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14D2" w14:textId="7A53277F" w:rsidR="00462C91" w:rsidRPr="008071E0" w:rsidRDefault="008071E0" w:rsidP="008071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1E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071E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 Finder</w:t>
      </w:r>
      <w:r w:rsidRPr="008071E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2F34B3" w14:textId="196110C8" w:rsidR="008071E0" w:rsidRDefault="008071E0" w:rsidP="008071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Исламов Руслан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14:paraId="70475319" w14:textId="77777777" w:rsidR="008071E0" w:rsidRDefault="008071E0" w:rsidP="008071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CE03D" w14:textId="74B7B3A8" w:rsidR="008071E0" w:rsidRPr="00BF4C90" w:rsidRDefault="008071E0" w:rsidP="008071E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C90">
        <w:rPr>
          <w:rFonts w:ascii="Times New Roman" w:hAnsi="Times New Roman" w:cs="Times New Roman"/>
          <w:b/>
          <w:bCs/>
          <w:sz w:val="28"/>
          <w:szCs w:val="28"/>
        </w:rPr>
        <w:t>1. Название и назначение</w:t>
      </w:r>
    </w:p>
    <w:p w14:paraId="263F1957" w14:textId="3AAB542F" w:rsidR="008071E0" w:rsidRDefault="008071E0" w:rsidP="008071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80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Finder</w:t>
      </w:r>
      <w:r>
        <w:rPr>
          <w:rFonts w:ascii="Times New Roman" w:hAnsi="Times New Roman" w:cs="Times New Roman"/>
          <w:sz w:val="28"/>
          <w:szCs w:val="28"/>
        </w:rPr>
        <w:t xml:space="preserve">» —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-бот, созданный с целью помочь родителям определить кружок</w:t>
      </w:r>
      <w:r w:rsidRPr="008071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секцию для ребёнка. Приложение анализирует ответы родителя и ребёнка при помощи ИИ и выдаёт список из пяти наиболее подходящих кружков.</w:t>
      </w:r>
    </w:p>
    <w:p w14:paraId="1CCB01B4" w14:textId="77777777" w:rsidR="008071E0" w:rsidRDefault="008071E0" w:rsidP="008071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E15415" w14:textId="0EAA55C5" w:rsidR="008071E0" w:rsidRPr="00BF4C90" w:rsidRDefault="008071E0" w:rsidP="008071E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C90">
        <w:rPr>
          <w:rFonts w:ascii="Times New Roman" w:hAnsi="Times New Roman" w:cs="Times New Roman"/>
          <w:b/>
          <w:bCs/>
          <w:sz w:val="28"/>
          <w:szCs w:val="28"/>
        </w:rPr>
        <w:t>2. Реализация</w:t>
      </w:r>
    </w:p>
    <w:p w14:paraId="6CC37064" w14:textId="4014AC8D" w:rsidR="008071E0" w:rsidRDefault="008071E0" w:rsidP="008071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бота использовалась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071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071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80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проекте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-модель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8071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также подключено логирование </w:t>
      </w:r>
      <w:r w:rsidRPr="008071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8071E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Запросы пользователей асинхронно обрабатываются в заранее прописанных диалогах. Почти каждая фраза бота прописана в отдельной функции. Переменные окружения загружаются из файла </w:t>
      </w:r>
      <w:r w:rsidRPr="0080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80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8071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environ</w:t>
      </w:r>
      <w:r w:rsidRPr="008071E0">
        <w:rPr>
          <w:rFonts w:ascii="Times New Roman" w:hAnsi="Times New Roman" w:cs="Times New Roman"/>
          <w:sz w:val="28"/>
          <w:szCs w:val="28"/>
        </w:rPr>
        <w:t>.</w:t>
      </w:r>
    </w:p>
    <w:p w14:paraId="5EC09577" w14:textId="77777777" w:rsidR="008071E0" w:rsidRDefault="008071E0" w:rsidP="008071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1497D5" w14:textId="69A5A09E" w:rsidR="008071E0" w:rsidRPr="00BF4C90" w:rsidRDefault="008071E0" w:rsidP="008071E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C90">
        <w:rPr>
          <w:rFonts w:ascii="Times New Roman" w:hAnsi="Times New Roman" w:cs="Times New Roman"/>
          <w:b/>
          <w:bCs/>
          <w:sz w:val="28"/>
          <w:szCs w:val="28"/>
        </w:rPr>
        <w:t>3. Технологии и библиотеки</w:t>
      </w:r>
    </w:p>
    <w:p w14:paraId="501A881E" w14:textId="29347107" w:rsidR="008071E0" w:rsidRDefault="008071E0" w:rsidP="008071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 следующие технологии и библиотеки:</w:t>
      </w:r>
    </w:p>
    <w:p w14:paraId="18993D94" w14:textId="0E1ABD81" w:rsidR="008071E0" w:rsidRPr="008071E0" w:rsidRDefault="008071E0" w:rsidP="00807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python-telegram-bot</w:t>
      </w:r>
    </w:p>
    <w:p w14:paraId="0A09CD11" w14:textId="15147930" w:rsidR="008071E0" w:rsidRPr="008071E0" w:rsidRDefault="008071E0" w:rsidP="00807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5A27AF75" w14:textId="77A90A87" w:rsidR="008071E0" w:rsidRPr="008071E0" w:rsidRDefault="008071E0" w:rsidP="00807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-environ</w:t>
      </w:r>
    </w:p>
    <w:p w14:paraId="7FC66999" w14:textId="00BA51DB" w:rsidR="008071E0" w:rsidRPr="008071E0" w:rsidRDefault="008071E0" w:rsidP="00807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requests (get, post</w:t>
      </w:r>
      <w:r w:rsidR="00BF4C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95A0AD" w14:textId="525A9058" w:rsidR="008071E0" w:rsidRPr="008071E0" w:rsidRDefault="008071E0" w:rsidP="00807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BF4C90">
        <w:rPr>
          <w:rFonts w:ascii="Times New Roman" w:hAnsi="Times New Roman" w:cs="Times New Roman"/>
          <w:sz w:val="28"/>
          <w:szCs w:val="28"/>
          <w:lang w:val="en-US"/>
        </w:rPr>
        <w:t xml:space="preserve"> (loads)</w:t>
      </w:r>
    </w:p>
    <w:p w14:paraId="77C2090E" w14:textId="3AC35C3B" w:rsidR="008071E0" w:rsidRPr="008071E0" w:rsidRDefault="008071E0" w:rsidP="00807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BF4C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F4C90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="00BF4C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63918E" w14:textId="595E5C9D" w:rsidR="008071E0" w:rsidRPr="00BF4C90" w:rsidRDefault="008071E0" w:rsidP="00807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BF4C90">
        <w:rPr>
          <w:rFonts w:ascii="Times New Roman" w:hAnsi="Times New Roman" w:cs="Times New Roman"/>
          <w:sz w:val="28"/>
          <w:szCs w:val="28"/>
          <w:lang w:val="en-US"/>
        </w:rPr>
        <w:t xml:space="preserve"> (path)</w:t>
      </w:r>
    </w:p>
    <w:p w14:paraId="55E6E7B6" w14:textId="77777777" w:rsidR="00BF4C90" w:rsidRDefault="00BF4C90" w:rsidP="00BF4C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9E5CDE" w14:textId="451CBA42" w:rsidR="00BF4C90" w:rsidRPr="00BF4C90" w:rsidRDefault="00BF4C90" w:rsidP="00BF4C9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C90">
        <w:rPr>
          <w:rFonts w:ascii="Times New Roman" w:hAnsi="Times New Roman" w:cs="Times New Roman"/>
          <w:b/>
          <w:bCs/>
          <w:sz w:val="28"/>
          <w:szCs w:val="28"/>
        </w:rPr>
        <w:t>4. Пользовательский интерфейс</w:t>
      </w:r>
    </w:p>
    <w:p w14:paraId="0283D74D" w14:textId="77777777" w:rsidR="00BF4C90" w:rsidRDefault="00BF4C90" w:rsidP="00BF4C90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517E15A1" wp14:editId="6D10A777">
            <wp:extent cx="3619048" cy="6533333"/>
            <wp:effectExtent l="0" t="0" r="635" b="1270"/>
            <wp:docPr id="134549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9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81E" w14:textId="6153587F" w:rsidR="00BF4C90" w:rsidRDefault="00BF4C90" w:rsidP="00BF4C9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Приветствие</w:t>
      </w:r>
    </w:p>
    <w:p w14:paraId="3A9E75C8" w14:textId="77777777" w:rsidR="00BF4C90" w:rsidRDefault="00BF4C90" w:rsidP="00BF4C90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3DBC8AF3" wp14:editId="052B6AC4">
            <wp:extent cx="3619048" cy="6533333"/>
            <wp:effectExtent l="0" t="0" r="635" b="1270"/>
            <wp:docPr id="186004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8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7999" w14:textId="14EE99BA" w:rsidR="00BF4C90" w:rsidRDefault="00BF4C90" w:rsidP="00BF4C9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Опрос родителя</w:t>
      </w:r>
    </w:p>
    <w:p w14:paraId="75212FDB" w14:textId="77777777" w:rsidR="00BF4C90" w:rsidRDefault="00BF4C90" w:rsidP="00BF4C90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503BF14B" wp14:editId="26A4B1A6">
            <wp:extent cx="3619048" cy="6533333"/>
            <wp:effectExtent l="0" t="0" r="635" b="1270"/>
            <wp:docPr id="161170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08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4EAB" w14:textId="4FFA3000" w:rsidR="00BF4C90" w:rsidRPr="00BF4C90" w:rsidRDefault="00BF4C90" w:rsidP="00BF4C9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Опрос ребёнка</w:t>
      </w:r>
    </w:p>
    <w:sectPr w:rsidR="00BF4C90" w:rsidRPr="00BF4C90" w:rsidSect="005C4B4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11AD"/>
    <w:multiLevelType w:val="hybridMultilevel"/>
    <w:tmpl w:val="863871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3909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E0"/>
    <w:rsid w:val="001A27E9"/>
    <w:rsid w:val="00462C91"/>
    <w:rsid w:val="005C4B4B"/>
    <w:rsid w:val="008071E0"/>
    <w:rsid w:val="00BA6CFD"/>
    <w:rsid w:val="00BF4C90"/>
    <w:rsid w:val="00E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01A8"/>
  <w15:chartTrackingRefBased/>
  <w15:docId w15:val="{2F8325BC-8CEC-4AA8-A567-948147C0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1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F4C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Исламов</dc:creator>
  <cp:keywords/>
  <dc:description/>
  <cp:lastModifiedBy>Руслан Исламов</cp:lastModifiedBy>
  <cp:revision>1</cp:revision>
  <dcterms:created xsi:type="dcterms:W3CDTF">2024-04-28T23:40:00Z</dcterms:created>
  <dcterms:modified xsi:type="dcterms:W3CDTF">2024-04-28T23:56:00Z</dcterms:modified>
</cp:coreProperties>
</file>