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Van Ban Dau Tien
</w:t>
        <w:t>Duoc viet bang java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2024-07-12T03:13:44Z</dcterms:created>
  <dc:creator>Apache POI</dc:creator>
</cp:coreProperties>
</file>