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HỒ SƠ KỸ THUẬT VÀ PHƯƠNG PHÁP NGHIÊN CỨU</w:t>
      </w:r>
    </w:p>
    <w:p>
      <w:pPr>
        <w:pStyle w:val="Title"/>
      </w:pPr>
      <w:r>
        <w:t>TẬP LUẬT, ĐIỀU KIỆN PHÁT HIỆN VÀ DESCRIPTION</w:t>
      </w:r>
    </w:p>
    <w:p>
      <w:pPr>
        <w:pStyle w:val="Subtitle"/>
      </w:pPr>
      <w:r>
        <w:t>Danh mục đầy đủ rule custom, native rules liên quan và kiểm thử chất lượng luật</w:t>
      </w:r>
    </w:p>
    <w:p>
      <w:r>
        <w:t>Phiên bản tài liệu: 1.0 • Ngày tổng hợp: 21/10/2026 (UTC+07:00).</w:t>
      </w:r>
    </w:p>
    <w:p>
      <w:r>
        <w:t>Mốc đối chiếu runtime: 0.4.15.2, commit 313ceed. Kiến trúc đóng gói được mô tả riêng; không coi gói Compose/snapshot là deployment đã được nghiệm thu.</w:t>
      </w:r>
    </w:p>
    <w:p>
      <w:r>
        <w:t>Tài liệu biên soạn từ mã nguồn và bằng chứng được cung cấp trong quá trình xây dựng lab. Số đo chưa được cung cấp được ghi là chưa xác định; không nội suy thành kết quả thực nghiệm.</w:t>
      </w:r>
    </w:p>
    <w:p>
      <w:r>
        <w:br w:type="page"/>
      </w:r>
    </w:p>
    <w:p>
      <w:pPr>
        <w:pStyle w:val="Heading1"/>
      </w:pPr>
      <w:r>
        <w:t>Hướng dẫn đọc và quy ước</w:t>
      </w:r>
    </w:p>
    <w:p>
      <w:r>
        <w:t>“Đã triển khai” nghĩa là có cơ chế tương ứng trong mã nguồn. “Đã kiểm thử” chỉ áp dụng cho phạm vi của bài kiểm thử được nêu. “Đã quan sát trên lab” dựa trên log/ảnh người vận hành cung cấp. “Đề xuất” không phải tính năng đã có. Tên field, rule.description và thuật ngữ giao tiếp máy giữ nguyên tiếng Anh.</w:t>
      </w:r>
    </w:p>
    <w:p>
      <w:r>
        <w:t>Mục lục được thể hiện bằng hệ thống tiêu đề; có thể mở Navigation Pane của Word để di chuyển. Những ví dụ có nhãn “minh họa” không phải bản ghi hoặc metric của phiên thật. Mọi công thức risk là chính sách local, không phải thang điểm do MITRE quy định.</w:t>
      </w:r>
    </w:p>
    <w:p>
      <w:pPr>
        <w:pStyle w:val="Heading1"/>
      </w:pPr>
      <w:r>
        <w:t>1. Phạm vi danh mục</w:t>
      </w:r>
    </w:p>
    <w:p>
      <w:r>
        <w:t>Danh mục trích tự động từ bốn file source hiện hành: soc_ai_bridge_rules.xml, soc_scenario_rules.xml, soc-recon.rules và soc-web.rules. Phần native rules trích từ bộ ruleset Wazuh4.14.7 dùng trong validation fixture, chỉ bao gồm ID liên quan đến lab. Không tuyên bố đây là toàn bộ hàng nghìn rule mặc định của Wazuh hoặc mọi rule đang cài trên máy người dùng; muốn inventory tuyệt đối cần export ruleset thực của manager và ghi hash.</w:t>
      </w:r>
    </w:p>
    <w:p>
      <w:r>
        <w:t>Rule119216 không có trong ruleset hiện hành; không tạo nội dung giả cho ID này. SID9900001 là heuristic SYN-volume recon cũ đã được thay bởi9900003 + distinct-port detector; không liệt kê như active recon rule hiện tại. Không nhầm rule ID của Wazuh86601 với signature_id của Suricata9900003.</w:t>
      </w:r>
    </w:p>
    <w:p>
      <w:pPr>
        <w:pStyle w:val="Heading1"/>
      </w:pPr>
      <w:r>
        <w:t>2. Phương pháp xây dựng luật</w:t>
      </w:r>
    </w:p>
    <w:p>
      <w:pPr>
        <w:pStyle w:val="ListBullet"/>
      </w:pPr>
      <w:r>
        <w:t>Định nghĩa hành vi và bằng chứng có thể quan sát trước khi chọn level. Phân biệt tiếp xúc dịch vụ, payload attempt, service degradation và verified execution behavior.</w:t>
      </w:r>
    </w:p>
    <w:p>
      <w:pPr>
        <w:pStyle w:val="ListBullet"/>
      </w:pPr>
      <w:r>
        <w:t>Đặt điều kiện nguồn/decoder và parent rule trước điều kiện specific. Custom bridge yêu cầu soc_ai_producer=soc-ai-live để giảm nhầm với JSON bất kỳ.</w:t>
      </w:r>
    </w:p>
    <w:p>
      <w:pPr>
        <w:pStyle w:val="ListBullet"/>
      </w:pPr>
      <w:r>
        <w:t>Giữ observation level thấp; escalation có thêm evidence gates thay vì tăng mọi rule lên Critical.</w:t>
      </w:r>
    </w:p>
    <w:p>
      <w:pPr>
        <w:pStyle w:val="ListBullet"/>
      </w:pPr>
      <w:r>
        <w:t>Ngưỡng và window ở tầng detector phải được ghi version/config. XML bridge phần lớn ánh xạ kết quả engine, không tự đếm lại mọi raw packet.</w:t>
      </w:r>
    </w:p>
    <w:p>
      <w:pPr>
        <w:pStyle w:val="ListBullet"/>
      </w:pPr>
      <w:r>
        <w:t>Chọn SID/rule ID riêng, kiểm duplicate/collision, không sửa hàng loạt ruleset mặc định.</w:t>
      </w:r>
    </w:p>
    <w:p>
      <w:pPr>
        <w:pStyle w:val="ListBullet"/>
      </w:pPr>
      <w:r>
        <w:t>Viết description bằng tiếng Anh, nêu điều đã quan sát và phần chưa chứng minh; tiếng Việt dành cho hồ sơ dashboard.</w:t>
      </w:r>
    </w:p>
    <w:p>
      <w:pPr>
        <w:pStyle w:val="ListBullet"/>
      </w:pPr>
      <w:r>
        <w:t>Chạy syntax/offline positive và negative controls trước hot reload/restart; sau đó vẫn phải kiểm live collection, delivery, indexing và UI.</w:t>
      </w:r>
    </w:p>
    <w:p>
      <w:pPr>
        <w:pStyle w:val="ListBullet"/>
      </w:pPr>
      <w:r>
        <w:t>Ghi backup, manifest/hash và rollback. Không bỏ qua PCAP negative controls bằng cách xóa kiểm tra vì một raw alert bị ghi trùng.</w:t>
      </w:r>
    </w:p>
    <w:p>
      <w:pPr>
        <w:pStyle w:val="Heading1"/>
      </w:pPr>
      <w:r>
        <w:t>3. Severity và ba thang điểm khác nhau</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Thang</w:t>
            </w:r>
          </w:p>
        </w:tc>
        <w:tc>
          <w:tcPr>
            <w:tcW w:type="dxa" w:w="3175"/>
          </w:tcPr>
          <w:p>
            <w:r>
              <w:t>Ý nghĩa</w:t>
            </w:r>
          </w:p>
        </w:tc>
        <w:tc>
          <w:tcPr>
            <w:tcW w:type="dxa" w:w="3175"/>
          </w:tcPr>
          <w:p>
            <w:r>
              <w:t>Không được đồng nhất</w:t>
            </w:r>
          </w:p>
        </w:tc>
      </w:tr>
      <w:tr>
        <w:tc>
          <w:tcPr>
            <w:tcW w:type="dxa" w:w="3175"/>
          </w:tcPr>
          <w:p>
            <w:r>
              <w:rPr>
                <w:sz w:val="20"/>
              </w:rPr>
              <w:t>Wazuh rule level</w:t>
            </w:r>
          </w:p>
        </w:tc>
        <w:tc>
          <w:tcPr>
            <w:tcW w:type="dxa" w:w="3175"/>
          </w:tcPr>
          <w:p>
            <w:r>
              <w:rPr>
                <w:sz w:val="20"/>
              </w:rPr>
              <w:t>Semantics/cường độ ưu tiên alert theo ruleset</w:t>
            </w:r>
          </w:p>
        </w:tc>
        <w:tc>
          <w:tcPr>
            <w:tcW w:type="dxa" w:w="3175"/>
          </w:tcPr>
          <w:p>
            <w:r>
              <w:rPr>
                <w:sz w:val="20"/>
              </w:rPr>
              <w:t>Không phải xác suất MLP</w:t>
            </w:r>
          </w:p>
        </w:tc>
      </w:tr>
      <w:tr>
        <w:tc>
          <w:tcPr>
            <w:tcW w:type="dxa" w:w="3175"/>
          </w:tcPr>
          <w:p>
            <w:r>
              <w:rPr>
                <w:sz w:val="20"/>
              </w:rPr>
              <w:t>Risk score0–100</w:t>
            </w:r>
          </w:p>
        </w:tc>
        <w:tc>
          <w:tcPr>
            <w:tcW w:type="dxa" w:w="3175"/>
          </w:tcPr>
          <w:p>
            <w:r>
              <w:rPr>
                <w:sz w:val="20"/>
              </w:rPr>
              <w:t>Chính sách ưu tiên case/chain của lab</w:t>
            </w:r>
          </w:p>
        </w:tc>
        <w:tc>
          <w:tcPr>
            <w:tcW w:type="dxa" w:w="3175"/>
          </w:tcPr>
          <w:p>
            <w:r>
              <w:rPr>
                <w:sz w:val="20"/>
              </w:rPr>
              <w:t>Không phải số packet hoặc độ chắc chắn</w:t>
            </w:r>
          </w:p>
        </w:tc>
      </w:tr>
      <w:tr>
        <w:tc>
          <w:tcPr>
            <w:tcW w:type="dxa" w:w="3175"/>
          </w:tcPr>
          <w:p>
            <w:r>
              <w:rPr>
                <w:sz w:val="20"/>
              </w:rPr>
              <w:t>MLP attack_score0–1</w:t>
            </w:r>
          </w:p>
        </w:tc>
        <w:tc>
          <w:tcPr>
            <w:tcW w:type="dxa" w:w="3175"/>
          </w:tcPr>
          <w:p>
            <w:r>
              <w:rPr>
                <w:sz w:val="20"/>
              </w:rPr>
              <w:t>Tổng score các lớp non-BENIGN</w:t>
            </w:r>
          </w:p>
        </w:tc>
        <w:tc>
          <w:tcPr>
            <w:tcW w:type="dxa" w:w="3175"/>
          </w:tcPr>
          <w:p>
            <w:r>
              <w:rPr>
                <w:sz w:val="20"/>
              </w:rPr>
              <w:t>Chưa calibration và không tự tạo Critical</w:t>
            </w:r>
          </w:p>
        </w:tc>
      </w:tr>
    </w:tbl>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Nhóm giao diện Threat Hunting trong ảnh lab</w:t>
            </w:r>
          </w:p>
        </w:tc>
        <w:tc>
          <w:tcPr>
            <w:tcW w:type="dxa" w:w="3175"/>
          </w:tcPr>
          <w:p>
            <w:r>
              <w:t>Rule level</w:t>
            </w:r>
          </w:p>
        </w:tc>
        <w:tc>
          <w:tcPr>
            <w:tcW w:type="dxa" w:w="3175"/>
          </w:tcPr>
          <w:p>
            <w:r>
              <w:t>Ghi chú</w:t>
            </w:r>
          </w:p>
        </w:tc>
      </w:tr>
      <w:tr>
        <w:tc>
          <w:tcPr>
            <w:tcW w:type="dxa" w:w="3175"/>
          </w:tcPr>
          <w:p>
            <w:r>
              <w:rPr>
                <w:sz w:val="20"/>
              </w:rPr>
              <w:t>Low</w:t>
            </w:r>
          </w:p>
        </w:tc>
        <w:tc>
          <w:tcPr>
            <w:tcW w:type="dxa" w:w="3175"/>
          </w:tcPr>
          <w:p>
            <w:r>
              <w:rPr>
                <w:sz w:val="20"/>
              </w:rPr>
              <w:t>0–6</w:t>
            </w:r>
          </w:p>
        </w:tc>
        <w:tc>
          <w:tcPr>
            <w:tcW w:type="dxa" w:w="3175"/>
          </w:tcPr>
          <w:p>
            <w:r>
              <w:rPr>
                <w:sz w:val="20"/>
              </w:rPr>
              <w:t>Level0 thường là parent/không sinh alert theo threshold mặc định</w:t>
            </w:r>
          </w:p>
        </w:tc>
      </w:tr>
      <w:tr>
        <w:tc>
          <w:tcPr>
            <w:tcW w:type="dxa" w:w="3175"/>
          </w:tcPr>
          <w:p>
            <w:r>
              <w:rPr>
                <w:sz w:val="20"/>
              </w:rPr>
              <w:t>Medium</w:t>
            </w:r>
          </w:p>
        </w:tc>
        <w:tc>
          <w:tcPr>
            <w:tcW w:type="dxa" w:w="3175"/>
          </w:tcPr>
          <w:p>
            <w:r>
              <w:rPr>
                <w:sz w:val="20"/>
              </w:rPr>
              <w:t>7–11</w:t>
            </w:r>
          </w:p>
        </w:tc>
        <w:tc>
          <w:tcPr>
            <w:tcW w:type="dxa" w:w="3175"/>
          </w:tcPr>
          <w:p>
            <w:r>
              <w:rPr>
                <w:sz w:val="20"/>
              </w:rPr>
              <w:t>Cần đối chiếu cấu hình log_alert_level</w:t>
            </w:r>
          </w:p>
        </w:tc>
      </w:tr>
      <w:tr>
        <w:tc>
          <w:tcPr>
            <w:tcW w:type="dxa" w:w="3175"/>
          </w:tcPr>
          <w:p>
            <w:r>
              <w:rPr>
                <w:sz w:val="20"/>
              </w:rPr>
              <w:t>High</w:t>
            </w:r>
          </w:p>
        </w:tc>
        <w:tc>
          <w:tcPr>
            <w:tcW w:type="dxa" w:w="3175"/>
          </w:tcPr>
          <w:p>
            <w:r>
              <w:rPr>
                <w:sz w:val="20"/>
              </w:rPr>
              <w:t>12–14</w:t>
            </w:r>
          </w:p>
        </w:tc>
        <w:tc>
          <w:tcPr>
            <w:tcW w:type="dxa" w:w="3175"/>
          </w:tcPr>
          <w:p>
            <w:r>
              <w:rPr>
                <w:sz w:val="20"/>
              </w:rPr>
              <w:t>SQLi indicator, degradation hoặc chainhigh tùy rule</w:t>
            </w:r>
          </w:p>
        </w:tc>
      </w:tr>
      <w:tr>
        <w:tc>
          <w:tcPr>
            <w:tcW w:type="dxa" w:w="3175"/>
          </w:tcPr>
          <w:p>
            <w:r>
              <w:rPr>
                <w:sz w:val="20"/>
              </w:rPr>
              <w:t>Critical</w:t>
            </w:r>
          </w:p>
        </w:tc>
        <w:tc>
          <w:tcPr>
            <w:tcW w:type="dxa" w:w="3175"/>
          </w:tcPr>
          <w:p>
            <w:r>
              <w:rPr>
                <w:sz w:val="20"/>
              </w:rPr>
              <w:t>15 trở lên theo widget</w:t>
            </w:r>
          </w:p>
        </w:tc>
        <w:tc>
          <w:tcPr>
            <w:tcW w:type="dxa" w:w="3175"/>
          </w:tcPr>
          <w:p>
            <w:r>
              <w:rPr>
                <w:sz w:val="20"/>
              </w:rPr>
              <w:t>Project hiện dùng15 cho verified shell socket và critical chain</w:t>
            </w:r>
          </w:p>
        </w:tc>
      </w:tr>
    </w:tbl>
    <w:p/>
    <w:p>
      <w:r>
        <w:t>Mapping nhóm widget là cách trình bày của dashboard; rules-classification giải thích semantics từng level. Một rule level 15 không tự chứng minh root compromise; project chọn15 cho hành vi shell socket verified theo yêu cầu vận hành lab. EICAR/VT positives thường là87105level 12, không tự lên15.</w:t>
      </w:r>
    </w:p>
    <w:p>
      <w:pPr>
        <w:pStyle w:val="Heading1"/>
      </w:pPr>
      <w:r>
        <w:t>4. Bảng tổng hợp custom Wazuh rules</w:t>
      </w:r>
    </w:p>
    <w:tbl>
      <w:tblPr>
        <w:tblStyle w:val="LightShading-Accent1"/>
        <w:tblW w:type="auto" w:w="0"/>
        <w:tblLook w:firstColumn="1" w:firstRow="1" w:lastColumn="0" w:lastRow="0" w:noHBand="0" w:noVBand="1" w:val="04A0"/>
      </w:tblPr>
      <w:tblGrid>
        <w:gridCol w:w="2381"/>
        <w:gridCol w:w="2381"/>
        <w:gridCol w:w="2381"/>
        <w:gridCol w:w="2381"/>
      </w:tblGrid>
      <w:tr>
        <w:trPr>
          <w:tblHeader/>
        </w:trPr>
        <w:tc>
          <w:tcPr>
            <w:tcW w:type="dxa" w:w="2381"/>
          </w:tcPr>
          <w:p>
            <w:r>
              <w:t>ID</w:t>
            </w:r>
          </w:p>
        </w:tc>
        <w:tc>
          <w:tcPr>
            <w:tcW w:type="dxa" w:w="2381"/>
          </w:tcPr>
          <w:p>
            <w:r>
              <w:t>Level</w:t>
            </w:r>
          </w:p>
        </w:tc>
        <w:tc>
          <w:tcPr>
            <w:tcW w:type="dxa" w:w="2381"/>
          </w:tcPr>
          <w:p>
            <w:r>
              <w:t>Parent/decoder</w:t>
            </w:r>
          </w:p>
        </w:tc>
        <w:tc>
          <w:tcPr>
            <w:tcW w:type="dxa" w:w="2381"/>
          </w:tcPr>
          <w:p>
            <w:r>
              <w:t>Mục đích</w:t>
            </w:r>
          </w:p>
        </w:tc>
      </w:tr>
      <w:tr>
        <w:tc>
          <w:tcPr>
            <w:tcW w:type="dxa" w:w="2381"/>
          </w:tcPr>
          <w:p>
            <w:r>
              <w:rPr>
                <w:sz w:val="20"/>
              </w:rPr>
              <w:t>119200</w:t>
            </w:r>
          </w:p>
        </w:tc>
        <w:tc>
          <w:tcPr>
            <w:tcW w:type="dxa" w:w="2381"/>
          </w:tcPr>
          <w:p>
            <w:r>
              <w:rPr>
                <w:sz w:val="20"/>
              </w:rPr>
              <w:t>0</w:t>
            </w:r>
          </w:p>
        </w:tc>
        <w:tc>
          <w:tcPr>
            <w:tcW w:type="dxa" w:w="2381"/>
          </w:tcPr>
          <w:p>
            <w:r>
              <w:rPr>
                <w:sz w:val="20"/>
              </w:rPr>
              <w:t>json</w:t>
            </w:r>
          </w:p>
        </w:tc>
        <w:tc>
          <w:tcPr>
            <w:tcW w:type="dxa" w:w="2381"/>
          </w:tcPr>
          <w:p>
            <w:r>
              <w:rPr>
                <w:sz w:val="20"/>
              </w:rPr>
              <w:t>Parent JSON bridge</w:t>
            </w:r>
          </w:p>
        </w:tc>
      </w:tr>
      <w:tr>
        <w:tc>
          <w:tcPr>
            <w:tcW w:type="dxa" w:w="2381"/>
          </w:tcPr>
          <w:p>
            <w:r>
              <w:rPr>
                <w:sz w:val="20"/>
              </w:rPr>
              <w:t>119201</w:t>
            </w:r>
          </w:p>
        </w:tc>
        <w:tc>
          <w:tcPr>
            <w:tcW w:type="dxa" w:w="2381"/>
          </w:tcPr>
          <w:p>
            <w:r>
              <w:rPr>
                <w:sz w:val="20"/>
              </w:rPr>
              <w:t>3</w:t>
            </w:r>
          </w:p>
        </w:tc>
        <w:tc>
          <w:tcPr>
            <w:tcW w:type="dxa" w:w="2381"/>
          </w:tcPr>
          <w:p>
            <w:r>
              <w:rPr>
                <w:sz w:val="20"/>
              </w:rPr>
              <w:t>119200</w:t>
            </w:r>
          </w:p>
        </w:tc>
        <w:tc>
          <w:tcPr>
            <w:tcW w:type="dxa" w:w="2381"/>
          </w:tcPr>
          <w:p>
            <w:r>
              <w:rPr>
                <w:sz w:val="20"/>
              </w:rPr>
              <w:t>Kiểm kết nối</w:t>
            </w:r>
          </w:p>
        </w:tc>
      </w:tr>
      <w:tr>
        <w:tc>
          <w:tcPr>
            <w:tcW w:type="dxa" w:w="2381"/>
          </w:tcPr>
          <w:p>
            <w:r>
              <w:rPr>
                <w:sz w:val="20"/>
              </w:rPr>
              <w:t>119202</w:t>
            </w:r>
          </w:p>
        </w:tc>
        <w:tc>
          <w:tcPr>
            <w:tcW w:type="dxa" w:w="2381"/>
          </w:tcPr>
          <w:p>
            <w:r>
              <w:rPr>
                <w:sz w:val="20"/>
              </w:rPr>
              <w:t>5</w:t>
            </w:r>
          </w:p>
        </w:tc>
        <w:tc>
          <w:tcPr>
            <w:tcW w:type="dxa" w:w="2381"/>
          </w:tcPr>
          <w:p>
            <w:r>
              <w:rPr>
                <w:sz w:val="20"/>
              </w:rPr>
              <w:t>119200</w:t>
            </w:r>
          </w:p>
        </w:tc>
        <w:tc>
          <w:tcPr>
            <w:tcW w:type="dxa" w:w="2381"/>
          </w:tcPr>
          <w:p>
            <w:r>
              <w:rPr>
                <w:sz w:val="20"/>
              </w:rPr>
              <w:t>MLP alarm summary</w:t>
            </w:r>
          </w:p>
        </w:tc>
      </w:tr>
      <w:tr>
        <w:tc>
          <w:tcPr>
            <w:tcW w:type="dxa" w:w="2381"/>
          </w:tcPr>
          <w:p>
            <w:r>
              <w:rPr>
                <w:sz w:val="20"/>
              </w:rPr>
              <w:t>119203</w:t>
            </w:r>
          </w:p>
        </w:tc>
        <w:tc>
          <w:tcPr>
            <w:tcW w:type="dxa" w:w="2381"/>
          </w:tcPr>
          <w:p>
            <w:r>
              <w:rPr>
                <w:sz w:val="20"/>
              </w:rPr>
              <w:t>8</w:t>
            </w:r>
          </w:p>
        </w:tc>
        <w:tc>
          <w:tcPr>
            <w:tcW w:type="dxa" w:w="2381"/>
          </w:tcPr>
          <w:p>
            <w:r>
              <w:rPr>
                <w:sz w:val="20"/>
              </w:rPr>
              <w:t>119200</w:t>
            </w:r>
          </w:p>
        </w:tc>
        <w:tc>
          <w:tcPr>
            <w:tcW w:type="dxa" w:w="2381"/>
          </w:tcPr>
          <w:p>
            <w:r>
              <w:rPr>
                <w:sz w:val="20"/>
              </w:rPr>
              <w:t>Recon correlation</w:t>
            </w:r>
          </w:p>
        </w:tc>
      </w:tr>
      <w:tr>
        <w:tc>
          <w:tcPr>
            <w:tcW w:type="dxa" w:w="2381"/>
          </w:tcPr>
          <w:p>
            <w:r>
              <w:rPr>
                <w:sz w:val="20"/>
              </w:rPr>
              <w:t>119204</w:t>
            </w:r>
          </w:p>
        </w:tc>
        <w:tc>
          <w:tcPr>
            <w:tcW w:type="dxa" w:w="2381"/>
          </w:tcPr>
          <w:p>
            <w:r>
              <w:rPr>
                <w:sz w:val="20"/>
              </w:rPr>
              <w:t>10</w:t>
            </w:r>
          </w:p>
        </w:tc>
        <w:tc>
          <w:tcPr>
            <w:tcW w:type="dxa" w:w="2381"/>
          </w:tcPr>
          <w:p>
            <w:r>
              <w:rPr>
                <w:sz w:val="20"/>
              </w:rPr>
              <w:t>119200</w:t>
            </w:r>
          </w:p>
        </w:tc>
        <w:tc>
          <w:tcPr>
            <w:tcW w:type="dxa" w:w="2381"/>
          </w:tcPr>
          <w:p>
            <w:r>
              <w:rPr>
                <w:sz w:val="20"/>
              </w:rPr>
              <w:t>Password failures vượt ngưỡng</w:t>
            </w:r>
          </w:p>
        </w:tc>
      </w:tr>
      <w:tr>
        <w:tc>
          <w:tcPr>
            <w:tcW w:type="dxa" w:w="2381"/>
          </w:tcPr>
          <w:p>
            <w:r>
              <w:rPr>
                <w:sz w:val="20"/>
              </w:rPr>
              <w:t>119205</w:t>
            </w:r>
          </w:p>
        </w:tc>
        <w:tc>
          <w:tcPr>
            <w:tcW w:type="dxa" w:w="2381"/>
          </w:tcPr>
          <w:p>
            <w:r>
              <w:rPr>
                <w:sz w:val="20"/>
              </w:rPr>
              <w:t>13</w:t>
            </w:r>
          </w:p>
        </w:tc>
        <w:tc>
          <w:tcPr>
            <w:tcW w:type="dxa" w:w="2381"/>
          </w:tcPr>
          <w:p>
            <w:r>
              <w:rPr>
                <w:sz w:val="20"/>
              </w:rPr>
              <w:t>119200</w:t>
            </w:r>
          </w:p>
        </w:tc>
        <w:tc>
          <w:tcPr>
            <w:tcW w:type="dxa" w:w="2381"/>
          </w:tcPr>
          <w:p>
            <w:r>
              <w:rPr>
                <w:sz w:val="20"/>
              </w:rPr>
              <w:t>Login sau failures</w:t>
            </w:r>
          </w:p>
        </w:tc>
      </w:tr>
      <w:tr>
        <w:tc>
          <w:tcPr>
            <w:tcW w:type="dxa" w:w="2381"/>
          </w:tcPr>
          <w:p>
            <w:r>
              <w:rPr>
                <w:sz w:val="20"/>
              </w:rPr>
              <w:t>119206</w:t>
            </w:r>
          </w:p>
        </w:tc>
        <w:tc>
          <w:tcPr>
            <w:tcW w:type="dxa" w:w="2381"/>
          </w:tcPr>
          <w:p>
            <w:r>
              <w:rPr>
                <w:sz w:val="20"/>
              </w:rPr>
              <w:t>12</w:t>
            </w:r>
          </w:p>
        </w:tc>
        <w:tc>
          <w:tcPr>
            <w:tcW w:type="dxa" w:w="2381"/>
          </w:tcPr>
          <w:p>
            <w:r>
              <w:rPr>
                <w:sz w:val="20"/>
              </w:rPr>
              <w:t>119200</w:t>
            </w:r>
          </w:p>
        </w:tc>
        <w:tc>
          <w:tcPr>
            <w:tcW w:type="dxa" w:w="2381"/>
          </w:tcPr>
          <w:p>
            <w:r>
              <w:rPr>
                <w:sz w:val="20"/>
              </w:rPr>
              <w:t>SQLi HTTP evidence</w:t>
            </w:r>
          </w:p>
        </w:tc>
      </w:tr>
      <w:tr>
        <w:tc>
          <w:tcPr>
            <w:tcW w:type="dxa" w:w="2381"/>
          </w:tcPr>
          <w:p>
            <w:r>
              <w:rPr>
                <w:sz w:val="20"/>
              </w:rPr>
              <w:t>119207</w:t>
            </w:r>
          </w:p>
        </w:tc>
        <w:tc>
          <w:tcPr>
            <w:tcW w:type="dxa" w:w="2381"/>
          </w:tcPr>
          <w:p>
            <w:r>
              <w:rPr>
                <w:sz w:val="20"/>
              </w:rPr>
              <w:t>3</w:t>
            </w:r>
          </w:p>
        </w:tc>
        <w:tc>
          <w:tcPr>
            <w:tcW w:type="dxa" w:w="2381"/>
          </w:tcPr>
          <w:p>
            <w:r>
              <w:rPr>
                <w:sz w:val="20"/>
              </w:rPr>
              <w:t>119200</w:t>
            </w:r>
          </w:p>
        </w:tc>
        <w:tc>
          <w:tcPr>
            <w:tcW w:type="dxa" w:w="2381"/>
          </w:tcPr>
          <w:p>
            <w:r>
              <w:rPr>
                <w:sz w:val="20"/>
              </w:rPr>
              <w:t>Flow observation</w:t>
            </w:r>
          </w:p>
        </w:tc>
      </w:tr>
      <w:tr>
        <w:tc>
          <w:tcPr>
            <w:tcW w:type="dxa" w:w="2381"/>
          </w:tcPr>
          <w:p>
            <w:r>
              <w:rPr>
                <w:sz w:val="20"/>
              </w:rPr>
              <w:t>119208</w:t>
            </w:r>
          </w:p>
        </w:tc>
        <w:tc>
          <w:tcPr>
            <w:tcW w:type="dxa" w:w="2381"/>
          </w:tcPr>
          <w:p>
            <w:r>
              <w:rPr>
                <w:sz w:val="20"/>
              </w:rPr>
              <w:t>3</w:t>
            </w:r>
          </w:p>
        </w:tc>
        <w:tc>
          <w:tcPr>
            <w:tcW w:type="dxa" w:w="2381"/>
          </w:tcPr>
          <w:p>
            <w:r>
              <w:rPr>
                <w:sz w:val="20"/>
              </w:rPr>
              <w:t>119200</w:t>
            </w:r>
          </w:p>
        </w:tc>
        <w:tc>
          <w:tcPr>
            <w:tcW w:type="dxa" w:w="2381"/>
          </w:tcPr>
          <w:p>
            <w:r>
              <w:rPr>
                <w:sz w:val="20"/>
              </w:rPr>
              <w:t>Auth observation</w:t>
            </w:r>
          </w:p>
        </w:tc>
      </w:tr>
      <w:tr>
        <w:tc>
          <w:tcPr>
            <w:tcW w:type="dxa" w:w="2381"/>
          </w:tcPr>
          <w:p>
            <w:r>
              <w:rPr>
                <w:sz w:val="20"/>
              </w:rPr>
              <w:t>119209</w:t>
            </w:r>
          </w:p>
        </w:tc>
        <w:tc>
          <w:tcPr>
            <w:tcW w:type="dxa" w:w="2381"/>
          </w:tcPr>
          <w:p>
            <w:r>
              <w:rPr>
                <w:sz w:val="20"/>
              </w:rPr>
              <w:t>8</w:t>
            </w:r>
          </w:p>
        </w:tc>
        <w:tc>
          <w:tcPr>
            <w:tcW w:type="dxa" w:w="2381"/>
          </w:tcPr>
          <w:p>
            <w:r>
              <w:rPr>
                <w:sz w:val="20"/>
              </w:rPr>
              <w:t>119200</w:t>
            </w:r>
          </w:p>
        </w:tc>
        <w:tc>
          <w:tcPr>
            <w:tcW w:type="dxa" w:w="2381"/>
          </w:tcPr>
          <w:p>
            <w:r>
              <w:rPr>
                <w:sz w:val="20"/>
              </w:rPr>
              <w:t>Sensor evidence chung</w:t>
            </w:r>
          </w:p>
        </w:tc>
      </w:tr>
      <w:tr>
        <w:tc>
          <w:tcPr>
            <w:tcW w:type="dxa" w:w="2381"/>
          </w:tcPr>
          <w:p>
            <w:r>
              <w:rPr>
                <w:sz w:val="20"/>
              </w:rPr>
              <w:t>119210</w:t>
            </w:r>
          </w:p>
        </w:tc>
        <w:tc>
          <w:tcPr>
            <w:tcW w:type="dxa" w:w="2381"/>
          </w:tcPr>
          <w:p>
            <w:r>
              <w:rPr>
                <w:sz w:val="20"/>
              </w:rPr>
              <w:t>3</w:t>
            </w:r>
          </w:p>
        </w:tc>
        <w:tc>
          <w:tcPr>
            <w:tcW w:type="dxa" w:w="2381"/>
          </w:tcPr>
          <w:p>
            <w:r>
              <w:rPr>
                <w:sz w:val="20"/>
              </w:rPr>
              <w:t>119200</w:t>
            </w:r>
          </w:p>
        </w:tc>
        <w:tc>
          <w:tcPr>
            <w:tcW w:type="dxa" w:w="2381"/>
          </w:tcPr>
          <w:p>
            <w:r>
              <w:rPr>
                <w:sz w:val="20"/>
              </w:rPr>
              <w:t>HTTP observation</w:t>
            </w:r>
          </w:p>
        </w:tc>
      </w:tr>
      <w:tr>
        <w:tc>
          <w:tcPr>
            <w:tcW w:type="dxa" w:w="2381"/>
          </w:tcPr>
          <w:p>
            <w:r>
              <w:rPr>
                <w:sz w:val="20"/>
              </w:rPr>
              <w:t>119211</w:t>
            </w:r>
          </w:p>
        </w:tc>
        <w:tc>
          <w:tcPr>
            <w:tcW w:type="dxa" w:w="2381"/>
          </w:tcPr>
          <w:p>
            <w:r>
              <w:rPr>
                <w:sz w:val="20"/>
              </w:rPr>
              <w:t>7</w:t>
            </w:r>
          </w:p>
        </w:tc>
        <w:tc>
          <w:tcPr>
            <w:tcW w:type="dxa" w:w="2381"/>
          </w:tcPr>
          <w:p>
            <w:r>
              <w:rPr>
                <w:sz w:val="20"/>
              </w:rPr>
              <w:t>119200</w:t>
            </w:r>
          </w:p>
        </w:tc>
        <w:tc>
          <w:tcPr>
            <w:tcW w:type="dxa" w:w="2381"/>
          </w:tcPr>
          <w:p>
            <w:r>
              <w:rPr>
                <w:sz w:val="20"/>
              </w:rPr>
              <w:t>Chất lượng telemetry</w:t>
            </w:r>
          </w:p>
        </w:tc>
      </w:tr>
      <w:tr>
        <w:tc>
          <w:tcPr>
            <w:tcW w:type="dxa" w:w="2381"/>
          </w:tcPr>
          <w:p>
            <w:r>
              <w:rPr>
                <w:sz w:val="20"/>
              </w:rPr>
              <w:t>119212</w:t>
            </w:r>
          </w:p>
        </w:tc>
        <w:tc>
          <w:tcPr>
            <w:tcW w:type="dxa" w:w="2381"/>
          </w:tcPr>
          <w:p>
            <w:r>
              <w:rPr>
                <w:sz w:val="20"/>
              </w:rPr>
              <w:t>5</w:t>
            </w:r>
          </w:p>
        </w:tc>
        <w:tc>
          <w:tcPr>
            <w:tcW w:type="dxa" w:w="2381"/>
          </w:tcPr>
          <w:p>
            <w:r>
              <w:rPr>
                <w:sz w:val="20"/>
              </w:rPr>
              <w:t>119200</w:t>
            </w:r>
          </w:p>
        </w:tc>
        <w:tc>
          <w:tcPr>
            <w:tcW w:type="dxa" w:w="2381"/>
          </w:tcPr>
          <w:p>
            <w:r>
              <w:rPr>
                <w:sz w:val="20"/>
              </w:rPr>
              <w:t>Summary chain hoặc candidate</w:t>
            </w:r>
          </w:p>
        </w:tc>
      </w:tr>
      <w:tr>
        <w:tc>
          <w:tcPr>
            <w:tcW w:type="dxa" w:w="2381"/>
          </w:tcPr>
          <w:p>
            <w:r>
              <w:rPr>
                <w:sz w:val="20"/>
              </w:rPr>
              <w:t>119213</w:t>
            </w:r>
          </w:p>
        </w:tc>
        <w:tc>
          <w:tcPr>
            <w:tcW w:type="dxa" w:w="2381"/>
          </w:tcPr>
          <w:p>
            <w:r>
              <w:rPr>
                <w:sz w:val="20"/>
              </w:rPr>
              <w:t>3</w:t>
            </w:r>
          </w:p>
        </w:tc>
        <w:tc>
          <w:tcPr>
            <w:tcW w:type="dxa" w:w="2381"/>
          </w:tcPr>
          <w:p>
            <w:r>
              <w:rPr>
                <w:sz w:val="20"/>
              </w:rPr>
              <w:t>119200</w:t>
            </w:r>
          </w:p>
        </w:tc>
        <w:tc>
          <w:tcPr>
            <w:tcW w:type="dxa" w:w="2381"/>
          </w:tcPr>
          <w:p>
            <w:r>
              <w:rPr>
                <w:sz w:val="20"/>
              </w:rPr>
              <w:t>Stage evidence</w:t>
            </w:r>
          </w:p>
        </w:tc>
      </w:tr>
      <w:tr>
        <w:tc>
          <w:tcPr>
            <w:tcW w:type="dxa" w:w="2381"/>
          </w:tcPr>
          <w:p>
            <w:r>
              <w:rPr>
                <w:sz w:val="20"/>
              </w:rPr>
              <w:t>119214</w:t>
            </w:r>
          </w:p>
        </w:tc>
        <w:tc>
          <w:tcPr>
            <w:tcW w:type="dxa" w:w="2381"/>
          </w:tcPr>
          <w:p>
            <w:r>
              <w:rPr>
                <w:sz w:val="20"/>
              </w:rPr>
              <w:t>12</w:t>
            </w:r>
          </w:p>
        </w:tc>
        <w:tc>
          <w:tcPr>
            <w:tcW w:type="dxa" w:w="2381"/>
          </w:tcPr>
          <w:p>
            <w:r>
              <w:rPr>
                <w:sz w:val="20"/>
              </w:rPr>
              <w:t>119212</w:t>
            </w:r>
          </w:p>
        </w:tc>
        <w:tc>
          <w:tcPr>
            <w:tcW w:type="dxa" w:w="2381"/>
          </w:tcPr>
          <w:p>
            <w:r>
              <w:rPr>
                <w:sz w:val="20"/>
              </w:rPr>
              <w:t>High chain</w:t>
            </w:r>
          </w:p>
        </w:tc>
      </w:tr>
      <w:tr>
        <w:tc>
          <w:tcPr>
            <w:tcW w:type="dxa" w:w="2381"/>
          </w:tcPr>
          <w:p>
            <w:r>
              <w:rPr>
                <w:sz w:val="20"/>
              </w:rPr>
              <w:t>119215</w:t>
            </w:r>
          </w:p>
        </w:tc>
        <w:tc>
          <w:tcPr>
            <w:tcW w:type="dxa" w:w="2381"/>
          </w:tcPr>
          <w:p>
            <w:r>
              <w:rPr>
                <w:sz w:val="20"/>
              </w:rPr>
              <w:t>12</w:t>
            </w:r>
          </w:p>
        </w:tc>
        <w:tc>
          <w:tcPr>
            <w:tcW w:type="dxa" w:w="2381"/>
          </w:tcPr>
          <w:p>
            <w:r>
              <w:rPr>
                <w:sz w:val="20"/>
              </w:rPr>
              <w:t>119209</w:t>
            </w:r>
          </w:p>
        </w:tc>
        <w:tc>
          <w:tcPr>
            <w:tcW w:type="dxa" w:w="2381"/>
          </w:tcPr>
          <w:p>
            <w:r>
              <w:rPr>
                <w:sz w:val="20"/>
              </w:rPr>
              <w:t>SQLi từ sensor SID cụ thể</w:t>
            </w:r>
          </w:p>
        </w:tc>
      </w:tr>
      <w:tr>
        <w:tc>
          <w:tcPr>
            <w:tcW w:type="dxa" w:w="2381"/>
          </w:tcPr>
          <w:p>
            <w:r>
              <w:rPr>
                <w:sz w:val="20"/>
              </w:rPr>
              <w:t>119217</w:t>
            </w:r>
          </w:p>
        </w:tc>
        <w:tc>
          <w:tcPr>
            <w:tcW w:type="dxa" w:w="2381"/>
          </w:tcPr>
          <w:p>
            <w:r>
              <w:rPr>
                <w:sz w:val="20"/>
              </w:rPr>
              <w:t>8</w:t>
            </w:r>
          </w:p>
        </w:tc>
        <w:tc>
          <w:tcPr>
            <w:tcW w:type="dxa" w:w="2381"/>
          </w:tcPr>
          <w:p>
            <w:r>
              <w:rPr>
                <w:sz w:val="20"/>
              </w:rPr>
              <w:t>119200</w:t>
            </w:r>
          </w:p>
        </w:tc>
        <w:tc>
          <w:tcPr>
            <w:tcW w:type="dxa" w:w="2381"/>
          </w:tcPr>
          <w:p>
            <w:r>
              <w:rPr>
                <w:sz w:val="20"/>
              </w:rPr>
              <w:t>HTTP request pressure</w:t>
            </w:r>
          </w:p>
        </w:tc>
      </w:tr>
      <w:tr>
        <w:tc>
          <w:tcPr>
            <w:tcW w:type="dxa" w:w="2381"/>
          </w:tcPr>
          <w:p>
            <w:r>
              <w:rPr>
                <w:sz w:val="20"/>
              </w:rPr>
              <w:t>119218</w:t>
            </w:r>
          </w:p>
        </w:tc>
        <w:tc>
          <w:tcPr>
            <w:tcW w:type="dxa" w:w="2381"/>
          </w:tcPr>
          <w:p>
            <w:r>
              <w:rPr>
                <w:sz w:val="20"/>
              </w:rPr>
              <w:t>12</w:t>
            </w:r>
          </w:p>
        </w:tc>
        <w:tc>
          <w:tcPr>
            <w:tcW w:type="dxa" w:w="2381"/>
          </w:tcPr>
          <w:p>
            <w:r>
              <w:rPr>
                <w:sz w:val="20"/>
              </w:rPr>
              <w:t>119217</w:t>
            </w:r>
          </w:p>
        </w:tc>
        <w:tc>
          <w:tcPr>
            <w:tcW w:type="dxa" w:w="2381"/>
          </w:tcPr>
          <w:p>
            <w:r>
              <w:rPr>
                <w:sz w:val="20"/>
              </w:rPr>
              <w:t>HTTP degradation có baseline</w:t>
            </w:r>
          </w:p>
        </w:tc>
      </w:tr>
      <w:tr>
        <w:tc>
          <w:tcPr>
            <w:tcW w:type="dxa" w:w="2381"/>
          </w:tcPr>
          <w:p>
            <w:r>
              <w:rPr>
                <w:sz w:val="20"/>
              </w:rPr>
              <w:t>119219</w:t>
            </w:r>
          </w:p>
        </w:tc>
        <w:tc>
          <w:tcPr>
            <w:tcW w:type="dxa" w:w="2381"/>
          </w:tcPr>
          <w:p>
            <w:r>
              <w:rPr>
                <w:sz w:val="20"/>
              </w:rPr>
              <w:t>8</w:t>
            </w:r>
          </w:p>
        </w:tc>
        <w:tc>
          <w:tcPr>
            <w:tcW w:type="dxa" w:w="2381"/>
          </w:tcPr>
          <w:p>
            <w:r>
              <w:rPr>
                <w:sz w:val="20"/>
              </w:rPr>
              <w:t>119200</w:t>
            </w:r>
          </w:p>
        </w:tc>
        <w:tc>
          <w:tcPr>
            <w:tcW w:type="dxa" w:w="2381"/>
          </w:tcPr>
          <w:p>
            <w:r>
              <w:rPr>
                <w:sz w:val="20"/>
              </w:rPr>
              <w:t>SYN connection pressure</w:t>
            </w:r>
          </w:p>
        </w:tc>
      </w:tr>
      <w:tr>
        <w:tc>
          <w:tcPr>
            <w:tcW w:type="dxa" w:w="2381"/>
          </w:tcPr>
          <w:p>
            <w:r>
              <w:rPr>
                <w:sz w:val="20"/>
              </w:rPr>
              <w:t>119220</w:t>
            </w:r>
          </w:p>
        </w:tc>
        <w:tc>
          <w:tcPr>
            <w:tcW w:type="dxa" w:w="2381"/>
          </w:tcPr>
          <w:p>
            <w:r>
              <w:rPr>
                <w:sz w:val="20"/>
              </w:rPr>
              <w:t>15</w:t>
            </w:r>
          </w:p>
        </w:tc>
        <w:tc>
          <w:tcPr>
            <w:tcW w:type="dxa" w:w="2381"/>
          </w:tcPr>
          <w:p>
            <w:r>
              <w:rPr>
                <w:sz w:val="20"/>
              </w:rPr>
              <w:t>119200</w:t>
            </w:r>
          </w:p>
        </w:tc>
        <w:tc>
          <w:tcPr>
            <w:tcW w:type="dxa" w:w="2381"/>
          </w:tcPr>
          <w:p>
            <w:r>
              <w:rPr>
                <w:sz w:val="20"/>
              </w:rPr>
              <w:t>Critical shell/socket behavior</w:t>
            </w:r>
          </w:p>
        </w:tc>
      </w:tr>
      <w:tr>
        <w:tc>
          <w:tcPr>
            <w:tcW w:type="dxa" w:w="2381"/>
          </w:tcPr>
          <w:p>
            <w:r>
              <w:rPr>
                <w:sz w:val="20"/>
              </w:rPr>
              <w:t>119221</w:t>
            </w:r>
          </w:p>
        </w:tc>
        <w:tc>
          <w:tcPr>
            <w:tcW w:type="dxa" w:w="2381"/>
          </w:tcPr>
          <w:p>
            <w:r>
              <w:rPr>
                <w:sz w:val="20"/>
              </w:rPr>
              <w:t>3</w:t>
            </w:r>
          </w:p>
        </w:tc>
        <w:tc>
          <w:tcPr>
            <w:tcW w:type="dxa" w:w="2381"/>
          </w:tcPr>
          <w:p>
            <w:r>
              <w:rPr>
                <w:sz w:val="20"/>
              </w:rPr>
              <w:t>119200</w:t>
            </w:r>
          </w:p>
        </w:tc>
        <w:tc>
          <w:tcPr>
            <w:tcW w:type="dxa" w:w="2381"/>
          </w:tcPr>
          <w:p>
            <w:r>
              <w:rPr>
                <w:sz w:val="20"/>
              </w:rPr>
              <w:t>Tiếp xúc SSH sớm</w:t>
            </w:r>
          </w:p>
        </w:tc>
      </w:tr>
      <w:tr>
        <w:tc>
          <w:tcPr>
            <w:tcW w:type="dxa" w:w="2381"/>
          </w:tcPr>
          <w:p>
            <w:r>
              <w:rPr>
                <w:sz w:val="20"/>
              </w:rPr>
              <w:t>119222</w:t>
            </w:r>
          </w:p>
        </w:tc>
        <w:tc>
          <w:tcPr>
            <w:tcW w:type="dxa" w:w="2381"/>
          </w:tcPr>
          <w:p>
            <w:r>
              <w:rPr>
                <w:sz w:val="20"/>
              </w:rPr>
              <w:t>15</w:t>
            </w:r>
          </w:p>
        </w:tc>
        <w:tc>
          <w:tcPr>
            <w:tcW w:type="dxa" w:w="2381"/>
          </w:tcPr>
          <w:p>
            <w:r>
              <w:rPr>
                <w:sz w:val="20"/>
              </w:rPr>
              <w:t>119200</w:t>
            </w:r>
          </w:p>
        </w:tc>
        <w:tc>
          <w:tcPr>
            <w:tcW w:type="dxa" w:w="2381"/>
          </w:tcPr>
          <w:p>
            <w:r>
              <w:rPr>
                <w:sz w:val="20"/>
              </w:rPr>
              <w:t>Critical chain summary</w:t>
            </w:r>
          </w:p>
        </w:tc>
      </w:tr>
      <w:tr>
        <w:tc>
          <w:tcPr>
            <w:tcW w:type="dxa" w:w="2381"/>
          </w:tcPr>
          <w:p>
            <w:r>
              <w:rPr>
                <w:sz w:val="20"/>
              </w:rPr>
              <w:t>119223</w:t>
            </w:r>
          </w:p>
        </w:tc>
        <w:tc>
          <w:tcPr>
            <w:tcW w:type="dxa" w:w="2381"/>
          </w:tcPr>
          <w:p>
            <w:r>
              <w:rPr>
                <w:sz w:val="20"/>
              </w:rPr>
              <w:t>3</w:t>
            </w:r>
          </w:p>
        </w:tc>
        <w:tc>
          <w:tcPr>
            <w:tcW w:type="dxa" w:w="2381"/>
          </w:tcPr>
          <w:p>
            <w:r>
              <w:rPr>
                <w:sz w:val="20"/>
              </w:rPr>
              <w:t>119200</w:t>
            </w:r>
          </w:p>
        </w:tc>
        <w:tc>
          <w:tcPr>
            <w:tcW w:type="dxa" w:w="2381"/>
          </w:tcPr>
          <w:p>
            <w:r>
              <w:rPr>
                <w:sz w:val="20"/>
              </w:rPr>
              <w:t>File metadata observation</w:t>
            </w:r>
          </w:p>
        </w:tc>
      </w:tr>
      <w:tr>
        <w:tc>
          <w:tcPr>
            <w:tcW w:type="dxa" w:w="2381"/>
          </w:tcPr>
          <w:p>
            <w:r>
              <w:rPr>
                <w:sz w:val="20"/>
              </w:rPr>
              <w:t>119224</w:t>
            </w:r>
          </w:p>
        </w:tc>
        <w:tc>
          <w:tcPr>
            <w:tcW w:type="dxa" w:w="2381"/>
          </w:tcPr>
          <w:p>
            <w:r>
              <w:rPr>
                <w:sz w:val="20"/>
              </w:rPr>
              <w:t>7</w:t>
            </w:r>
          </w:p>
        </w:tc>
        <w:tc>
          <w:tcPr>
            <w:tcW w:type="dxa" w:w="2381"/>
          </w:tcPr>
          <w:p>
            <w:r>
              <w:rPr>
                <w:sz w:val="20"/>
              </w:rPr>
              <w:t>119200</w:t>
            </w:r>
          </w:p>
        </w:tc>
        <w:tc>
          <w:tcPr>
            <w:tcW w:type="dxa" w:w="2381"/>
          </w:tcPr>
          <w:p>
            <w:r>
              <w:rPr>
                <w:sz w:val="20"/>
              </w:rPr>
              <w:t>Interpreter gọi script</w:t>
            </w:r>
          </w:p>
        </w:tc>
      </w:tr>
      <w:tr>
        <w:tc>
          <w:tcPr>
            <w:tcW w:type="dxa" w:w="2381"/>
          </w:tcPr>
          <w:p>
            <w:r>
              <w:rPr>
                <w:sz w:val="20"/>
              </w:rPr>
              <w:t>119225</w:t>
            </w:r>
          </w:p>
        </w:tc>
        <w:tc>
          <w:tcPr>
            <w:tcW w:type="dxa" w:w="2381"/>
          </w:tcPr>
          <w:p>
            <w:r>
              <w:rPr>
                <w:sz w:val="20"/>
              </w:rPr>
              <w:t>7</w:t>
            </w:r>
          </w:p>
        </w:tc>
        <w:tc>
          <w:tcPr>
            <w:tcW w:type="dxa" w:w="2381"/>
          </w:tcPr>
          <w:p>
            <w:r>
              <w:rPr>
                <w:sz w:val="20"/>
              </w:rPr>
              <w:t>119200</w:t>
            </w:r>
          </w:p>
        </w:tc>
        <w:tc>
          <w:tcPr>
            <w:tcW w:type="dxa" w:w="2381"/>
          </w:tcPr>
          <w:p>
            <w:r>
              <w:rPr>
                <w:sz w:val="20"/>
              </w:rPr>
              <w:t>Cron file change</w:t>
            </w:r>
          </w:p>
        </w:tc>
      </w:tr>
      <w:tr>
        <w:tc>
          <w:tcPr>
            <w:tcW w:type="dxa" w:w="2381"/>
          </w:tcPr>
          <w:p>
            <w:r>
              <w:rPr>
                <w:sz w:val="20"/>
              </w:rPr>
              <w:t>119250</w:t>
            </w:r>
          </w:p>
        </w:tc>
        <w:tc>
          <w:tcPr>
            <w:tcW w:type="dxa" w:w="2381"/>
          </w:tcPr>
          <w:p>
            <w:r>
              <w:rPr>
                <w:sz w:val="20"/>
              </w:rPr>
              <w:t>7</w:t>
            </w:r>
          </w:p>
        </w:tc>
        <w:tc>
          <w:tcPr>
            <w:tcW w:type="dxa" w:w="2381"/>
          </w:tcPr>
          <w:p>
            <w:r>
              <w:rPr>
                <w:sz w:val="20"/>
              </w:rPr>
              <w:t>554</w:t>
            </w:r>
          </w:p>
        </w:tc>
        <w:tc>
          <w:tcPr>
            <w:tcW w:type="dxa" w:w="2381"/>
          </w:tcPr>
          <w:p>
            <w:r>
              <w:rPr>
                <w:sz w:val="20"/>
              </w:rPr>
              <w:t>PHP trong DVWA uploads</w:t>
            </w:r>
          </w:p>
        </w:tc>
      </w:tr>
      <w:tr>
        <w:tc>
          <w:tcPr>
            <w:tcW w:type="dxa" w:w="2381"/>
          </w:tcPr>
          <w:p>
            <w:r>
              <w:rPr>
                <w:sz w:val="20"/>
              </w:rPr>
              <w:t>119251</w:t>
            </w:r>
          </w:p>
        </w:tc>
        <w:tc>
          <w:tcPr>
            <w:tcW w:type="dxa" w:w="2381"/>
          </w:tcPr>
          <w:p>
            <w:r>
              <w:rPr>
                <w:sz w:val="20"/>
              </w:rPr>
              <w:t>7</w:t>
            </w:r>
          </w:p>
        </w:tc>
        <w:tc>
          <w:tcPr>
            <w:tcW w:type="dxa" w:w="2381"/>
          </w:tcPr>
          <w:p>
            <w:r>
              <w:rPr>
                <w:sz w:val="20"/>
              </w:rPr>
              <w:t>550</w:t>
            </w:r>
          </w:p>
        </w:tc>
        <w:tc>
          <w:tcPr>
            <w:tcW w:type="dxa" w:w="2381"/>
          </w:tcPr>
          <w:p>
            <w:r>
              <w:rPr>
                <w:sz w:val="20"/>
              </w:rPr>
              <w:t>Artifact modified</w:t>
            </w:r>
          </w:p>
        </w:tc>
      </w:tr>
      <w:tr>
        <w:tc>
          <w:tcPr>
            <w:tcW w:type="dxa" w:w="2381"/>
          </w:tcPr>
          <w:p>
            <w:r>
              <w:rPr>
                <w:sz w:val="20"/>
              </w:rPr>
              <w:t>119252</w:t>
            </w:r>
          </w:p>
        </w:tc>
        <w:tc>
          <w:tcPr>
            <w:tcW w:type="dxa" w:w="2381"/>
          </w:tcPr>
          <w:p>
            <w:r>
              <w:rPr>
                <w:sz w:val="20"/>
              </w:rPr>
              <w:t>3</w:t>
            </w:r>
          </w:p>
        </w:tc>
        <w:tc>
          <w:tcPr>
            <w:tcW w:type="dxa" w:w="2381"/>
          </w:tcPr>
          <w:p>
            <w:r>
              <w:rPr>
                <w:sz w:val="20"/>
              </w:rPr>
              <w:t>553</w:t>
            </w:r>
          </w:p>
        </w:tc>
        <w:tc>
          <w:tcPr>
            <w:tcW w:type="dxa" w:w="2381"/>
          </w:tcPr>
          <w:p>
            <w:r>
              <w:rPr>
                <w:sz w:val="20"/>
              </w:rPr>
              <w:t>Artifact deleted</w:t>
            </w:r>
          </w:p>
        </w:tc>
      </w:tr>
      <w:tr>
        <w:tc>
          <w:tcPr>
            <w:tcW w:type="dxa" w:w="2381"/>
          </w:tcPr>
          <w:p>
            <w:r>
              <w:rPr>
                <w:sz w:val="20"/>
              </w:rPr>
              <w:t>119253</w:t>
            </w:r>
          </w:p>
        </w:tc>
        <w:tc>
          <w:tcPr>
            <w:tcW w:type="dxa" w:w="2381"/>
          </w:tcPr>
          <w:p>
            <w:r>
              <w:rPr>
                <w:sz w:val="20"/>
              </w:rPr>
              <w:t>3</w:t>
            </w:r>
          </w:p>
        </w:tc>
        <w:tc>
          <w:tcPr>
            <w:tcW w:type="dxa" w:w="2381"/>
          </w:tcPr>
          <w:p>
            <w:r>
              <w:rPr>
                <w:sz w:val="20"/>
              </w:rPr>
              <w:t>554</w:t>
            </w:r>
          </w:p>
        </w:tc>
        <w:tc>
          <w:tcPr>
            <w:tcW w:type="dxa" w:w="2381"/>
          </w:tcPr>
          <w:p>
            <w:r>
              <w:rPr>
                <w:sz w:val="20"/>
              </w:rPr>
              <w:t>Artifact added và VT scope</w:t>
            </w:r>
          </w:p>
        </w:tc>
      </w:tr>
      <w:tr>
        <w:tc>
          <w:tcPr>
            <w:tcW w:type="dxa" w:w="2381"/>
          </w:tcPr>
          <w:p>
            <w:r>
              <w:rPr>
                <w:sz w:val="20"/>
              </w:rPr>
              <w:t>119254</w:t>
            </w:r>
          </w:p>
        </w:tc>
        <w:tc>
          <w:tcPr>
            <w:tcW w:type="dxa" w:w="2381"/>
          </w:tcPr>
          <w:p>
            <w:r>
              <w:rPr>
                <w:sz w:val="20"/>
              </w:rPr>
              <w:t>5</w:t>
            </w:r>
          </w:p>
        </w:tc>
        <w:tc>
          <w:tcPr>
            <w:tcW w:type="dxa" w:w="2381"/>
          </w:tcPr>
          <w:p>
            <w:r>
              <w:rPr>
                <w:sz w:val="20"/>
              </w:rPr>
              <w:t>4100</w:t>
            </w:r>
          </w:p>
        </w:tc>
        <w:tc>
          <w:tcPr>
            <w:tcW w:type="dxa" w:w="2381"/>
          </w:tcPr>
          <w:p>
            <w:r>
              <w:rPr>
                <w:sz w:val="20"/>
              </w:rPr>
              <w:t>Firewall observation</w:t>
            </w:r>
          </w:p>
        </w:tc>
      </w:tr>
    </w:tbl>
    <w:p/>
    <w:p>
      <w:pPr>
        <w:pStyle w:val="Heading2"/>
      </w:pPr>
      <w:r>
        <w:t>119200 — Parent JSON bridge</w:t>
      </w:r>
    </w:p>
    <w:p>
      <w:r>
        <w:t>Nguồn: soc_ai_bridge_rules.xml | level=0 | Không có producer đúng thì không vào nhánh này; level 0 là phân loại nền.</w:t>
      </w:r>
    </w:p>
    <w:p>
      <w:r>
        <w:t>Description nguyên văn: SOC AI bridge event.</w:t>
      </w:r>
    </w:p>
    <w:p>
      <w:r>
        <w:t>Điều kiện tích lũy với parent: decoded_as: json; field [name=soc_ai_producer]: ^soc-ai-live$</w:t>
      </w:r>
    </w:p>
    <w:p>
      <w:r>
        <w:t>Cách diễn giải: Không có producer đúng thì không vào nhánh này; level 0 là phân loại nền.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id="119200" level="0"&gt;</w:t>
      </w:r>
    </w:p>
    <w:p>
      <w:pPr>
        <w:spacing w:after="0" w:line="240" w:lineRule="auto"/>
      </w:pPr>
      <w:r>
        <w:rPr>
          <w:rFonts w:ascii="Consolas" w:hAnsi="Consolas"/>
          <w:sz w:val="16"/>
        </w:rPr>
        <w:t xml:space="preserve">    &lt;decoded_as&gt;json&lt;/decoded_as&gt;</w:t>
      </w:r>
    </w:p>
    <w:p>
      <w:pPr>
        <w:spacing w:after="0" w:line="240" w:lineRule="auto"/>
      </w:pPr>
      <w:r>
        <w:rPr>
          <w:rFonts w:ascii="Consolas" w:hAnsi="Consolas"/>
          <w:sz w:val="16"/>
        </w:rPr>
        <w:t xml:space="preserve">    &lt;field name="soc_ai_producer"&gt;^soc-ai-live$&lt;/field&gt;</w:t>
      </w:r>
    </w:p>
    <w:p>
      <w:pPr>
        <w:spacing w:after="0" w:line="240" w:lineRule="auto"/>
      </w:pPr>
      <w:r>
        <w:rPr>
          <w:rFonts w:ascii="Consolas" w:hAnsi="Consolas"/>
          <w:sz w:val="16"/>
        </w:rPr>
        <w:t xml:space="preserve">    &lt;description&gt;SOC AI bridge event.&lt;/description&gt;</w:t>
      </w:r>
    </w:p>
    <w:p>
      <w:pPr>
        <w:spacing w:after="0" w:line="240" w:lineRule="auto"/>
      </w:pPr>
      <w:r>
        <w:rPr>
          <w:rFonts w:ascii="Consolas" w:hAnsi="Consolas"/>
          <w:sz w:val="16"/>
        </w:rPr>
        <w:t xml:space="preserve">  &lt;/rule&gt;</w:t>
      </w:r>
    </w:p>
    <w:p>
      <w:pPr>
        <w:pStyle w:val="Heading2"/>
      </w:pPr>
      <w:r>
        <w:t>119201 — Kiểm kết nối</w:t>
      </w:r>
    </w:p>
    <w:p>
      <w:r>
        <w:t>Nguồn: soc_ai_bridge_rules.xml | level=3 | Chỉ kiểm giao nhận event thử, không phải attack.</w:t>
      </w:r>
    </w:p>
    <w:p>
      <w:r>
        <w:t>Description nguyên văn: SOC AI: connection test received.</w:t>
      </w:r>
    </w:p>
    <w:p>
      <w:r>
        <w:t>Điều kiện tích lũy với parent: if_sid: 119200; field [name=soc_ai_kind]: ^connection_test$</w:t>
      </w:r>
    </w:p>
    <w:p>
      <w:r>
        <w:t>Cách diễn giải: Chỉ kiểm giao nhận event thử, không phải attack.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id="119201" level="3"&gt;</w:t>
      </w:r>
    </w:p>
    <w:p>
      <w:pPr>
        <w:spacing w:after="0" w:line="240" w:lineRule="auto"/>
      </w:pPr>
      <w:r>
        <w:rPr>
          <w:rFonts w:ascii="Consolas" w:hAnsi="Consolas"/>
          <w:sz w:val="16"/>
        </w:rPr>
        <w:t xml:space="preserve">    &lt;if_sid&gt;119200&lt;/if_sid&gt;</w:t>
      </w:r>
    </w:p>
    <w:p>
      <w:pPr>
        <w:spacing w:after="0" w:line="240" w:lineRule="auto"/>
      </w:pPr>
      <w:r>
        <w:rPr>
          <w:rFonts w:ascii="Consolas" w:hAnsi="Consolas"/>
          <w:sz w:val="16"/>
        </w:rPr>
        <w:t xml:space="preserve">    &lt;field name="soc_ai_kind"&gt;^connection_test$&lt;/field&gt;</w:t>
      </w:r>
    </w:p>
    <w:p>
      <w:pPr>
        <w:spacing w:after="0" w:line="240" w:lineRule="auto"/>
      </w:pPr>
      <w:r>
        <w:rPr>
          <w:rFonts w:ascii="Consolas" w:hAnsi="Consolas"/>
          <w:sz w:val="16"/>
        </w:rPr>
        <w:t xml:space="preserve">    &lt;description&gt;SOC AI: connection test received.&lt;/description&gt;</w:t>
      </w:r>
    </w:p>
    <w:p>
      <w:pPr>
        <w:spacing w:after="0" w:line="240" w:lineRule="auto"/>
      </w:pPr>
      <w:r>
        <w:rPr>
          <w:rFonts w:ascii="Consolas" w:hAnsi="Consolas"/>
          <w:sz w:val="16"/>
        </w:rPr>
        <w:t xml:space="preserve">    &lt;group&gt;soc_ai_connection_test,&lt;/group&gt;</w:t>
      </w:r>
    </w:p>
    <w:p>
      <w:pPr>
        <w:spacing w:after="0" w:line="240" w:lineRule="auto"/>
      </w:pPr>
      <w:r>
        <w:rPr>
          <w:rFonts w:ascii="Consolas" w:hAnsi="Consolas"/>
          <w:sz w:val="16"/>
        </w:rPr>
        <w:t xml:space="preserve">  &lt;/rule&gt;</w:t>
      </w:r>
    </w:p>
    <w:p>
      <w:pPr>
        <w:pStyle w:val="Heading2"/>
      </w:pPr>
      <w:r>
        <w:t>119202 — MLP alarm summary</w:t>
      </w:r>
    </w:p>
    <w:p>
      <w:r>
        <w:t>Nguồn: soc_ai_bridge_rules.xml | level=5 | possible_attack là operating decision; giữ nguyên tính unverified. score_max thực là max binary attack_score trong nhóm.</w:t>
      </w:r>
    </w:p>
    <w:p>
      <w:r>
        <w:t>Description nguyên văn: SOC AI flow: $(model_interpretation). Maximum non-BENIGN score=$(score_max), threshold=$(attack_score_threshold), $(source_ip) to $(target_ip), flows=$(flow_count). Attack is unconfirmed.</w:t>
      </w:r>
    </w:p>
    <w:p>
      <w:r>
        <w:t>Điều kiện tích lũy với parent: if_sid: 119200; field [name=soc_ai_kind]: ^model_summary$; field [name=decision]: ^possible_attack$</w:t>
      </w:r>
    </w:p>
    <w:p>
      <w:r>
        <w:t>Cách diễn giải: possible_attack là operating decision; giữ nguyên tính unverified. score_max thực là max binary attack_score trong nhóm.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id="119202" level="5"&gt;</w:t>
      </w:r>
    </w:p>
    <w:p>
      <w:pPr>
        <w:spacing w:after="0" w:line="240" w:lineRule="auto"/>
      </w:pPr>
      <w:r>
        <w:rPr>
          <w:rFonts w:ascii="Consolas" w:hAnsi="Consolas"/>
          <w:sz w:val="16"/>
        </w:rPr>
        <w:t xml:space="preserve">    &lt;if_sid&gt;119200&lt;/if_sid&gt;</w:t>
      </w:r>
    </w:p>
    <w:p>
      <w:pPr>
        <w:spacing w:after="0" w:line="240" w:lineRule="auto"/>
      </w:pPr>
      <w:r>
        <w:rPr>
          <w:rFonts w:ascii="Consolas" w:hAnsi="Consolas"/>
          <w:sz w:val="16"/>
        </w:rPr>
        <w:t xml:space="preserve">    &lt;field name="soc_ai_kind"&gt;^model_summary$&lt;/field&gt;</w:t>
      </w:r>
    </w:p>
    <w:p>
      <w:pPr>
        <w:spacing w:after="0" w:line="240" w:lineRule="auto"/>
      </w:pPr>
      <w:r>
        <w:rPr>
          <w:rFonts w:ascii="Consolas" w:hAnsi="Consolas"/>
          <w:sz w:val="16"/>
        </w:rPr>
        <w:t xml:space="preserve">    &lt;field name="decision"&gt;^possible_attack$&lt;/field&gt;</w:t>
      </w:r>
    </w:p>
    <w:p>
      <w:pPr>
        <w:spacing w:after="0" w:line="240" w:lineRule="auto"/>
      </w:pPr>
      <w:r>
        <w:rPr>
          <w:rFonts w:ascii="Consolas" w:hAnsi="Consolas"/>
          <w:sz w:val="16"/>
        </w:rPr>
        <w:t xml:space="preserve">    &lt;description&gt;SOC AI flow: $(model_interpretation). Maximum non-BENIGN score=$(score_max), threshold=$(attack_score_threshold), $(source_ip) to $(target_ip), flows=$(flow_count). Attack is unconfirmed.&lt;/description&gt;</w:t>
      </w:r>
    </w:p>
    <w:p>
      <w:pPr>
        <w:spacing w:after="0" w:line="240" w:lineRule="auto"/>
      </w:pPr>
      <w:r>
        <w:rPr>
          <w:rFonts w:ascii="Consolas" w:hAnsi="Consolas"/>
          <w:sz w:val="16"/>
        </w:rPr>
        <w:t xml:space="preserve">    &lt;group&gt;soc_ai_model_prediction,&lt;/group&gt;</w:t>
      </w:r>
    </w:p>
    <w:p>
      <w:pPr>
        <w:spacing w:after="0" w:line="240" w:lineRule="auto"/>
      </w:pPr>
      <w:r>
        <w:rPr>
          <w:rFonts w:ascii="Consolas" w:hAnsi="Consolas"/>
          <w:sz w:val="16"/>
        </w:rPr>
        <w:t xml:space="preserve">  &lt;/rule&gt;</w:t>
      </w:r>
    </w:p>
    <w:p>
      <w:pPr>
        <w:pStyle w:val="Heading2"/>
      </w:pPr>
      <w:r>
        <w:t>119203 — Recon correlation</w:t>
      </w:r>
    </w:p>
    <w:p>
      <w:r>
        <w:t>Nguồn: soc_ai_bridge_rules.xml | level=8 | Engine yêu cầu distinct ports; một cổng SSH không đủ.</w:t>
      </w:r>
    </w:p>
    <w:p>
      <w:r>
        <w:t>Description nguyên văn: SOC AI correlation: possible reconnaissance from $(source_ip) to $(target_ip), priority=$(risk_score).</w:t>
      </w:r>
    </w:p>
    <w:p>
      <w:r>
        <w:t>Điều kiện tích lũy với parent: if_sid: 119200; field [name=soc_ai_kind]: ^correlation$; field [name=case_status]: ^possible_recon$</w:t>
      </w:r>
    </w:p>
    <w:p>
      <w:r>
        <w:t>Cách diễn giải: Engine yêu cầu distinct ports; một cổng SSH không đủ.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id="119203" level="8"&gt;</w:t>
      </w:r>
    </w:p>
    <w:p>
      <w:pPr>
        <w:spacing w:after="0" w:line="240" w:lineRule="auto"/>
      </w:pPr>
      <w:r>
        <w:rPr>
          <w:rFonts w:ascii="Consolas" w:hAnsi="Consolas"/>
          <w:sz w:val="16"/>
        </w:rPr>
        <w:t xml:space="preserve">    &lt;if_sid&gt;119200&lt;/if_sid&gt;</w:t>
      </w:r>
    </w:p>
    <w:p>
      <w:pPr>
        <w:spacing w:after="0" w:line="240" w:lineRule="auto"/>
      </w:pPr>
      <w:r>
        <w:rPr>
          <w:rFonts w:ascii="Consolas" w:hAnsi="Consolas"/>
          <w:sz w:val="16"/>
        </w:rPr>
        <w:t xml:space="preserve">    &lt;field name="soc_ai_kind"&gt;^correlation$&lt;/field&gt;</w:t>
      </w:r>
    </w:p>
    <w:p>
      <w:pPr>
        <w:spacing w:after="0" w:line="240" w:lineRule="auto"/>
      </w:pPr>
      <w:r>
        <w:rPr>
          <w:rFonts w:ascii="Consolas" w:hAnsi="Consolas"/>
          <w:sz w:val="16"/>
        </w:rPr>
        <w:t xml:space="preserve">    &lt;field name="case_status"&gt;^possible_recon$&lt;/field&gt;</w:t>
      </w:r>
    </w:p>
    <w:p>
      <w:pPr>
        <w:spacing w:after="0" w:line="240" w:lineRule="auto"/>
      </w:pPr>
      <w:r>
        <w:rPr>
          <w:rFonts w:ascii="Consolas" w:hAnsi="Consolas"/>
          <w:sz w:val="16"/>
        </w:rPr>
        <w:t xml:space="preserve">    &lt;description&gt;SOC AI correlation: possible reconnaissance from $(source_ip) to $(target_ip), priority=$(risk_score).&lt;/description&gt;</w:t>
      </w:r>
    </w:p>
    <w:p>
      <w:pPr>
        <w:spacing w:after="0" w:line="240" w:lineRule="auto"/>
      </w:pPr>
      <w:r>
        <w:rPr>
          <w:rFonts w:ascii="Consolas" w:hAnsi="Consolas"/>
          <w:sz w:val="16"/>
        </w:rPr>
        <w:t xml:space="preserve">    &lt;group&gt;soc_ai_correlation,recon,&lt;/group&gt;</w:t>
      </w:r>
    </w:p>
    <w:p>
      <w:pPr>
        <w:spacing w:after="0" w:line="240" w:lineRule="auto"/>
      </w:pPr>
      <w:r>
        <w:rPr>
          <w:rFonts w:ascii="Consolas" w:hAnsi="Consolas"/>
          <w:sz w:val="16"/>
        </w:rPr>
        <w:t xml:space="preserve">  &lt;/rule&gt;</w:t>
      </w:r>
    </w:p>
    <w:p>
      <w:pPr>
        <w:pStyle w:val="Heading2"/>
      </w:pPr>
      <w:r>
        <w:t>119204 — Password failures vượt ngưỡng</w:t>
      </w:r>
    </w:p>
    <w:p>
      <w:r>
        <w:t>Nguồn: soc_ai_bridge_rules.xml | level=10 | Default8/60s theo source+target+account; số lần chạy Hydra không phải số failure.</w:t>
      </w:r>
    </w:p>
    <w:p>
      <w:r>
        <w:t>Description nguyên văn: SOC AI correlation: repeated password failures from $(source_ip) for $(username) on $(target_host), priority=$(risk_score).</w:t>
      </w:r>
    </w:p>
    <w:p>
      <w:r>
        <w:t>Điều kiện tích lũy với parent: if_sid: 119200; field [name=soc_ai_kind]: ^correlation$; field [name=case_status]: ^possible_password_guessing$</w:t>
      </w:r>
    </w:p>
    <w:p>
      <w:r>
        <w:t>Cách diễn giải: Default8/60s theo source+target+account; số lần chạy Hydra không phải số failure.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id="119204" level="10"&gt;</w:t>
      </w:r>
    </w:p>
    <w:p>
      <w:pPr>
        <w:spacing w:after="0" w:line="240" w:lineRule="auto"/>
      </w:pPr>
      <w:r>
        <w:rPr>
          <w:rFonts w:ascii="Consolas" w:hAnsi="Consolas"/>
          <w:sz w:val="16"/>
        </w:rPr>
        <w:t xml:space="preserve">    &lt;if_sid&gt;119200&lt;/if_sid&gt;</w:t>
      </w:r>
    </w:p>
    <w:p>
      <w:pPr>
        <w:spacing w:after="0" w:line="240" w:lineRule="auto"/>
      </w:pPr>
      <w:r>
        <w:rPr>
          <w:rFonts w:ascii="Consolas" w:hAnsi="Consolas"/>
          <w:sz w:val="16"/>
        </w:rPr>
        <w:t xml:space="preserve">    &lt;field name="soc_ai_kind"&gt;^correlation$&lt;/field&gt;</w:t>
      </w:r>
    </w:p>
    <w:p>
      <w:pPr>
        <w:spacing w:after="0" w:line="240" w:lineRule="auto"/>
      </w:pPr>
      <w:r>
        <w:rPr>
          <w:rFonts w:ascii="Consolas" w:hAnsi="Consolas"/>
          <w:sz w:val="16"/>
        </w:rPr>
        <w:t xml:space="preserve">    &lt;field name="case_status"&gt;^possible_password_guessing$&lt;/field&gt;</w:t>
      </w:r>
    </w:p>
    <w:p>
      <w:pPr>
        <w:spacing w:after="0" w:line="240" w:lineRule="auto"/>
      </w:pPr>
      <w:r>
        <w:rPr>
          <w:rFonts w:ascii="Consolas" w:hAnsi="Consolas"/>
          <w:sz w:val="16"/>
        </w:rPr>
        <w:t xml:space="preserve">    &lt;description&gt;SOC AI correlation: repeated password failures from $(source_ip) for $(username) on $(target_host), priority=$(risk_score).&lt;/description&gt;</w:t>
      </w:r>
    </w:p>
    <w:p>
      <w:pPr>
        <w:spacing w:after="0" w:line="240" w:lineRule="auto"/>
      </w:pPr>
      <w:r>
        <w:rPr>
          <w:rFonts w:ascii="Consolas" w:hAnsi="Consolas"/>
          <w:sz w:val="16"/>
        </w:rPr>
        <w:t xml:space="preserve">    &lt;group&gt;soc_ai_correlation,authentication_failures,&lt;/group&gt;</w:t>
      </w:r>
    </w:p>
    <w:p>
      <w:pPr>
        <w:spacing w:after="0" w:line="240" w:lineRule="auto"/>
      </w:pPr>
      <w:r>
        <w:rPr>
          <w:rFonts w:ascii="Consolas" w:hAnsi="Consolas"/>
          <w:sz w:val="16"/>
        </w:rPr>
        <w:t xml:space="preserve">  &lt;/rule&gt;</w:t>
      </w:r>
    </w:p>
    <w:p>
      <w:pPr>
        <w:pStyle w:val="Heading2"/>
      </w:pPr>
      <w:r>
        <w:t>119205 — Login sau failures</w:t>
      </w:r>
    </w:p>
    <w:p>
      <w:r>
        <w:t>Nguồn: soc_ai_bridge_rules.xml | level=13 | Accepted trong window sau burst; không chứng minh credential theft.</w:t>
      </w:r>
    </w:p>
    <w:p>
      <w:r>
        <w:t>Description nguyên văn: SOC AI correlation: successful login after repeated password failures from $(source_ip) for $(username) on $(target_host); investigate. Priority=$(risk_score), chain=$(attack_chain).</w:t>
      </w:r>
    </w:p>
    <w:p>
      <w:r>
        <w:t>Điều kiện tích lũy với parent: if_sid: 119200; field [name=soc_ai_kind]: ^correlation$; field [name=case_status]: ^suspicious_login_sequence$</w:t>
      </w:r>
    </w:p>
    <w:p>
      <w:r>
        <w:t>Cách diễn giải: Accepted trong window sau burst; không chứng minh credential theft.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id="119205" level="13"&gt;</w:t>
      </w:r>
    </w:p>
    <w:p>
      <w:pPr>
        <w:spacing w:after="0" w:line="240" w:lineRule="auto"/>
      </w:pPr>
      <w:r>
        <w:rPr>
          <w:rFonts w:ascii="Consolas" w:hAnsi="Consolas"/>
          <w:sz w:val="16"/>
        </w:rPr>
        <w:t xml:space="preserve">    &lt;if_sid&gt;119200&lt;/if_sid&gt;</w:t>
      </w:r>
    </w:p>
    <w:p>
      <w:pPr>
        <w:spacing w:after="0" w:line="240" w:lineRule="auto"/>
      </w:pPr>
      <w:r>
        <w:rPr>
          <w:rFonts w:ascii="Consolas" w:hAnsi="Consolas"/>
          <w:sz w:val="16"/>
        </w:rPr>
        <w:t xml:space="preserve">    &lt;field name="soc_ai_kind"&gt;^correlation$&lt;/field&gt;</w:t>
      </w:r>
    </w:p>
    <w:p>
      <w:pPr>
        <w:spacing w:after="0" w:line="240" w:lineRule="auto"/>
      </w:pPr>
      <w:r>
        <w:rPr>
          <w:rFonts w:ascii="Consolas" w:hAnsi="Consolas"/>
          <w:sz w:val="16"/>
        </w:rPr>
        <w:t xml:space="preserve">    &lt;field name="case_status"&gt;^suspicious_login_sequence$&lt;/field&gt;</w:t>
      </w:r>
    </w:p>
    <w:p>
      <w:pPr>
        <w:spacing w:after="0" w:line="240" w:lineRule="auto"/>
      </w:pPr>
      <w:r>
        <w:rPr>
          <w:rFonts w:ascii="Consolas" w:hAnsi="Consolas"/>
          <w:sz w:val="16"/>
        </w:rPr>
        <w:t xml:space="preserve">    &lt;description&gt;SOC AI correlation: successful login after repeated password failures from $(source_ip) for $(username) on $(target_host); investigate. Priority=$(risk_score), chain=$(attack_chain).&lt;/description&gt;</w:t>
      </w:r>
    </w:p>
    <w:p>
      <w:pPr>
        <w:spacing w:after="0" w:line="240" w:lineRule="auto"/>
      </w:pPr>
      <w:r>
        <w:rPr>
          <w:rFonts w:ascii="Consolas" w:hAnsi="Consolas"/>
          <w:sz w:val="16"/>
        </w:rPr>
        <w:t xml:space="preserve">    &lt;group&gt;soc_ai_correlation,authentication_success,&lt;/group&gt;</w:t>
      </w:r>
    </w:p>
    <w:p>
      <w:pPr>
        <w:spacing w:after="0" w:line="240" w:lineRule="auto"/>
      </w:pPr>
      <w:r>
        <w:rPr>
          <w:rFonts w:ascii="Consolas" w:hAnsi="Consolas"/>
          <w:sz w:val="16"/>
        </w:rPr>
        <w:t xml:space="preserve">  &lt;/rule&gt;</w:t>
      </w:r>
    </w:p>
    <w:p>
      <w:pPr>
        <w:pStyle w:val="Heading2"/>
      </w:pPr>
      <w:r>
        <w:t>119206 — SQLi HTTP evidence</w:t>
      </w:r>
    </w:p>
    <w:p>
      <w:r>
        <w:t>Nguồn: soc_ai_bridge_rules.xml | level=12 | Payload attempt; status200/302 không chứng minh database compromise.</w:t>
      </w:r>
    </w:p>
    <w:p>
      <w:r>
        <w:t>Description nguyên văn: SOC AI HTTP evidence: possible SQL injection from $(source_ip) to $(target_host). Exploitation success is not proven.</w:t>
      </w:r>
    </w:p>
    <w:p>
      <w:r>
        <w:t>Điều kiện tích lũy với parent: if_sid: 119200; field [name=soc_ai_kind]: ^correlation$; field [name=case_status]: ^possible_web_sqli$</w:t>
      </w:r>
    </w:p>
    <w:p>
      <w:r>
        <w:t>Cách diễn giải: Payload attempt; status200/302 không chứng minh database compromise.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id="119206" level="12"&gt;</w:t>
      </w:r>
    </w:p>
    <w:p>
      <w:pPr>
        <w:spacing w:after="0" w:line="240" w:lineRule="auto"/>
      </w:pPr>
      <w:r>
        <w:rPr>
          <w:rFonts w:ascii="Consolas" w:hAnsi="Consolas"/>
          <w:sz w:val="16"/>
        </w:rPr>
        <w:t xml:space="preserve">    &lt;if_sid&gt;119200&lt;/if_sid&gt;</w:t>
      </w:r>
    </w:p>
    <w:p>
      <w:pPr>
        <w:spacing w:after="0" w:line="240" w:lineRule="auto"/>
      </w:pPr>
      <w:r>
        <w:rPr>
          <w:rFonts w:ascii="Consolas" w:hAnsi="Consolas"/>
          <w:sz w:val="16"/>
        </w:rPr>
        <w:t xml:space="preserve">    &lt;field name="soc_ai_kind"&gt;^correlation$&lt;/field&gt;</w:t>
      </w:r>
    </w:p>
    <w:p>
      <w:pPr>
        <w:spacing w:after="0" w:line="240" w:lineRule="auto"/>
      </w:pPr>
      <w:r>
        <w:rPr>
          <w:rFonts w:ascii="Consolas" w:hAnsi="Consolas"/>
          <w:sz w:val="16"/>
        </w:rPr>
        <w:t xml:space="preserve">    &lt;field name="case_status"&gt;^possible_web_sqli$&lt;/field&gt;</w:t>
      </w:r>
    </w:p>
    <w:p>
      <w:pPr>
        <w:spacing w:after="0" w:line="240" w:lineRule="auto"/>
      </w:pPr>
      <w:r>
        <w:rPr>
          <w:rFonts w:ascii="Consolas" w:hAnsi="Consolas"/>
          <w:sz w:val="16"/>
        </w:rPr>
        <w:t xml:space="preserve">    &lt;description&gt;SOC AI HTTP evidence: possible SQL injection from $(source_ip) to $(target_host). Exploitation success is not proven.&lt;/description&gt;</w:t>
      </w:r>
    </w:p>
    <w:p>
      <w:pPr>
        <w:spacing w:after="0" w:line="240" w:lineRule="auto"/>
      </w:pPr>
      <w:r>
        <w:rPr>
          <w:rFonts w:ascii="Consolas" w:hAnsi="Consolas"/>
          <w:sz w:val="16"/>
        </w:rPr>
        <w:t xml:space="preserve">    &lt;group&gt;soc_ai_correlation,web,sql_injection,&lt;/group&gt;</w:t>
      </w:r>
    </w:p>
    <w:p>
      <w:pPr>
        <w:spacing w:after="0" w:line="240" w:lineRule="auto"/>
      </w:pPr>
      <w:r>
        <w:rPr>
          <w:rFonts w:ascii="Consolas" w:hAnsi="Consolas"/>
          <w:sz w:val="16"/>
        </w:rPr>
        <w:t xml:space="preserve">  &lt;/rule&gt;</w:t>
      </w:r>
    </w:p>
    <w:p>
      <w:pPr>
        <w:pStyle w:val="Heading2"/>
      </w:pPr>
      <w:r>
        <w:t>119207 — Flow observation</w:t>
      </w:r>
    </w:p>
    <w:p>
      <w:r>
        <w:t>Nguồn: soc_ai_bridge_rules.xml | level=3 | Dưới threshold hoặc guard ngoài training scope; không đồng nghĩa an toàn tuyệt đối.</w:t>
      </w:r>
    </w:p>
    <w:p>
      <w:r>
        <w:t>Description nguyên văn: SOC AI flow observation: $(predicted_label), decision=$(decision), $(source_ip) to $(target_ip).</w:t>
      </w:r>
    </w:p>
    <w:p>
      <w:r>
        <w:t>Điều kiện tích lũy với parent: if_sid: 119200; field [name=soc_ai_kind]: ^model_summary$; field [name=decision type=pcre2]: ^(below_alert_threshold|out_of_training_scope)$</w:t>
      </w:r>
    </w:p>
    <w:p>
      <w:r>
        <w:t>Cách diễn giải: Dưới threshold hoặc guard ngoài training scope; không đồng nghĩa an toàn tuyệt đối.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id="119207" level="3"&gt;</w:t>
      </w:r>
    </w:p>
    <w:p>
      <w:pPr>
        <w:spacing w:after="0" w:line="240" w:lineRule="auto"/>
      </w:pPr>
      <w:r>
        <w:rPr>
          <w:rFonts w:ascii="Consolas" w:hAnsi="Consolas"/>
          <w:sz w:val="16"/>
        </w:rPr>
        <w:t xml:space="preserve">    &lt;if_sid&gt;119200&lt;/if_sid&gt;</w:t>
      </w:r>
    </w:p>
    <w:p>
      <w:pPr>
        <w:spacing w:after="0" w:line="240" w:lineRule="auto"/>
      </w:pPr>
      <w:r>
        <w:rPr>
          <w:rFonts w:ascii="Consolas" w:hAnsi="Consolas"/>
          <w:sz w:val="16"/>
        </w:rPr>
        <w:t xml:space="preserve">    &lt;field name="soc_ai_kind"&gt;^model_summary$&lt;/field&gt;</w:t>
      </w:r>
    </w:p>
    <w:p>
      <w:pPr>
        <w:spacing w:after="0" w:line="240" w:lineRule="auto"/>
      </w:pPr>
      <w:r>
        <w:rPr>
          <w:rFonts w:ascii="Consolas" w:hAnsi="Consolas"/>
          <w:sz w:val="16"/>
        </w:rPr>
        <w:t xml:space="preserve">    &lt;field name="decision" type="pcre2"&gt;^(below_alert_threshold|out_of_training_scope)$&lt;/field&gt;</w:t>
      </w:r>
    </w:p>
    <w:p>
      <w:pPr>
        <w:spacing w:after="0" w:line="240" w:lineRule="auto"/>
      </w:pPr>
      <w:r>
        <w:rPr>
          <w:rFonts w:ascii="Consolas" w:hAnsi="Consolas"/>
          <w:sz w:val="16"/>
        </w:rPr>
        <w:t xml:space="preserve">    &lt;description&gt;SOC AI flow observation: $(predicted_label), decision=$(decision), $(source_ip) to $(target_ip).&lt;/description&gt;</w:t>
      </w:r>
    </w:p>
    <w:p>
      <w:pPr>
        <w:spacing w:after="0" w:line="240" w:lineRule="auto"/>
      </w:pPr>
      <w:r>
        <w:rPr>
          <w:rFonts w:ascii="Consolas" w:hAnsi="Consolas"/>
          <w:sz w:val="16"/>
        </w:rPr>
        <w:t xml:space="preserve">    &lt;group&gt;soc_ai_observation,&lt;/group&gt;</w:t>
      </w:r>
    </w:p>
    <w:p>
      <w:pPr>
        <w:spacing w:after="0" w:line="240" w:lineRule="auto"/>
      </w:pPr>
      <w:r>
        <w:rPr>
          <w:rFonts w:ascii="Consolas" w:hAnsi="Consolas"/>
          <w:sz w:val="16"/>
        </w:rPr>
        <w:t xml:space="preserve">  &lt;/rule&gt;</w:t>
      </w:r>
    </w:p>
    <w:p>
      <w:pPr>
        <w:pStyle w:val="Heading2"/>
      </w:pPr>
      <w:r>
        <w:t>119208 — Auth observation</w:t>
      </w:r>
    </w:p>
    <w:p>
      <w:r>
        <w:t>Nguồn: soc_ai_bridge_rules.xml | level=3 | Accepted/Failed thực từ source auth; còn cần normalize/origin validation.</w:t>
      </w:r>
    </w:p>
    <w:p>
      <w:r>
        <w:t>Description nguyên văn: SOC AI auth observation: $(activity_type), user=$(username), source=$(source_ip), host=$(target_host).</w:t>
      </w:r>
    </w:p>
    <w:p>
      <w:r>
        <w:t>Điều kiện tích lũy với parent: if_sid: 119200; field [name=soc_ai_kind]: ^auth_observation$</w:t>
      </w:r>
    </w:p>
    <w:p>
      <w:r>
        <w:t>Cách diễn giải: Accepted/Failed thực từ source auth; còn cần normalize/origin validation.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id="119208" level="3"&gt;</w:t>
      </w:r>
    </w:p>
    <w:p>
      <w:pPr>
        <w:spacing w:after="0" w:line="240" w:lineRule="auto"/>
      </w:pPr>
      <w:r>
        <w:rPr>
          <w:rFonts w:ascii="Consolas" w:hAnsi="Consolas"/>
          <w:sz w:val="16"/>
        </w:rPr>
        <w:t xml:space="preserve">    &lt;if_sid&gt;119200&lt;/if_sid&gt;</w:t>
      </w:r>
    </w:p>
    <w:p>
      <w:pPr>
        <w:spacing w:after="0" w:line="240" w:lineRule="auto"/>
      </w:pPr>
      <w:r>
        <w:rPr>
          <w:rFonts w:ascii="Consolas" w:hAnsi="Consolas"/>
          <w:sz w:val="16"/>
        </w:rPr>
        <w:t xml:space="preserve">    &lt;field name="soc_ai_kind"&gt;^auth_observation$&lt;/field&gt;</w:t>
      </w:r>
    </w:p>
    <w:p>
      <w:pPr>
        <w:spacing w:after="0" w:line="240" w:lineRule="auto"/>
      </w:pPr>
      <w:r>
        <w:rPr>
          <w:rFonts w:ascii="Consolas" w:hAnsi="Consolas"/>
          <w:sz w:val="16"/>
        </w:rPr>
        <w:t xml:space="preserve">    &lt;description&gt;SOC AI auth observation: $(activity_type), user=$(username), source=$(source_ip), host=$(target_host).&lt;/description&gt;</w:t>
      </w:r>
    </w:p>
    <w:p>
      <w:pPr>
        <w:spacing w:after="0" w:line="240" w:lineRule="auto"/>
      </w:pPr>
      <w:r>
        <w:rPr>
          <w:rFonts w:ascii="Consolas" w:hAnsi="Consolas"/>
          <w:sz w:val="16"/>
        </w:rPr>
        <w:t xml:space="preserve">    &lt;group&gt;soc_ai_observation,authentication,&lt;/group&gt;</w:t>
      </w:r>
    </w:p>
    <w:p>
      <w:pPr>
        <w:spacing w:after="0" w:line="240" w:lineRule="auto"/>
      </w:pPr>
      <w:r>
        <w:rPr>
          <w:rFonts w:ascii="Consolas" w:hAnsi="Consolas"/>
          <w:sz w:val="16"/>
        </w:rPr>
        <w:t xml:space="preserve">  &lt;/rule&gt;</w:t>
      </w:r>
    </w:p>
    <w:p>
      <w:pPr>
        <w:pStyle w:val="Heading2"/>
      </w:pPr>
      <w:r>
        <w:t>119209 — Sensor evidence chung</w:t>
      </w:r>
    </w:p>
    <w:p>
      <w:r>
        <w:t>Nguồn: soc_ai_bridge_rules.xml | level=8 | Level8 chung cho sensor alert; rule con119215 tách SQLi indicator.</w:t>
      </w:r>
    </w:p>
    <w:p>
      <w:r>
        <w:t>Description nguyên văn: SOC AI sensor evidence: $(signature), $(source_ip) to $(target_ip), priority=$(risk_score).</w:t>
      </w:r>
    </w:p>
    <w:p>
      <w:r>
        <w:t>Điều kiện tích lũy với parent: if_sid: 119200; field [name=soc_ai_kind]: ^sensor_alert$</w:t>
      </w:r>
    </w:p>
    <w:p>
      <w:r>
        <w:t>Cách diễn giải: Level8 chung cho sensor alert; rule con119215 tách SQLi indicator.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id="119209" level="8"&gt;</w:t>
      </w:r>
    </w:p>
    <w:p>
      <w:pPr>
        <w:spacing w:after="0" w:line="240" w:lineRule="auto"/>
      </w:pPr>
      <w:r>
        <w:rPr>
          <w:rFonts w:ascii="Consolas" w:hAnsi="Consolas"/>
          <w:sz w:val="16"/>
        </w:rPr>
        <w:t xml:space="preserve">    &lt;if_sid&gt;119200&lt;/if_sid&gt;</w:t>
      </w:r>
    </w:p>
    <w:p>
      <w:pPr>
        <w:spacing w:after="0" w:line="240" w:lineRule="auto"/>
      </w:pPr>
      <w:r>
        <w:rPr>
          <w:rFonts w:ascii="Consolas" w:hAnsi="Consolas"/>
          <w:sz w:val="16"/>
        </w:rPr>
        <w:t xml:space="preserve">    &lt;field name="soc_ai_kind"&gt;^sensor_alert$&lt;/field&gt;</w:t>
      </w:r>
    </w:p>
    <w:p>
      <w:pPr>
        <w:spacing w:after="0" w:line="240" w:lineRule="auto"/>
      </w:pPr>
      <w:r>
        <w:rPr>
          <w:rFonts w:ascii="Consolas" w:hAnsi="Consolas"/>
          <w:sz w:val="16"/>
        </w:rPr>
        <w:t xml:space="preserve">    &lt;description&gt;SOC AI sensor evidence: $(signature), $(source_ip) to $(target_ip), priority=$(risk_score).&lt;/description&gt;</w:t>
      </w:r>
    </w:p>
    <w:p>
      <w:pPr>
        <w:spacing w:after="0" w:line="240" w:lineRule="auto"/>
      </w:pPr>
      <w:r>
        <w:rPr>
          <w:rFonts w:ascii="Consolas" w:hAnsi="Consolas"/>
          <w:sz w:val="16"/>
        </w:rPr>
        <w:t xml:space="preserve">    &lt;group&gt;soc_ai_sensor,&lt;/group&gt;</w:t>
      </w:r>
    </w:p>
    <w:p>
      <w:pPr>
        <w:spacing w:after="0" w:line="240" w:lineRule="auto"/>
      </w:pPr>
      <w:r>
        <w:rPr>
          <w:rFonts w:ascii="Consolas" w:hAnsi="Consolas"/>
          <w:sz w:val="16"/>
        </w:rPr>
        <w:t xml:space="preserve">  &lt;/rule&gt;</w:t>
      </w:r>
    </w:p>
    <w:p>
      <w:pPr>
        <w:pStyle w:val="Heading2"/>
      </w:pPr>
      <w:r>
        <w:t>119210 — HTTP observation</w:t>
      </w:r>
    </w:p>
    <w:p>
      <w:r>
        <w:t>Nguồn: soc_ai_bridge_rules.xml | level=3 | Request/status/count theo app telemetry, không là DoS chỉ từ request.</w:t>
      </w:r>
    </w:p>
    <w:p>
      <w:r>
        <w:t>Description nguyên văn: SOC AI HTTP observation: $(http_method), status=$(http_status), requests=$(request_count), $(source_ip) to $(target_ip).</w:t>
      </w:r>
    </w:p>
    <w:p>
      <w:r>
        <w:t>Điều kiện tích lũy với parent: if_sid: 119200; field [name=soc_ai_kind]: ^http_observation$</w:t>
      </w:r>
    </w:p>
    <w:p>
      <w:r>
        <w:t>Cách diễn giải: Request/status/count theo app telemetry, không là DoS chỉ từ request.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id="119210" level="3"&gt;</w:t>
      </w:r>
    </w:p>
    <w:p>
      <w:pPr>
        <w:spacing w:after="0" w:line="240" w:lineRule="auto"/>
      </w:pPr>
      <w:r>
        <w:rPr>
          <w:rFonts w:ascii="Consolas" w:hAnsi="Consolas"/>
          <w:sz w:val="16"/>
        </w:rPr>
        <w:t xml:space="preserve">    &lt;if_sid&gt;119200&lt;/if_sid&gt;</w:t>
      </w:r>
    </w:p>
    <w:p>
      <w:pPr>
        <w:spacing w:after="0" w:line="240" w:lineRule="auto"/>
      </w:pPr>
      <w:r>
        <w:rPr>
          <w:rFonts w:ascii="Consolas" w:hAnsi="Consolas"/>
          <w:sz w:val="16"/>
        </w:rPr>
        <w:t xml:space="preserve">    &lt;field name="soc_ai_kind"&gt;^http_observation$&lt;/field&gt;</w:t>
      </w:r>
    </w:p>
    <w:p>
      <w:pPr>
        <w:spacing w:after="0" w:line="240" w:lineRule="auto"/>
      </w:pPr>
      <w:r>
        <w:rPr>
          <w:rFonts w:ascii="Consolas" w:hAnsi="Consolas"/>
          <w:sz w:val="16"/>
        </w:rPr>
        <w:t xml:space="preserve">    &lt;description&gt;SOC AI HTTP observation: $(http_method), status=$(http_status), requests=$(request_count), $(source_ip) to $(target_ip).&lt;/description&gt;</w:t>
      </w:r>
    </w:p>
    <w:p>
      <w:pPr>
        <w:spacing w:after="0" w:line="240" w:lineRule="auto"/>
      </w:pPr>
      <w:r>
        <w:rPr>
          <w:rFonts w:ascii="Consolas" w:hAnsi="Consolas"/>
          <w:sz w:val="16"/>
        </w:rPr>
        <w:t xml:space="preserve">    &lt;group&gt;soc_ai_observation,web,&lt;/group&gt;</w:t>
      </w:r>
    </w:p>
    <w:p>
      <w:pPr>
        <w:spacing w:after="0" w:line="240" w:lineRule="auto"/>
      </w:pPr>
      <w:r>
        <w:rPr>
          <w:rFonts w:ascii="Consolas" w:hAnsi="Consolas"/>
          <w:sz w:val="16"/>
        </w:rPr>
        <w:t xml:space="preserve">  &lt;/rule&gt;</w:t>
      </w:r>
    </w:p>
    <w:p>
      <w:pPr>
        <w:pStyle w:val="Heading2"/>
      </w:pPr>
      <w:r>
        <w:t>119211 — Chất lượng telemetry</w:t>
      </w:r>
    </w:p>
    <w:p>
      <w:r>
        <w:t>Nguồn: soc_ai_bridge_rules.xml | level=7 | Gaps/truncation/drops cần điều tra; không phải attack verdict.</w:t>
      </w:r>
    </w:p>
    <w:p>
      <w:r>
        <w:t>Description nguyên văn: SOC AI sensor quality: $(source_container), truncated=$(ipv4_truncated_packets), stream gaps=$(tcp_reassembly_gaps), drops=$(kernel_drops).</w:t>
      </w:r>
    </w:p>
    <w:p>
      <w:r>
        <w:t>Điều kiện tích lũy với parent: if_sid: 119200; field [name=soc_ai_kind]: ^telemetry_warning$</w:t>
      </w:r>
    </w:p>
    <w:p>
      <w:r>
        <w:t>Cách diễn giải: Gaps/truncation/drops cần điều tra; không phải attack verdict.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id="119211" level="7"&gt;</w:t>
      </w:r>
    </w:p>
    <w:p>
      <w:pPr>
        <w:spacing w:after="0" w:line="240" w:lineRule="auto"/>
      </w:pPr>
      <w:r>
        <w:rPr>
          <w:rFonts w:ascii="Consolas" w:hAnsi="Consolas"/>
          <w:sz w:val="16"/>
        </w:rPr>
        <w:t xml:space="preserve">    &lt;if_sid&gt;119200&lt;/if_sid&gt;</w:t>
      </w:r>
    </w:p>
    <w:p>
      <w:pPr>
        <w:spacing w:after="0" w:line="240" w:lineRule="auto"/>
      </w:pPr>
      <w:r>
        <w:rPr>
          <w:rFonts w:ascii="Consolas" w:hAnsi="Consolas"/>
          <w:sz w:val="16"/>
        </w:rPr>
        <w:t xml:space="preserve">    &lt;field name="soc_ai_kind"&gt;^telemetry_warning$&lt;/field&gt;</w:t>
      </w:r>
    </w:p>
    <w:p>
      <w:pPr>
        <w:spacing w:after="0" w:line="240" w:lineRule="auto"/>
      </w:pPr>
      <w:r>
        <w:rPr>
          <w:rFonts w:ascii="Consolas" w:hAnsi="Consolas"/>
          <w:sz w:val="16"/>
        </w:rPr>
        <w:t xml:space="preserve">    &lt;description&gt;SOC AI sensor quality: $(source_container), truncated=$(ipv4_truncated_packets), stream gaps=$(tcp_reassembly_gaps), drops=$(kernel_drops).&lt;/description&gt;</w:t>
      </w:r>
    </w:p>
    <w:p>
      <w:pPr>
        <w:spacing w:after="0" w:line="240" w:lineRule="auto"/>
      </w:pPr>
      <w:r>
        <w:rPr>
          <w:rFonts w:ascii="Consolas" w:hAnsi="Consolas"/>
          <w:sz w:val="16"/>
        </w:rPr>
        <w:t xml:space="preserve">    &lt;group&gt;soc_ai_telemetry_quality,&lt;/group&gt;</w:t>
      </w:r>
    </w:p>
    <w:p>
      <w:pPr>
        <w:spacing w:after="0" w:line="240" w:lineRule="auto"/>
      </w:pPr>
      <w:r>
        <w:rPr>
          <w:rFonts w:ascii="Consolas" w:hAnsi="Consolas"/>
          <w:sz w:val="16"/>
        </w:rPr>
        <w:t xml:space="preserve">  &lt;/rule&gt;</w:t>
      </w:r>
    </w:p>
    <w:p>
      <w:pPr>
        <w:pStyle w:val="Heading2"/>
      </w:pPr>
      <w:r>
        <w:t>119212 — Summary chain hoặc candidate</w:t>
      </w:r>
    </w:p>
    <w:p>
      <w:r>
        <w:t>Nguồn: soc_ai_bridge_rules.xml | level=5 | Một bước có thể là pending candidate; revisions không là attacks mới.</w:t>
      </w:r>
    </w:p>
    <w:p>
      <w:r>
        <w:t>Description nguyên văn: SOC chain or candidate: $(chain_id), stages=$(attack_chain_stage_count), risk=$(risk_score), $(source_ip) to $(target_ip).</w:t>
      </w:r>
    </w:p>
    <w:p>
      <w:r>
        <w:t>Điều kiện tích lũy với parent: if_sid: 119200; field [name=soc_ai_kind]: ^attack_chain$</w:t>
      </w:r>
    </w:p>
    <w:p>
      <w:r>
        <w:t>Cách diễn giải: Một bước có thể là pending candidate; revisions không là attacks mới.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id="119212" level="5"&gt;</w:t>
      </w:r>
    </w:p>
    <w:p>
      <w:pPr>
        <w:spacing w:after="0" w:line="240" w:lineRule="auto"/>
      </w:pPr>
      <w:r>
        <w:rPr>
          <w:rFonts w:ascii="Consolas" w:hAnsi="Consolas"/>
          <w:sz w:val="16"/>
        </w:rPr>
        <w:t xml:space="preserve">    &lt;if_sid&gt;119200&lt;/if_sid&gt;</w:t>
      </w:r>
    </w:p>
    <w:p>
      <w:pPr>
        <w:spacing w:after="0" w:line="240" w:lineRule="auto"/>
      </w:pPr>
      <w:r>
        <w:rPr>
          <w:rFonts w:ascii="Consolas" w:hAnsi="Consolas"/>
          <w:sz w:val="16"/>
        </w:rPr>
        <w:t xml:space="preserve">    &lt;field name="soc_ai_kind"&gt;^attack_chain$&lt;/field&gt;</w:t>
      </w:r>
    </w:p>
    <w:p>
      <w:pPr>
        <w:spacing w:after="0" w:line="240" w:lineRule="auto"/>
      </w:pPr>
      <w:r>
        <w:rPr>
          <w:rFonts w:ascii="Consolas" w:hAnsi="Consolas"/>
          <w:sz w:val="16"/>
        </w:rPr>
        <w:t xml:space="preserve">    &lt;description&gt;SOC chain or candidate: $(chain_id), stages=$(attack_chain_stage_count), risk=$(risk_score), $(source_ip) to $(target_ip).&lt;/description&gt;</w:t>
      </w:r>
    </w:p>
    <w:p>
      <w:pPr>
        <w:spacing w:after="0" w:line="240" w:lineRule="auto"/>
      </w:pPr>
      <w:r>
        <w:rPr>
          <w:rFonts w:ascii="Consolas" w:hAnsi="Consolas"/>
          <w:sz w:val="16"/>
        </w:rPr>
        <w:t xml:space="preserve">    &lt;group&gt;soc_ai_attack_chain,&lt;/group&gt;</w:t>
      </w:r>
    </w:p>
    <w:p>
      <w:pPr>
        <w:spacing w:after="0" w:line="240" w:lineRule="auto"/>
      </w:pPr>
      <w:r>
        <w:rPr>
          <w:rFonts w:ascii="Consolas" w:hAnsi="Consolas"/>
          <w:sz w:val="16"/>
        </w:rPr>
        <w:t xml:space="preserve">  &lt;/rule&gt;</w:t>
      </w:r>
    </w:p>
    <w:p>
      <w:pPr>
        <w:pStyle w:val="Heading2"/>
      </w:pPr>
      <w:r>
        <w:t>119213 — Stage evidence</w:t>
      </w:r>
    </w:p>
    <w:p>
      <w:r>
        <w:t>Nguồn: soc_ai_bridge_rules.xml | level=3 | Định vị stage/branch; level thấp do nhiệm vụ evidence/indexing.</w:t>
      </w:r>
    </w:p>
    <w:p>
      <w:r>
        <w:t>Description nguyên văn: SOC chain evidence: $(chain_id), branch=$(branch_id), stage=$(stage_name).</w:t>
      </w:r>
    </w:p>
    <w:p>
      <w:r>
        <w:t>Điều kiện tích lũy với parent: if_sid: 119200; field [name=soc_ai_kind]: ^chain_stage$</w:t>
      </w:r>
    </w:p>
    <w:p>
      <w:r>
        <w:t>Cách diễn giải: Định vị stage/branch; level thấp do nhiệm vụ evidence/indexing.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id="119213" level="3"&gt;</w:t>
      </w:r>
    </w:p>
    <w:p>
      <w:pPr>
        <w:spacing w:after="0" w:line="240" w:lineRule="auto"/>
      </w:pPr>
      <w:r>
        <w:rPr>
          <w:rFonts w:ascii="Consolas" w:hAnsi="Consolas"/>
          <w:sz w:val="16"/>
        </w:rPr>
        <w:t xml:space="preserve">    &lt;if_sid&gt;119200&lt;/if_sid&gt;</w:t>
      </w:r>
    </w:p>
    <w:p>
      <w:pPr>
        <w:spacing w:after="0" w:line="240" w:lineRule="auto"/>
      </w:pPr>
      <w:r>
        <w:rPr>
          <w:rFonts w:ascii="Consolas" w:hAnsi="Consolas"/>
          <w:sz w:val="16"/>
        </w:rPr>
        <w:t xml:space="preserve">    &lt;field name="soc_ai_kind"&gt;^chain_stage$&lt;/field&gt;</w:t>
      </w:r>
    </w:p>
    <w:p>
      <w:pPr>
        <w:spacing w:after="0" w:line="240" w:lineRule="auto"/>
      </w:pPr>
      <w:r>
        <w:rPr>
          <w:rFonts w:ascii="Consolas" w:hAnsi="Consolas"/>
          <w:sz w:val="16"/>
        </w:rPr>
        <w:t xml:space="preserve">    &lt;description&gt;SOC chain evidence: $(chain_id), branch=$(branch_id), stage=$(stage_name).&lt;/description&gt;</w:t>
      </w:r>
    </w:p>
    <w:p>
      <w:pPr>
        <w:spacing w:after="0" w:line="240" w:lineRule="auto"/>
      </w:pPr>
      <w:r>
        <w:rPr>
          <w:rFonts w:ascii="Consolas" w:hAnsi="Consolas"/>
          <w:sz w:val="16"/>
        </w:rPr>
        <w:t xml:space="preserve">    &lt;group&gt;soc_ai_chain_stage,&lt;/group&gt;</w:t>
      </w:r>
    </w:p>
    <w:p>
      <w:pPr>
        <w:spacing w:after="0" w:line="240" w:lineRule="auto"/>
      </w:pPr>
      <w:r>
        <w:rPr>
          <w:rFonts w:ascii="Consolas" w:hAnsi="Consolas"/>
          <w:sz w:val="16"/>
        </w:rPr>
        <w:t xml:space="preserve">  &lt;/rule&gt;</w:t>
      </w:r>
    </w:p>
    <w:p>
      <w:pPr>
        <w:pStyle w:val="Heading2"/>
      </w:pPr>
      <w:r>
        <w:t>119214 — High chain</w:t>
      </w:r>
    </w:p>
    <w:p>
      <w:r>
        <w:t>Nguồn: soc_ai_bridge_rules.xml | level=12 | Chỉ khi risk_level=high; Critical có nhánh riêng119222.</w:t>
      </w:r>
    </w:p>
    <w:p>
      <w:r>
        <w:t>Description nguyên văn: SOC high-priority attack chain: $(chain_id), risk=$(risk_score). Correlated hypothesis; investigate.</w:t>
      </w:r>
    </w:p>
    <w:p>
      <w:r>
        <w:t>Điều kiện tích lũy với parent: if_sid: 119212; field [name=risk_level]: ^high$</w:t>
      </w:r>
    </w:p>
    <w:p>
      <w:r>
        <w:t>Cách diễn giải: Chỉ khi risk_level=high; Critical có nhánh riêng119222.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id="119214" level="12"&gt;</w:t>
      </w:r>
    </w:p>
    <w:p>
      <w:pPr>
        <w:spacing w:after="0" w:line="240" w:lineRule="auto"/>
      </w:pPr>
      <w:r>
        <w:rPr>
          <w:rFonts w:ascii="Consolas" w:hAnsi="Consolas"/>
          <w:sz w:val="16"/>
        </w:rPr>
        <w:t xml:space="preserve">    &lt;if_sid&gt;119212&lt;/if_sid&gt;</w:t>
      </w:r>
    </w:p>
    <w:p>
      <w:pPr>
        <w:spacing w:after="0" w:line="240" w:lineRule="auto"/>
      </w:pPr>
      <w:r>
        <w:rPr>
          <w:rFonts w:ascii="Consolas" w:hAnsi="Consolas"/>
          <w:sz w:val="16"/>
        </w:rPr>
        <w:t xml:space="preserve">    &lt;field name="risk_level"&gt;^high$&lt;/field&gt;</w:t>
      </w:r>
    </w:p>
    <w:p>
      <w:pPr>
        <w:spacing w:after="0" w:line="240" w:lineRule="auto"/>
      </w:pPr>
      <w:r>
        <w:rPr>
          <w:rFonts w:ascii="Consolas" w:hAnsi="Consolas"/>
          <w:sz w:val="16"/>
        </w:rPr>
        <w:t xml:space="preserve">    &lt;description&gt;SOC high-priority attack chain: $(chain_id), risk=$(risk_score). Correlated hypothesis; investigate.&lt;/description&gt;</w:t>
      </w:r>
    </w:p>
    <w:p>
      <w:pPr>
        <w:spacing w:after="0" w:line="240" w:lineRule="auto"/>
      </w:pPr>
      <w:r>
        <w:rPr>
          <w:rFonts w:ascii="Consolas" w:hAnsi="Consolas"/>
          <w:sz w:val="16"/>
        </w:rPr>
        <w:t xml:space="preserve">    &lt;group&gt;soc_ai_attack_chain,&lt;/group&gt;</w:t>
      </w:r>
    </w:p>
    <w:p>
      <w:pPr>
        <w:spacing w:after="0" w:line="240" w:lineRule="auto"/>
      </w:pPr>
      <w:r>
        <w:rPr>
          <w:rFonts w:ascii="Consolas" w:hAnsi="Consolas"/>
          <w:sz w:val="16"/>
        </w:rPr>
        <w:t xml:space="preserve">  &lt;/rule&gt;</w:t>
      </w:r>
    </w:p>
    <w:p>
      <w:pPr>
        <w:pStyle w:val="Heading2"/>
      </w:pPr>
      <w:r>
        <w:t>119215 — SQLi từ sensor SID cụ thể</w:t>
      </w:r>
    </w:p>
    <w:p>
      <w:r>
        <w:t>Nguồn: soc_ai_bridge_rules.xml | level=12 | Chỉ9900101/9900102; không nhận mọi Suricata alert làm exploit.</w:t>
      </w:r>
    </w:p>
    <w:p>
      <w:r>
        <w:t>Description nguyên văn: SOC sensor: SQL injection payload indicator from $(source_ip) to $(target_ip). Attempt observed; exploitation success is not proven.</w:t>
      </w:r>
    </w:p>
    <w:p>
      <w:r>
        <w:t>Điều kiện tích lũy với parent: if_sid: 119209; field [name=signature_id type=pcre2]: ^(9900101|9900102)$</w:t>
      </w:r>
    </w:p>
    <w:p>
      <w:r>
        <w:t>Cách diễn giải: Chỉ9900101/9900102; không nhận mọi Suricata alert làm exploit.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id="119215" level="12"&gt;</w:t>
      </w:r>
    </w:p>
    <w:p>
      <w:pPr>
        <w:spacing w:after="0" w:line="240" w:lineRule="auto"/>
      </w:pPr>
      <w:r>
        <w:rPr>
          <w:rFonts w:ascii="Consolas" w:hAnsi="Consolas"/>
          <w:sz w:val="16"/>
        </w:rPr>
        <w:t xml:space="preserve">    &lt;if_sid&gt;119209&lt;/if_sid&gt;</w:t>
      </w:r>
    </w:p>
    <w:p>
      <w:pPr>
        <w:spacing w:after="0" w:line="240" w:lineRule="auto"/>
      </w:pPr>
      <w:r>
        <w:rPr>
          <w:rFonts w:ascii="Consolas" w:hAnsi="Consolas"/>
          <w:sz w:val="16"/>
        </w:rPr>
        <w:t xml:space="preserve">    &lt;field name="signature_id" type="pcre2"&gt;^(9900101|9900102)$&lt;/field&gt;</w:t>
      </w:r>
    </w:p>
    <w:p>
      <w:pPr>
        <w:spacing w:after="0" w:line="240" w:lineRule="auto"/>
      </w:pPr>
      <w:r>
        <w:rPr>
          <w:rFonts w:ascii="Consolas" w:hAnsi="Consolas"/>
          <w:sz w:val="16"/>
        </w:rPr>
        <w:t xml:space="preserve">    &lt;description&gt;SOC sensor: SQL injection payload indicator from $(source_ip) to $(target_ip). Attempt observed; exploitation success is not proven.&lt;/description&gt;</w:t>
      </w:r>
    </w:p>
    <w:p>
      <w:pPr>
        <w:spacing w:after="0" w:line="240" w:lineRule="auto"/>
      </w:pPr>
      <w:r>
        <w:rPr>
          <w:rFonts w:ascii="Consolas" w:hAnsi="Consolas"/>
          <w:sz w:val="16"/>
        </w:rPr>
        <w:t xml:space="preserve">    &lt;group&gt;soc_ai_sensor,web,sql_injection,exploit_attempt,&lt;/group&gt;</w:t>
      </w:r>
    </w:p>
    <w:p>
      <w:pPr>
        <w:spacing w:after="0" w:line="240" w:lineRule="auto"/>
      </w:pPr>
      <w:r>
        <w:rPr>
          <w:rFonts w:ascii="Consolas" w:hAnsi="Consolas"/>
          <w:sz w:val="16"/>
        </w:rPr>
        <w:t xml:space="preserve">  &lt;/rule&gt;</w:t>
      </w:r>
    </w:p>
    <w:p>
      <w:pPr>
        <w:pStyle w:val="Heading2"/>
      </w:pPr>
      <w:r>
        <w:t>119217 — HTTP request pressure</w:t>
      </w:r>
    </w:p>
    <w:p>
      <w:r>
        <w:t>Nguồn: soc_ai_bridge_rules.xml | level=8 | Rate có Apache evidence; chưa có service impact.</w:t>
      </w:r>
    </w:p>
    <w:p>
      <w:r>
        <w:t>Description nguyên văn: SOC HTTP pressure: $(source_ip) to $(target_ip)$(http_route), $(request_count) requests/$(window_seconds)s. Service degradation is not established.</w:t>
      </w:r>
    </w:p>
    <w:p>
      <w:r>
        <w:t>Điều kiện tích lũy với parent: if_sid: 119200; field [name=soc_ai_kind]: ^http_load$; field [name=http_rate_exceeded]: ^true$; field [name=http_rate_evidence_verified]: ^true$</w:t>
      </w:r>
    </w:p>
    <w:p>
      <w:r>
        <w:t>Cách diễn giải: Rate có Apache evidence; chưa có service impact.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id="119217" level="8"&gt;</w:t>
      </w:r>
    </w:p>
    <w:p>
      <w:pPr>
        <w:spacing w:after="0" w:line="240" w:lineRule="auto"/>
      </w:pPr>
      <w:r>
        <w:rPr>
          <w:rFonts w:ascii="Consolas" w:hAnsi="Consolas"/>
          <w:sz w:val="16"/>
        </w:rPr>
        <w:t xml:space="preserve">    &lt;if_sid&gt;119200&lt;/if_sid&gt;</w:t>
      </w:r>
    </w:p>
    <w:p>
      <w:pPr>
        <w:spacing w:after="0" w:line="240" w:lineRule="auto"/>
      </w:pPr>
      <w:r>
        <w:rPr>
          <w:rFonts w:ascii="Consolas" w:hAnsi="Consolas"/>
          <w:sz w:val="16"/>
        </w:rPr>
        <w:t xml:space="preserve">    &lt;field name="soc_ai_kind"&gt;^http_load$&lt;/field&gt;</w:t>
      </w:r>
    </w:p>
    <w:p>
      <w:pPr>
        <w:spacing w:after="0" w:line="240" w:lineRule="auto"/>
      </w:pPr>
      <w:r>
        <w:rPr>
          <w:rFonts w:ascii="Consolas" w:hAnsi="Consolas"/>
          <w:sz w:val="16"/>
        </w:rPr>
        <w:t xml:space="preserve">    &lt;field name="http_rate_exceeded"&gt;^true$&lt;/field&gt;</w:t>
      </w:r>
    </w:p>
    <w:p>
      <w:pPr>
        <w:spacing w:after="0" w:line="240" w:lineRule="auto"/>
      </w:pPr>
      <w:r>
        <w:rPr>
          <w:rFonts w:ascii="Consolas" w:hAnsi="Consolas"/>
          <w:sz w:val="16"/>
        </w:rPr>
        <w:t xml:space="preserve">    &lt;field name="http_rate_evidence_verified"&gt;^true$&lt;/field&gt;</w:t>
      </w:r>
    </w:p>
    <w:p>
      <w:pPr>
        <w:spacing w:after="0" w:line="240" w:lineRule="auto"/>
      </w:pPr>
      <w:r>
        <w:rPr>
          <w:rFonts w:ascii="Consolas" w:hAnsi="Consolas"/>
          <w:sz w:val="16"/>
        </w:rPr>
        <w:t xml:space="preserve">    &lt;description&gt;SOC HTTP pressure: $(source_ip) to $(target_ip)$(http_route), $(request_count) requests/$(window_seconds)s. Service degradation is not established.&lt;/description&gt;</w:t>
      </w:r>
    </w:p>
    <w:p>
      <w:pPr>
        <w:spacing w:after="0" w:line="240" w:lineRule="auto"/>
      </w:pPr>
      <w:r>
        <w:rPr>
          <w:rFonts w:ascii="Consolas" w:hAnsi="Consolas"/>
          <w:sz w:val="16"/>
        </w:rPr>
        <w:t xml:space="preserve">    &lt;group&gt;soc_ai_http_pressure,web,&lt;/group&gt;</w:t>
      </w:r>
    </w:p>
    <w:p>
      <w:pPr>
        <w:spacing w:after="0" w:line="240" w:lineRule="auto"/>
      </w:pPr>
      <w:r>
        <w:rPr>
          <w:rFonts w:ascii="Consolas" w:hAnsi="Consolas"/>
          <w:sz w:val="16"/>
        </w:rPr>
        <w:t xml:space="preserve">  &lt;/rule&gt;</w:t>
      </w:r>
    </w:p>
    <w:p>
      <w:pPr>
        <w:pStyle w:val="Heading2"/>
      </w:pPr>
      <w:r>
        <w:t>119218 — HTTP degradation có baseline</w:t>
      </w:r>
    </w:p>
    <w:p>
      <w:r>
        <w:t>Nguồn: soc_ai_bridge_rules.xml | level=12 | Có healthy same-route baseline và degradation; vẫn chưa causal/outageproof.</w:t>
      </w:r>
    </w:p>
    <w:p>
      <w:r>
        <w:t>Description nguyên văn: SOC possible HTTP DoS: $(source_ip) to $(target_ip)$(http_route), requests=$(request_count), 5xx=$(server_5xx_count), p95=$(burst_p95_us)us. Same-route baseline and degradation observed; causality and outage are unconfirmed.</w:t>
      </w:r>
    </w:p>
    <w:p>
      <w:r>
        <w:t>Điều kiện tích lũy với parent: if_sid: 119217; field [name=healthy_baseline_observed]: ^true$; field [name=service_degradation_observed]: ^true$; field [name=baseline_comparison_scope]: ^same_host_ip_port_origin_method_path$</w:t>
      </w:r>
    </w:p>
    <w:p>
      <w:r>
        <w:t>Cách diễn giải: Có healthy same-route baseline và degradation; vẫn chưa causal/outageproof.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id="119218" level="12"&gt;</w:t>
      </w:r>
    </w:p>
    <w:p>
      <w:pPr>
        <w:spacing w:after="0" w:line="240" w:lineRule="auto"/>
      </w:pPr>
      <w:r>
        <w:rPr>
          <w:rFonts w:ascii="Consolas" w:hAnsi="Consolas"/>
          <w:sz w:val="16"/>
        </w:rPr>
        <w:t xml:space="preserve">    &lt;if_sid&gt;119217&lt;/if_sid&gt;</w:t>
      </w:r>
    </w:p>
    <w:p>
      <w:pPr>
        <w:spacing w:after="0" w:line="240" w:lineRule="auto"/>
      </w:pPr>
      <w:r>
        <w:rPr>
          <w:rFonts w:ascii="Consolas" w:hAnsi="Consolas"/>
          <w:sz w:val="16"/>
        </w:rPr>
        <w:t xml:space="preserve">    &lt;field name="healthy_baseline_observed"&gt;^true$&lt;/field&gt;</w:t>
      </w:r>
    </w:p>
    <w:p>
      <w:pPr>
        <w:spacing w:after="0" w:line="240" w:lineRule="auto"/>
      </w:pPr>
      <w:r>
        <w:rPr>
          <w:rFonts w:ascii="Consolas" w:hAnsi="Consolas"/>
          <w:sz w:val="16"/>
        </w:rPr>
        <w:t xml:space="preserve">    &lt;field name="service_degradation_observed"&gt;^true$&lt;/field&gt;</w:t>
      </w:r>
    </w:p>
    <w:p>
      <w:pPr>
        <w:spacing w:after="0" w:line="240" w:lineRule="auto"/>
      </w:pPr>
      <w:r>
        <w:rPr>
          <w:rFonts w:ascii="Consolas" w:hAnsi="Consolas"/>
          <w:sz w:val="16"/>
        </w:rPr>
        <w:t xml:space="preserve">    &lt;field name="baseline_comparison_scope"&gt;^same_host_ip_port_origin_method_path$&lt;/field&gt;</w:t>
      </w:r>
    </w:p>
    <w:p>
      <w:pPr>
        <w:spacing w:after="0" w:line="240" w:lineRule="auto"/>
      </w:pPr>
      <w:r>
        <w:rPr>
          <w:rFonts w:ascii="Consolas" w:hAnsi="Consolas"/>
          <w:sz w:val="16"/>
        </w:rPr>
        <w:t xml:space="preserve">    &lt;description&gt;SOC possible HTTP DoS: $(source_ip) to $(target_ip)$(http_route), requests=$(request_count), 5xx=$(server_5xx_count), p95=$(burst_p95_us)us. Same-route baseline and degradation observed; causality and outage are unconfirmed.&lt;/description&gt;</w:t>
      </w:r>
    </w:p>
    <w:p>
      <w:pPr>
        <w:spacing w:after="0" w:line="240" w:lineRule="auto"/>
      </w:pPr>
      <w:r>
        <w:rPr>
          <w:rFonts w:ascii="Consolas" w:hAnsi="Consolas"/>
          <w:sz w:val="16"/>
        </w:rPr>
        <w:t xml:space="preserve">    &lt;group&gt;soc_ai_http_degradation,web,&lt;/group&gt;</w:t>
      </w:r>
    </w:p>
    <w:p>
      <w:pPr>
        <w:spacing w:after="0" w:line="240" w:lineRule="auto"/>
      </w:pPr>
      <w:r>
        <w:rPr>
          <w:rFonts w:ascii="Consolas" w:hAnsi="Consolas"/>
          <w:sz w:val="16"/>
        </w:rPr>
        <w:t xml:space="preserve">  &lt;/rule&gt;</w:t>
      </w:r>
    </w:p>
    <w:p>
      <w:pPr>
        <w:pStyle w:val="Heading2"/>
      </w:pPr>
      <w:r>
        <w:t>119219 — SYN connection pressure</w:t>
      </w:r>
    </w:p>
    <w:p>
      <w:r>
        <w:t>Nguồn: soc_ai_bridge_rules.xml | level=8 | 100unique SYN flows/10s/cùng destport; không đo half-open/backlog đầy đủ.</w:t>
      </w:r>
    </w:p>
    <w:p>
      <w:r>
        <w:t>Description nguyên văn: SOC possible SYN flood: $(source_ip) to $(target_ip):$(target_port), $(syn_connection_count) unique SYN flows/$(window_seconds)s. Half-open connections and service degradation are unconfirmed.</w:t>
      </w:r>
    </w:p>
    <w:p>
      <w:r>
        <w:t>Điều kiện tích lũy với parent: if_sid: 119200; field [name=soc_ai_kind]: ^syn_load$; field [name=syn_rate_evidence_verified]: ^true$</w:t>
      </w:r>
    </w:p>
    <w:p>
      <w:r>
        <w:t>Cách diễn giải: 100unique SYN flows/10s/cùng destport; không đo half-open/backlog đầy đủ.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id="119219" level="8"&gt;</w:t>
      </w:r>
    </w:p>
    <w:p>
      <w:pPr>
        <w:spacing w:after="0" w:line="240" w:lineRule="auto"/>
      </w:pPr>
      <w:r>
        <w:rPr>
          <w:rFonts w:ascii="Consolas" w:hAnsi="Consolas"/>
          <w:sz w:val="16"/>
        </w:rPr>
        <w:t xml:space="preserve">    &lt;if_sid&gt;119200&lt;/if_sid&gt;</w:t>
      </w:r>
    </w:p>
    <w:p>
      <w:pPr>
        <w:spacing w:after="0" w:line="240" w:lineRule="auto"/>
      </w:pPr>
      <w:r>
        <w:rPr>
          <w:rFonts w:ascii="Consolas" w:hAnsi="Consolas"/>
          <w:sz w:val="16"/>
        </w:rPr>
        <w:t xml:space="preserve">    &lt;field name="soc_ai_kind"&gt;^syn_load$&lt;/field&gt;</w:t>
      </w:r>
    </w:p>
    <w:p>
      <w:pPr>
        <w:spacing w:after="0" w:line="240" w:lineRule="auto"/>
      </w:pPr>
      <w:r>
        <w:rPr>
          <w:rFonts w:ascii="Consolas" w:hAnsi="Consolas"/>
          <w:sz w:val="16"/>
        </w:rPr>
        <w:t xml:space="preserve">    &lt;field name="syn_rate_evidence_verified"&gt;^true$&lt;/field&gt;</w:t>
      </w:r>
    </w:p>
    <w:p>
      <w:pPr>
        <w:spacing w:after="0" w:line="240" w:lineRule="auto"/>
      </w:pPr>
      <w:r>
        <w:rPr>
          <w:rFonts w:ascii="Consolas" w:hAnsi="Consolas"/>
          <w:sz w:val="16"/>
        </w:rPr>
        <w:t xml:space="preserve">    &lt;description&gt;SOC possible SYN flood: $(source_ip) to $(target_ip):$(target_port), $(syn_connection_count) unique SYN flows/$(window_seconds)s. Half-open connections and service degradation are unconfirmed.&lt;/description&gt;</w:t>
      </w:r>
    </w:p>
    <w:p>
      <w:pPr>
        <w:spacing w:after="0" w:line="240" w:lineRule="auto"/>
      </w:pPr>
      <w:r>
        <w:rPr>
          <w:rFonts w:ascii="Consolas" w:hAnsi="Consolas"/>
          <w:sz w:val="16"/>
        </w:rPr>
        <w:t xml:space="preserve">    &lt;group&gt;soc_ai_syn_pressure,availability,&lt;/group&gt;</w:t>
      </w:r>
    </w:p>
    <w:p>
      <w:pPr>
        <w:spacing w:after="0" w:line="240" w:lineRule="auto"/>
      </w:pPr>
      <w:r>
        <w:rPr>
          <w:rFonts w:ascii="Consolas" w:hAnsi="Consolas"/>
          <w:sz w:val="16"/>
        </w:rPr>
        <w:t xml:space="preserve">  &lt;/rule&gt;</w:t>
      </w:r>
    </w:p>
    <w:p>
      <w:pPr>
        <w:pStyle w:val="Heading2"/>
      </w:pPr>
      <w:r>
        <w:t>119220 — Critical shell/socket behavior</w:t>
      </w:r>
    </w:p>
    <w:p>
      <w:r>
        <w:t>Nguồn: soc_ai_bridge_rules.xml | level=15 | Cần đồng thời kernel process, stdin/stdout same socket và outgoing SYN. SSH attribution là field riêng.</w:t>
      </w:r>
    </w:p>
    <w:p>
      <w:r>
        <w:t>Description nguyên văn: SOC CRITICAL reverse-shell behavior: shell PID $(pid), UID $(effective_uid) on $(target_host), outbound socket to $(peer_ip):$(peer_port). Shell I/O and outgoing SYN verified. SSH association=$(ssh_session_link_method). Authorization and privilege escalation are unconfirmed.</w:t>
      </w:r>
    </w:p>
    <w:p>
      <w:r>
        <w:t>Điều kiện tích lũy với parent: if_sid: 119200; field [name=soc_ai_kind]: ^reverse_shell_evidence$; field [name=reverse_shell_behavior_verified]: ^true$; field [name=kernel_process_observation]: ^true$; field [name=stdin_stdout_same_socket]: ^true$; field [name=outgoing_syn_verified]: ^true$</w:t>
      </w:r>
    </w:p>
    <w:p>
      <w:r>
        <w:t>Cách diễn giải: Cần đồng thời kernel process, stdin/stdout same socket và outgoing SYN. SSH attribution là field riêng.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id="119220" level="15"&gt;</w:t>
      </w:r>
    </w:p>
    <w:p>
      <w:pPr>
        <w:spacing w:after="0" w:line="240" w:lineRule="auto"/>
      </w:pPr>
      <w:r>
        <w:rPr>
          <w:rFonts w:ascii="Consolas" w:hAnsi="Consolas"/>
          <w:sz w:val="16"/>
        </w:rPr>
        <w:t xml:space="preserve">    &lt;if_sid&gt;119200&lt;/if_sid&gt;</w:t>
      </w:r>
    </w:p>
    <w:p>
      <w:pPr>
        <w:spacing w:after="0" w:line="240" w:lineRule="auto"/>
      </w:pPr>
      <w:r>
        <w:rPr>
          <w:rFonts w:ascii="Consolas" w:hAnsi="Consolas"/>
          <w:sz w:val="16"/>
        </w:rPr>
        <w:t xml:space="preserve">    &lt;field name="soc_ai_kind"&gt;^reverse_shell_evidence$&lt;/field&gt;</w:t>
      </w:r>
    </w:p>
    <w:p>
      <w:pPr>
        <w:spacing w:after="0" w:line="240" w:lineRule="auto"/>
      </w:pPr>
      <w:r>
        <w:rPr>
          <w:rFonts w:ascii="Consolas" w:hAnsi="Consolas"/>
          <w:sz w:val="16"/>
        </w:rPr>
        <w:t xml:space="preserve">    &lt;field name="reverse_shell_behavior_verified"&gt;^true$&lt;/field&gt;</w:t>
      </w:r>
    </w:p>
    <w:p>
      <w:pPr>
        <w:spacing w:after="0" w:line="240" w:lineRule="auto"/>
      </w:pPr>
      <w:r>
        <w:rPr>
          <w:rFonts w:ascii="Consolas" w:hAnsi="Consolas"/>
          <w:sz w:val="16"/>
        </w:rPr>
        <w:t xml:space="preserve">    &lt;field name="kernel_process_observation"&gt;^true$&lt;/field&gt;</w:t>
      </w:r>
    </w:p>
    <w:p>
      <w:pPr>
        <w:spacing w:after="0" w:line="240" w:lineRule="auto"/>
      </w:pPr>
      <w:r>
        <w:rPr>
          <w:rFonts w:ascii="Consolas" w:hAnsi="Consolas"/>
          <w:sz w:val="16"/>
        </w:rPr>
        <w:t xml:space="preserve">    &lt;field name="stdin_stdout_same_socket"&gt;^true$&lt;/field&gt;</w:t>
      </w:r>
    </w:p>
    <w:p>
      <w:pPr>
        <w:spacing w:after="0" w:line="240" w:lineRule="auto"/>
      </w:pPr>
      <w:r>
        <w:rPr>
          <w:rFonts w:ascii="Consolas" w:hAnsi="Consolas"/>
          <w:sz w:val="16"/>
        </w:rPr>
        <w:t xml:space="preserve">    &lt;field name="outgoing_syn_verified"&gt;^true$&lt;/field&gt;</w:t>
      </w:r>
    </w:p>
    <w:p>
      <w:pPr>
        <w:spacing w:after="0" w:line="240" w:lineRule="auto"/>
      </w:pPr>
      <w:r>
        <w:rPr>
          <w:rFonts w:ascii="Consolas" w:hAnsi="Consolas"/>
          <w:sz w:val="16"/>
        </w:rPr>
        <w:t xml:space="preserve">    &lt;description&gt;SOC CRITICAL reverse-shell behavior: shell PID $(pid), UID $(effective_uid) on $(target_host), outbound socket to $(peer_ip):$(peer_port). Shell I/O and outgoing SYN verified. SSH association=$(ssh_session_link_method). Authorization and privilege escalation are unconfirmed.&lt;/description&gt;</w:t>
      </w:r>
    </w:p>
    <w:p>
      <w:pPr>
        <w:spacing w:after="0" w:line="240" w:lineRule="auto"/>
      </w:pPr>
      <w:r>
        <w:rPr>
          <w:rFonts w:ascii="Consolas" w:hAnsi="Consolas"/>
          <w:sz w:val="16"/>
        </w:rPr>
        <w:t xml:space="preserve">    &lt;group&gt;soc_ai_reverse_shell,execution,&lt;/group&gt;</w:t>
      </w:r>
    </w:p>
    <w:p>
      <w:pPr>
        <w:spacing w:after="0" w:line="240" w:lineRule="auto"/>
      </w:pPr>
      <w:r>
        <w:rPr>
          <w:rFonts w:ascii="Consolas" w:hAnsi="Consolas"/>
          <w:sz w:val="16"/>
        </w:rPr>
        <w:t xml:space="preserve">  &lt;/rule&gt;</w:t>
      </w:r>
    </w:p>
    <w:p>
      <w:pPr>
        <w:pStyle w:val="Heading2"/>
      </w:pPr>
      <w:r>
        <w:t>119221 — Tiếp xúc SSH sớm</w:t>
      </w:r>
    </w:p>
    <w:p>
      <w:r>
        <w:t>Nguồn: soc_ai_bridge_rules.xml | level=3 | SYN cổng22, neutral intent; không chờ completed flow và không tự gọi Nmap.</w:t>
      </w:r>
    </w:p>
    <w:p>
      <w:r>
        <w:t>Description nguyên văn: SOC SSH service contact: $(source_ip) to $(target_ip):22. SYN observed; scanner, intent and attack are unknown. No completed-flow wait.</w:t>
      </w:r>
    </w:p>
    <w:p>
      <w:r>
        <w:t>Điều kiện tích lũy với parent: if_sid: 119200; field [name=soc_ai_kind]: ^ssh_contact$; field [name=ssh_syn_evidence_verified]: ^true$</w:t>
      </w:r>
    </w:p>
    <w:p>
      <w:r>
        <w:t>Cách diễn giải: SYN cổng22, neutral intent; không chờ completed flow và không tự gọi Nmap.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id="119221" level="3"&gt;</w:t>
      </w:r>
    </w:p>
    <w:p>
      <w:pPr>
        <w:spacing w:after="0" w:line="240" w:lineRule="auto"/>
      </w:pPr>
      <w:r>
        <w:rPr>
          <w:rFonts w:ascii="Consolas" w:hAnsi="Consolas"/>
          <w:sz w:val="16"/>
        </w:rPr>
        <w:t xml:space="preserve">    &lt;if_sid&gt;119200&lt;/if_sid&gt;</w:t>
      </w:r>
    </w:p>
    <w:p>
      <w:pPr>
        <w:spacing w:after="0" w:line="240" w:lineRule="auto"/>
      </w:pPr>
      <w:r>
        <w:rPr>
          <w:rFonts w:ascii="Consolas" w:hAnsi="Consolas"/>
          <w:sz w:val="16"/>
        </w:rPr>
        <w:t xml:space="preserve">    &lt;field name="soc_ai_kind"&gt;^ssh_contact$&lt;/field&gt;</w:t>
      </w:r>
    </w:p>
    <w:p>
      <w:pPr>
        <w:spacing w:after="0" w:line="240" w:lineRule="auto"/>
      </w:pPr>
      <w:r>
        <w:rPr>
          <w:rFonts w:ascii="Consolas" w:hAnsi="Consolas"/>
          <w:sz w:val="16"/>
        </w:rPr>
        <w:t xml:space="preserve">    &lt;field name="ssh_syn_evidence_verified"&gt;^true$&lt;/field&gt;</w:t>
      </w:r>
    </w:p>
    <w:p>
      <w:pPr>
        <w:spacing w:after="0" w:line="240" w:lineRule="auto"/>
      </w:pPr>
      <w:r>
        <w:rPr>
          <w:rFonts w:ascii="Consolas" w:hAnsi="Consolas"/>
          <w:sz w:val="16"/>
        </w:rPr>
        <w:t xml:space="preserve">    &lt;description&gt;SOC SSH service contact: $(source_ip) to $(target_ip):22. SYN observed; scanner, intent and attack are unknown. No completed-flow wait.&lt;/description&gt;</w:t>
      </w:r>
    </w:p>
    <w:p>
      <w:pPr>
        <w:spacing w:after="0" w:line="240" w:lineRule="auto"/>
      </w:pPr>
      <w:r>
        <w:rPr>
          <w:rFonts w:ascii="Consolas" w:hAnsi="Consolas"/>
          <w:sz w:val="16"/>
        </w:rPr>
        <w:t xml:space="preserve">    &lt;group&gt;soc_ai_ssh_contact,observation,&lt;/group&gt;</w:t>
      </w:r>
    </w:p>
    <w:p>
      <w:pPr>
        <w:spacing w:after="0" w:line="240" w:lineRule="auto"/>
      </w:pPr>
      <w:r>
        <w:rPr>
          <w:rFonts w:ascii="Consolas" w:hAnsi="Consolas"/>
          <w:sz w:val="16"/>
        </w:rPr>
        <w:t xml:space="preserve">  &lt;/rule&gt;</w:t>
      </w:r>
    </w:p>
    <w:p>
      <w:pPr>
        <w:pStyle w:val="Heading2"/>
      </w:pPr>
      <w:r>
        <w:t>119222 — Critical chain summary</w:t>
      </w:r>
    </w:p>
    <w:p>
      <w:r>
        <w:t>Nguồn: soc_ai_bridge_rules.xml | level=15 | Engine phát reverse_shell_behavior_verified; không cộng số này như cuộc attack thứ hai của119220.</w:t>
      </w:r>
    </w:p>
    <w:p>
      <w:r>
        <w:t>Description nguyên văn: SOC CRITICAL chain: $(chain_id), verified reverse-shell behavior, stages=$(attack_chain_stage_count), $(source_ip) to $(target_ip). Priority is operational; unauthorized compromise is unconfirmed.</w:t>
      </w:r>
    </w:p>
    <w:p>
      <w:r>
        <w:t>Điều kiện tích lũy với parent: if_sid: 119200; field [name=soc_ai_kind]: ^attack_chain$; field [name=risk_level]: ^critical$; field [name=reverse_shell_behavior_verified]: ^true$</w:t>
      </w:r>
    </w:p>
    <w:p>
      <w:r>
        <w:t>Cách diễn giải: Engine phát reverse_shell_behavior_verified; không cộng số này như cuộc attack thứ hai của119220.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id="119222" level="15"&gt;</w:t>
      </w:r>
    </w:p>
    <w:p>
      <w:pPr>
        <w:spacing w:after="0" w:line="240" w:lineRule="auto"/>
      </w:pPr>
      <w:r>
        <w:rPr>
          <w:rFonts w:ascii="Consolas" w:hAnsi="Consolas"/>
          <w:sz w:val="16"/>
        </w:rPr>
        <w:t xml:space="preserve">    &lt;if_sid&gt;119200&lt;/if_sid&gt;</w:t>
      </w:r>
    </w:p>
    <w:p>
      <w:pPr>
        <w:spacing w:after="0" w:line="240" w:lineRule="auto"/>
      </w:pPr>
      <w:r>
        <w:rPr>
          <w:rFonts w:ascii="Consolas" w:hAnsi="Consolas"/>
          <w:sz w:val="16"/>
        </w:rPr>
        <w:t xml:space="preserve">    &lt;field name="soc_ai_kind"&gt;^attack_chain$&lt;/field&gt;</w:t>
      </w:r>
    </w:p>
    <w:p>
      <w:pPr>
        <w:spacing w:after="0" w:line="240" w:lineRule="auto"/>
      </w:pPr>
      <w:r>
        <w:rPr>
          <w:rFonts w:ascii="Consolas" w:hAnsi="Consolas"/>
          <w:sz w:val="16"/>
        </w:rPr>
        <w:t xml:space="preserve">    &lt;field name="risk_level"&gt;^critical$&lt;/field&gt;</w:t>
      </w:r>
    </w:p>
    <w:p>
      <w:pPr>
        <w:spacing w:after="0" w:line="240" w:lineRule="auto"/>
      </w:pPr>
      <w:r>
        <w:rPr>
          <w:rFonts w:ascii="Consolas" w:hAnsi="Consolas"/>
          <w:sz w:val="16"/>
        </w:rPr>
        <w:t xml:space="preserve">    &lt;field name="reverse_shell_behavior_verified"&gt;^true$&lt;/field&gt;</w:t>
      </w:r>
    </w:p>
    <w:p>
      <w:pPr>
        <w:spacing w:after="0" w:line="240" w:lineRule="auto"/>
      </w:pPr>
      <w:r>
        <w:rPr>
          <w:rFonts w:ascii="Consolas" w:hAnsi="Consolas"/>
          <w:sz w:val="16"/>
        </w:rPr>
        <w:t xml:space="preserve">    &lt;description&gt;SOC CRITICAL chain: $(chain_id), verified reverse-shell behavior, stages=$(attack_chain_stage_count), $(source_ip) to $(target_ip). Priority is operational; unauthorized compromise is unconfirmed.&lt;/description&gt;</w:t>
      </w:r>
    </w:p>
    <w:p>
      <w:pPr>
        <w:spacing w:after="0" w:line="240" w:lineRule="auto"/>
      </w:pPr>
      <w:r>
        <w:rPr>
          <w:rFonts w:ascii="Consolas" w:hAnsi="Consolas"/>
          <w:sz w:val="16"/>
        </w:rPr>
        <w:t xml:space="preserve">    &lt;group&gt;soc_ai_critical_chain,&lt;/group&gt;</w:t>
      </w:r>
    </w:p>
    <w:p>
      <w:pPr>
        <w:spacing w:after="0" w:line="240" w:lineRule="auto"/>
      </w:pPr>
      <w:r>
        <w:rPr>
          <w:rFonts w:ascii="Consolas" w:hAnsi="Consolas"/>
          <w:sz w:val="16"/>
        </w:rPr>
        <w:t xml:space="preserve">  &lt;/rule&gt;</w:t>
      </w:r>
    </w:p>
    <w:p>
      <w:pPr>
        <w:pStyle w:val="Heading2"/>
      </w:pPr>
      <w:r>
        <w:t>119223 — File metadata observation</w:t>
      </w:r>
    </w:p>
    <w:p>
      <w:r>
        <w:t>Nguồn: soc_ai_bridge_rules.xml | level=3 | File closed/changed, hash; không chứng minh SCP/malware/actor.</w:t>
      </w:r>
    </w:p>
    <w:p>
      <w:r>
        <w:t>Description nguyên văn: SOC file observation: $(artifact_path) on $(target_host), SHA256=$(artifact_sha256). File appeared or changed; transport, maliciousness and actor are unconfirmed.</w:t>
      </w:r>
    </w:p>
    <w:p>
      <w:r>
        <w:t>Điều kiện tích lũy với parent: if_sid: 119200; field [name=soc_ai_kind]: ^artifact_observation$; field [name=artifact_action]: ^file_closed$</w:t>
      </w:r>
    </w:p>
    <w:p>
      <w:r>
        <w:t>Cách diễn giải: File closed/changed, hash; không chứng minh SCP/malware/actor.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id="119223" level="3"&gt;</w:t>
      </w:r>
    </w:p>
    <w:p>
      <w:pPr>
        <w:spacing w:after="0" w:line="240" w:lineRule="auto"/>
      </w:pPr>
      <w:r>
        <w:rPr>
          <w:rFonts w:ascii="Consolas" w:hAnsi="Consolas"/>
          <w:sz w:val="16"/>
        </w:rPr>
        <w:t xml:space="preserve">    &lt;if_sid&gt;119200&lt;/if_sid&gt;</w:t>
      </w:r>
    </w:p>
    <w:p>
      <w:pPr>
        <w:spacing w:after="0" w:line="240" w:lineRule="auto"/>
      </w:pPr>
      <w:r>
        <w:rPr>
          <w:rFonts w:ascii="Consolas" w:hAnsi="Consolas"/>
          <w:sz w:val="16"/>
        </w:rPr>
        <w:t xml:space="preserve">    &lt;field name="soc_ai_kind"&gt;^artifact_observation$&lt;/field&gt;</w:t>
      </w:r>
    </w:p>
    <w:p>
      <w:pPr>
        <w:spacing w:after="0" w:line="240" w:lineRule="auto"/>
      </w:pPr>
      <w:r>
        <w:rPr>
          <w:rFonts w:ascii="Consolas" w:hAnsi="Consolas"/>
          <w:sz w:val="16"/>
        </w:rPr>
        <w:t xml:space="preserve">    &lt;field name="artifact_action"&gt;^file_closed$&lt;/field&gt;</w:t>
      </w:r>
    </w:p>
    <w:p>
      <w:pPr>
        <w:spacing w:after="0" w:line="240" w:lineRule="auto"/>
      </w:pPr>
      <w:r>
        <w:rPr>
          <w:rFonts w:ascii="Consolas" w:hAnsi="Consolas"/>
          <w:sz w:val="16"/>
        </w:rPr>
        <w:t xml:space="preserve">    &lt;description&gt;SOC file observation: $(artifact_path) on $(target_host), SHA256=$(artifact_sha256). File appeared or changed; transport, maliciousness and actor are unconfirmed.&lt;/description&gt;</w:t>
      </w:r>
    </w:p>
    <w:p>
      <w:pPr>
        <w:spacing w:after="0" w:line="240" w:lineRule="auto"/>
      </w:pPr>
      <w:r>
        <w:rPr>
          <w:rFonts w:ascii="Consolas" w:hAnsi="Consolas"/>
          <w:sz w:val="16"/>
        </w:rPr>
        <w:t xml:space="preserve">    &lt;group&gt;soc_ai_artifact_observation,&lt;/group&gt;</w:t>
      </w:r>
    </w:p>
    <w:p>
      <w:pPr>
        <w:spacing w:after="0" w:line="240" w:lineRule="auto"/>
      </w:pPr>
      <w:r>
        <w:rPr>
          <w:rFonts w:ascii="Consolas" w:hAnsi="Consolas"/>
          <w:sz w:val="16"/>
        </w:rPr>
        <w:t xml:space="preserve">  &lt;/rule&gt;</w:t>
      </w:r>
    </w:p>
    <w:p>
      <w:pPr>
        <w:pStyle w:val="Heading2"/>
      </w:pPr>
      <w:r>
        <w:t>119224 — Interpreter gọi script</w:t>
      </w:r>
    </w:p>
    <w:p>
      <w:r>
        <w:t>Nguồn: soc_ai_bridge_rules.xml | level=7 | Executable/PID/path được quan sát; không chứng minh script hoàn tất hoặc nội dung CPU đọc đúng hash hiện tại.</w:t>
      </w:r>
    </w:p>
    <w:p>
      <w:r>
        <w:t>Description nguyên văn: SOC script interpreter observed: $(executable), PID $(pid), script=$(artifact_path), owner=$(username), host=$(target_host). Script intent is unconfirmed.</w:t>
      </w:r>
    </w:p>
    <w:p>
      <w:r>
        <w:t>Điều kiện tích lũy với parent: if_sid: 119200; field [name=soc_ai_kind]: ^artifact_observation$; field [name=artifact_action]: ^script_execution$; field [name=kernel_process_observation]: ^true$</w:t>
      </w:r>
    </w:p>
    <w:p>
      <w:r>
        <w:t>Cách diễn giải: Executable/PID/path được quan sát; không chứng minh script hoàn tất hoặc nội dung CPU đọc đúng hash hiện tại.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id="119224" level="7"&gt;</w:t>
      </w:r>
    </w:p>
    <w:p>
      <w:pPr>
        <w:spacing w:after="0" w:line="240" w:lineRule="auto"/>
      </w:pPr>
      <w:r>
        <w:rPr>
          <w:rFonts w:ascii="Consolas" w:hAnsi="Consolas"/>
          <w:sz w:val="16"/>
        </w:rPr>
        <w:t xml:space="preserve">    &lt;if_sid&gt;119200&lt;/if_sid&gt;</w:t>
      </w:r>
    </w:p>
    <w:p>
      <w:pPr>
        <w:spacing w:after="0" w:line="240" w:lineRule="auto"/>
      </w:pPr>
      <w:r>
        <w:rPr>
          <w:rFonts w:ascii="Consolas" w:hAnsi="Consolas"/>
          <w:sz w:val="16"/>
        </w:rPr>
        <w:t xml:space="preserve">    &lt;field name="soc_ai_kind"&gt;^artifact_observation$&lt;/field&gt;</w:t>
      </w:r>
    </w:p>
    <w:p>
      <w:pPr>
        <w:spacing w:after="0" w:line="240" w:lineRule="auto"/>
      </w:pPr>
      <w:r>
        <w:rPr>
          <w:rFonts w:ascii="Consolas" w:hAnsi="Consolas"/>
          <w:sz w:val="16"/>
        </w:rPr>
        <w:t xml:space="preserve">    &lt;field name="artifact_action"&gt;^script_execution$&lt;/field&gt;</w:t>
      </w:r>
    </w:p>
    <w:p>
      <w:pPr>
        <w:spacing w:after="0" w:line="240" w:lineRule="auto"/>
      </w:pPr>
      <w:r>
        <w:rPr>
          <w:rFonts w:ascii="Consolas" w:hAnsi="Consolas"/>
          <w:sz w:val="16"/>
        </w:rPr>
        <w:t xml:space="preserve">    &lt;field name="kernel_process_observation"&gt;^true$&lt;/field&gt;</w:t>
      </w:r>
    </w:p>
    <w:p>
      <w:pPr>
        <w:spacing w:after="0" w:line="240" w:lineRule="auto"/>
      </w:pPr>
      <w:r>
        <w:rPr>
          <w:rFonts w:ascii="Consolas" w:hAnsi="Consolas"/>
          <w:sz w:val="16"/>
        </w:rPr>
        <w:t xml:space="preserve">    &lt;description&gt;SOC script interpreter observed: $(executable), PID $(pid), script=$(artifact_path), owner=$(username), host=$(target_host). Script intent is unconfirmed.&lt;/description&gt;</w:t>
      </w:r>
    </w:p>
    <w:p>
      <w:pPr>
        <w:spacing w:after="0" w:line="240" w:lineRule="auto"/>
      </w:pPr>
      <w:r>
        <w:rPr>
          <w:rFonts w:ascii="Consolas" w:hAnsi="Consolas"/>
          <w:sz w:val="16"/>
        </w:rPr>
        <w:t xml:space="preserve">    &lt;group&gt;soc_ai_script_execution,&lt;/group&gt;</w:t>
      </w:r>
    </w:p>
    <w:p>
      <w:pPr>
        <w:spacing w:after="0" w:line="240" w:lineRule="auto"/>
      </w:pPr>
      <w:r>
        <w:rPr>
          <w:rFonts w:ascii="Consolas" w:hAnsi="Consolas"/>
          <w:sz w:val="16"/>
        </w:rPr>
        <w:t xml:space="preserve">  &lt;/rule&gt;</w:t>
      </w:r>
    </w:p>
    <w:p>
      <w:pPr>
        <w:pStyle w:val="Heading2"/>
      </w:pPr>
      <w:r>
        <w:t>119225 — Cron file change</w:t>
      </w:r>
    </w:p>
    <w:p>
      <w:r>
        <w:t>Nguồn: soc_ai_bridge_rules.xml | level=7 | Đổi file cron không chứng minh job đã chạy/persistence.</w:t>
      </w:r>
    </w:p>
    <w:p>
      <w:r>
        <w:t>Description nguyên văn: SOC crontab change: $(artifact_path) on $(target_host). Investigate scheduling changes; persistence and command execution are unconfirmed.</w:t>
      </w:r>
    </w:p>
    <w:p>
      <w:r>
        <w:t>Điều kiện tích lũy với parent: if_sid: 119200; field [name=soc_ai_kind]: ^artifact_observation$; field [name=artifact_action]: ^cron_changed$</w:t>
      </w:r>
    </w:p>
    <w:p>
      <w:r>
        <w:t>Cách diễn giải: Đổi file cron không chứng minh job đã chạy/persistence.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id="119225" level="7"&gt;</w:t>
      </w:r>
    </w:p>
    <w:p>
      <w:pPr>
        <w:spacing w:after="0" w:line="240" w:lineRule="auto"/>
      </w:pPr>
      <w:r>
        <w:rPr>
          <w:rFonts w:ascii="Consolas" w:hAnsi="Consolas"/>
          <w:sz w:val="16"/>
        </w:rPr>
        <w:t xml:space="preserve">    &lt;if_sid&gt;119200&lt;/if_sid&gt;</w:t>
      </w:r>
    </w:p>
    <w:p>
      <w:pPr>
        <w:spacing w:after="0" w:line="240" w:lineRule="auto"/>
      </w:pPr>
      <w:r>
        <w:rPr>
          <w:rFonts w:ascii="Consolas" w:hAnsi="Consolas"/>
          <w:sz w:val="16"/>
        </w:rPr>
        <w:t xml:space="preserve">    &lt;field name="soc_ai_kind"&gt;^artifact_observation$&lt;/field&gt;</w:t>
      </w:r>
    </w:p>
    <w:p>
      <w:pPr>
        <w:spacing w:after="0" w:line="240" w:lineRule="auto"/>
      </w:pPr>
      <w:r>
        <w:rPr>
          <w:rFonts w:ascii="Consolas" w:hAnsi="Consolas"/>
          <w:sz w:val="16"/>
        </w:rPr>
        <w:t xml:space="preserve">    &lt;field name="artifact_action"&gt;^cron_changed$&lt;/field&gt;</w:t>
      </w:r>
    </w:p>
    <w:p>
      <w:pPr>
        <w:spacing w:after="0" w:line="240" w:lineRule="auto"/>
      </w:pPr>
      <w:r>
        <w:rPr>
          <w:rFonts w:ascii="Consolas" w:hAnsi="Consolas"/>
          <w:sz w:val="16"/>
        </w:rPr>
        <w:t xml:space="preserve">    &lt;description&gt;SOC crontab change: $(artifact_path) on $(target_host). Investigate scheduling changes; persistence and command execution are unconfirmed.&lt;/description&gt;</w:t>
      </w:r>
    </w:p>
    <w:p>
      <w:pPr>
        <w:spacing w:after="0" w:line="240" w:lineRule="auto"/>
      </w:pPr>
      <w:r>
        <w:rPr>
          <w:rFonts w:ascii="Consolas" w:hAnsi="Consolas"/>
          <w:sz w:val="16"/>
        </w:rPr>
        <w:t xml:space="preserve">    &lt;group&gt;soc_ai_cron_observation,&lt;/group&gt;</w:t>
      </w:r>
    </w:p>
    <w:p>
      <w:pPr>
        <w:spacing w:after="0" w:line="240" w:lineRule="auto"/>
      </w:pPr>
      <w:r>
        <w:rPr>
          <w:rFonts w:ascii="Consolas" w:hAnsi="Consolas"/>
          <w:sz w:val="16"/>
        </w:rPr>
        <w:t xml:space="preserve">  &lt;/rule&gt;</w:t>
      </w:r>
    </w:p>
    <w:p>
      <w:pPr>
        <w:pStyle w:val="Heading2"/>
      </w:pPr>
      <w:r>
        <w:t>119250 — PHP trong DVWA uploads</w:t>
      </w:r>
    </w:p>
    <w:p>
      <w:r>
        <w:t>Nguồn: soc_scenario_rules.xml | level=7 | FIM add path.php cần xem content và exec; đuôi.php không đủ biết webshell.</w:t>
      </w:r>
    </w:p>
    <w:p>
      <w:r>
        <w:t>Description nguyên văn: SOC lab: PHP file added to DVWA uploads; inspect content and execution evidence.</w:t>
      </w:r>
    </w:p>
    <w:p>
      <w:r>
        <w:t>Điều kiện tích lũy với parent: if_sid: 554; field [name=file type=pcre2]: ^/opt/soc-lab/DVWA/hackable/uploads/[^\r\n]+\.php$</w:t>
      </w:r>
    </w:p>
    <w:p>
      <w:r>
        <w:t>Cách diễn giải: FIM add path.php cần xem content và exec; đuôi.php không đủ biết webshell.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id="119250" level="7"&gt;</w:t>
      </w:r>
    </w:p>
    <w:p>
      <w:pPr>
        <w:spacing w:after="0" w:line="240" w:lineRule="auto"/>
      </w:pPr>
      <w:r>
        <w:rPr>
          <w:rFonts w:ascii="Consolas" w:hAnsi="Consolas"/>
          <w:sz w:val="16"/>
        </w:rPr>
        <w:t xml:space="preserve">    &lt;if_sid&gt;554&lt;/if_sid&gt;</w:t>
      </w:r>
    </w:p>
    <w:p>
      <w:pPr>
        <w:spacing w:after="0" w:line="240" w:lineRule="auto"/>
      </w:pPr>
      <w:r>
        <w:rPr>
          <w:rFonts w:ascii="Consolas" w:hAnsi="Consolas"/>
          <w:sz w:val="16"/>
        </w:rPr>
        <w:t xml:space="preserve">    &lt;field name="file" type="pcre2"&gt;^/opt/soc-lab/DVWA/hackable/uploads/[^\r\n]+\.php$&lt;/field&gt;</w:t>
      </w:r>
    </w:p>
    <w:p>
      <w:pPr>
        <w:spacing w:after="0" w:line="240" w:lineRule="auto"/>
      </w:pPr>
      <w:r>
        <w:rPr>
          <w:rFonts w:ascii="Consolas" w:hAnsi="Consolas"/>
          <w:sz w:val="16"/>
        </w:rPr>
        <w:t xml:space="preserve">    &lt;description&gt;SOC lab: PHP file added to DVWA uploads; inspect content and execution evidence.&lt;/description&gt;</w:t>
      </w:r>
    </w:p>
    <w:p>
      <w:pPr>
        <w:spacing w:after="0" w:line="240" w:lineRule="auto"/>
      </w:pPr>
      <w:r>
        <w:rPr>
          <w:rFonts w:ascii="Consolas" w:hAnsi="Consolas"/>
          <w:sz w:val="16"/>
        </w:rPr>
        <w:t xml:space="preserve">    &lt;group&gt;soc_lab_fim,php_created,&lt;/group&gt;</w:t>
      </w:r>
    </w:p>
    <w:p>
      <w:pPr>
        <w:spacing w:after="0" w:line="240" w:lineRule="auto"/>
      </w:pPr>
      <w:r>
        <w:rPr>
          <w:rFonts w:ascii="Consolas" w:hAnsi="Consolas"/>
          <w:sz w:val="16"/>
        </w:rPr>
        <w:t xml:space="preserve">  &lt;/rule&gt;</w:t>
      </w:r>
    </w:p>
    <w:p>
      <w:pPr>
        <w:pStyle w:val="Heading2"/>
      </w:pPr>
      <w:r>
        <w:t>119251 — Artifact modified</w:t>
      </w:r>
    </w:p>
    <w:p>
      <w:r>
        <w:t>Nguồn: soc_scenario_rules.xml | level=7 | FIM thay đổi trong scope; có thể là thao tác hợp lệ.</w:t>
      </w:r>
    </w:p>
    <w:p>
      <w:r>
        <w:t>Description nguyên văn: SOC lab: monitored exercise artifact modified.</w:t>
      </w:r>
    </w:p>
    <w:p>
      <w:r>
        <w:t>Điều kiện tích lũy với parent: if_sid: 550; field [name=file type=pcre2]: ^(/var/lib/soc-lab/fim/|/opt/soc-lab/DVWA/hackable/uploads/)</w:t>
      </w:r>
    </w:p>
    <w:p>
      <w:r>
        <w:t>Cách diễn giải: FIM thay đổi trong scope; có thể là thao tác hợp lệ.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id="119251" level="7"&gt;</w:t>
      </w:r>
    </w:p>
    <w:p>
      <w:pPr>
        <w:spacing w:after="0" w:line="240" w:lineRule="auto"/>
      </w:pPr>
      <w:r>
        <w:rPr>
          <w:rFonts w:ascii="Consolas" w:hAnsi="Consolas"/>
          <w:sz w:val="16"/>
        </w:rPr>
        <w:t xml:space="preserve">    &lt;if_sid&gt;550&lt;/if_sid&gt;</w:t>
      </w:r>
    </w:p>
    <w:p>
      <w:pPr>
        <w:spacing w:after="0" w:line="240" w:lineRule="auto"/>
      </w:pPr>
      <w:r>
        <w:rPr>
          <w:rFonts w:ascii="Consolas" w:hAnsi="Consolas"/>
          <w:sz w:val="16"/>
        </w:rPr>
        <w:t xml:space="preserve">    &lt;field name="file" type="pcre2"&gt;^(/var/lib/soc-lab/fim/|/opt/soc-lab/DVWA/hackable/uploads/)&lt;/field&gt;</w:t>
      </w:r>
    </w:p>
    <w:p>
      <w:pPr>
        <w:spacing w:after="0" w:line="240" w:lineRule="auto"/>
      </w:pPr>
      <w:r>
        <w:rPr>
          <w:rFonts w:ascii="Consolas" w:hAnsi="Consolas"/>
          <w:sz w:val="16"/>
        </w:rPr>
        <w:t xml:space="preserve">    &lt;description&gt;SOC lab: monitored exercise artifact modified.&lt;/description&gt;</w:t>
      </w:r>
    </w:p>
    <w:p>
      <w:pPr>
        <w:spacing w:after="0" w:line="240" w:lineRule="auto"/>
      </w:pPr>
      <w:r>
        <w:rPr>
          <w:rFonts w:ascii="Consolas" w:hAnsi="Consolas"/>
          <w:sz w:val="16"/>
        </w:rPr>
        <w:t xml:space="preserve">    &lt;group&gt;soc_lab_fim,&lt;/group&gt;</w:t>
      </w:r>
    </w:p>
    <w:p>
      <w:pPr>
        <w:spacing w:after="0" w:line="240" w:lineRule="auto"/>
      </w:pPr>
      <w:r>
        <w:rPr>
          <w:rFonts w:ascii="Consolas" w:hAnsi="Consolas"/>
          <w:sz w:val="16"/>
        </w:rPr>
        <w:t xml:space="preserve">  &lt;/rule&gt;</w:t>
      </w:r>
    </w:p>
    <w:p>
      <w:pPr>
        <w:pStyle w:val="Heading2"/>
      </w:pPr>
      <w:r>
        <w:t>119252 — Artifact deleted</w:t>
      </w:r>
    </w:p>
    <w:p>
      <w:r>
        <w:t>Nguồn: soc_scenario_rules.xml | level=3 | Có thể cleanup operator, không phải anti-forensics tự động.</w:t>
      </w:r>
    </w:p>
    <w:p>
      <w:r>
        <w:t>Description nguyên văn: SOC lab: exercise artifact deleted; this can be operator cleanup.</w:t>
      </w:r>
    </w:p>
    <w:p>
      <w:r>
        <w:t>Điều kiện tích lũy với parent: if_sid: 553; field [name=file type=pcre2]: ^(/var/lib/soc-lab/fim/|/opt/soc-lab/DVWA/hackable/uploads/)</w:t>
      </w:r>
    </w:p>
    <w:p>
      <w:r>
        <w:t>Cách diễn giải: Có thể cleanup operator, không phải anti-forensics tự động.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id="119252" level="3"&gt;</w:t>
      </w:r>
    </w:p>
    <w:p>
      <w:pPr>
        <w:spacing w:after="0" w:line="240" w:lineRule="auto"/>
      </w:pPr>
      <w:r>
        <w:rPr>
          <w:rFonts w:ascii="Consolas" w:hAnsi="Consolas"/>
          <w:sz w:val="16"/>
        </w:rPr>
        <w:t xml:space="preserve">    &lt;if_sid&gt;553&lt;/if_sid&gt;</w:t>
      </w:r>
    </w:p>
    <w:p>
      <w:pPr>
        <w:spacing w:after="0" w:line="240" w:lineRule="auto"/>
      </w:pPr>
      <w:r>
        <w:rPr>
          <w:rFonts w:ascii="Consolas" w:hAnsi="Consolas"/>
          <w:sz w:val="16"/>
        </w:rPr>
        <w:t xml:space="preserve">    &lt;field name="file" type="pcre2"&gt;^(/var/lib/soc-lab/fim/|/opt/soc-lab/DVWA/hackable/uploads/)&lt;/field&gt;</w:t>
      </w:r>
    </w:p>
    <w:p>
      <w:pPr>
        <w:spacing w:after="0" w:line="240" w:lineRule="auto"/>
      </w:pPr>
      <w:r>
        <w:rPr>
          <w:rFonts w:ascii="Consolas" w:hAnsi="Consolas"/>
          <w:sz w:val="16"/>
        </w:rPr>
        <w:t xml:space="preserve">    &lt;description&gt;SOC lab: exercise artifact deleted; this can be operator cleanup.&lt;/description&gt;</w:t>
      </w:r>
    </w:p>
    <w:p>
      <w:pPr>
        <w:spacing w:after="0" w:line="240" w:lineRule="auto"/>
      </w:pPr>
      <w:r>
        <w:rPr>
          <w:rFonts w:ascii="Consolas" w:hAnsi="Consolas"/>
          <w:sz w:val="16"/>
        </w:rPr>
        <w:t xml:space="preserve">    &lt;group&gt;soc_lab_fim,&lt;/group&gt;</w:t>
      </w:r>
    </w:p>
    <w:p>
      <w:pPr>
        <w:spacing w:after="0" w:line="240" w:lineRule="auto"/>
      </w:pPr>
      <w:r>
        <w:rPr>
          <w:rFonts w:ascii="Consolas" w:hAnsi="Consolas"/>
          <w:sz w:val="16"/>
        </w:rPr>
        <w:t xml:space="preserve">  &lt;/rule&gt;</w:t>
      </w:r>
    </w:p>
    <w:p>
      <w:pPr>
        <w:pStyle w:val="Heading2"/>
      </w:pPr>
      <w:r>
        <w:t>119253 — Artifact added và VT scope</w:t>
      </w:r>
    </w:p>
    <w:p>
      <w:r>
        <w:t>Nguồn: soc_scenario_rules.xml | level=3 | Scope /var/lib/soc-lab/fim; tích hợp VT theo rule này khi đã cấu hình.</w:t>
      </w:r>
    </w:p>
    <w:p>
      <w:r>
        <w:t>Description nguyên văn: SOC lab: exercise artifact added. Maliciousness and actor are unknown.</w:t>
      </w:r>
    </w:p>
    <w:p>
      <w:r>
        <w:t>Điều kiện tích lũy với parent: if_sid: 554; field [name=file type=pcre2]: ^/var/lib/soc-lab/fim/</w:t>
      </w:r>
    </w:p>
    <w:p>
      <w:r>
        <w:t>Cách diễn giải: Scope /var/lib/soc-lab/fim; tích hợp VT theo rule này khi đã cấu hình.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id="119253" level="3"&gt;</w:t>
      </w:r>
    </w:p>
    <w:p>
      <w:pPr>
        <w:spacing w:after="0" w:line="240" w:lineRule="auto"/>
      </w:pPr>
      <w:r>
        <w:rPr>
          <w:rFonts w:ascii="Consolas" w:hAnsi="Consolas"/>
          <w:sz w:val="16"/>
        </w:rPr>
        <w:t xml:space="preserve">    &lt;if_sid&gt;554&lt;/if_sid&gt;</w:t>
      </w:r>
    </w:p>
    <w:p>
      <w:pPr>
        <w:spacing w:after="0" w:line="240" w:lineRule="auto"/>
      </w:pPr>
      <w:r>
        <w:rPr>
          <w:rFonts w:ascii="Consolas" w:hAnsi="Consolas"/>
          <w:sz w:val="16"/>
        </w:rPr>
        <w:t xml:space="preserve">    &lt;field name="file" type="pcre2"&gt;^/var/lib/soc-lab/fim/&lt;/field&gt;</w:t>
      </w:r>
    </w:p>
    <w:p>
      <w:pPr>
        <w:spacing w:after="0" w:line="240" w:lineRule="auto"/>
      </w:pPr>
      <w:r>
        <w:rPr>
          <w:rFonts w:ascii="Consolas" w:hAnsi="Consolas"/>
          <w:sz w:val="16"/>
        </w:rPr>
        <w:t xml:space="preserve">    &lt;description&gt;SOC lab: exercise artifact added. Maliciousness and actor are unknown.&lt;/description&gt;</w:t>
      </w:r>
    </w:p>
    <w:p>
      <w:pPr>
        <w:spacing w:after="0" w:line="240" w:lineRule="auto"/>
      </w:pPr>
      <w:r>
        <w:rPr>
          <w:rFonts w:ascii="Consolas" w:hAnsi="Consolas"/>
          <w:sz w:val="16"/>
        </w:rPr>
        <w:t xml:space="preserve">    &lt;group&gt;soc_lab_fim,&lt;/group&gt;</w:t>
      </w:r>
    </w:p>
    <w:p>
      <w:pPr>
        <w:spacing w:after="0" w:line="240" w:lineRule="auto"/>
      </w:pPr>
      <w:r>
        <w:rPr>
          <w:rFonts w:ascii="Consolas" w:hAnsi="Consolas"/>
          <w:sz w:val="16"/>
        </w:rPr>
        <w:t xml:space="preserve">  &lt;/rule&gt;</w:t>
      </w:r>
    </w:p>
    <w:p>
      <w:pPr>
        <w:pStyle w:val="Heading2"/>
      </w:pPr>
      <w:r>
        <w:t>119254 — Firewall observation</w:t>
      </w:r>
    </w:p>
    <w:p>
      <w:r>
        <w:t>Nguồn: soc_scenario_rules.xml | level=5 | Port monitor4444/5555/6666 không tự là reverse shell; cần policy/counters để kết luận disposition.</w:t>
      </w:r>
    </w:p>
    <w:p>
      <w:r>
        <w:t>Description nguyên văn: SOC lab: kernel firewall observation for a monitored test port; check policy and counters for disposition.</w:t>
      </w:r>
    </w:p>
    <w:p>
      <w:r>
        <w:t>Điều kiện tích lũy với parent: if_sid: 4100; match [type=pcre2]: SOC_LAB_FW; dstport [type=pcre2]: ^(4444|5555|6666)$</w:t>
      </w:r>
    </w:p>
    <w:p>
      <w:r>
        <w:t>Cách diễn giải: Port monitor4444/5555/6666 không tự là reverse shell; cần policy/counters để kết luận disposition. Khi test phải có positive đúng các trường và ít nhất một negative thiếu/sai từng gate; ghi lại ID thực matched cuối cùng thay vì chỉ thấy event được decode.</w:t>
      </w:r>
    </w:p>
    <w:p>
      <w:pPr>
        <w:spacing w:after="0" w:line="240" w:lineRule="auto"/>
      </w:pPr>
      <w:r>
        <w:rPr>
          <w:rFonts w:ascii="Consolas" w:hAnsi="Consolas"/>
          <w:sz w:val="16"/>
        </w:rPr>
        <w:t>&lt;rule id="119254" level="5"&gt;</w:t>
      </w:r>
    </w:p>
    <w:p>
      <w:pPr>
        <w:spacing w:after="0" w:line="240" w:lineRule="auto"/>
      </w:pPr>
      <w:r>
        <w:rPr>
          <w:rFonts w:ascii="Consolas" w:hAnsi="Consolas"/>
          <w:sz w:val="16"/>
        </w:rPr>
        <w:t xml:space="preserve">    &lt;if_sid&gt;4100&lt;/if_sid&gt;</w:t>
      </w:r>
    </w:p>
    <w:p>
      <w:pPr>
        <w:spacing w:after="0" w:line="240" w:lineRule="auto"/>
      </w:pPr>
      <w:r>
        <w:rPr>
          <w:rFonts w:ascii="Consolas" w:hAnsi="Consolas"/>
          <w:sz w:val="16"/>
        </w:rPr>
        <w:t xml:space="preserve">    &lt;match type="pcre2"&gt;SOC_LAB_FW&lt;/match&gt;</w:t>
      </w:r>
    </w:p>
    <w:p>
      <w:pPr>
        <w:spacing w:after="0" w:line="240" w:lineRule="auto"/>
      </w:pPr>
      <w:r>
        <w:rPr>
          <w:rFonts w:ascii="Consolas" w:hAnsi="Consolas"/>
          <w:sz w:val="16"/>
        </w:rPr>
        <w:t xml:space="preserve">    &lt;dstport type="pcre2"&gt;^(4444|5555|6666)$&lt;/dstport&gt;</w:t>
      </w:r>
    </w:p>
    <w:p>
      <w:pPr>
        <w:spacing w:after="0" w:line="240" w:lineRule="auto"/>
      </w:pPr>
      <w:r>
        <w:rPr>
          <w:rFonts w:ascii="Consolas" w:hAnsi="Consolas"/>
          <w:sz w:val="16"/>
        </w:rPr>
        <w:t xml:space="preserve">    &lt;description&gt;SOC lab: kernel firewall observation for a monitored test port; check policy and counters for disposition.&lt;/description&gt;</w:t>
      </w:r>
    </w:p>
    <w:p>
      <w:pPr>
        <w:spacing w:after="0" w:line="240" w:lineRule="auto"/>
      </w:pPr>
      <w:r>
        <w:rPr>
          <w:rFonts w:ascii="Consolas" w:hAnsi="Consolas"/>
          <w:sz w:val="16"/>
        </w:rPr>
        <w:t xml:space="preserve">    &lt;group&gt;soc_lab_firewall,&lt;/group&gt;</w:t>
      </w:r>
    </w:p>
    <w:p>
      <w:pPr>
        <w:spacing w:after="0" w:line="240" w:lineRule="auto"/>
      </w:pPr>
      <w:r>
        <w:rPr>
          <w:rFonts w:ascii="Consolas" w:hAnsi="Consolas"/>
          <w:sz w:val="16"/>
        </w:rPr>
        <w:t xml:space="preserve">  &lt;/rule&gt;</w:t>
      </w:r>
    </w:p>
    <w:p>
      <w:pPr>
        <w:pStyle w:val="Heading1"/>
      </w:pPr>
      <w:r>
        <w:t>5. Suricata rules: nguyên văn và semantics</w:t>
      </w:r>
    </w:p>
    <w:p>
      <w:pPr>
        <w:pStyle w:val="Heading2"/>
      </w:pPr>
      <w:r>
        <w:t>SID9900003 — Collection SYN</w:t>
      </w:r>
    </w:p>
    <w:p>
      <w:r>
        <w:t>msg nguyên văn: SOC LAB TCP SYN observation</w:t>
      </w:r>
    </w:p>
    <w:p>
      <w:r>
        <w:t>flags:S, flow:stateless; ghi SYN thuần hai hướng. Detector phía AI mới tính distinct ports hoặc volume; không đặt cùng một count để vừa gọiscan vừa gọiflood.</w:t>
      </w:r>
    </w:p>
    <w:p>
      <w:pPr>
        <w:spacing w:after="0" w:line="240" w:lineRule="auto"/>
      </w:pPr>
      <w:r>
        <w:rPr>
          <w:rFonts w:ascii="Consolas" w:hAnsi="Consolas"/>
          <w:sz w:val="16"/>
        </w:rPr>
        <w:t>alert tcp any any -&gt; any any (msg:"SOC LAB TCP SYN observation"; flags:S; flow:stateless; classtype:misc-activity; priority:3; sid:9900003; rev:1;)</w:t>
      </w:r>
    </w:p>
    <w:p>
      <w:r>
        <w:t>Positive: input PCAP/traffic đã khai báo thỏa buffer/flow/threshold. Negative: request bình thường, volume thấp, route khác, hoặc thiếu điều kiện cụ thể. Sau reload kiểm tra command line Suricata thực sự load -S file hiện hành; suricata -T pass không chứng minh active daemon đã reload.</w:t>
      </w:r>
    </w:p>
    <w:p>
      <w:pPr>
        <w:pStyle w:val="Heading2"/>
      </w:pPr>
      <w:r>
        <w:t>SID9900101 — SQLi URI</w:t>
      </w:r>
    </w:p>
    <w:p>
      <w:r>
        <w:t>msg nguyên văn: Possible SQL injection UNION SELECT in HTTP URI</w:t>
      </w:r>
    </w:p>
    <w:p>
      <w:r>
        <w:t>HTTP established to_server; UNION [ALL|DISTINCT] SELECT trong normalized URI, nhận space hoặc dấu+ theo PCRE. Không bao quát mọi encoding/evasion/SQL dialect.</w:t>
      </w:r>
    </w:p>
    <w:p>
      <w:pPr>
        <w:spacing w:after="0" w:line="240" w:lineRule="auto"/>
      </w:pPr>
      <w:r>
        <w:rPr>
          <w:rFonts w:ascii="Consolas" w:hAnsi="Consolas"/>
          <w:sz w:val="16"/>
        </w:rPr>
        <w:t>alert http any any -&gt; any any (msg:"Possible SQL injection UNION SELECT in HTTP URI"; flow:established,to_server; http.uri; content:"union"; nocase; fast_pattern; pcre:"/\bunion(?:\s|\+)+(?:all(?:\s|\+)+|distinct(?:\s|\+)+)?select\b/i"; classtype:web-application-attack; sid:9900101; rev:1;)</w:t>
      </w:r>
    </w:p>
    <w:p>
      <w:r>
        <w:t>Positive: input PCAP/traffic đã khai báo thỏa buffer/flow/threshold. Negative: request bình thường, volume thấp, route khác, hoặc thiếu điều kiện cụ thể. Sau reload kiểm tra command line Suricata thực sự load -S file hiện hành; suricata -T pass không chứng minh active daemon đã reload.</w:t>
      </w:r>
    </w:p>
    <w:p>
      <w:pPr>
        <w:pStyle w:val="Heading2"/>
      </w:pPr>
      <w:r>
        <w:t>SID9900102 — SQLi request body</w:t>
      </w:r>
    </w:p>
    <w:p>
      <w:r>
        <w:t>msg nguyên văn: Possible SQL injection UNION SELECT in HTTP request body</w:t>
      </w:r>
    </w:p>
    <w:p>
      <w:r>
        <w:t>http.request_body + url_decode; mẫu UNION SELECT sau decode. Chỉ quan sát body trong giới hạn engine/config; HTTPS mã hóa không tự giải mã.</w:t>
      </w:r>
    </w:p>
    <w:p>
      <w:pPr>
        <w:spacing w:after="0" w:line="240" w:lineRule="auto"/>
      </w:pPr>
      <w:r>
        <w:rPr>
          <w:rFonts w:ascii="Consolas" w:hAnsi="Consolas"/>
          <w:sz w:val="16"/>
        </w:rPr>
        <w:t>alert http any any -&gt; any any (msg:"Possible SQL injection UNION SELECT in HTTP request body"; flow:established,to_server; http.request_body; url_decode; content:"union"; nocase; fast_pattern; pcre:"/\bunion\s+(?:all\s+|distinct\s+)?select\b/i"; classtype:web-application-attack; sid:9900102; rev:1;)</w:t>
      </w:r>
    </w:p>
    <w:p>
      <w:r>
        <w:t>Positive: input PCAP/traffic đã khai báo thỏa buffer/flow/threshold. Negative: request bình thường, volume thấp, route khác, hoặc thiếu điều kiện cụ thể. Sau reload kiểm tra command line Suricata thực sự load -S file hiện hành; suricata -T pass không chứng minh active daemon đã reload.</w:t>
      </w:r>
    </w:p>
    <w:p>
      <w:pPr>
        <w:pStyle w:val="Heading2"/>
      </w:pPr>
      <w:r>
        <w:t>SID9900104 — DVWA GET rate indicator</w:t>
      </w:r>
    </w:p>
    <w:p>
      <w:r>
        <w:t>msg nguyên văn: SOC DVWA HTTP GET request-rate indicator - service impact unproven</w:t>
      </w:r>
    </w:p>
    <w:p>
      <w:r>
        <w:t>GET chính xác và URI bắt đầu/dvwa/, threshold both track by_both count60seconds10. Là indicator của sensor, không thay Apache same-route degradation detector.</w:t>
      </w:r>
    </w:p>
    <w:p>
      <w:pPr>
        <w:spacing w:after="0" w:line="240" w:lineRule="auto"/>
      </w:pPr>
      <w:r>
        <w:rPr>
          <w:rFonts w:ascii="Consolas" w:hAnsi="Consolas"/>
          <w:sz w:val="16"/>
        </w:rPr>
        <w:t>alert http any any -&gt; any any (msg:"SOC DVWA HTTP GET request-rate indicator - service impact unproven"; flow:established,to_server; http.method; content:"GET"; bsize:3; http.uri; content:"/dvwa/"; startswith; threshold:type both, track by_both, count 60, seconds 10; classtype:attempted-dos; sid:9900104; rev:1;)</w:t>
      </w:r>
    </w:p>
    <w:p>
      <w:r>
        <w:t>Positive: input PCAP/traffic đã khai báo thỏa buffer/flow/threshold. Negative: request bình thường, volume thấp, route khác, hoặc thiếu điều kiện cụ thể. Sau reload kiểm tra command line Suricata thực sự load -S file hiện hành; suricata -T pass không chứng minh active daemon đã reload.</w:t>
      </w:r>
    </w:p>
    <w:p>
      <w:pPr>
        <w:pStyle w:val="Heading1"/>
      </w:pPr>
      <w:r>
        <w:t>6. Native Wazuh rules liên quan</w:t>
      </w:r>
    </w:p>
    <w:p>
      <w:r>
        <w:t>Các description dưới đây trích từ cached ruleset4.14.7 phục vụ native validation. Built-in ID có thể thay đổi khi nâng version; đối chiếu lại file trên manager thực. Không copy entire built-in rule vào local_rules.xml để tránh collision.</w:t>
      </w:r>
    </w:p>
    <w:p>
      <w:pPr>
        <w:pStyle w:val="Heading2"/>
      </w:pPr>
      <w:r>
        <w:t>Native 550 — 0015-ossec_rules.xml</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Thuộc tính</w:t>
            </w:r>
          </w:p>
        </w:tc>
        <w:tc>
          <w:tcPr>
            <w:tcW w:type="dxa" w:w="4762"/>
          </w:tcPr>
          <w:p>
            <w:r>
              <w:t>Giá trị</w:t>
            </w:r>
          </w:p>
        </w:tc>
      </w:tr>
      <w:tr>
        <w:tc>
          <w:tcPr>
            <w:tcW w:type="dxa" w:w="4762"/>
          </w:tcPr>
          <w:p>
            <w:r>
              <w:rPr>
                <w:sz w:val="20"/>
              </w:rPr>
              <w:t>Level</w:t>
            </w:r>
          </w:p>
        </w:tc>
        <w:tc>
          <w:tcPr>
            <w:tcW w:type="dxa" w:w="4762"/>
          </w:tcPr>
          <w:p>
            <w:r>
              <w:rPr>
                <w:sz w:val="20"/>
              </w:rPr>
              <w:t>7</w:t>
            </w:r>
          </w:p>
        </w:tc>
      </w:tr>
      <w:tr>
        <w:tc>
          <w:tcPr>
            <w:tcW w:type="dxa" w:w="4762"/>
          </w:tcPr>
          <w:p>
            <w:r>
              <w:rPr>
                <w:sz w:val="20"/>
              </w:rPr>
              <w:t>Description</w:t>
            </w:r>
          </w:p>
        </w:tc>
        <w:tc>
          <w:tcPr>
            <w:tcW w:type="dxa" w:w="4762"/>
          </w:tcPr>
          <w:p>
            <w:r>
              <w:rPr>
                <w:sz w:val="20"/>
              </w:rPr>
              <w:t>Integrity checksum changed.</w:t>
            </w:r>
          </w:p>
        </w:tc>
      </w:tr>
      <w:tr>
        <w:tc>
          <w:tcPr>
            <w:tcW w:type="dxa" w:w="4762"/>
          </w:tcPr>
          <w:p>
            <w:r>
              <w:rPr>
                <w:sz w:val="20"/>
              </w:rPr>
              <w:t>Điều kiện</w:t>
            </w:r>
          </w:p>
        </w:tc>
        <w:tc>
          <w:tcPr>
            <w:tcW w:type="dxa" w:w="4762"/>
          </w:tcPr>
          <w:p>
            <w:r>
              <w:rPr>
                <w:sz w:val="20"/>
              </w:rPr>
              <w:t>category {}: ossec; decoded_as {}: syscheck_integrity_changed</w:t>
            </w:r>
          </w:p>
        </w:tc>
      </w:tr>
    </w:tbl>
    <w:p/>
    <w:p>
      <w:r>
        <w:t>Vai trò trong lab: Nguồn hoặc parent cho event authentication/FIM/web/sensor/firewall. Cần giữ phân biệt alert raw với chain summary.</w:t>
      </w:r>
    </w:p>
    <w:p>
      <w:pPr>
        <w:pStyle w:val="Heading2"/>
      </w:pPr>
      <w:r>
        <w:t>Native 553 — 0015-ossec_rules.xml</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Thuộc tính</w:t>
            </w:r>
          </w:p>
        </w:tc>
        <w:tc>
          <w:tcPr>
            <w:tcW w:type="dxa" w:w="4762"/>
          </w:tcPr>
          <w:p>
            <w:r>
              <w:t>Giá trị</w:t>
            </w:r>
          </w:p>
        </w:tc>
      </w:tr>
      <w:tr>
        <w:tc>
          <w:tcPr>
            <w:tcW w:type="dxa" w:w="4762"/>
          </w:tcPr>
          <w:p>
            <w:r>
              <w:rPr>
                <w:sz w:val="20"/>
              </w:rPr>
              <w:t>Level</w:t>
            </w:r>
          </w:p>
        </w:tc>
        <w:tc>
          <w:tcPr>
            <w:tcW w:type="dxa" w:w="4762"/>
          </w:tcPr>
          <w:p>
            <w:r>
              <w:rPr>
                <w:sz w:val="20"/>
              </w:rPr>
              <w:t>7</w:t>
            </w:r>
          </w:p>
        </w:tc>
      </w:tr>
      <w:tr>
        <w:tc>
          <w:tcPr>
            <w:tcW w:type="dxa" w:w="4762"/>
          </w:tcPr>
          <w:p>
            <w:r>
              <w:rPr>
                <w:sz w:val="20"/>
              </w:rPr>
              <w:t>Description</w:t>
            </w:r>
          </w:p>
        </w:tc>
        <w:tc>
          <w:tcPr>
            <w:tcW w:type="dxa" w:w="4762"/>
          </w:tcPr>
          <w:p>
            <w:r>
              <w:rPr>
                <w:sz w:val="20"/>
              </w:rPr>
              <w:t>File deleted.</w:t>
            </w:r>
          </w:p>
        </w:tc>
      </w:tr>
      <w:tr>
        <w:tc>
          <w:tcPr>
            <w:tcW w:type="dxa" w:w="4762"/>
          </w:tcPr>
          <w:p>
            <w:r>
              <w:rPr>
                <w:sz w:val="20"/>
              </w:rPr>
              <w:t>Điều kiện</w:t>
            </w:r>
          </w:p>
        </w:tc>
        <w:tc>
          <w:tcPr>
            <w:tcW w:type="dxa" w:w="4762"/>
          </w:tcPr>
          <w:p>
            <w:r>
              <w:rPr>
                <w:sz w:val="20"/>
              </w:rPr>
              <w:t>category {}: ossec; decoded_as {}: syscheck_deleted</w:t>
            </w:r>
          </w:p>
        </w:tc>
      </w:tr>
    </w:tbl>
    <w:p/>
    <w:p>
      <w:r>
        <w:t>Vai trò trong lab: Nguồn hoặc parent cho event authentication/FIM/web/sensor/firewall. Cần giữ phân biệt alert raw với chain summary.</w:t>
      </w:r>
    </w:p>
    <w:p>
      <w:pPr>
        <w:pStyle w:val="Heading2"/>
      </w:pPr>
      <w:r>
        <w:t>Native 554 — 0015-ossec_rules.xml</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Thuộc tính</w:t>
            </w:r>
          </w:p>
        </w:tc>
        <w:tc>
          <w:tcPr>
            <w:tcW w:type="dxa" w:w="4762"/>
          </w:tcPr>
          <w:p>
            <w:r>
              <w:t>Giá trị</w:t>
            </w:r>
          </w:p>
        </w:tc>
      </w:tr>
      <w:tr>
        <w:tc>
          <w:tcPr>
            <w:tcW w:type="dxa" w:w="4762"/>
          </w:tcPr>
          <w:p>
            <w:r>
              <w:rPr>
                <w:sz w:val="20"/>
              </w:rPr>
              <w:t>Level</w:t>
            </w:r>
          </w:p>
        </w:tc>
        <w:tc>
          <w:tcPr>
            <w:tcW w:type="dxa" w:w="4762"/>
          </w:tcPr>
          <w:p>
            <w:r>
              <w:rPr>
                <w:sz w:val="20"/>
              </w:rPr>
              <w:t>5</w:t>
            </w:r>
          </w:p>
        </w:tc>
      </w:tr>
      <w:tr>
        <w:tc>
          <w:tcPr>
            <w:tcW w:type="dxa" w:w="4762"/>
          </w:tcPr>
          <w:p>
            <w:r>
              <w:rPr>
                <w:sz w:val="20"/>
              </w:rPr>
              <w:t>Description</w:t>
            </w:r>
          </w:p>
        </w:tc>
        <w:tc>
          <w:tcPr>
            <w:tcW w:type="dxa" w:w="4762"/>
          </w:tcPr>
          <w:p>
            <w:r>
              <w:rPr>
                <w:sz w:val="20"/>
              </w:rPr>
              <w:t>File added to the system.</w:t>
            </w:r>
          </w:p>
        </w:tc>
      </w:tr>
      <w:tr>
        <w:tc>
          <w:tcPr>
            <w:tcW w:type="dxa" w:w="4762"/>
          </w:tcPr>
          <w:p>
            <w:r>
              <w:rPr>
                <w:sz w:val="20"/>
              </w:rPr>
              <w:t>Điều kiện</w:t>
            </w:r>
          </w:p>
        </w:tc>
        <w:tc>
          <w:tcPr>
            <w:tcW w:type="dxa" w:w="4762"/>
          </w:tcPr>
          <w:p>
            <w:r>
              <w:rPr>
                <w:sz w:val="20"/>
              </w:rPr>
              <w:t>category {}: ossec; decoded_as {}: syscheck_new_entry</w:t>
            </w:r>
          </w:p>
        </w:tc>
      </w:tr>
    </w:tbl>
    <w:p/>
    <w:p>
      <w:r>
        <w:t>Vai trò trong lab: Nguồn hoặc parent cho event authentication/FIM/web/sensor/firewall. Cần giữ phân biệt alert raw với chain summary.</w:t>
      </w:r>
    </w:p>
    <w:p>
      <w:pPr>
        <w:pStyle w:val="Heading2"/>
      </w:pPr>
      <w:r>
        <w:t>Native 5710 — 0095-sshd_rules.xml</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Thuộc tính</w:t>
            </w:r>
          </w:p>
        </w:tc>
        <w:tc>
          <w:tcPr>
            <w:tcW w:type="dxa" w:w="4762"/>
          </w:tcPr>
          <w:p>
            <w:r>
              <w:t>Giá trị</w:t>
            </w:r>
          </w:p>
        </w:tc>
      </w:tr>
      <w:tr>
        <w:tc>
          <w:tcPr>
            <w:tcW w:type="dxa" w:w="4762"/>
          </w:tcPr>
          <w:p>
            <w:r>
              <w:rPr>
                <w:sz w:val="20"/>
              </w:rPr>
              <w:t>Level</w:t>
            </w:r>
          </w:p>
        </w:tc>
        <w:tc>
          <w:tcPr>
            <w:tcW w:type="dxa" w:w="4762"/>
          </w:tcPr>
          <w:p>
            <w:r>
              <w:rPr>
                <w:sz w:val="20"/>
              </w:rPr>
              <w:t>5</w:t>
            </w:r>
          </w:p>
        </w:tc>
      </w:tr>
      <w:tr>
        <w:tc>
          <w:tcPr>
            <w:tcW w:type="dxa" w:w="4762"/>
          </w:tcPr>
          <w:p>
            <w:r>
              <w:rPr>
                <w:sz w:val="20"/>
              </w:rPr>
              <w:t>Description</w:t>
            </w:r>
          </w:p>
        </w:tc>
        <w:tc>
          <w:tcPr>
            <w:tcW w:type="dxa" w:w="4762"/>
          </w:tcPr>
          <w:p>
            <w:r>
              <w:rPr>
                <w:sz w:val="20"/>
              </w:rPr>
              <w:t>sshd: Attempt to login using a non-existent user</w:t>
            </w:r>
          </w:p>
        </w:tc>
      </w:tr>
      <w:tr>
        <w:tc>
          <w:tcPr>
            <w:tcW w:type="dxa" w:w="4762"/>
          </w:tcPr>
          <w:p>
            <w:r>
              <w:rPr>
                <w:sz w:val="20"/>
              </w:rPr>
              <w:t>Điều kiện</w:t>
            </w:r>
          </w:p>
        </w:tc>
        <w:tc>
          <w:tcPr>
            <w:tcW w:type="dxa" w:w="4762"/>
          </w:tcPr>
          <w:p>
            <w:r>
              <w:rPr>
                <w:sz w:val="20"/>
              </w:rPr>
              <w:t>if_sid {}: 5700; match {}: illegal user|invalid user</w:t>
            </w:r>
          </w:p>
        </w:tc>
      </w:tr>
    </w:tbl>
    <w:p/>
    <w:p>
      <w:r>
        <w:t>Vai trò trong lab: Nguồn hoặc parent cho event authentication/FIM/web/sensor/firewall. Cần giữ phân biệt alert raw với chain summary.</w:t>
      </w:r>
    </w:p>
    <w:p>
      <w:pPr>
        <w:pStyle w:val="Heading2"/>
      </w:pPr>
      <w:r>
        <w:t>Native 5715 — 0095-sshd_rules.xml</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Thuộc tính</w:t>
            </w:r>
          </w:p>
        </w:tc>
        <w:tc>
          <w:tcPr>
            <w:tcW w:type="dxa" w:w="4762"/>
          </w:tcPr>
          <w:p>
            <w:r>
              <w:t>Giá trị</w:t>
            </w:r>
          </w:p>
        </w:tc>
      </w:tr>
      <w:tr>
        <w:tc>
          <w:tcPr>
            <w:tcW w:type="dxa" w:w="4762"/>
          </w:tcPr>
          <w:p>
            <w:r>
              <w:rPr>
                <w:sz w:val="20"/>
              </w:rPr>
              <w:t>Level</w:t>
            </w:r>
          </w:p>
        </w:tc>
        <w:tc>
          <w:tcPr>
            <w:tcW w:type="dxa" w:w="4762"/>
          </w:tcPr>
          <w:p>
            <w:r>
              <w:rPr>
                <w:sz w:val="20"/>
              </w:rPr>
              <w:t>3</w:t>
            </w:r>
          </w:p>
        </w:tc>
      </w:tr>
      <w:tr>
        <w:tc>
          <w:tcPr>
            <w:tcW w:type="dxa" w:w="4762"/>
          </w:tcPr>
          <w:p>
            <w:r>
              <w:rPr>
                <w:sz w:val="20"/>
              </w:rPr>
              <w:t>Description</w:t>
            </w:r>
          </w:p>
        </w:tc>
        <w:tc>
          <w:tcPr>
            <w:tcW w:type="dxa" w:w="4762"/>
          </w:tcPr>
          <w:p>
            <w:r>
              <w:rPr>
                <w:sz w:val="20"/>
              </w:rPr>
              <w:t>sshd: authentication success.</w:t>
            </w:r>
          </w:p>
        </w:tc>
      </w:tr>
      <w:tr>
        <w:tc>
          <w:tcPr>
            <w:tcW w:type="dxa" w:w="4762"/>
          </w:tcPr>
          <w:p>
            <w:r>
              <w:rPr>
                <w:sz w:val="20"/>
              </w:rPr>
              <w:t>Điều kiện</w:t>
            </w:r>
          </w:p>
        </w:tc>
        <w:tc>
          <w:tcPr>
            <w:tcW w:type="dxa" w:w="4762"/>
          </w:tcPr>
          <w:p>
            <w:r>
              <w:rPr>
                <w:sz w:val="20"/>
              </w:rPr>
              <w:t>if_sid {}: 5700; match {}: ^Accepted|authenticated.$</w:t>
            </w:r>
          </w:p>
        </w:tc>
      </w:tr>
    </w:tbl>
    <w:p/>
    <w:p>
      <w:r>
        <w:t>Vai trò trong lab: Nguồn hoặc parent cho event authentication/FIM/web/sensor/firewall. Cần giữ phân biệt alert raw với chain summary.</w:t>
      </w:r>
    </w:p>
    <w:p>
      <w:pPr>
        <w:pStyle w:val="Heading2"/>
      </w:pPr>
      <w:r>
        <w:t>Native 5716 — 0095-sshd_rules.xml</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Thuộc tính</w:t>
            </w:r>
          </w:p>
        </w:tc>
        <w:tc>
          <w:tcPr>
            <w:tcW w:type="dxa" w:w="4762"/>
          </w:tcPr>
          <w:p>
            <w:r>
              <w:t>Giá trị</w:t>
            </w:r>
          </w:p>
        </w:tc>
      </w:tr>
      <w:tr>
        <w:tc>
          <w:tcPr>
            <w:tcW w:type="dxa" w:w="4762"/>
          </w:tcPr>
          <w:p>
            <w:r>
              <w:rPr>
                <w:sz w:val="20"/>
              </w:rPr>
              <w:t>Level</w:t>
            </w:r>
          </w:p>
        </w:tc>
        <w:tc>
          <w:tcPr>
            <w:tcW w:type="dxa" w:w="4762"/>
          </w:tcPr>
          <w:p>
            <w:r>
              <w:rPr>
                <w:sz w:val="20"/>
              </w:rPr>
              <w:t>5</w:t>
            </w:r>
          </w:p>
        </w:tc>
      </w:tr>
      <w:tr>
        <w:tc>
          <w:tcPr>
            <w:tcW w:type="dxa" w:w="4762"/>
          </w:tcPr>
          <w:p>
            <w:r>
              <w:rPr>
                <w:sz w:val="20"/>
              </w:rPr>
              <w:t>Description</w:t>
            </w:r>
          </w:p>
        </w:tc>
        <w:tc>
          <w:tcPr>
            <w:tcW w:type="dxa" w:w="4762"/>
          </w:tcPr>
          <w:p>
            <w:r>
              <w:rPr>
                <w:sz w:val="20"/>
              </w:rPr>
              <w:t>sshd: authentication failed.</w:t>
            </w:r>
          </w:p>
        </w:tc>
      </w:tr>
      <w:tr>
        <w:tc>
          <w:tcPr>
            <w:tcW w:type="dxa" w:w="4762"/>
          </w:tcPr>
          <w:p>
            <w:r>
              <w:rPr>
                <w:sz w:val="20"/>
              </w:rPr>
              <w:t>Điều kiện</w:t>
            </w:r>
          </w:p>
        </w:tc>
        <w:tc>
          <w:tcPr>
            <w:tcW w:type="dxa" w:w="4762"/>
          </w:tcPr>
          <w:p>
            <w:r>
              <w:rPr>
                <w:sz w:val="20"/>
              </w:rPr>
              <w:t>if_sid {}: 5700; match {}: ^Failed|^error: PAM: Authentication</w:t>
            </w:r>
          </w:p>
        </w:tc>
      </w:tr>
    </w:tbl>
    <w:p/>
    <w:p>
      <w:r>
        <w:t>Vai trò trong lab: Nguồn hoặc parent cho event authentication/FIM/web/sensor/firewall. Cần giữ phân biệt alert raw với chain summary.</w:t>
      </w:r>
    </w:p>
    <w:p>
      <w:pPr>
        <w:pStyle w:val="Heading2"/>
      </w:pPr>
      <w:r>
        <w:t>Native 31103 — 0245-web_rules.xml</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Thuộc tính</w:t>
            </w:r>
          </w:p>
        </w:tc>
        <w:tc>
          <w:tcPr>
            <w:tcW w:type="dxa" w:w="4762"/>
          </w:tcPr>
          <w:p>
            <w:r>
              <w:t>Giá trị</w:t>
            </w:r>
          </w:p>
        </w:tc>
      </w:tr>
      <w:tr>
        <w:tc>
          <w:tcPr>
            <w:tcW w:type="dxa" w:w="4762"/>
          </w:tcPr>
          <w:p>
            <w:r>
              <w:rPr>
                <w:sz w:val="20"/>
              </w:rPr>
              <w:t>Level</w:t>
            </w:r>
          </w:p>
        </w:tc>
        <w:tc>
          <w:tcPr>
            <w:tcW w:type="dxa" w:w="4762"/>
          </w:tcPr>
          <w:p>
            <w:r>
              <w:rPr>
                <w:sz w:val="20"/>
              </w:rPr>
              <w:t>7</w:t>
            </w:r>
          </w:p>
        </w:tc>
      </w:tr>
      <w:tr>
        <w:tc>
          <w:tcPr>
            <w:tcW w:type="dxa" w:w="4762"/>
          </w:tcPr>
          <w:p>
            <w:r>
              <w:rPr>
                <w:sz w:val="20"/>
              </w:rPr>
              <w:t>Description</w:t>
            </w:r>
          </w:p>
        </w:tc>
        <w:tc>
          <w:tcPr>
            <w:tcW w:type="dxa" w:w="4762"/>
          </w:tcPr>
          <w:p>
            <w:r>
              <w:rPr>
                <w:sz w:val="20"/>
              </w:rPr>
              <w:t>SQL injection attempt.</w:t>
            </w:r>
          </w:p>
        </w:tc>
      </w:tr>
      <w:tr>
        <w:tc>
          <w:tcPr>
            <w:tcW w:type="dxa" w:w="4762"/>
          </w:tcPr>
          <w:p>
            <w:r>
              <w:rPr>
                <w:sz w:val="20"/>
              </w:rPr>
              <w:t>Điều kiện</w:t>
            </w:r>
          </w:p>
        </w:tc>
        <w:tc>
          <w:tcPr>
            <w:tcW w:type="dxa" w:w="4762"/>
          </w:tcPr>
          <w:p>
            <w:r>
              <w:rPr>
                <w:sz w:val="20"/>
              </w:rPr>
              <w:t>if_sid {}: 31100,31108; url {}: =select%20|select+|insert%20|%20from%20|%20where%20|union%20|; url {}: union+|where+|null,null|xp_cmdshell</w:t>
            </w:r>
          </w:p>
        </w:tc>
      </w:tr>
    </w:tbl>
    <w:p/>
    <w:p>
      <w:r>
        <w:t>Vai trò trong lab: Nguồn hoặc parent cho event authentication/FIM/web/sensor/firewall. Cần giữ phân biệt alert raw với chain summary.</w:t>
      </w:r>
    </w:p>
    <w:p>
      <w:pPr>
        <w:pStyle w:val="Heading2"/>
      </w:pPr>
      <w:r>
        <w:t>Native 86601 — 0475-suricata_rules.xml</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Thuộc tính</w:t>
            </w:r>
          </w:p>
        </w:tc>
        <w:tc>
          <w:tcPr>
            <w:tcW w:type="dxa" w:w="4762"/>
          </w:tcPr>
          <w:p>
            <w:r>
              <w:t>Giá trị</w:t>
            </w:r>
          </w:p>
        </w:tc>
      </w:tr>
      <w:tr>
        <w:tc>
          <w:tcPr>
            <w:tcW w:type="dxa" w:w="4762"/>
          </w:tcPr>
          <w:p>
            <w:r>
              <w:rPr>
                <w:sz w:val="20"/>
              </w:rPr>
              <w:t>Level</w:t>
            </w:r>
          </w:p>
        </w:tc>
        <w:tc>
          <w:tcPr>
            <w:tcW w:type="dxa" w:w="4762"/>
          </w:tcPr>
          <w:p>
            <w:r>
              <w:rPr>
                <w:sz w:val="20"/>
              </w:rPr>
              <w:t>3</w:t>
            </w:r>
          </w:p>
        </w:tc>
      </w:tr>
      <w:tr>
        <w:tc>
          <w:tcPr>
            <w:tcW w:type="dxa" w:w="4762"/>
          </w:tcPr>
          <w:p>
            <w:r>
              <w:rPr>
                <w:sz w:val="20"/>
              </w:rPr>
              <w:t>Description</w:t>
            </w:r>
          </w:p>
        </w:tc>
        <w:tc>
          <w:tcPr>
            <w:tcW w:type="dxa" w:w="4762"/>
          </w:tcPr>
          <w:p>
            <w:r>
              <w:rPr>
                <w:sz w:val="20"/>
              </w:rPr>
              <w:t>Suricata: Alert - $(alert.signature)</w:t>
            </w:r>
          </w:p>
        </w:tc>
      </w:tr>
      <w:tr>
        <w:tc>
          <w:tcPr>
            <w:tcW w:type="dxa" w:w="4762"/>
          </w:tcPr>
          <w:p>
            <w:r>
              <w:rPr>
                <w:sz w:val="20"/>
              </w:rPr>
              <w:t>Điều kiện</w:t>
            </w:r>
          </w:p>
        </w:tc>
        <w:tc>
          <w:tcPr>
            <w:tcW w:type="dxa" w:w="4762"/>
          </w:tcPr>
          <w:p>
            <w:r>
              <w:rPr>
                <w:sz w:val="20"/>
              </w:rPr>
              <w:t>if_sid {}: 86600; field {'name': 'event_type'}: ^alert$; options {}: no_full_log</w:t>
            </w:r>
          </w:p>
        </w:tc>
      </w:tr>
    </w:tbl>
    <w:p/>
    <w:p>
      <w:r>
        <w:t>Vai trò trong lab: Nguồn hoặc parent cho event authentication/FIM/web/sensor/firewall. Cần giữ phân biệt alert raw với chain summary.</w:t>
      </w:r>
    </w:p>
    <w:p>
      <w:pPr>
        <w:pStyle w:val="Heading2"/>
      </w:pPr>
      <w:r>
        <w:t>Native 87100 — 0490-virustotal_rules.xml</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Thuộc tính</w:t>
            </w:r>
          </w:p>
        </w:tc>
        <w:tc>
          <w:tcPr>
            <w:tcW w:type="dxa" w:w="4762"/>
          </w:tcPr>
          <w:p>
            <w:r>
              <w:t>Giá trị</w:t>
            </w:r>
          </w:p>
        </w:tc>
      </w:tr>
      <w:tr>
        <w:tc>
          <w:tcPr>
            <w:tcW w:type="dxa" w:w="4762"/>
          </w:tcPr>
          <w:p>
            <w:r>
              <w:rPr>
                <w:sz w:val="20"/>
              </w:rPr>
              <w:t>Level</w:t>
            </w:r>
          </w:p>
        </w:tc>
        <w:tc>
          <w:tcPr>
            <w:tcW w:type="dxa" w:w="4762"/>
          </w:tcPr>
          <w:p>
            <w:r>
              <w:rPr>
                <w:sz w:val="20"/>
              </w:rPr>
              <w:t>0</w:t>
            </w:r>
          </w:p>
        </w:tc>
      </w:tr>
      <w:tr>
        <w:tc>
          <w:tcPr>
            <w:tcW w:type="dxa" w:w="4762"/>
          </w:tcPr>
          <w:p>
            <w:r>
              <w:rPr>
                <w:sz w:val="20"/>
              </w:rPr>
              <w:t>Description</w:t>
            </w:r>
          </w:p>
        </w:tc>
        <w:tc>
          <w:tcPr>
            <w:tcW w:type="dxa" w:w="4762"/>
          </w:tcPr>
          <w:p>
            <w:r>
              <w:rPr>
                <w:sz w:val="20"/>
              </w:rPr>
              <w:t>VirusTotal integration messages.</w:t>
            </w:r>
          </w:p>
        </w:tc>
      </w:tr>
      <w:tr>
        <w:tc>
          <w:tcPr>
            <w:tcW w:type="dxa" w:w="4762"/>
          </w:tcPr>
          <w:p>
            <w:r>
              <w:rPr>
                <w:sz w:val="20"/>
              </w:rPr>
              <w:t>Điều kiện</w:t>
            </w:r>
          </w:p>
        </w:tc>
        <w:tc>
          <w:tcPr>
            <w:tcW w:type="dxa" w:w="4762"/>
          </w:tcPr>
          <w:p>
            <w:r>
              <w:rPr>
                <w:sz w:val="20"/>
              </w:rPr>
              <w:t>decoded_as {}: json; field {'name': 'integration'}: virustotal; options {}: no_full_log</w:t>
            </w:r>
          </w:p>
        </w:tc>
      </w:tr>
    </w:tbl>
    <w:p/>
    <w:p>
      <w:r>
        <w:t>Vai trò trong lab: VirusTotal decoder/result; enrichment không tự chứng minh malicious execution.</w:t>
      </w:r>
    </w:p>
    <w:p>
      <w:pPr>
        <w:pStyle w:val="Heading2"/>
      </w:pPr>
      <w:r>
        <w:t>Native 87101 — 0490-virustotal_rules.xml</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Thuộc tính</w:t>
            </w:r>
          </w:p>
        </w:tc>
        <w:tc>
          <w:tcPr>
            <w:tcW w:type="dxa" w:w="4762"/>
          </w:tcPr>
          <w:p>
            <w:r>
              <w:t>Giá trị</w:t>
            </w:r>
          </w:p>
        </w:tc>
      </w:tr>
      <w:tr>
        <w:tc>
          <w:tcPr>
            <w:tcW w:type="dxa" w:w="4762"/>
          </w:tcPr>
          <w:p>
            <w:r>
              <w:rPr>
                <w:sz w:val="20"/>
              </w:rPr>
              <w:t>Level</w:t>
            </w:r>
          </w:p>
        </w:tc>
        <w:tc>
          <w:tcPr>
            <w:tcW w:type="dxa" w:w="4762"/>
          </w:tcPr>
          <w:p>
            <w:r>
              <w:rPr>
                <w:sz w:val="20"/>
              </w:rPr>
              <w:t>3</w:t>
            </w:r>
          </w:p>
        </w:tc>
      </w:tr>
      <w:tr>
        <w:tc>
          <w:tcPr>
            <w:tcW w:type="dxa" w:w="4762"/>
          </w:tcPr>
          <w:p>
            <w:r>
              <w:rPr>
                <w:sz w:val="20"/>
              </w:rPr>
              <w:t>Description</w:t>
            </w:r>
          </w:p>
        </w:tc>
        <w:tc>
          <w:tcPr>
            <w:tcW w:type="dxa" w:w="4762"/>
          </w:tcPr>
          <w:p>
            <w:r>
              <w:rPr>
                <w:sz w:val="20"/>
              </w:rPr>
              <w:t>VirusTotal: Error: Public API request rate limit reached</w:t>
            </w:r>
          </w:p>
        </w:tc>
      </w:tr>
      <w:tr>
        <w:tc>
          <w:tcPr>
            <w:tcW w:type="dxa" w:w="4762"/>
          </w:tcPr>
          <w:p>
            <w:r>
              <w:rPr>
                <w:sz w:val="20"/>
              </w:rPr>
              <w:t>Điều kiện</w:t>
            </w:r>
          </w:p>
        </w:tc>
        <w:tc>
          <w:tcPr>
            <w:tcW w:type="dxa" w:w="4762"/>
          </w:tcPr>
          <w:p>
            <w:r>
              <w:rPr>
                <w:sz w:val="20"/>
              </w:rPr>
              <w:t>if_sid {}: 87100; field {'name': 'virustotal.error'}: 204; options {}: no_full_log</w:t>
            </w:r>
          </w:p>
        </w:tc>
      </w:tr>
    </w:tbl>
    <w:p/>
    <w:p>
      <w:r>
        <w:t>Vai trò trong lab: VirusTotal decoder/result; enrichment không tự chứng minh malicious execution.</w:t>
      </w:r>
    </w:p>
    <w:p>
      <w:pPr>
        <w:pStyle w:val="Heading2"/>
      </w:pPr>
      <w:r>
        <w:t>Native 87102 — 0490-virustotal_rules.xml</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Thuộc tính</w:t>
            </w:r>
          </w:p>
        </w:tc>
        <w:tc>
          <w:tcPr>
            <w:tcW w:type="dxa" w:w="4762"/>
          </w:tcPr>
          <w:p>
            <w:r>
              <w:t>Giá trị</w:t>
            </w:r>
          </w:p>
        </w:tc>
      </w:tr>
      <w:tr>
        <w:tc>
          <w:tcPr>
            <w:tcW w:type="dxa" w:w="4762"/>
          </w:tcPr>
          <w:p>
            <w:r>
              <w:rPr>
                <w:sz w:val="20"/>
              </w:rPr>
              <w:t>Level</w:t>
            </w:r>
          </w:p>
        </w:tc>
        <w:tc>
          <w:tcPr>
            <w:tcW w:type="dxa" w:w="4762"/>
          </w:tcPr>
          <w:p>
            <w:r>
              <w:rPr>
                <w:sz w:val="20"/>
              </w:rPr>
              <w:t>3</w:t>
            </w:r>
          </w:p>
        </w:tc>
      </w:tr>
      <w:tr>
        <w:tc>
          <w:tcPr>
            <w:tcW w:type="dxa" w:w="4762"/>
          </w:tcPr>
          <w:p>
            <w:r>
              <w:rPr>
                <w:sz w:val="20"/>
              </w:rPr>
              <w:t>Description</w:t>
            </w:r>
          </w:p>
        </w:tc>
        <w:tc>
          <w:tcPr>
            <w:tcW w:type="dxa" w:w="4762"/>
          </w:tcPr>
          <w:p>
            <w:r>
              <w:rPr>
                <w:sz w:val="20"/>
              </w:rPr>
              <w:t>VirusTotal: Error: Check credentials</w:t>
            </w:r>
          </w:p>
        </w:tc>
      </w:tr>
      <w:tr>
        <w:tc>
          <w:tcPr>
            <w:tcW w:type="dxa" w:w="4762"/>
          </w:tcPr>
          <w:p>
            <w:r>
              <w:rPr>
                <w:sz w:val="20"/>
              </w:rPr>
              <w:t>Điều kiện</w:t>
            </w:r>
          </w:p>
        </w:tc>
        <w:tc>
          <w:tcPr>
            <w:tcW w:type="dxa" w:w="4762"/>
          </w:tcPr>
          <w:p>
            <w:r>
              <w:rPr>
                <w:sz w:val="20"/>
              </w:rPr>
              <w:t>if_sid {}: 87100; field {'name': 'virustotal.error'}: 403; options {}: no_full_log</w:t>
            </w:r>
          </w:p>
        </w:tc>
      </w:tr>
    </w:tbl>
    <w:p/>
    <w:p>
      <w:r>
        <w:t>Vai trò trong lab: VirusTotal decoder/result; enrichment không tự chứng minh malicious execution.</w:t>
      </w:r>
    </w:p>
    <w:p>
      <w:pPr>
        <w:pStyle w:val="Heading2"/>
      </w:pPr>
      <w:r>
        <w:t>Native 87103 — 0490-virustotal_rules.xml</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Thuộc tính</w:t>
            </w:r>
          </w:p>
        </w:tc>
        <w:tc>
          <w:tcPr>
            <w:tcW w:type="dxa" w:w="4762"/>
          </w:tcPr>
          <w:p>
            <w:r>
              <w:t>Giá trị</w:t>
            </w:r>
          </w:p>
        </w:tc>
      </w:tr>
      <w:tr>
        <w:tc>
          <w:tcPr>
            <w:tcW w:type="dxa" w:w="4762"/>
          </w:tcPr>
          <w:p>
            <w:r>
              <w:rPr>
                <w:sz w:val="20"/>
              </w:rPr>
              <w:t>Level</w:t>
            </w:r>
          </w:p>
        </w:tc>
        <w:tc>
          <w:tcPr>
            <w:tcW w:type="dxa" w:w="4762"/>
          </w:tcPr>
          <w:p>
            <w:r>
              <w:rPr>
                <w:sz w:val="20"/>
              </w:rPr>
              <w:t>3</w:t>
            </w:r>
          </w:p>
        </w:tc>
      </w:tr>
      <w:tr>
        <w:tc>
          <w:tcPr>
            <w:tcW w:type="dxa" w:w="4762"/>
          </w:tcPr>
          <w:p>
            <w:r>
              <w:rPr>
                <w:sz w:val="20"/>
              </w:rPr>
              <w:t>Description</w:t>
            </w:r>
          </w:p>
        </w:tc>
        <w:tc>
          <w:tcPr>
            <w:tcW w:type="dxa" w:w="4762"/>
          </w:tcPr>
          <w:p>
            <w:r>
              <w:rPr>
                <w:sz w:val="20"/>
              </w:rPr>
              <w:t>VirusTotal: Alert - No records in VirusTotal database</w:t>
            </w:r>
          </w:p>
        </w:tc>
      </w:tr>
      <w:tr>
        <w:tc>
          <w:tcPr>
            <w:tcW w:type="dxa" w:w="4762"/>
          </w:tcPr>
          <w:p>
            <w:r>
              <w:rPr>
                <w:sz w:val="20"/>
              </w:rPr>
              <w:t>Điều kiện</w:t>
            </w:r>
          </w:p>
        </w:tc>
        <w:tc>
          <w:tcPr>
            <w:tcW w:type="dxa" w:w="4762"/>
          </w:tcPr>
          <w:p>
            <w:r>
              <w:rPr>
                <w:sz w:val="20"/>
              </w:rPr>
              <w:t>if_sid {}: 87100; field {'name': 'virustotal.found'}: 0; options {}: no_full_log</w:t>
            </w:r>
          </w:p>
        </w:tc>
      </w:tr>
    </w:tbl>
    <w:p/>
    <w:p>
      <w:r>
        <w:t>Vai trò trong lab: VirusTotal decoder/result; enrichment không tự chứng minh malicious execution.</w:t>
      </w:r>
    </w:p>
    <w:p>
      <w:pPr>
        <w:pStyle w:val="Heading2"/>
      </w:pPr>
      <w:r>
        <w:t>Native 87104 — 0490-virustotal_rules.xml</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Thuộc tính</w:t>
            </w:r>
          </w:p>
        </w:tc>
        <w:tc>
          <w:tcPr>
            <w:tcW w:type="dxa" w:w="4762"/>
          </w:tcPr>
          <w:p>
            <w:r>
              <w:t>Giá trị</w:t>
            </w:r>
          </w:p>
        </w:tc>
      </w:tr>
      <w:tr>
        <w:tc>
          <w:tcPr>
            <w:tcW w:type="dxa" w:w="4762"/>
          </w:tcPr>
          <w:p>
            <w:r>
              <w:rPr>
                <w:sz w:val="20"/>
              </w:rPr>
              <w:t>Level</w:t>
            </w:r>
          </w:p>
        </w:tc>
        <w:tc>
          <w:tcPr>
            <w:tcW w:type="dxa" w:w="4762"/>
          </w:tcPr>
          <w:p>
            <w:r>
              <w:rPr>
                <w:sz w:val="20"/>
              </w:rPr>
              <w:t>3</w:t>
            </w:r>
          </w:p>
        </w:tc>
      </w:tr>
      <w:tr>
        <w:tc>
          <w:tcPr>
            <w:tcW w:type="dxa" w:w="4762"/>
          </w:tcPr>
          <w:p>
            <w:r>
              <w:rPr>
                <w:sz w:val="20"/>
              </w:rPr>
              <w:t>Description</w:t>
            </w:r>
          </w:p>
        </w:tc>
        <w:tc>
          <w:tcPr>
            <w:tcW w:type="dxa" w:w="4762"/>
          </w:tcPr>
          <w:p>
            <w:r>
              <w:rPr>
                <w:sz w:val="20"/>
              </w:rPr>
              <w:t>VirusTotal: Alert - $(virustotal.source.file) - No positives found</w:t>
            </w:r>
          </w:p>
        </w:tc>
      </w:tr>
      <w:tr>
        <w:tc>
          <w:tcPr>
            <w:tcW w:type="dxa" w:w="4762"/>
          </w:tcPr>
          <w:p>
            <w:r>
              <w:rPr>
                <w:sz w:val="20"/>
              </w:rPr>
              <w:t>Điều kiện</w:t>
            </w:r>
          </w:p>
        </w:tc>
        <w:tc>
          <w:tcPr>
            <w:tcW w:type="dxa" w:w="4762"/>
          </w:tcPr>
          <w:p>
            <w:r>
              <w:rPr>
                <w:sz w:val="20"/>
              </w:rPr>
              <w:t>if_sid {}: 87100; field {'name': 'virustotal.found'}: 1; field {'name': 'virustotal.malicious'}: 0; options {}: no_full_log</w:t>
            </w:r>
          </w:p>
        </w:tc>
      </w:tr>
    </w:tbl>
    <w:p/>
    <w:p>
      <w:r>
        <w:t>Vai trò trong lab: VirusTotal decoder/result; enrichment không tự chứng minh malicious execution.</w:t>
      </w:r>
    </w:p>
    <w:p>
      <w:pPr>
        <w:pStyle w:val="Heading2"/>
      </w:pPr>
      <w:r>
        <w:t>Native 87105 — 0490-virustotal_rules.xml</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Thuộc tính</w:t>
            </w:r>
          </w:p>
        </w:tc>
        <w:tc>
          <w:tcPr>
            <w:tcW w:type="dxa" w:w="4762"/>
          </w:tcPr>
          <w:p>
            <w:r>
              <w:t>Giá trị</w:t>
            </w:r>
          </w:p>
        </w:tc>
      </w:tr>
      <w:tr>
        <w:tc>
          <w:tcPr>
            <w:tcW w:type="dxa" w:w="4762"/>
          </w:tcPr>
          <w:p>
            <w:r>
              <w:rPr>
                <w:sz w:val="20"/>
              </w:rPr>
              <w:t>Level</w:t>
            </w:r>
          </w:p>
        </w:tc>
        <w:tc>
          <w:tcPr>
            <w:tcW w:type="dxa" w:w="4762"/>
          </w:tcPr>
          <w:p>
            <w:r>
              <w:rPr>
                <w:sz w:val="20"/>
              </w:rPr>
              <w:t>12</w:t>
            </w:r>
          </w:p>
        </w:tc>
      </w:tr>
      <w:tr>
        <w:tc>
          <w:tcPr>
            <w:tcW w:type="dxa" w:w="4762"/>
          </w:tcPr>
          <w:p>
            <w:r>
              <w:rPr>
                <w:sz w:val="20"/>
              </w:rPr>
              <w:t>Description</w:t>
            </w:r>
          </w:p>
        </w:tc>
        <w:tc>
          <w:tcPr>
            <w:tcW w:type="dxa" w:w="4762"/>
          </w:tcPr>
          <w:p>
            <w:r>
              <w:rPr>
                <w:sz w:val="20"/>
              </w:rPr>
              <w:t>VirusTotal: Alert - $(virustotal.source.file) - $(virustotal.positives) engines detected this file</w:t>
            </w:r>
          </w:p>
        </w:tc>
      </w:tr>
      <w:tr>
        <w:tc>
          <w:tcPr>
            <w:tcW w:type="dxa" w:w="4762"/>
          </w:tcPr>
          <w:p>
            <w:r>
              <w:rPr>
                <w:sz w:val="20"/>
              </w:rPr>
              <w:t>Điều kiện</w:t>
            </w:r>
          </w:p>
        </w:tc>
        <w:tc>
          <w:tcPr>
            <w:tcW w:type="dxa" w:w="4762"/>
          </w:tcPr>
          <w:p>
            <w:r>
              <w:rPr>
                <w:sz w:val="20"/>
              </w:rPr>
              <w:t>if_sid {}: 87100; field {'name': 'virustotal.malicious'}: 1; options {}: no_full_log</w:t>
            </w:r>
          </w:p>
        </w:tc>
      </w:tr>
    </w:tbl>
    <w:p/>
    <w:p>
      <w:r>
        <w:t>Vai trò trong lab: VirusTotal decoder/result; enrichment không tự chứng minh malicious execution.</w:t>
      </w:r>
    </w:p>
    <w:p>
      <w:pPr>
        <w:pStyle w:val="Heading2"/>
      </w:pPr>
      <w:r>
        <w:t>Native 87106 — 0490-virustotal_rules.xml</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Thuộc tính</w:t>
            </w:r>
          </w:p>
        </w:tc>
        <w:tc>
          <w:tcPr>
            <w:tcW w:type="dxa" w:w="4762"/>
          </w:tcPr>
          <w:p>
            <w:r>
              <w:t>Giá trị</w:t>
            </w:r>
          </w:p>
        </w:tc>
      </w:tr>
      <w:tr>
        <w:tc>
          <w:tcPr>
            <w:tcW w:type="dxa" w:w="4762"/>
          </w:tcPr>
          <w:p>
            <w:r>
              <w:rPr>
                <w:sz w:val="20"/>
              </w:rPr>
              <w:t>Level</w:t>
            </w:r>
          </w:p>
        </w:tc>
        <w:tc>
          <w:tcPr>
            <w:tcW w:type="dxa" w:w="4762"/>
          </w:tcPr>
          <w:p>
            <w:r>
              <w:rPr>
                <w:sz w:val="20"/>
              </w:rPr>
              <w:t>3</w:t>
            </w:r>
          </w:p>
        </w:tc>
      </w:tr>
      <w:tr>
        <w:tc>
          <w:tcPr>
            <w:tcW w:type="dxa" w:w="4762"/>
          </w:tcPr>
          <w:p>
            <w:r>
              <w:rPr>
                <w:sz w:val="20"/>
              </w:rPr>
              <w:t>Description</w:t>
            </w:r>
          </w:p>
        </w:tc>
        <w:tc>
          <w:tcPr>
            <w:tcW w:type="dxa" w:w="4762"/>
          </w:tcPr>
          <w:p>
            <w:r>
              <w:rPr>
                <w:sz w:val="20"/>
              </w:rPr>
              <w:t>VirusTotal: Error: API request timed out</w:t>
            </w:r>
          </w:p>
        </w:tc>
      </w:tr>
      <w:tr>
        <w:tc>
          <w:tcPr>
            <w:tcW w:type="dxa" w:w="4762"/>
          </w:tcPr>
          <w:p>
            <w:r>
              <w:rPr>
                <w:sz w:val="20"/>
              </w:rPr>
              <w:t>Điều kiện</w:t>
            </w:r>
          </w:p>
        </w:tc>
        <w:tc>
          <w:tcPr>
            <w:tcW w:type="dxa" w:w="4762"/>
          </w:tcPr>
          <w:p>
            <w:r>
              <w:rPr>
                <w:sz w:val="20"/>
              </w:rPr>
              <w:t>if_sid {}: 87100; field {'name': 'virustotal.error'}: 408; options {}: no_full_log</w:t>
            </w:r>
          </w:p>
        </w:tc>
      </w:tr>
    </w:tbl>
    <w:p/>
    <w:p>
      <w:r>
        <w:t>Vai trò trong lab: VirusTotal decoder/result; enrichment không tự chứng minh malicious execution.</w:t>
      </w:r>
    </w:p>
    <w:p>
      <w:pPr>
        <w:pStyle w:val="Heading2"/>
      </w:pPr>
      <w:r>
        <w:t>Native 4100 — 0900-firewall_rules.xml</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Thuộc tính</w:t>
            </w:r>
          </w:p>
        </w:tc>
        <w:tc>
          <w:tcPr>
            <w:tcW w:type="dxa" w:w="4762"/>
          </w:tcPr>
          <w:p>
            <w:r>
              <w:t>Giá trị</w:t>
            </w:r>
          </w:p>
        </w:tc>
      </w:tr>
      <w:tr>
        <w:tc>
          <w:tcPr>
            <w:tcW w:type="dxa" w:w="4762"/>
          </w:tcPr>
          <w:p>
            <w:r>
              <w:rPr>
                <w:sz w:val="20"/>
              </w:rPr>
              <w:t>Level</w:t>
            </w:r>
          </w:p>
        </w:tc>
        <w:tc>
          <w:tcPr>
            <w:tcW w:type="dxa" w:w="4762"/>
          </w:tcPr>
          <w:p>
            <w:r>
              <w:rPr>
                <w:sz w:val="20"/>
              </w:rPr>
              <w:t>0</w:t>
            </w:r>
          </w:p>
        </w:tc>
      </w:tr>
      <w:tr>
        <w:tc>
          <w:tcPr>
            <w:tcW w:type="dxa" w:w="4762"/>
          </w:tcPr>
          <w:p>
            <w:r>
              <w:rPr>
                <w:sz w:val="20"/>
              </w:rPr>
              <w:t>Description</w:t>
            </w:r>
          </w:p>
        </w:tc>
        <w:tc>
          <w:tcPr>
            <w:tcW w:type="dxa" w:w="4762"/>
          </w:tcPr>
          <w:p>
            <w:r>
              <w:rPr>
                <w:sz w:val="20"/>
              </w:rPr>
              <w:t>Firewall rules grouped.</w:t>
            </w:r>
          </w:p>
        </w:tc>
      </w:tr>
      <w:tr>
        <w:tc>
          <w:tcPr>
            <w:tcW w:type="dxa" w:w="4762"/>
          </w:tcPr>
          <w:p>
            <w:r>
              <w:rPr>
                <w:sz w:val="20"/>
              </w:rPr>
              <w:t>Điều kiện</w:t>
            </w:r>
          </w:p>
        </w:tc>
        <w:tc>
          <w:tcPr>
            <w:tcW w:type="dxa" w:w="4762"/>
          </w:tcPr>
          <w:p>
            <w:r>
              <w:rPr>
                <w:sz w:val="20"/>
              </w:rPr>
              <w:t>category {}: firewall</w:t>
            </w:r>
          </w:p>
        </w:tc>
      </w:tr>
    </w:tbl>
    <w:p/>
    <w:p>
      <w:r>
        <w:t>Vai trò trong lab: Nguồn hoặc parent cho event authentication/FIM/web/sensor/firewall. Cần giữ phân biệt alert raw với chain summary.</w:t>
      </w:r>
    </w:p>
    <w:p>
      <w:pPr>
        <w:pStyle w:val="Heading1"/>
      </w:pPr>
      <w:r>
        <w:t>7. Các luật hành vi nằm trong Python, không chỉ trong XML</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Detector</w:t>
            </w:r>
          </w:p>
        </w:tc>
        <w:tc>
          <w:tcPr>
            <w:tcW w:type="dxa" w:w="3175"/>
          </w:tcPr>
          <w:p>
            <w:r>
              <w:t>Điều kiện hiện hành</w:t>
            </w:r>
          </w:p>
        </w:tc>
        <w:tc>
          <w:tcPr>
            <w:tcW w:type="dxa" w:w="3175"/>
          </w:tcPr>
          <w:p>
            <w:r>
              <w:t>Nguồn chính</w:t>
            </w:r>
          </w:p>
        </w:tc>
      </w:tr>
      <w:tr>
        <w:tc>
          <w:tcPr>
            <w:tcW w:type="dxa" w:w="3175"/>
          </w:tcPr>
          <w:p>
            <w:r>
              <w:rPr>
                <w:sz w:val="20"/>
              </w:rPr>
              <w:t>Recon</w:t>
            </w:r>
          </w:p>
        </w:tc>
        <w:tc>
          <w:tcPr>
            <w:tcW w:type="dxa" w:w="3175"/>
          </w:tcPr>
          <w:p>
            <w:r>
              <w:rPr>
                <w:sz w:val="20"/>
              </w:rPr>
              <w:t>≥20distinct destports trong10s/sensor/src/dst</w:t>
            </w:r>
          </w:p>
        </w:tc>
        <w:tc>
          <w:tcPr>
            <w:tcW w:type="dxa" w:w="3175"/>
          </w:tcPr>
          <w:p>
            <w:r>
              <w:rPr>
                <w:sz w:val="20"/>
              </w:rPr>
              <w:t>lab_recon.py</w:t>
            </w:r>
          </w:p>
        </w:tc>
      </w:tr>
      <w:tr>
        <w:tc>
          <w:tcPr>
            <w:tcW w:type="dxa" w:w="3175"/>
          </w:tcPr>
          <w:p>
            <w:r>
              <w:rPr>
                <w:sz w:val="20"/>
              </w:rPr>
              <w:t>SSH contact</w:t>
            </w:r>
          </w:p>
        </w:tc>
        <w:tc>
          <w:tcPr>
            <w:tcW w:type="dxa" w:w="3175"/>
          </w:tcPr>
          <w:p>
            <w:r>
              <w:rPr>
                <w:sz w:val="20"/>
              </w:rPr>
              <w:t>SYN cổng 22 chưa gắn auth/không bị scan proof bao phủ</w:t>
            </w:r>
          </w:p>
        </w:tc>
        <w:tc>
          <w:tcPr>
            <w:tcW w:type="dxa" w:w="3175"/>
          </w:tcPr>
          <w:p>
            <w:r>
              <w:rPr>
                <w:sz w:val="20"/>
              </w:rPr>
              <w:t>ssh_contact_detection.py</w:t>
            </w:r>
          </w:p>
        </w:tc>
      </w:tr>
      <w:tr>
        <w:tc>
          <w:tcPr>
            <w:tcW w:type="dxa" w:w="3175"/>
          </w:tcPr>
          <w:p>
            <w:r>
              <w:rPr>
                <w:sz w:val="20"/>
              </w:rPr>
              <w:t>Password guessing</w:t>
            </w:r>
          </w:p>
        </w:tc>
        <w:tc>
          <w:tcPr>
            <w:tcW w:type="dxa" w:w="3175"/>
          </w:tcPr>
          <w:p>
            <w:r>
              <w:rPr>
                <w:sz w:val="20"/>
              </w:rPr>
              <w:t>Default8password failures/60s/exact endpoints/account</w:t>
            </w:r>
          </w:p>
        </w:tc>
        <w:tc>
          <w:tcPr>
            <w:tcW w:type="dxa" w:w="3175"/>
          </w:tcPr>
          <w:p>
            <w:r>
              <w:rPr>
                <w:sz w:val="20"/>
              </w:rPr>
              <w:t>lab_correlation.py</w:t>
            </w:r>
          </w:p>
        </w:tc>
      </w:tr>
      <w:tr>
        <w:tc>
          <w:tcPr>
            <w:tcW w:type="dxa" w:w="3175"/>
          </w:tcPr>
          <w:p>
            <w:r>
              <w:rPr>
                <w:sz w:val="20"/>
              </w:rPr>
              <w:t>Success after failures</w:t>
            </w:r>
          </w:p>
        </w:tc>
        <w:tc>
          <w:tcPr>
            <w:tcW w:type="dxa" w:w="3175"/>
          </w:tcPr>
          <w:p>
            <w:r>
              <w:rPr>
                <w:sz w:val="20"/>
              </w:rPr>
              <w:t>Accepted sau burst, success_window_seconds default 300</w:t>
            </w:r>
          </w:p>
        </w:tc>
        <w:tc>
          <w:tcPr>
            <w:tcW w:type="dxa" w:w="3175"/>
          </w:tcPr>
          <w:p>
            <w:r>
              <w:rPr>
                <w:sz w:val="20"/>
              </w:rPr>
              <w:t>lab_correlation.py</w:t>
            </w:r>
          </w:p>
        </w:tc>
      </w:tr>
      <w:tr>
        <w:tc>
          <w:tcPr>
            <w:tcW w:type="dxa" w:w="3175"/>
          </w:tcPr>
          <w:p>
            <w:r>
              <w:rPr>
                <w:sz w:val="20"/>
              </w:rPr>
              <w:t>Subthreshold context</w:t>
            </w:r>
          </w:p>
        </w:tc>
        <w:tc>
          <w:tcPr>
            <w:tcW w:type="dxa" w:w="3175"/>
          </w:tcPr>
          <w:p>
            <w:r>
              <w:rPr>
                <w:sz w:val="20"/>
              </w:rPr>
              <w:t>Giữ observed failures/Accepted; không gọiguessing khi thiếu ngưỡng</w:t>
            </w:r>
          </w:p>
        </w:tc>
        <w:tc>
          <w:tcPr>
            <w:tcW w:type="dxa" w:w="3175"/>
          </w:tcPr>
          <w:p>
            <w:r>
              <w:rPr>
                <w:sz w:val="20"/>
              </w:rPr>
              <w:t>ssh_chain_context.py</w:t>
            </w:r>
          </w:p>
        </w:tc>
      </w:tr>
      <w:tr>
        <w:tc>
          <w:tcPr>
            <w:tcW w:type="dxa" w:w="3175"/>
          </w:tcPr>
          <w:p>
            <w:r>
              <w:rPr>
                <w:sz w:val="20"/>
              </w:rPr>
              <w:t>HTTP pressure</w:t>
            </w:r>
          </w:p>
        </w:tc>
        <w:tc>
          <w:tcPr>
            <w:tcW w:type="dxa" w:w="3175"/>
          </w:tcPr>
          <w:p>
            <w:r>
              <w:rPr>
                <w:sz w:val="20"/>
              </w:rPr>
              <w:t>≥60completed requests/10s, gap segmentation≤0.5s</w:t>
            </w:r>
          </w:p>
        </w:tc>
        <w:tc>
          <w:tcPr>
            <w:tcW w:type="dxa" w:w="3175"/>
          </w:tcPr>
          <w:p>
            <w:r>
              <w:rPr>
                <w:sz w:val="20"/>
              </w:rPr>
              <w:t>http_load_detection.py</w:t>
            </w:r>
          </w:p>
        </w:tc>
      </w:tr>
      <w:tr>
        <w:tc>
          <w:tcPr>
            <w:tcW w:type="dxa" w:w="3175"/>
          </w:tcPr>
          <w:p>
            <w:r>
              <w:rPr>
                <w:sz w:val="20"/>
              </w:rPr>
              <w:t>HTTP degradation</w:t>
            </w:r>
          </w:p>
        </w:tc>
        <w:tc>
          <w:tcPr>
            <w:tcW w:type="dxa" w:w="3175"/>
          </w:tcPr>
          <w:p>
            <w:r>
              <w:rPr>
                <w:sz w:val="20"/>
              </w:rPr>
              <w:t>Baseline120s, tối thiểu10/tối đa20requests; errors hoặc slows≥max(5,ceil(0.2N))</w:t>
            </w:r>
          </w:p>
        </w:tc>
        <w:tc>
          <w:tcPr>
            <w:tcW w:type="dxa" w:w="3175"/>
          </w:tcPr>
          <w:p>
            <w:r>
              <w:rPr>
                <w:sz w:val="20"/>
              </w:rPr>
              <w:t>http_load_detection.py</w:t>
            </w:r>
          </w:p>
        </w:tc>
      </w:tr>
      <w:tr>
        <w:tc>
          <w:tcPr>
            <w:tcW w:type="dxa" w:w="3175"/>
          </w:tcPr>
          <w:p>
            <w:r>
              <w:rPr>
                <w:sz w:val="20"/>
              </w:rPr>
              <w:t>SYN pressure</w:t>
            </w:r>
          </w:p>
        </w:tc>
        <w:tc>
          <w:tcPr>
            <w:tcW w:type="dxa" w:w="3175"/>
          </w:tcPr>
          <w:p>
            <w:r>
              <w:rPr>
                <w:sz w:val="20"/>
              </w:rPr>
              <w:t>≥100unique flows/10s/destport; gap≤0.5s; dedupflow/sourceport</w:t>
            </w:r>
          </w:p>
        </w:tc>
        <w:tc>
          <w:tcPr>
            <w:tcW w:type="dxa" w:w="3175"/>
          </w:tcPr>
          <w:p>
            <w:r>
              <w:rPr>
                <w:sz w:val="20"/>
              </w:rPr>
              <w:t>syn_load_detection.py</w:t>
            </w:r>
          </w:p>
        </w:tc>
      </w:tr>
      <w:tr>
        <w:tc>
          <w:tcPr>
            <w:tcW w:type="dxa" w:w="3175"/>
          </w:tcPr>
          <w:p>
            <w:r>
              <w:rPr>
                <w:sz w:val="20"/>
              </w:rPr>
              <w:t>Shell socket</w:t>
            </w:r>
          </w:p>
        </w:tc>
        <w:tc>
          <w:tcPr>
            <w:tcW w:type="dxa" w:w="3175"/>
          </w:tcPr>
          <w:p>
            <w:r>
              <w:rPr>
                <w:sz w:val="20"/>
              </w:rPr>
              <w:t>Actual shell, stdin/stdout same ESTABLISHED socket, matching outgoing SYN≤10s</w:t>
            </w:r>
          </w:p>
        </w:tc>
        <w:tc>
          <w:tcPr>
            <w:tcW w:type="dxa" w:w="3175"/>
          </w:tcPr>
          <w:p>
            <w:r>
              <w:rPr>
                <w:sz w:val="20"/>
              </w:rPr>
              <w:t>process_observer.py; lab_process_chain.py</w:t>
            </w:r>
          </w:p>
        </w:tc>
      </w:tr>
      <w:tr>
        <w:tc>
          <w:tcPr>
            <w:tcW w:type="dxa" w:w="3175"/>
          </w:tcPr>
          <w:p>
            <w:r>
              <w:rPr>
                <w:sz w:val="20"/>
              </w:rPr>
              <w:t>Artifact association</w:t>
            </w:r>
          </w:p>
        </w:tc>
        <w:tc>
          <w:tcPr>
            <w:tcW w:type="dxa" w:w="3175"/>
          </w:tcPr>
          <w:p>
            <w:r>
              <w:rPr>
                <w:sz w:val="20"/>
              </w:rPr>
              <w:t>Root metadata + unique actor/account context; scope/hashes; transport unverified</w:t>
            </w:r>
          </w:p>
        </w:tc>
        <w:tc>
          <w:tcPr>
            <w:tcW w:type="dxa" w:w="3175"/>
          </w:tcPr>
          <w:p>
            <w:r>
              <w:rPr>
                <w:sz w:val="20"/>
              </w:rPr>
              <w:t>artifact_observer.py; artifact_chain.py</w:t>
            </w:r>
          </w:p>
        </w:tc>
      </w:tr>
      <w:tr>
        <w:tc>
          <w:tcPr>
            <w:tcW w:type="dxa" w:w="3175"/>
          </w:tcPr>
          <w:p>
            <w:r>
              <w:rPr>
                <w:sz w:val="20"/>
              </w:rPr>
              <w:t>Background follow-up</w:t>
            </w:r>
          </w:p>
        </w:tc>
        <w:tc>
          <w:tcPr>
            <w:tcW w:type="dxa" w:w="3175"/>
          </w:tcPr>
          <w:p>
            <w:r>
              <w:rPr>
                <w:sz w:val="20"/>
              </w:rPr>
              <w:t>Một auth context duy nhất, exact account/endpoints, Accepted trước, gap&lt;idle</w:t>
            </w:r>
          </w:p>
        </w:tc>
        <w:tc>
          <w:tcPr>
            <w:tcW w:type="dxa" w:w="3175"/>
          </w:tcPr>
          <w:p>
            <w:r>
              <w:rPr>
                <w:sz w:val="20"/>
              </w:rPr>
              <w:t>ssh_followup_context.py</w:t>
            </w:r>
          </w:p>
        </w:tc>
      </w:tr>
      <w:tr>
        <w:tc>
          <w:tcPr>
            <w:tcW w:type="dxa" w:w="3175"/>
          </w:tcPr>
          <w:p>
            <w:r>
              <w:rPr>
                <w:sz w:val="20"/>
              </w:rPr>
              <w:t>VT enrichment</w:t>
            </w:r>
          </w:p>
        </w:tc>
        <w:tc>
          <w:tcPr>
            <w:tcW w:type="dxa" w:w="3175"/>
          </w:tcPr>
          <w:p>
            <w:r>
              <w:rPr>
                <w:sz w:val="20"/>
              </w:rPr>
              <w:t>Exact agent/path/hash + FIM alert ID chain; giữ report như bổ sung evidence</w:t>
            </w:r>
          </w:p>
        </w:tc>
        <w:tc>
          <w:tcPr>
            <w:tcW w:type="dxa" w:w="3175"/>
          </w:tcPr>
          <w:p>
            <w:r>
              <w:rPr>
                <w:sz w:val="20"/>
              </w:rPr>
              <w:t>lab_file_chain.py</w:t>
            </w:r>
          </w:p>
        </w:tc>
      </w:tr>
    </w:tbl>
    <w:p/>
    <w:p>
      <w:pPr>
        <w:pStyle w:val="Heading1"/>
      </w:pPr>
      <w:r>
        <w:t>8. Cách viết và kiểm thử rule theo phương pháp thực nghiệm</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Giai đoạn</w:t>
            </w:r>
          </w:p>
        </w:tc>
        <w:tc>
          <w:tcPr>
            <w:tcW w:type="dxa" w:w="4762"/>
          </w:tcPr>
          <w:p>
            <w:r>
              <w:t>Bằng chứng phải lưu</w:t>
            </w:r>
          </w:p>
        </w:tc>
      </w:tr>
      <w:tr>
        <w:tc>
          <w:tcPr>
            <w:tcW w:type="dxa" w:w="4762"/>
          </w:tcPr>
          <w:p>
            <w:r>
              <w:rPr>
                <w:sz w:val="20"/>
              </w:rPr>
              <w:t>Specification</w:t>
            </w:r>
          </w:p>
        </w:tc>
        <w:tc>
          <w:tcPr>
            <w:tcW w:type="dxa" w:w="4762"/>
          </w:tcPr>
          <w:p>
            <w:r>
              <w:rPr>
                <w:sz w:val="20"/>
              </w:rPr>
              <w:t>Hành vi, nguồn, fields, threshold, đơn vị, nhãn chưa xác nhận</w:t>
            </w:r>
          </w:p>
        </w:tc>
      </w:tr>
      <w:tr>
        <w:tc>
          <w:tcPr>
            <w:tcW w:type="dxa" w:w="4762"/>
          </w:tcPr>
          <w:p>
            <w:r>
              <w:rPr>
                <w:sz w:val="20"/>
              </w:rPr>
              <w:t>Static validation</w:t>
            </w:r>
          </w:p>
        </w:tc>
        <w:tc>
          <w:tcPr>
            <w:tcW w:type="dxa" w:w="4762"/>
          </w:tcPr>
          <w:p>
            <w:r>
              <w:rPr>
                <w:sz w:val="20"/>
              </w:rPr>
              <w:t>XML parse; unique ID; Suricata -T; analysisd/logcollector checks</w:t>
            </w:r>
          </w:p>
        </w:tc>
      </w:tr>
      <w:tr>
        <w:tc>
          <w:tcPr>
            <w:tcW w:type="dxa" w:w="4762"/>
          </w:tcPr>
          <w:p>
            <w:r>
              <w:rPr>
                <w:sz w:val="20"/>
              </w:rPr>
              <w:t>Offline positive</w:t>
            </w:r>
          </w:p>
        </w:tc>
        <w:tc>
          <w:tcPr>
            <w:tcW w:type="dxa" w:w="4762"/>
          </w:tcPr>
          <w:p>
            <w:r>
              <w:rPr>
                <w:sz w:val="20"/>
              </w:rPr>
              <w:t>PCAP hoặc JSON có labels độc lập; matchedSID/ID/level như kỳ vọng</w:t>
            </w:r>
          </w:p>
        </w:tc>
      </w:tr>
      <w:tr>
        <w:tc>
          <w:tcPr>
            <w:tcW w:type="dxa" w:w="4762"/>
          </w:tcPr>
          <w:p>
            <w:r>
              <w:rPr>
                <w:sz w:val="20"/>
              </w:rPr>
              <w:t>Offline negative</w:t>
            </w:r>
          </w:p>
        </w:tc>
        <w:tc>
          <w:tcPr>
            <w:tcW w:type="dxa" w:w="4762"/>
          </w:tcPr>
          <w:p>
            <w:r>
              <w:rPr>
                <w:sz w:val="20"/>
              </w:rPr>
              <w:t>Normal SSH/HTTP, wrongroute, lowvolume, missingkernel/FD/SYN flags</w:t>
            </w:r>
          </w:p>
        </w:tc>
      </w:tr>
      <w:tr>
        <w:tc>
          <w:tcPr>
            <w:tcW w:type="dxa" w:w="4762"/>
          </w:tcPr>
          <w:p>
            <w:r>
              <w:rPr>
                <w:sz w:val="20"/>
              </w:rPr>
              <w:t>Duplicate controls</w:t>
            </w:r>
          </w:p>
        </w:tc>
        <w:tc>
          <w:tcPr>
            <w:tcW w:type="dxa" w:w="4762"/>
          </w:tcPr>
          <w:p>
            <w:r>
              <w:rPr>
                <w:sz w:val="20"/>
              </w:rPr>
              <w:t>Hai EVE output cùng logicalevent không làm tăngcount/detection</w:t>
            </w:r>
          </w:p>
        </w:tc>
      </w:tr>
      <w:tr>
        <w:tc>
          <w:tcPr>
            <w:tcW w:type="dxa" w:w="4762"/>
          </w:tcPr>
          <w:p>
            <w:r>
              <w:rPr>
                <w:sz w:val="20"/>
              </w:rPr>
              <w:t>Deployment</w:t>
            </w:r>
          </w:p>
        </w:tc>
        <w:tc>
          <w:tcPr>
            <w:tcW w:type="dxa" w:w="4762"/>
          </w:tcPr>
          <w:p>
            <w:r>
              <w:rPr>
                <w:sz w:val="20"/>
              </w:rPr>
              <w:t>Backuphash, atomicwrite, reload/restart và rollback status</w:t>
            </w:r>
          </w:p>
        </w:tc>
      </w:tr>
      <w:tr>
        <w:tc>
          <w:tcPr>
            <w:tcW w:type="dxa" w:w="4762"/>
          </w:tcPr>
          <w:p>
            <w:r>
              <w:rPr>
                <w:sz w:val="20"/>
              </w:rPr>
              <w:t>Live validation</w:t>
            </w:r>
          </w:p>
        </w:tc>
        <w:tc>
          <w:tcPr>
            <w:tcW w:type="dxa" w:w="4762"/>
          </w:tcPr>
          <w:p>
            <w:r>
              <w:rPr>
                <w:sz w:val="20"/>
              </w:rPr>
              <w:t>Source thật sinh event, daemonactive, manageralert, index query, dashboardrender</w:t>
            </w:r>
          </w:p>
        </w:tc>
      </w:tr>
      <w:tr>
        <w:tc>
          <w:tcPr>
            <w:tcW w:type="dxa" w:w="4762"/>
          </w:tcPr>
          <w:p>
            <w:r>
              <w:rPr>
                <w:sz w:val="20"/>
              </w:rPr>
              <w:t>Regression</w:t>
            </w:r>
          </w:p>
        </w:tc>
        <w:tc>
          <w:tcPr>
            <w:tcW w:type="dxa" w:w="4762"/>
          </w:tcPr>
          <w:p>
            <w:r>
              <w:rPr>
                <w:sz w:val="20"/>
              </w:rPr>
              <w:t>Normal controls, idle 95s, concurrentusers/sessions, lateevent và sizecap</w:t>
            </w:r>
          </w:p>
        </w:tc>
      </w:tr>
    </w:tbl>
    <w:p/>
    <w:p>
      <w:r>
        <w:t>Wazuh-logtest kiểm decoder/rule, không thay kiểm integratord gọi VT hoặc Filebeat/indexer delivery. Suricata offline PCAP chứng minh candidate rule trên input đó, không chứng minh live interface bắt đủ traffic. Khác biệt này cần nêu trong báo cáo để tránh lấy kết quả installer làm end-to-end proof.</w:t>
      </w:r>
    </w:p>
    <w:p>
      <w:pPr>
        <w:pStyle w:val="Heading1"/>
      </w:pPr>
      <w:r>
        <w:t>9. Hạn chế và phương án cải thiện</w:t>
      </w:r>
    </w:p>
    <w:p>
      <w:r>
        <w:t>Signature SQLi hiện hẹp vào UNION SELECT, không bao quát boolean/time-based, encodings phức tạp hoặc TLS không giải mã. Password guessing threshold có trade-off giữa demo wordlist ngắn và false positives người dùng gõ sai. SYN-rate threshold không đo completed handshake/backlog. Firewall port indicator không xác định process. Process polling không thấy mọi exec ngắn. Các trường hợp này cần thêm nguồn/tập negative controls, không chỉ tăng level.</w:t>
      </w:r>
    </w:p>
    <w:p>
      <w:r>
        <w:t>Description nói tiếng Anh trong Threat Hunting/AI live, song nội dung động vẫn phải được xem theo semantics nguồn. Cảnh báo lịch sử không tự đổi ngôn ngữ hoặc severity khi file rule hiện tại được sửa. Native Wazuh có thể sinh alert riêng cùng một sự kiện; không đếm tổng số document làm số attacks.</w:t>
      </w:r>
    </w:p>
    <w:p>
      <w:pPr>
        <w:pStyle w:val="Heading1"/>
      </w:pPr>
      <w:r>
        <w:t>Nguồn và tài liệu tham khảo</w:t>
      </w:r>
    </w:p>
    <w:p>
      <w:r>
        <w:t>Nguồn chính là mã triển khai tại mốc commit nêu trên. Tài liệu của nhà cung cấp dùng để giải thích semantics; không suy ra hệ thống đã triển khai mọi tính năng có trong sản phẩm.</w:t>
      </w:r>
    </w:p>
    <w:p>
      <w:r>
        <w:t>Mã nguồn: https://github.com/MeoLee/SOC-giamsat/blob/313ceed/lab-a/soc_ai_bridge_rules.xml</w:t>
      </w:r>
    </w:p>
    <w:p>
      <w:r>
        <w:t>Mã nguồn: https://github.com/MeoLee/SOC-giamsat/blob/313ceed/lab-a/soc_scenario_rules.xml</w:t>
      </w:r>
    </w:p>
    <w:p>
      <w:r>
        <w:t>Mã nguồn: https://github.com/MeoLee/SOC-giamsat/blob/313ceed/lab-a/soc-recon.rules</w:t>
      </w:r>
    </w:p>
    <w:p>
      <w:r>
        <w:t>Mã nguồn: https://github.com/MeoLee/SOC-giamsat/blob/313ceed/lab-a/soc-web.rules</w:t>
      </w:r>
    </w:p>
    <w:p>
      <w:r>
        <w:t>Mã nguồn: https://github.com/MeoLee/SOC-giamsat/blob/313ceed/lab-a/setup_recon.py</w:t>
      </w:r>
    </w:p>
    <w:p>
      <w:r>
        <w:t>Mã nguồn: https://github.com/MeoLee/SOC-giamsat/blob/313ceed/lab-a/setup_suricata_web.py</w:t>
      </w:r>
    </w:p>
    <w:p>
      <w:r>
        <w:t>Mã nguồn: https://github.com/MeoLee/SOC-giamsat/blob/313ceed/lab-a/setup_wazuh.py</w:t>
      </w:r>
    </w:p>
    <w:p>
      <w:r>
        <w:t>Mã nguồn: https://github.com/MeoLee/SOC-giamsat/blob/313ceed/lab-a/wazuh_install_checks.py</w:t>
      </w:r>
    </w:p>
    <w:p>
      <w:r>
        <w:t>Mã nguồn: https://github.com/MeoLee/SOC-giamsat/blob/313ceed/lab-a/setup_virustotal.py</w:t>
      </w:r>
    </w:p>
    <w:p>
      <w:r>
        <w:t>[W1] Wazuh — Rules classification — https://documentation.wazuh.com/current/user-manual/ruleset/rules-classification.html</w:t>
      </w:r>
    </w:p>
    <w:p>
      <w:r>
        <w:t>[W2] Wazuh — Rules syntax — https://documentation.wazuh.com/current/user-manual/ruleset/ruleset-xml-syntax/rules.html</w:t>
      </w:r>
    </w:p>
    <w:p>
      <w:r>
        <w:t>[W3] Wazuh — Testing rules — https://documentation.wazuh.com/current/user-manual/ruleset/testing.html</w:t>
      </w:r>
    </w:p>
    <w:p>
      <w:r>
        <w:t>[W4] Wazuh — Docker deployment — https://documentation.wazuh.com/current/deployment-options/docker/index.html</w:t>
      </w:r>
    </w:p>
    <w:p>
      <w:r>
        <w:t>[W5] Wazuh — VirusTotal integration — https://documentation.wazuh.com/current/user-manual/capabilities/malware-detection/virus-total-integration.html</w:t>
      </w:r>
    </w:p>
    <w:p>
      <w:r>
        <w:t>[S1] Suricata — EVE JSON — https://docs.suricata.io/en/latest/output/eve/eve-json-output.html</w:t>
      </w:r>
    </w:p>
    <w:p>
      <w:r>
        <w:t>[S2] Suricata — Rules — https://docs.suricata.io/en/latest/rules/index.html</w:t>
      </w:r>
    </w:p>
    <w:p>
      <w:r>
        <w:t>[A1] MITRE ATT&amp;CK — Network Service Discovery T1046 — https://attack.mitre.org/techniques/T1046/</w:t>
      </w:r>
    </w:p>
    <w:p>
      <w:r>
        <w:t>[A2] MITRE ATT&amp;CK — Password Guessing T1110.001 — https://attack.mitre.org/techniques/T1110/001/</w:t>
      </w:r>
    </w:p>
    <w:p>
      <w:r>
        <w:t>[A3] MITRE ATT&amp;CK — Valid Accounts T1078 — https://attack.mitre.org/techniques/T1078/</w:t>
      </w:r>
    </w:p>
    <w:p>
      <w:r>
        <w:t>[A4] MITRE ATT&amp;CK — Unix Shell T1059.004 — https://attack.mitre.org/techniques/T1059/004/</w:t>
      </w:r>
    </w:p>
    <w:p>
      <w:r>
        <w:t>[A5] MITRE ATT&amp;CK — Ingress Tool Transfer T1105 — https://attack.mitre.org/techniques/T1105/</w:t>
      </w:r>
    </w:p>
    <w:p>
      <w:r>
        <w:t>[A6] MITRE ATT&amp;CK — Endpoint Denial of Service T1499 — https://attack.mitre.org/techniques/T1499/</w:t>
      </w:r>
    </w:p>
    <w:p>
      <w:r>
        <w:t>[A7] MITRE ATT&amp;CK — Cron T1053.003 — https://attack.mitre.org/techniques/T1053/003/</w:t>
      </w:r>
    </w:p>
    <w:p>
      <w:r>
        <w:t>[A8] Center for Threat-Informed Defense — Attack Flow — https://center-for-threat-informed-defense.github.io/attack-flow/</w:t>
      </w:r>
    </w:p>
    <w:p>
      <w:r>
        <w:t>[D1] UNB CIC — CICIDS2017 dataset — https://www.unb.ca/cic/datasets/ids-2017.html</w:t>
      </w:r>
    </w:p>
    <w:p>
      <w:r>
        <w:t>[P1] PyTorch — CrossEntropyLoss — https://docs.pytorch.org/docs/stable/generated/torch.nn.CrossEntropyLoss.html</w:t>
      </w:r>
    </w:p>
    <w:p>
      <w:r>
        <w:t>[P2] PyTorch — AdamW — https://docs.pytorch.org/docs/stable/generated/torch.optim.AdamW.html</w:t>
      </w:r>
    </w:p>
    <w:p>
      <w:r>
        <w:t>[P3] scikit-learn — classification_report — https://scikit-learn.org/stable/modules/generated/sklearn.metrics.classification_report.html</w:t>
      </w:r>
    </w:p>
    <w:p>
      <w:r>
        <w:t>[P4] scikit-learn — model evaluation — https://scikit-learn.org/stable/modules/model_evaluation.html</w:t>
      </w:r>
    </w:p>
    <w:p>
      <w:r>
        <w:t>[P5] Srivastava et al. (2014) — Dropout — https://jmlr.org/papers/v15/srivastava14a.html</w:t>
      </w:r>
    </w:p>
    <w:p>
      <w:r>
        <w:t>[P6] Loshchilov &amp; Hutter — Decoupled Weight Decay Regularization — https://arxiv.org/abs/1711.05101</w:t>
      </w:r>
    </w:p>
    <w:p>
      <w:r>
        <w:t>[L1] Linux — proc_pid_fd — https://man7.org/linux/man-pages/man5/proc_pid_fd.5.html</w:t>
      </w:r>
    </w:p>
    <w:p>
      <w:r>
        <w:t>[L2] Linux — inotify — https://man7.org/linux/man-pages/man7/inotify.7.html</w:t>
      </w:r>
    </w:p>
    <w:p>
      <w:r>
        <w:t>[E1] EICAR — Anti Malware Testfile — https://www.eicar.org/download-anti-malware-testfile/</w:t>
      </w:r>
    </w:p>
    <w:p>
      <w:r>
        <w:t>[O1] OpenSearch Dashboards — Vega — https://docs.opensearch.org/latest/dashboards/visualize/vega/</w:t>
      </w:r>
    </w:p>
    <w:p>
      <w:r>
        <w:t>[C1] Docker — Compose specification — https://docs.docker.com/reference/compose-file/</w:t>
      </w:r>
    </w:p>
    <w:p>
      <w:r>
        <w:t>[C2] Docker — Commit (mounted volumes excluded) — https://docs.docker.com/reference/cli/docker/container/commit/</w:t>
      </w:r>
    </w:p>
    <w:sectPr w:rsidR="00FC693F" w:rsidRPr="0006063C" w:rsidSect="00034616">
      <w:headerReference w:type="default" r:id="rId9"/>
      <w:footerReference w:type="default" r:id="rId10"/>
      <w:pgSz w:w="11906" w:h="16838"/>
      <w:pgMar w:top="1134" w:right="1020"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SOC–AI LAB  |  TÀI LIỆU KỸ THUẬT  |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9"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TẬP LUẬT, ĐIỀU KIỆN PHÁT HIỆN VÀ DESCRIPTION</dc:title>
  <dc:subject>Tài liệu đối chiếu mã nguồn runtime 0.4.15.2</dc:subject>
  <dc:creator>Nhóm thực hiện SOC–AI Lab</dc:creator>
  <cp:keywords>SOC; Wazuh; Suricata; MLP; log normalization; attack chain</cp:keywords>
  <dc:description>generated by python-docx</dc:description>
  <cp:lastModifiedBy/>
  <cp:revision>1</cp:revision>
  <dcterms:created xsi:type="dcterms:W3CDTF">2013-12-23T23:15:00Z</dcterms:created>
  <dcterms:modified xsi:type="dcterms:W3CDTF">2013-12-23T23:15:00Z</dcterms:modified>
  <cp:category/>
</cp:coreProperties>
</file>