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## ReadMe.md</w:t>
      </w:r>
    </w:p>
    <w:p>
      <w:pPr>
        <w:pStyle w:val="style0"/>
        <w:rPr/>
      </w:pPr>
      <w:r>
        <w:t>litlearn/</w:t>
      </w:r>
    </w:p>
    <w:p>
      <w:pPr>
        <w:pStyle w:val="style0"/>
        <w:rPr/>
      </w:pPr>
      <w:r>
        <w:t>├── index.html</w:t>
      </w:r>
    </w:p>
    <w:p>
      <w:pPr>
        <w:pStyle w:val="style0"/>
        <w:rPr/>
      </w:pPr>
      <w:r>
        <w:t>├── style.css</w:t>
      </w:r>
    </w:p>
    <w:p>
      <w:pPr>
        <w:pStyle w:val="style0"/>
        <w:rPr/>
      </w:pPr>
      <w:r>
        <w:t>├── script.js</w:t>
      </w:r>
    </w:p>
    <w:p>
      <w:pPr>
        <w:pStyle w:val="style0"/>
        <w:rPr/>
      </w:pPr>
      <w:r>
        <w:t>├── assets/</w:t>
      </w:r>
    </w:p>
    <w:p>
      <w:pPr>
        <w:pStyle w:val="style0"/>
        <w:rPr/>
      </w:pPr>
      <w:r>
        <w:t>│   └── logo.png</w:t>
      </w:r>
    </w:p>
    <w:p>
      <w:pPr>
        <w:pStyle w:val="style0"/>
        <w:rPr/>
      </w:pPr>
      <w:r>
        <w:t>├── offline/</w:t>
      </w:r>
    </w:p>
    <w:p>
      <w:pPr>
        <w:pStyle w:val="style0"/>
        <w:rPr/>
      </w:pPr>
      <w:r>
        <w:t>│   └── learning-materials.pdf</w:t>
      </w:r>
    </w:p>
    <w:p>
      <w:pPr>
        <w:pStyle w:val="style0"/>
        <w:rPr/>
      </w:pPr>
      <w:r>
        <w:t>├── README.md</w:t>
      </w:r>
    </w:p>
    <w:p>
      <w:pPr>
        <w:pStyle w:val="style0"/>
        <w:rPr/>
      </w:pPr>
      <w:r>
        <w:t>└── LICENSE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##Index 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&lt;title&gt;LiteLearn&lt;/title&gt;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&lt;h1&gt;Welcome to LiteLearn 🌍&lt;/h1&gt;</w:t>
      </w:r>
    </w:p>
    <w:p>
      <w:pPr>
        <w:pStyle w:val="style0"/>
        <w:rPr/>
      </w:pPr>
      <w:r>
        <w:rPr>
          <w:lang w:val="en-US"/>
        </w:rPr>
        <w:t xml:space="preserve">  &lt;p&gt;Offline-first learning platform for underserved communities.&lt;/p&gt;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  <w:r>
        <w:rPr>
          <w:lang w:val="en-US"/>
        </w:rPr>
        <w:t>## Style.CSS</w:t>
      </w:r>
    </w:p>
    <w:p>
      <w:pPr>
        <w:pStyle w:val="style0"/>
        <w:rPr/>
      </w:pPr>
      <w:r>
        <w:rPr>
          <w:lang w:val="en-US"/>
        </w:rPr>
        <w:t>body { font-family: sans-serif;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2rem;</w:t>
      </w:r>
    </w:p>
    <w:p>
      <w:pPr>
        <w:pStyle w:val="style0"/>
        <w:rPr/>
      </w:pPr>
      <w:r>
        <w:rPr>
          <w:lang w:val="en-US"/>
        </w:rPr>
        <w:t xml:space="preserve">  background-color: #f5f5f5; }</w:t>
      </w:r>
    </w:p>
    <w:p>
      <w:pPr>
        <w:pStyle w:val="style0"/>
        <w:rPr/>
      </w:pPr>
      <w:r>
        <w:rPr>
          <w:lang w:val="en-US"/>
        </w:rPr>
        <w:t>##script.js</w:t>
      </w:r>
    </w:p>
    <w:p>
      <w:pPr>
        <w:pStyle w:val="style0"/>
        <w:rPr/>
      </w:pPr>
      <w:r>
        <w:rPr>
          <w:lang w:val="en-US"/>
        </w:rPr>
        <w:t>console.log("LiteLearn initialized!");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LiteLearn 🌍</w:t>
      </w:r>
    </w:p>
    <w:p>
      <w:pPr>
        <w:pStyle w:val="style0"/>
        <w:rPr/>
      </w:pPr>
      <w:r>
        <w:rPr>
          <w:lang w:val="en-US"/>
        </w:rPr>
        <w:t>LiteLearn is an offline-first learning platform designed to serve communities with limited or no internet access. It provides essential educational content that can be accessed anytime, anywhere.</w:t>
      </w:r>
    </w:p>
    <w:p>
      <w:pPr>
        <w:pStyle w:val="style0"/>
        <w:rPr/>
      </w:pPr>
      <w:r>
        <w:rPr>
          <w:lang w:val="en-US"/>
        </w:rPr>
        <w:t>## 🚀 Features</w:t>
      </w:r>
    </w:p>
    <w:p>
      <w:pPr>
        <w:pStyle w:val="style0"/>
        <w:rPr/>
      </w:pPr>
      <w:r>
        <w:rPr>
          <w:lang w:val="en-US"/>
        </w:rPr>
        <w:t>- Offline access to learning resources</w:t>
      </w:r>
    </w:p>
    <w:p>
      <w:pPr>
        <w:pStyle w:val="style0"/>
        <w:rPr/>
      </w:pPr>
      <w:r>
        <w:rPr>
          <w:lang w:val="en-US"/>
        </w:rPr>
        <w:t>- Lightweight and mobile-friendly</w:t>
      </w:r>
    </w:p>
    <w:p>
      <w:pPr>
        <w:pStyle w:val="style0"/>
        <w:rPr/>
      </w:pPr>
      <w:r>
        <w:rPr>
          <w:lang w:val="en-US"/>
        </w:rPr>
        <w:t>- Culturally relevant, localized content</w:t>
      </w:r>
    </w:p>
    <w:p>
      <w:pPr>
        <w:pStyle w:val="style0"/>
        <w:rPr/>
      </w:pPr>
      <w:r>
        <w:rPr>
          <w:lang w:val="en-US"/>
        </w:rPr>
        <w:t>- Easy to distribute via mobile or USB</w:t>
      </w:r>
    </w:p>
    <w:p>
      <w:pPr>
        <w:pStyle w:val="style0"/>
        <w:rPr/>
      </w:pPr>
      <w:r>
        <w:rPr>
          <w:lang w:val="en-US"/>
        </w:rPr>
        <w:t>##📁 Folder Structure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🛠 Built With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HTML5</w:t>
      </w:r>
    </w:p>
    <w:p>
      <w:pPr>
        <w:pStyle w:val="style0"/>
        <w:rPr/>
      </w:pPr>
      <w:r>
        <w:rPr>
          <w:lang w:val="en-US"/>
        </w:rPr>
        <w:t>- CSS3</w:t>
      </w:r>
    </w:p>
    <w:p>
      <w:pPr>
        <w:pStyle w:val="style0"/>
        <w:rPr/>
      </w:pPr>
      <w:r>
        <w:rPr>
          <w:lang w:val="en-US"/>
        </w:rPr>
        <w:t>- JavaScript</w:t>
      </w:r>
    </w:p>
    <w:p>
      <w:pPr>
        <w:pStyle w:val="style0"/>
        <w:rPr/>
      </w:pPr>
      <w:r>
        <w:rPr>
          <w:lang w:val="en-US"/>
        </w:rPr>
        <w:t>- [Any frameworks or tools you add]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🤝 Contributing</w:t>
      </w:r>
    </w:p>
    <w:p>
      <w:pPr>
        <w:pStyle w:val="style0"/>
        <w:rPr/>
      </w:pPr>
      <w:r>
        <w:rPr>
          <w:lang w:val="en-US"/>
        </w:rPr>
        <w:t>Feel free to fork, clone, or submit pull requests.</w:t>
      </w:r>
    </w:p>
    <w:p>
      <w:pPr>
        <w:pStyle w:val="style0"/>
        <w:rPr/>
      </w:pPr>
      <w:r>
        <w:rPr>
          <w:lang w:val="en-US"/>
        </w:rPr>
        <w:t>## 📜 Licenser</w:t>
      </w:r>
    </w:p>
    <w:p>
      <w:pPr>
        <w:pStyle w:val="style0"/>
        <w:rPr/>
      </w:pPr>
      <w:r>
        <w:rPr>
          <w:lang w:val="en-US"/>
        </w:rPr>
        <w:t>MIT</w:t>
      </w:r>
    </w:p>
    <w:p>
      <w:pPr>
        <w:pStyle w:val="style0"/>
        <w:rPr/>
      </w:pPr>
      <w:r>
        <w:rPr>
          <w:lang w:val="en-US"/>
        </w:rPr>
        <w:t>MIT License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Copyright (c) 2025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Permission is hereby granted, free of charge, to any person obtaining a copy...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1196</Characters>
  <Application>WPS Office</Application>
  <Paragraphs>65</Paragraphs>
  <CharactersWithSpaces>1352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2025-07-30T22:04:59Z</dcterms:created>
  <dc:creator>Infinix X688B</dc:creator>
  <lastModifiedBy>Infinix X688B</lastModifiedBy>
  <dcterms:modified xsi:type="dcterms:W3CDTF">2025-07-31T08:21:18Z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b83cbf00aa2142c185fd1044f73e95f3</vt:lpwstr>
  </property>
</Properties>
</file>