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733F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6E1BF4">
              <w:rPr>
                <w:sz w:val="22"/>
                <w:szCs w:val="22"/>
              </w:rPr>
              <w:t>122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340E0">
              <w:rPr>
                <w:sz w:val="22"/>
                <w:szCs w:val="22"/>
                <w:lang w:val="en-US"/>
              </w:rPr>
              <w:t>1</w:t>
            </w:r>
            <w:r w:rsidR="00424785">
              <w:rPr>
                <w:sz w:val="22"/>
                <w:szCs w:val="22"/>
                <w:lang w:val="en-US"/>
              </w:rPr>
              <w:t>9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2A2F1C"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6E1BF4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6E1BF4">
              <w:rPr>
                <w:sz w:val="22"/>
                <w:szCs w:val="22"/>
              </w:rPr>
              <w:t>Удаление счёта с переносом транзакций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6E1BF4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6E1BF4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6E1BF4">
              <w:rPr>
                <w:sz w:val="22"/>
                <w:szCs w:val="22"/>
                <w:lang w:val="en-US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01 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</w:t>
            </w:r>
            <w:bookmarkStart w:id="0" w:name="_GoBack"/>
            <w:bookmarkEnd w:id="0"/>
            <w:r>
              <w:rPr>
                <w:sz w:val="22"/>
                <w:szCs w:val="22"/>
              </w:rPr>
              <w:t>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A71B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A71BB" w:rsidRPr="00C22567" w:rsidRDefault="007A71BB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ГУИР.35100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A6351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A6351" w:rsidRPr="00C22567" w:rsidRDefault="00FA6351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01 133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E45B8">
              <w:rPr>
                <w:i/>
                <w:sz w:val="16"/>
                <w:szCs w:val="16"/>
              </w:rPr>
              <w:t>докум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Подп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Программное средство </w:t>
            </w:r>
            <w:proofErr w:type="spellStart"/>
            <w:r w:rsidR="00114114">
              <w:rPr>
                <w:i/>
                <w:sz w:val="20"/>
              </w:rPr>
              <w:t>блаблабла</w:t>
            </w:r>
            <w:proofErr w:type="spellEnd"/>
            <w:r w:rsidRPr="003E45B8">
              <w:rPr>
                <w:i/>
                <w:sz w:val="20"/>
              </w:rPr>
              <w:t>.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Разраб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424785">
              <w:rPr>
                <w:i/>
                <w:sz w:val="22"/>
                <w:lang w:val="en-US"/>
              </w:rPr>
              <w:t>9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424785">
              <w:rPr>
                <w:i/>
                <w:sz w:val="22"/>
                <w:lang w:val="en-US"/>
              </w:rPr>
              <w:t>9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гр. 351005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Т.контр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Н.контр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6544B"/>
    <w:rsid w:val="0007183D"/>
    <w:rsid w:val="000733F8"/>
    <w:rsid w:val="000A3B23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1D4A"/>
    <w:rsid w:val="00604C7F"/>
    <w:rsid w:val="00642B7C"/>
    <w:rsid w:val="006A7C28"/>
    <w:rsid w:val="006B2299"/>
    <w:rsid w:val="006D4F1F"/>
    <w:rsid w:val="006D6456"/>
    <w:rsid w:val="006E1BF4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B51DF"/>
    <w:rsid w:val="00BF5CE2"/>
    <w:rsid w:val="00C22567"/>
    <w:rsid w:val="00D01E5C"/>
    <w:rsid w:val="00D364FD"/>
    <w:rsid w:val="00D83E59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F3F64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10">
    <w:name w:val="Заголовок 1 Знак"/>
    <w:aliases w:val=" Знак Знак Знак"/>
    <w:basedOn w:val="a0"/>
    <w:link w:val="1"/>
    <w:rsid w:val="002A2F1C"/>
    <w:rPr>
      <w:b/>
      <w:sz w:val="32"/>
      <w:lang w:val="ru-RU" w:eastAsia="ru-RU" w:bidi="ar-SA"/>
    </w:rPr>
  </w:style>
  <w:style w:type="paragraph" w:styleId="a3">
    <w:name w:val="Balloon Text"/>
    <w:basedOn w:val="a"/>
    <w:link w:val="a4"/>
    <w:rsid w:val="007D154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0BD3-ACFD-4A42-A2DE-306830E7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Mikhail Snitavets</cp:lastModifiedBy>
  <cp:revision>13</cp:revision>
  <cp:lastPrinted>2017-05-14T11:13:00Z</cp:lastPrinted>
  <dcterms:created xsi:type="dcterms:W3CDTF">2017-05-14T07:38:00Z</dcterms:created>
  <dcterms:modified xsi:type="dcterms:W3CDTF">2018-05-09T19:13:00Z</dcterms:modified>
</cp:coreProperties>
</file>