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54BB2" w14:textId="3C0B4480" w:rsidR="00142301" w:rsidRDefault="00142301" w:rsidP="00142301">
      <w:pPr>
        <w:jc w:val="center"/>
        <w:rPr>
          <w:rFonts w:asciiTheme="majorHAnsi" w:eastAsiaTheme="majorHAnsi" w:hAnsiTheme="majorHAnsi"/>
          <w:b/>
          <w:bCs/>
          <w:sz w:val="36"/>
          <w:szCs w:val="40"/>
        </w:rPr>
      </w:pPr>
      <w:r>
        <w:rPr>
          <w:rFonts w:asciiTheme="majorHAnsi" w:eastAsiaTheme="majorHAnsi" w:hAnsiTheme="majorHAnsi" w:hint="eastAsia"/>
          <w:b/>
          <w:bCs/>
          <w:sz w:val="36"/>
          <w:szCs w:val="40"/>
        </w:rPr>
        <w:t>컴퓨터 그래픽스 최종 프로젝트</w:t>
      </w:r>
    </w:p>
    <w:p w14:paraId="6AC51295" w14:textId="46A1B7DC" w:rsidR="00142301" w:rsidRPr="00142301" w:rsidRDefault="00142301" w:rsidP="00142301">
      <w:pPr>
        <w:jc w:val="right"/>
        <w:rPr>
          <w:rFonts w:asciiTheme="majorHAnsi" w:eastAsiaTheme="majorHAnsi" w:hAnsiTheme="majorHAnsi" w:hint="eastAsia"/>
          <w:sz w:val="24"/>
          <w:szCs w:val="28"/>
        </w:rPr>
      </w:pPr>
      <w:r>
        <w:rPr>
          <w:rFonts w:asciiTheme="majorHAnsi" w:eastAsiaTheme="majorHAnsi" w:hAnsiTheme="majorHAnsi" w:hint="eastAsia"/>
          <w:sz w:val="24"/>
          <w:szCs w:val="28"/>
        </w:rPr>
        <w:t>김태순, 김준호</w:t>
      </w:r>
    </w:p>
    <w:p w14:paraId="579FC020" w14:textId="26A109E5" w:rsidR="00B22048" w:rsidRPr="00B634B7" w:rsidRDefault="00B22048" w:rsidP="00B22048">
      <w:pPr>
        <w:rPr>
          <w:b/>
          <w:bCs/>
          <w:sz w:val="32"/>
          <w:szCs w:val="36"/>
        </w:rPr>
      </w:pPr>
      <w:r w:rsidRPr="00B634B7">
        <w:rPr>
          <w:rFonts w:hint="eastAsia"/>
          <w:b/>
          <w:bCs/>
          <w:sz w:val="32"/>
          <w:szCs w:val="36"/>
        </w:rPr>
        <w:t>•</w:t>
      </w:r>
      <w:r w:rsidRPr="00B634B7">
        <w:rPr>
          <w:b/>
          <w:bCs/>
          <w:sz w:val="24"/>
          <w:szCs w:val="28"/>
        </w:rPr>
        <w:t xml:space="preserve"> </w:t>
      </w:r>
      <w:r w:rsidRPr="00B634B7">
        <w:rPr>
          <w:rFonts w:hint="eastAsia"/>
          <w:b/>
          <w:bCs/>
          <w:sz w:val="32"/>
          <w:szCs w:val="36"/>
        </w:rPr>
        <w:t>프로젝트의 내용</w:t>
      </w:r>
    </w:p>
    <w:p w14:paraId="269A68FD" w14:textId="554B7269" w:rsidR="00B22048" w:rsidRDefault="00B22048" w:rsidP="00B22048">
      <w:pPr>
        <w:ind w:firstLine="800"/>
        <w:rPr>
          <w:sz w:val="28"/>
          <w:szCs w:val="32"/>
        </w:rPr>
      </w:pPr>
      <w:bookmarkStart w:id="0" w:name="_Hlk183550518"/>
      <w:r w:rsidRPr="00B22048">
        <w:rPr>
          <w:rFonts w:hint="eastAsia"/>
          <w:sz w:val="28"/>
          <w:szCs w:val="32"/>
        </w:rPr>
        <w:t>•</w:t>
      </w:r>
      <w:r w:rsidRPr="00B22048">
        <w:rPr>
          <w:sz w:val="28"/>
          <w:szCs w:val="32"/>
        </w:rPr>
        <w:t xml:space="preserve"> </w:t>
      </w:r>
      <w:r w:rsidRPr="00B634B7">
        <w:rPr>
          <w:rFonts w:hint="eastAsia"/>
          <w:b/>
          <w:bCs/>
          <w:sz w:val="28"/>
          <w:szCs w:val="32"/>
        </w:rPr>
        <w:t>프로젝트 개요</w:t>
      </w:r>
    </w:p>
    <w:bookmarkEnd w:id="0"/>
    <w:p w14:paraId="3EEE9A35" w14:textId="1DFA41E9" w:rsidR="00052414" w:rsidRDefault="00B22048" w:rsidP="000674F3">
      <w:pPr>
        <w:pStyle w:val="a6"/>
        <w:numPr>
          <w:ilvl w:val="0"/>
          <w:numId w:val="1"/>
        </w:numPr>
      </w:pPr>
      <w:r>
        <w:rPr>
          <w:rFonts w:hint="eastAsia"/>
        </w:rPr>
        <w:t>3차원 공간에서</w:t>
      </w:r>
      <w:r w:rsidR="006F4F7E">
        <w:rPr>
          <w:rFonts w:hint="eastAsia"/>
        </w:rPr>
        <w:t>의 플레이어 객체 생성 및 이동</w:t>
      </w:r>
    </w:p>
    <w:p w14:paraId="3BF90533" w14:textId="24BF3ABF" w:rsidR="00052414" w:rsidRDefault="006F4F7E" w:rsidP="000674F3">
      <w:pPr>
        <w:pStyle w:val="a6"/>
        <w:numPr>
          <w:ilvl w:val="0"/>
          <w:numId w:val="1"/>
        </w:numPr>
      </w:pPr>
      <w:r>
        <w:rPr>
          <w:rFonts w:hint="eastAsia"/>
        </w:rPr>
        <w:t>건너편을 볼 수 있는 포탈객체 생성 및 플레이어와의 상호작용</w:t>
      </w:r>
    </w:p>
    <w:p w14:paraId="26A0E783" w14:textId="64D6055D" w:rsidR="00052414" w:rsidRDefault="006F4F7E" w:rsidP="000674F3">
      <w:pPr>
        <w:pStyle w:val="a6"/>
        <w:numPr>
          <w:ilvl w:val="0"/>
          <w:numId w:val="1"/>
        </w:numPr>
      </w:pPr>
      <w:r>
        <w:rPr>
          <w:rFonts w:hint="eastAsia"/>
        </w:rPr>
        <w:t>포탈과 플레이어 접촉 시 건너편으로 이동 및 포탈 크기에 따른 플레이어의 크기 변화</w:t>
      </w:r>
    </w:p>
    <w:p w14:paraId="5ACC0B9E" w14:textId="1738D33D" w:rsidR="000674F3" w:rsidRPr="00B22048" w:rsidRDefault="006F4F7E" w:rsidP="000674F3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궁극적으로는 포탈을 이용한 퍼즐을 제작한다.</w:t>
      </w:r>
    </w:p>
    <w:p w14:paraId="622AF401" w14:textId="2F1992E9" w:rsidR="000674F3" w:rsidRDefault="000674F3" w:rsidP="000674F3">
      <w:pPr>
        <w:ind w:left="800"/>
        <w:rPr>
          <w:rFonts w:hint="eastAsia"/>
          <w:sz w:val="28"/>
          <w:szCs w:val="32"/>
        </w:rPr>
      </w:pPr>
      <w:r w:rsidRPr="000674F3">
        <w:rPr>
          <w:rFonts w:hint="eastAsia"/>
          <w:sz w:val="28"/>
          <w:szCs w:val="32"/>
        </w:rPr>
        <w:t>•</w:t>
      </w:r>
      <w:r w:rsidRPr="000674F3">
        <w:rPr>
          <w:sz w:val="28"/>
          <w:szCs w:val="32"/>
        </w:rPr>
        <w:t xml:space="preserve"> </w:t>
      </w:r>
      <w:r w:rsidRPr="00B634B7">
        <w:rPr>
          <w:b/>
          <w:bCs/>
          <w:sz w:val="28"/>
          <w:szCs w:val="32"/>
        </w:rPr>
        <w:t xml:space="preserve">프로젝트 </w:t>
      </w:r>
      <w:r w:rsidRPr="00B634B7">
        <w:rPr>
          <w:rFonts w:hint="eastAsia"/>
          <w:b/>
          <w:bCs/>
          <w:sz w:val="28"/>
          <w:szCs w:val="32"/>
        </w:rPr>
        <w:t>상세(객체</w:t>
      </w:r>
      <w:r w:rsidR="006554E1" w:rsidRPr="00B634B7">
        <w:rPr>
          <w:rFonts w:hint="eastAsia"/>
          <w:b/>
          <w:bCs/>
          <w:sz w:val="28"/>
          <w:szCs w:val="32"/>
        </w:rPr>
        <w:t>별</w:t>
      </w:r>
      <w:r w:rsidRPr="00B634B7">
        <w:rPr>
          <w:rFonts w:hint="eastAsia"/>
          <w:b/>
          <w:bCs/>
          <w:sz w:val="28"/>
          <w:szCs w:val="32"/>
        </w:rPr>
        <w:t>)</w:t>
      </w:r>
    </w:p>
    <w:p w14:paraId="7292A6DF" w14:textId="11F1925D" w:rsidR="000674F3" w:rsidRPr="00B634B7" w:rsidRDefault="000674F3" w:rsidP="000674F3">
      <w:pPr>
        <w:pStyle w:val="a6"/>
        <w:numPr>
          <w:ilvl w:val="0"/>
          <w:numId w:val="11"/>
        </w:numPr>
        <w:rPr>
          <w:b/>
          <w:bCs/>
          <w:sz w:val="24"/>
          <w:szCs w:val="28"/>
        </w:rPr>
      </w:pPr>
      <w:r w:rsidRPr="00B634B7">
        <w:rPr>
          <w:rFonts w:hint="eastAsia"/>
          <w:b/>
          <w:bCs/>
          <w:sz w:val="24"/>
          <w:szCs w:val="28"/>
        </w:rPr>
        <w:t>플레이어</w:t>
      </w:r>
    </w:p>
    <w:p w14:paraId="59A7232E" w14:textId="27145B91" w:rsidR="000674F3" w:rsidRDefault="000674F3" w:rsidP="000674F3">
      <w:pPr>
        <w:pStyle w:val="a6"/>
        <w:numPr>
          <w:ilvl w:val="1"/>
          <w:numId w:val="11"/>
        </w:numPr>
      </w:pPr>
      <w:r>
        <w:rPr>
          <w:rFonts w:hint="eastAsia"/>
        </w:rPr>
        <w:t>플레이어 객체는 별도의 모델링이 없거나 팔, 다리 정도의 보이는 부분만 모델링 예정</w:t>
      </w:r>
    </w:p>
    <w:p w14:paraId="33967358" w14:textId="69062EFB" w:rsidR="000674F3" w:rsidRDefault="000674F3" w:rsidP="000674F3">
      <w:pPr>
        <w:pStyle w:val="a6"/>
        <w:numPr>
          <w:ilvl w:val="1"/>
          <w:numId w:val="11"/>
        </w:numPr>
      </w:pPr>
      <w:r>
        <w:rPr>
          <w:rFonts w:hint="eastAsia"/>
        </w:rPr>
        <w:t>WS</w:t>
      </w:r>
      <w:r w:rsidR="00DA31C3">
        <w:rPr>
          <w:rFonts w:hint="eastAsia"/>
        </w:rPr>
        <w:t>/A</w:t>
      </w:r>
      <w:r>
        <w:rPr>
          <w:rFonts w:hint="eastAsia"/>
        </w:rPr>
        <w:t xml:space="preserve">D를 </w:t>
      </w:r>
      <w:r w:rsidR="00DA31C3">
        <w:rPr>
          <w:rFonts w:hint="eastAsia"/>
        </w:rPr>
        <w:t>누르면 바라보는 방향을 기준으로 앞뒤/좌우로 이동한다.</w:t>
      </w:r>
    </w:p>
    <w:p w14:paraId="244587B5" w14:textId="77777777" w:rsidR="000674F3" w:rsidRPr="00B634B7" w:rsidRDefault="000674F3" w:rsidP="000674F3">
      <w:pPr>
        <w:pStyle w:val="a6"/>
        <w:numPr>
          <w:ilvl w:val="0"/>
          <w:numId w:val="11"/>
        </w:numPr>
        <w:rPr>
          <w:b/>
          <w:bCs/>
        </w:rPr>
      </w:pPr>
      <w:r w:rsidRPr="00B634B7">
        <w:rPr>
          <w:rFonts w:hint="eastAsia"/>
          <w:b/>
          <w:bCs/>
          <w:sz w:val="24"/>
          <w:szCs w:val="28"/>
        </w:rPr>
        <w:t>카메라</w:t>
      </w:r>
    </w:p>
    <w:p w14:paraId="5685FB2E" w14:textId="27DC0E9B" w:rsidR="00DA31C3" w:rsidRPr="006554E1" w:rsidRDefault="00DA31C3" w:rsidP="00DA31C3">
      <w:pPr>
        <w:pStyle w:val="a6"/>
        <w:numPr>
          <w:ilvl w:val="1"/>
          <w:numId w:val="11"/>
        </w:numPr>
      </w:pPr>
      <w:r>
        <w:rPr>
          <w:rFonts w:hint="eastAsia"/>
          <w:sz w:val="24"/>
          <w:szCs w:val="28"/>
        </w:rPr>
        <w:t>카메라는 마우스가 이동함에 따라 바라보는 시선이 변하고 마우스는 화면 밖으로 나가지 않게 화면 중앙에 고정한다.</w:t>
      </w:r>
    </w:p>
    <w:p w14:paraId="02342477" w14:textId="48997820" w:rsidR="006554E1" w:rsidRPr="000674F3" w:rsidRDefault="006554E1" w:rsidP="00DA31C3">
      <w:pPr>
        <w:pStyle w:val="a6"/>
        <w:numPr>
          <w:ilvl w:val="1"/>
          <w:numId w:val="11"/>
        </w:numPr>
      </w:pPr>
      <w:r>
        <w:rPr>
          <w:rFonts w:hint="eastAsia"/>
          <w:sz w:val="24"/>
          <w:szCs w:val="28"/>
        </w:rPr>
        <w:t>추가로 포탈의 건너편을 볼 수 있게 만들 때 가상 카메라를 이용할 예정</w:t>
      </w:r>
    </w:p>
    <w:p w14:paraId="211ABE3F" w14:textId="77777777" w:rsidR="000674F3" w:rsidRPr="00B634B7" w:rsidRDefault="000674F3" w:rsidP="000674F3">
      <w:pPr>
        <w:pStyle w:val="a6"/>
        <w:numPr>
          <w:ilvl w:val="0"/>
          <w:numId w:val="11"/>
        </w:numPr>
        <w:rPr>
          <w:b/>
          <w:bCs/>
        </w:rPr>
      </w:pPr>
      <w:r w:rsidRPr="00B634B7">
        <w:rPr>
          <w:rFonts w:hint="eastAsia"/>
          <w:b/>
          <w:bCs/>
          <w:sz w:val="24"/>
          <w:szCs w:val="28"/>
        </w:rPr>
        <w:t>포탈</w:t>
      </w:r>
    </w:p>
    <w:p w14:paraId="65986A57" w14:textId="45D00E44" w:rsidR="006554E1" w:rsidRDefault="006554E1" w:rsidP="006554E1">
      <w:pPr>
        <w:pStyle w:val="a6"/>
        <w:numPr>
          <w:ilvl w:val="1"/>
          <w:numId w:val="11"/>
        </w:numPr>
      </w:pPr>
      <w:r>
        <w:rPr>
          <w:rFonts w:hint="eastAsia"/>
        </w:rPr>
        <w:t>포탈객체는 2개가 연결되어 작동하는 객체</w:t>
      </w:r>
    </w:p>
    <w:p w14:paraId="3BE69812" w14:textId="437E4CB1" w:rsidR="006554E1" w:rsidRDefault="006554E1" w:rsidP="006554E1">
      <w:pPr>
        <w:pStyle w:val="a6"/>
        <w:numPr>
          <w:ilvl w:val="1"/>
          <w:numId w:val="11"/>
        </w:numPr>
      </w:pPr>
      <w:r>
        <w:rPr>
          <w:rFonts w:hint="eastAsia"/>
        </w:rPr>
        <w:t>한 쪽을 바라보면 반대편 시</w:t>
      </w:r>
      <w:r w:rsidR="00A84606">
        <w:rPr>
          <w:rFonts w:hint="eastAsia"/>
        </w:rPr>
        <w:t>점을 가상의 카메라를 통해 렌더링하여 포탈을 통해 보여준다.</w:t>
      </w:r>
    </w:p>
    <w:p w14:paraId="3F22770E" w14:textId="03D0CBFD" w:rsidR="00A84606" w:rsidRPr="000674F3" w:rsidRDefault="00A84606" w:rsidP="006554E1">
      <w:pPr>
        <w:pStyle w:val="a6"/>
        <w:numPr>
          <w:ilvl w:val="1"/>
          <w:numId w:val="11"/>
        </w:numPr>
      </w:pPr>
      <w:r>
        <w:rPr>
          <w:rFonts w:hint="eastAsia"/>
        </w:rPr>
        <w:t>입구 포탈과 출구 포탈의 크기가 다르면 포탈을 통과한 물체들이 그 비율만큼 크기가 변한다.</w:t>
      </w:r>
    </w:p>
    <w:p w14:paraId="69C16DED" w14:textId="77777777" w:rsidR="000674F3" w:rsidRPr="00B634B7" w:rsidRDefault="000674F3" w:rsidP="000674F3">
      <w:pPr>
        <w:pStyle w:val="a6"/>
        <w:numPr>
          <w:ilvl w:val="0"/>
          <w:numId w:val="11"/>
        </w:numPr>
        <w:rPr>
          <w:b/>
          <w:bCs/>
        </w:rPr>
      </w:pPr>
      <w:r w:rsidRPr="00B634B7">
        <w:rPr>
          <w:rFonts w:hint="eastAsia"/>
          <w:b/>
          <w:bCs/>
          <w:sz w:val="24"/>
          <w:szCs w:val="28"/>
        </w:rPr>
        <w:t>충돌</w:t>
      </w:r>
      <w:r w:rsidRPr="00B634B7">
        <w:rPr>
          <w:rFonts w:hint="eastAsia"/>
          <w:b/>
          <w:bCs/>
          <w:sz w:val="24"/>
          <w:szCs w:val="28"/>
        </w:rPr>
        <w:t xml:space="preserve"> 처리</w:t>
      </w:r>
    </w:p>
    <w:p w14:paraId="52EA079D" w14:textId="7BFF7420" w:rsidR="00A84606" w:rsidRPr="000674F3" w:rsidRDefault="00A84606" w:rsidP="00A84606">
      <w:pPr>
        <w:pStyle w:val="a6"/>
        <w:numPr>
          <w:ilvl w:val="1"/>
          <w:numId w:val="11"/>
        </w:numPr>
      </w:pPr>
      <w:r w:rsidRPr="009245D4">
        <w:rPr>
          <w:rFonts w:hint="eastAsia"/>
          <w:sz w:val="24"/>
          <w:szCs w:val="28"/>
        </w:rPr>
        <w:t>플레이어와 모든 프로젝트는 직육면체형태의 충돌박스를 가지고 있고 그 박스들</w:t>
      </w:r>
      <w:r w:rsidRPr="009245D4">
        <w:rPr>
          <w:sz w:val="24"/>
          <w:szCs w:val="28"/>
        </w:rPr>
        <w:t>끼리</w:t>
      </w:r>
      <w:r w:rsidRPr="009245D4">
        <w:rPr>
          <w:rFonts w:hint="eastAsia"/>
          <w:sz w:val="24"/>
          <w:szCs w:val="28"/>
        </w:rPr>
        <w:t xml:space="preserve"> 겹치는 부분이 있는지를 체크하여 충돌 처리를 진행한다.</w:t>
      </w:r>
    </w:p>
    <w:p w14:paraId="1C55747C" w14:textId="77777777" w:rsidR="000674F3" w:rsidRPr="00B634B7" w:rsidRDefault="000674F3" w:rsidP="000674F3">
      <w:pPr>
        <w:pStyle w:val="a6"/>
        <w:numPr>
          <w:ilvl w:val="0"/>
          <w:numId w:val="11"/>
        </w:numPr>
        <w:rPr>
          <w:b/>
          <w:bCs/>
        </w:rPr>
      </w:pPr>
      <w:r w:rsidRPr="00B634B7">
        <w:rPr>
          <w:rFonts w:hint="eastAsia"/>
          <w:b/>
          <w:bCs/>
          <w:sz w:val="24"/>
          <w:szCs w:val="28"/>
        </w:rPr>
        <w:t>오브젝트</w:t>
      </w:r>
    </w:p>
    <w:p w14:paraId="116C32D6" w14:textId="612D4178" w:rsidR="009245D4" w:rsidRPr="009245D4" w:rsidRDefault="009245D4" w:rsidP="009245D4">
      <w:pPr>
        <w:pStyle w:val="a6"/>
        <w:numPr>
          <w:ilvl w:val="1"/>
          <w:numId w:val="11"/>
        </w:numPr>
      </w:pPr>
      <w:r>
        <w:rPr>
          <w:rFonts w:hint="eastAsia"/>
          <w:sz w:val="24"/>
          <w:szCs w:val="28"/>
        </w:rPr>
        <w:lastRenderedPageBreak/>
        <w:t>플레이어와 포탈을 제외한 대부분의 물체들은 오브젝트에 해당한다.</w:t>
      </w:r>
    </w:p>
    <w:p w14:paraId="73682CD1" w14:textId="79E71923" w:rsidR="009245D4" w:rsidRPr="007C0FC6" w:rsidRDefault="009245D4" w:rsidP="009245D4">
      <w:pPr>
        <w:pStyle w:val="a6"/>
        <w:numPr>
          <w:ilvl w:val="1"/>
          <w:numId w:val="11"/>
        </w:numPr>
      </w:pPr>
      <w:r>
        <w:rPr>
          <w:rFonts w:hint="eastAsia"/>
          <w:sz w:val="24"/>
          <w:szCs w:val="28"/>
        </w:rPr>
        <w:t>오브젝트는 움직이지 않는 물체와 움직이는 물체로 구분되며 움직이는 물체는 플레이어와 충돌하면 밀려난다.</w:t>
      </w:r>
    </w:p>
    <w:p w14:paraId="311DA570" w14:textId="3668BEEE" w:rsidR="007C0FC6" w:rsidRPr="000674F3" w:rsidRDefault="007C0FC6" w:rsidP="009245D4">
      <w:pPr>
        <w:pStyle w:val="a6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오브젝트에는 텍스처 매핑을 사용해 다양한 물체를 표현할 예정이다.</w:t>
      </w:r>
    </w:p>
    <w:p w14:paraId="4C5EF069" w14:textId="77777777" w:rsidR="000674F3" w:rsidRPr="00B634B7" w:rsidRDefault="000674F3" w:rsidP="000674F3">
      <w:pPr>
        <w:pStyle w:val="a6"/>
        <w:numPr>
          <w:ilvl w:val="0"/>
          <w:numId w:val="11"/>
        </w:numPr>
        <w:rPr>
          <w:b/>
          <w:bCs/>
        </w:rPr>
      </w:pPr>
      <w:r w:rsidRPr="00B634B7">
        <w:rPr>
          <w:rFonts w:hint="eastAsia"/>
          <w:b/>
          <w:bCs/>
          <w:sz w:val="24"/>
          <w:szCs w:val="28"/>
        </w:rPr>
        <w:t>스테이지</w:t>
      </w:r>
    </w:p>
    <w:p w14:paraId="1E59EDD0" w14:textId="2DD13C9A" w:rsidR="009245D4" w:rsidRPr="002F29CD" w:rsidRDefault="009245D4" w:rsidP="009245D4">
      <w:pPr>
        <w:pStyle w:val="a6"/>
        <w:numPr>
          <w:ilvl w:val="1"/>
          <w:numId w:val="11"/>
        </w:numPr>
      </w:pPr>
      <w:r>
        <w:rPr>
          <w:rFonts w:hint="eastAsia"/>
          <w:sz w:val="24"/>
          <w:szCs w:val="28"/>
        </w:rPr>
        <w:t xml:space="preserve">각 스테이지는 별도의 객체로 만들어 스테이지 구성 요소를 저장하게 </w:t>
      </w:r>
      <w:r w:rsidR="007C0FC6">
        <w:rPr>
          <w:rFonts w:hint="eastAsia"/>
          <w:sz w:val="24"/>
          <w:szCs w:val="28"/>
        </w:rPr>
        <w:t>하고</w:t>
      </w:r>
      <w:r>
        <w:rPr>
          <w:rFonts w:hint="eastAsia"/>
          <w:sz w:val="24"/>
          <w:szCs w:val="28"/>
        </w:rPr>
        <w:t xml:space="preserve"> </w:t>
      </w:r>
      <w:r w:rsidR="007C0FC6">
        <w:rPr>
          <w:rFonts w:hint="eastAsia"/>
          <w:sz w:val="24"/>
          <w:szCs w:val="28"/>
        </w:rPr>
        <w:t>해당 객체를 불러오는 것으로 스테이지 간의 이동이 진행되게 구현</w:t>
      </w:r>
      <w:r w:rsidR="007C0FC6">
        <w:rPr>
          <w:sz w:val="24"/>
          <w:szCs w:val="28"/>
        </w:rPr>
        <w:t>할</w:t>
      </w:r>
      <w:r w:rsidR="007C0FC6">
        <w:rPr>
          <w:rFonts w:hint="eastAsia"/>
          <w:sz w:val="24"/>
          <w:szCs w:val="28"/>
        </w:rPr>
        <w:t xml:space="preserve"> 예정이다.</w:t>
      </w:r>
    </w:p>
    <w:p w14:paraId="6EF13984" w14:textId="77777777" w:rsidR="002F29CD" w:rsidRPr="002F29CD" w:rsidRDefault="002F29CD" w:rsidP="002F29CD">
      <w:pPr>
        <w:pStyle w:val="a6"/>
        <w:numPr>
          <w:ilvl w:val="1"/>
          <w:numId w:val="11"/>
        </w:numPr>
      </w:pPr>
      <w:r w:rsidRPr="002F29CD">
        <w:rPr>
          <w:rFonts w:hint="eastAsia"/>
        </w:rPr>
        <w:t>첫 번째 스테이지는 단순히 포탈을 이용해 구덩이를 건너는 형태</w:t>
      </w:r>
    </w:p>
    <w:p w14:paraId="3738609C" w14:textId="77777777" w:rsidR="002F29CD" w:rsidRPr="002F29CD" w:rsidRDefault="002F29CD" w:rsidP="002F29CD">
      <w:pPr>
        <w:pStyle w:val="a6"/>
        <w:numPr>
          <w:ilvl w:val="1"/>
          <w:numId w:val="11"/>
        </w:numPr>
      </w:pPr>
      <w:r w:rsidRPr="002F29CD">
        <w:rPr>
          <w:rFonts w:hint="eastAsia"/>
        </w:rPr>
        <w:t>두 번째 스테이지는 포탈을 직접 열어서 이동해야 하는 스테이지</w:t>
      </w:r>
    </w:p>
    <w:p w14:paraId="1586C99D" w14:textId="04425290" w:rsidR="002F29CD" w:rsidRPr="000674F3" w:rsidRDefault="002F29CD" w:rsidP="009245D4">
      <w:pPr>
        <w:pStyle w:val="a6"/>
        <w:numPr>
          <w:ilvl w:val="1"/>
          <w:numId w:val="11"/>
        </w:numPr>
      </w:pPr>
      <w:r w:rsidRPr="002F29CD">
        <w:rPr>
          <w:rFonts w:hint="eastAsia"/>
        </w:rPr>
        <w:t>세 번째 스테이지는 포탈의 크기 변화를 이용해야 하는 스테이지</w:t>
      </w:r>
    </w:p>
    <w:p w14:paraId="47F557C9" w14:textId="53A0615C" w:rsidR="000674F3" w:rsidRPr="00B634B7" w:rsidRDefault="000674F3" w:rsidP="000674F3">
      <w:pPr>
        <w:pStyle w:val="a6"/>
        <w:numPr>
          <w:ilvl w:val="0"/>
          <w:numId w:val="11"/>
        </w:numPr>
        <w:rPr>
          <w:b/>
          <w:bCs/>
        </w:rPr>
      </w:pPr>
      <w:r w:rsidRPr="00B634B7">
        <w:rPr>
          <w:rFonts w:hint="eastAsia"/>
          <w:b/>
          <w:bCs/>
          <w:sz w:val="24"/>
          <w:szCs w:val="28"/>
        </w:rPr>
        <w:t>조명</w:t>
      </w:r>
    </w:p>
    <w:p w14:paraId="48E07A71" w14:textId="547FE50F" w:rsidR="0047221B" w:rsidRPr="000674F3" w:rsidRDefault="007C0FC6" w:rsidP="0047221B">
      <w:pPr>
        <w:pStyle w:val="a6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조명의 경우에는 단순하게 사용하여 현장감을 더해주는 정도로만 표현할 예정</w:t>
      </w:r>
    </w:p>
    <w:p w14:paraId="67AD832B" w14:textId="1C44B813" w:rsidR="00B22048" w:rsidRPr="002F29CD" w:rsidRDefault="00201407" w:rsidP="002F29CD">
      <w:pPr>
        <w:ind w:firstLine="80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D886296" wp14:editId="4B7B8D2F">
            <wp:simplePos x="0" y="0"/>
            <wp:positionH relativeFrom="column">
              <wp:posOffset>-200025</wp:posOffset>
            </wp:positionH>
            <wp:positionV relativeFrom="paragraph">
              <wp:posOffset>442595</wp:posOffset>
            </wp:positionV>
            <wp:extent cx="2924175" cy="2193290"/>
            <wp:effectExtent l="0" t="0" r="9525" b="0"/>
            <wp:wrapTight wrapText="bothSides">
              <wp:wrapPolygon edited="0">
                <wp:start x="0" y="0"/>
                <wp:lineTo x="0" y="21387"/>
                <wp:lineTo x="21530" y="21387"/>
                <wp:lineTo x="21530" y="0"/>
                <wp:lineTo x="0" y="0"/>
              </wp:wrapPolygon>
            </wp:wrapTight>
            <wp:docPr id="1985187969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87969" name="그림 1" descr="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01407">
        <w:rPr>
          <w:noProof/>
        </w:rPr>
        <w:drawing>
          <wp:anchor distT="0" distB="0" distL="114300" distR="114300" simplePos="0" relativeHeight="251658240" behindDoc="1" locked="0" layoutInCell="1" allowOverlap="1" wp14:anchorId="0E6A4162" wp14:editId="7ACAA727">
            <wp:simplePos x="0" y="0"/>
            <wp:positionH relativeFrom="column">
              <wp:posOffset>2781300</wp:posOffset>
            </wp:positionH>
            <wp:positionV relativeFrom="paragraph">
              <wp:posOffset>518160</wp:posOffset>
            </wp:positionV>
            <wp:extent cx="3371850" cy="2087880"/>
            <wp:effectExtent l="0" t="0" r="0" b="7620"/>
            <wp:wrapTight wrapText="bothSides">
              <wp:wrapPolygon edited="0">
                <wp:start x="0" y="0"/>
                <wp:lineTo x="0" y="21482"/>
                <wp:lineTo x="21478" y="21482"/>
                <wp:lineTo x="21478" y="0"/>
                <wp:lineTo x="0" y="0"/>
              </wp:wrapPolygon>
            </wp:wrapTight>
            <wp:docPr id="596590289" name="그림 1" descr="스크린샷, 하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90289" name="그림 1" descr="스크린샷, 하늘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2048" w:rsidRPr="002F29CD">
        <w:rPr>
          <w:rFonts w:hint="eastAsia"/>
          <w:sz w:val="28"/>
          <w:szCs w:val="32"/>
        </w:rPr>
        <w:t>•</w:t>
      </w:r>
      <w:r w:rsidR="00B22048" w:rsidRPr="002F29CD">
        <w:rPr>
          <w:sz w:val="28"/>
          <w:szCs w:val="32"/>
        </w:rPr>
        <w:t xml:space="preserve"> </w:t>
      </w:r>
      <w:r w:rsidR="00B22048" w:rsidRPr="00B634B7">
        <w:rPr>
          <w:b/>
          <w:bCs/>
          <w:sz w:val="28"/>
          <w:szCs w:val="32"/>
        </w:rPr>
        <w:t>비슷한 프로그램</w:t>
      </w:r>
      <w:r w:rsidR="004470A8" w:rsidRPr="00B634B7">
        <w:rPr>
          <w:rFonts w:hint="eastAsia"/>
          <w:b/>
          <w:bCs/>
          <w:sz w:val="28"/>
          <w:szCs w:val="32"/>
        </w:rPr>
        <w:t xml:space="preserve">의 </w:t>
      </w:r>
      <w:r w:rsidR="00B22048" w:rsidRPr="00B634B7">
        <w:rPr>
          <w:b/>
          <w:bCs/>
          <w:sz w:val="28"/>
          <w:szCs w:val="32"/>
        </w:rPr>
        <w:t>스크린 샷</w:t>
      </w:r>
    </w:p>
    <w:p w14:paraId="0D1B9032" w14:textId="679F6B43" w:rsidR="00B22048" w:rsidRDefault="00B22048" w:rsidP="00201407">
      <w:pPr>
        <w:rPr>
          <w:b/>
          <w:bCs/>
          <w:sz w:val="28"/>
          <w:szCs w:val="32"/>
        </w:rPr>
      </w:pPr>
      <w:r w:rsidRPr="00B22048">
        <w:rPr>
          <w:rFonts w:hint="eastAsia"/>
          <w:b/>
          <w:bCs/>
          <w:sz w:val="28"/>
          <w:szCs w:val="32"/>
        </w:rPr>
        <w:t>•</w:t>
      </w:r>
      <w:r w:rsidRPr="00B22048">
        <w:rPr>
          <w:b/>
          <w:bCs/>
          <w:sz w:val="28"/>
          <w:szCs w:val="32"/>
        </w:rPr>
        <w:t xml:space="preserve"> 프로젝트의 특징</w:t>
      </w:r>
    </w:p>
    <w:p w14:paraId="22BEA476" w14:textId="2A68438C" w:rsidR="00201407" w:rsidRDefault="00201407" w:rsidP="00201407">
      <w:pPr>
        <w:pStyle w:val="a6"/>
        <w:numPr>
          <w:ilvl w:val="0"/>
          <w:numId w:val="6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3차원 공간에서 사용자의 입력에 따라 플레이어의 시점이 변하고 위치를 이동시킨다.</w:t>
      </w:r>
    </w:p>
    <w:p w14:paraId="00D04C91" w14:textId="5A75E95C" w:rsidR="00965CB6" w:rsidRDefault="00201407" w:rsidP="00965CB6">
      <w:pPr>
        <w:pStyle w:val="a6"/>
        <w:numPr>
          <w:ilvl w:val="0"/>
          <w:numId w:val="6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2개의 공간을 연결하는 포탈과 포탈을 통해 건너편을 볼 수 있다.</w:t>
      </w:r>
    </w:p>
    <w:p w14:paraId="73D969C2" w14:textId="7B2B9824" w:rsidR="00327798" w:rsidRPr="00AE778F" w:rsidRDefault="00965CB6" w:rsidP="00965CB6">
      <w:pPr>
        <w:pStyle w:val="a6"/>
        <w:numPr>
          <w:ilvl w:val="0"/>
          <w:numId w:val="6"/>
        </w:numPr>
        <w:rPr>
          <w:sz w:val="24"/>
          <w:szCs w:val="28"/>
        </w:rPr>
      </w:pPr>
      <w:r w:rsidRPr="00AE778F">
        <w:rPr>
          <w:rFonts w:hint="eastAsia"/>
          <w:sz w:val="24"/>
          <w:szCs w:val="28"/>
        </w:rPr>
        <w:t>연결된 포탈의 크기가 다르면 플레이어의 크기도 달라진다.</w:t>
      </w:r>
    </w:p>
    <w:p w14:paraId="757790C6" w14:textId="103910B9" w:rsidR="00B22048" w:rsidRDefault="00B22048" w:rsidP="00B22048">
      <w:pPr>
        <w:rPr>
          <w:b/>
          <w:bCs/>
          <w:sz w:val="28"/>
          <w:szCs w:val="32"/>
        </w:rPr>
      </w:pPr>
      <w:r w:rsidRPr="00B22048">
        <w:rPr>
          <w:rFonts w:hint="eastAsia"/>
          <w:b/>
          <w:bCs/>
          <w:sz w:val="28"/>
          <w:szCs w:val="32"/>
        </w:rPr>
        <w:lastRenderedPageBreak/>
        <w:t>•</w:t>
      </w:r>
      <w:r w:rsidRPr="00B22048">
        <w:rPr>
          <w:b/>
          <w:bCs/>
          <w:sz w:val="28"/>
          <w:szCs w:val="32"/>
        </w:rPr>
        <w:t xml:space="preserve"> 팀원</w:t>
      </w:r>
      <w:r w:rsidR="0047221B">
        <w:rPr>
          <w:rFonts w:hint="eastAsia"/>
          <w:b/>
          <w:bCs/>
          <w:sz w:val="28"/>
          <w:szCs w:val="32"/>
        </w:rPr>
        <w:t xml:space="preserve"> 및</w:t>
      </w:r>
      <w:r w:rsidRPr="00B22048">
        <w:rPr>
          <w:b/>
          <w:bCs/>
          <w:sz w:val="28"/>
          <w:szCs w:val="32"/>
        </w:rPr>
        <w:t xml:space="preserve"> 역할 분배</w:t>
      </w:r>
    </w:p>
    <w:p w14:paraId="750889CB" w14:textId="60794749" w:rsidR="00965CB6" w:rsidRPr="00D95E8C" w:rsidRDefault="00965CB6" w:rsidP="00965CB6">
      <w:pPr>
        <w:pStyle w:val="a6"/>
        <w:numPr>
          <w:ilvl w:val="0"/>
          <w:numId w:val="7"/>
        </w:numPr>
        <w:rPr>
          <w:b/>
          <w:bCs/>
          <w:sz w:val="32"/>
          <w:szCs w:val="36"/>
        </w:rPr>
      </w:pPr>
      <w:r w:rsidRPr="00D95E8C">
        <w:rPr>
          <w:rFonts w:hint="eastAsia"/>
          <w:b/>
          <w:bCs/>
          <w:sz w:val="32"/>
          <w:szCs w:val="36"/>
        </w:rPr>
        <w:t>김준호</w:t>
      </w:r>
    </w:p>
    <w:p w14:paraId="327EA9E1" w14:textId="08AF52DF" w:rsidR="00965CB6" w:rsidRPr="00D95E8C" w:rsidRDefault="00AF7E3E" w:rsidP="00965CB6">
      <w:pPr>
        <w:pStyle w:val="a6"/>
        <w:numPr>
          <w:ilvl w:val="1"/>
          <w:numId w:val="7"/>
        </w:numPr>
        <w:rPr>
          <w:b/>
          <w:bCs/>
          <w:sz w:val="24"/>
          <w:szCs w:val="28"/>
        </w:rPr>
      </w:pPr>
      <w:r w:rsidRPr="00D95E8C">
        <w:rPr>
          <w:rFonts w:hint="eastAsia"/>
          <w:sz w:val="24"/>
          <w:szCs w:val="28"/>
        </w:rPr>
        <w:t>스테이지, 입력처리, 오브젝트</w:t>
      </w:r>
      <w:r w:rsidR="00327798" w:rsidRPr="00D95E8C">
        <w:rPr>
          <w:rFonts w:hint="eastAsia"/>
          <w:sz w:val="24"/>
          <w:szCs w:val="28"/>
        </w:rPr>
        <w:t>, 포탈</w:t>
      </w:r>
    </w:p>
    <w:p w14:paraId="3DF6E9BB" w14:textId="0608B031" w:rsidR="00965CB6" w:rsidRPr="00D95E8C" w:rsidRDefault="00965CB6" w:rsidP="00965CB6">
      <w:pPr>
        <w:pStyle w:val="a6"/>
        <w:numPr>
          <w:ilvl w:val="0"/>
          <w:numId w:val="7"/>
        </w:numPr>
        <w:rPr>
          <w:b/>
          <w:bCs/>
          <w:sz w:val="32"/>
          <w:szCs w:val="36"/>
        </w:rPr>
      </w:pPr>
      <w:r w:rsidRPr="00D95E8C">
        <w:rPr>
          <w:rFonts w:hint="eastAsia"/>
          <w:b/>
          <w:bCs/>
          <w:sz w:val="32"/>
          <w:szCs w:val="36"/>
        </w:rPr>
        <w:t>김태순</w:t>
      </w:r>
    </w:p>
    <w:p w14:paraId="5B74CC80" w14:textId="5A357775" w:rsidR="00965CB6" w:rsidRPr="00D95E8C" w:rsidRDefault="003F4D03" w:rsidP="00965CB6">
      <w:pPr>
        <w:pStyle w:val="a6"/>
        <w:numPr>
          <w:ilvl w:val="1"/>
          <w:numId w:val="7"/>
        </w:numPr>
        <w:rPr>
          <w:b/>
          <w:bCs/>
          <w:sz w:val="24"/>
          <w:szCs w:val="28"/>
        </w:rPr>
      </w:pPr>
      <w:r w:rsidRPr="00D95E8C">
        <w:rPr>
          <w:rFonts w:hint="eastAsia"/>
          <w:sz w:val="24"/>
          <w:szCs w:val="28"/>
        </w:rPr>
        <w:t>포탈, 플레이어,</w:t>
      </w:r>
      <w:r w:rsidR="00327798" w:rsidRPr="00D95E8C">
        <w:rPr>
          <w:rFonts w:hint="eastAsia"/>
          <w:sz w:val="24"/>
          <w:szCs w:val="28"/>
        </w:rPr>
        <w:t xml:space="preserve"> 카메라,</w:t>
      </w:r>
      <w:r w:rsidRPr="00D95E8C">
        <w:rPr>
          <w:rFonts w:hint="eastAsia"/>
          <w:sz w:val="24"/>
          <w:szCs w:val="28"/>
        </w:rPr>
        <w:t xml:space="preserve"> 충돌</w:t>
      </w:r>
      <w:r w:rsidR="00606271" w:rsidRPr="00D95E8C">
        <w:rPr>
          <w:rFonts w:hint="eastAsia"/>
          <w:sz w:val="24"/>
          <w:szCs w:val="28"/>
        </w:rPr>
        <w:t xml:space="preserve">, </w:t>
      </w:r>
      <w:r w:rsidR="008902C6" w:rsidRPr="00D95E8C">
        <w:rPr>
          <w:rFonts w:hint="eastAsia"/>
          <w:sz w:val="24"/>
          <w:szCs w:val="28"/>
        </w:rPr>
        <w:t>(</w:t>
      </w:r>
      <w:r w:rsidR="00606271" w:rsidRPr="00D95E8C">
        <w:rPr>
          <w:rFonts w:hint="eastAsia"/>
          <w:sz w:val="24"/>
          <w:szCs w:val="28"/>
        </w:rPr>
        <w:t>조명</w:t>
      </w:r>
      <w:r w:rsidR="008902C6" w:rsidRPr="00D95E8C">
        <w:rPr>
          <w:rFonts w:hint="eastAsia"/>
          <w:sz w:val="24"/>
          <w:szCs w:val="28"/>
        </w:rPr>
        <w:t>)</w:t>
      </w:r>
    </w:p>
    <w:p w14:paraId="2D1950AD" w14:textId="15BA6911" w:rsidR="001F4AC0" w:rsidRDefault="00B22048" w:rsidP="00B22048">
      <w:pPr>
        <w:rPr>
          <w:b/>
          <w:bCs/>
          <w:sz w:val="28"/>
          <w:szCs w:val="32"/>
        </w:rPr>
      </w:pPr>
      <w:r w:rsidRPr="00B22048">
        <w:rPr>
          <w:rFonts w:hint="eastAsia"/>
          <w:b/>
          <w:bCs/>
          <w:sz w:val="28"/>
          <w:szCs w:val="32"/>
        </w:rPr>
        <w:t>•</w:t>
      </w:r>
      <w:r w:rsidRPr="00B22048">
        <w:rPr>
          <w:b/>
          <w:bCs/>
          <w:sz w:val="28"/>
          <w:szCs w:val="32"/>
        </w:rPr>
        <w:t xml:space="preserve"> 스케줄 표</w:t>
      </w:r>
    </w:p>
    <w:p w14:paraId="6CE51296" w14:textId="0292A4A6" w:rsidR="00DA6190" w:rsidRPr="00D95E8C" w:rsidRDefault="008364B0" w:rsidP="001F4AC0">
      <w:pPr>
        <w:pStyle w:val="a6"/>
        <w:numPr>
          <w:ilvl w:val="0"/>
          <w:numId w:val="9"/>
        </w:numPr>
        <w:rPr>
          <w:b/>
          <w:bCs/>
          <w:sz w:val="32"/>
          <w:szCs w:val="36"/>
        </w:rPr>
      </w:pPr>
      <w:r w:rsidRPr="00D95E8C">
        <w:rPr>
          <w:rFonts w:hint="eastAsia"/>
          <w:b/>
          <w:bCs/>
          <w:sz w:val="32"/>
          <w:szCs w:val="36"/>
        </w:rPr>
        <w:t>(11.18)</w:t>
      </w:r>
      <w:r w:rsidR="001F4AC0" w:rsidRPr="00D95E8C">
        <w:rPr>
          <w:rFonts w:hint="eastAsia"/>
          <w:b/>
          <w:bCs/>
          <w:sz w:val="32"/>
          <w:szCs w:val="36"/>
        </w:rPr>
        <w:t>: 플레이어, 카메</w:t>
      </w:r>
      <w:r w:rsidR="00DA6190" w:rsidRPr="00D95E8C">
        <w:rPr>
          <w:rFonts w:hint="eastAsia"/>
          <w:b/>
          <w:bCs/>
          <w:sz w:val="32"/>
          <w:szCs w:val="36"/>
        </w:rPr>
        <w:t>라</w:t>
      </w:r>
    </w:p>
    <w:p w14:paraId="3CBC805F" w14:textId="0BA33B92" w:rsidR="001F4AC0" w:rsidRPr="00D95E8C" w:rsidRDefault="008364B0" w:rsidP="001F4AC0">
      <w:pPr>
        <w:pStyle w:val="a6"/>
        <w:numPr>
          <w:ilvl w:val="0"/>
          <w:numId w:val="9"/>
        </w:numPr>
        <w:rPr>
          <w:b/>
          <w:bCs/>
          <w:sz w:val="32"/>
          <w:szCs w:val="36"/>
        </w:rPr>
      </w:pPr>
      <w:r w:rsidRPr="00D95E8C">
        <w:rPr>
          <w:rFonts w:hint="eastAsia"/>
          <w:b/>
          <w:bCs/>
          <w:sz w:val="32"/>
          <w:szCs w:val="36"/>
        </w:rPr>
        <w:t>(11.25)</w:t>
      </w:r>
      <w:r w:rsidR="00DA6190" w:rsidRPr="00D95E8C">
        <w:rPr>
          <w:rFonts w:hint="eastAsia"/>
          <w:b/>
          <w:bCs/>
          <w:sz w:val="32"/>
          <w:szCs w:val="36"/>
        </w:rPr>
        <w:t xml:space="preserve">: 오브젝트, </w:t>
      </w:r>
      <w:r w:rsidR="005A207F" w:rsidRPr="00D95E8C">
        <w:rPr>
          <w:rFonts w:hint="eastAsia"/>
          <w:b/>
          <w:bCs/>
          <w:sz w:val="32"/>
          <w:szCs w:val="36"/>
        </w:rPr>
        <w:t>충돌 처리</w:t>
      </w:r>
    </w:p>
    <w:p w14:paraId="03DCA979" w14:textId="45BC6675" w:rsidR="001F4AC0" w:rsidRPr="00D95E8C" w:rsidRDefault="008364B0" w:rsidP="001F4AC0">
      <w:pPr>
        <w:pStyle w:val="a6"/>
        <w:numPr>
          <w:ilvl w:val="0"/>
          <w:numId w:val="9"/>
        </w:numPr>
        <w:rPr>
          <w:b/>
          <w:bCs/>
          <w:sz w:val="32"/>
          <w:szCs w:val="36"/>
        </w:rPr>
      </w:pPr>
      <w:r w:rsidRPr="00D95E8C">
        <w:rPr>
          <w:rFonts w:hint="eastAsia"/>
          <w:b/>
          <w:bCs/>
          <w:sz w:val="32"/>
          <w:szCs w:val="36"/>
        </w:rPr>
        <w:t>(12.2)</w:t>
      </w:r>
      <w:r w:rsidR="001F4AC0" w:rsidRPr="00D95E8C">
        <w:rPr>
          <w:rFonts w:hint="eastAsia"/>
          <w:b/>
          <w:bCs/>
          <w:sz w:val="32"/>
          <w:szCs w:val="36"/>
        </w:rPr>
        <w:t xml:space="preserve">: </w:t>
      </w:r>
      <w:r w:rsidR="00D04324" w:rsidRPr="00D95E8C">
        <w:rPr>
          <w:rFonts w:hint="eastAsia"/>
          <w:b/>
          <w:bCs/>
          <w:sz w:val="32"/>
          <w:szCs w:val="36"/>
        </w:rPr>
        <w:t xml:space="preserve">오브젝트(텍스처), </w:t>
      </w:r>
      <w:r w:rsidR="00DA6190" w:rsidRPr="00D95E8C">
        <w:rPr>
          <w:rFonts w:hint="eastAsia"/>
          <w:b/>
          <w:bCs/>
          <w:sz w:val="32"/>
          <w:szCs w:val="36"/>
        </w:rPr>
        <w:t>포탈</w:t>
      </w:r>
    </w:p>
    <w:p w14:paraId="42319086" w14:textId="613858AA" w:rsidR="00DA6190" w:rsidRPr="00D95E8C" w:rsidRDefault="008364B0" w:rsidP="001F4AC0">
      <w:pPr>
        <w:pStyle w:val="a6"/>
        <w:numPr>
          <w:ilvl w:val="0"/>
          <w:numId w:val="9"/>
        </w:numPr>
        <w:rPr>
          <w:b/>
          <w:bCs/>
          <w:sz w:val="32"/>
          <w:szCs w:val="36"/>
        </w:rPr>
      </w:pPr>
      <w:r w:rsidRPr="00D95E8C">
        <w:rPr>
          <w:rFonts w:hint="eastAsia"/>
          <w:b/>
          <w:bCs/>
          <w:sz w:val="32"/>
          <w:szCs w:val="36"/>
        </w:rPr>
        <w:t>(12.9)</w:t>
      </w:r>
      <w:r w:rsidR="00DA6190" w:rsidRPr="00D95E8C">
        <w:rPr>
          <w:rFonts w:hint="eastAsia"/>
          <w:b/>
          <w:bCs/>
          <w:sz w:val="32"/>
          <w:szCs w:val="36"/>
        </w:rPr>
        <w:t>: 스테이지</w:t>
      </w:r>
      <w:r w:rsidR="003A66D6" w:rsidRPr="00D95E8C">
        <w:rPr>
          <w:rFonts w:hint="eastAsia"/>
          <w:b/>
          <w:bCs/>
          <w:sz w:val="32"/>
          <w:szCs w:val="36"/>
        </w:rPr>
        <w:t>, 조명</w:t>
      </w:r>
    </w:p>
    <w:p w14:paraId="7706580E" w14:textId="5AFFB494" w:rsidR="008364B0" w:rsidRPr="00D95E8C" w:rsidRDefault="006C7F23" w:rsidP="008364B0">
      <w:pPr>
        <w:ind w:left="800"/>
        <w:rPr>
          <w:rFonts w:hint="eastAsia"/>
          <w:b/>
          <w:bCs/>
          <w:sz w:val="32"/>
          <w:szCs w:val="36"/>
        </w:rPr>
      </w:pPr>
      <w:r w:rsidRPr="00D95E8C">
        <w:rPr>
          <w:rFonts w:hint="eastAsia"/>
          <w:b/>
          <w:bCs/>
          <w:sz w:val="32"/>
          <w:szCs w:val="36"/>
        </w:rPr>
        <w:t>(</w:t>
      </w:r>
      <w:r w:rsidR="008364B0" w:rsidRPr="00D95E8C">
        <w:rPr>
          <w:rFonts w:hint="eastAsia"/>
          <w:b/>
          <w:bCs/>
          <w:sz w:val="32"/>
          <w:szCs w:val="36"/>
        </w:rPr>
        <w:t>12.15</w:t>
      </w:r>
      <w:r w:rsidRPr="00D95E8C">
        <w:rPr>
          <w:rFonts w:hint="eastAsia"/>
          <w:b/>
          <w:bCs/>
          <w:sz w:val="32"/>
          <w:szCs w:val="36"/>
        </w:rPr>
        <w:t>)</w:t>
      </w:r>
      <w:r w:rsidR="008364B0" w:rsidRPr="00D95E8C">
        <w:rPr>
          <w:rFonts w:hint="eastAsia"/>
          <w:b/>
          <w:bCs/>
          <w:sz w:val="32"/>
          <w:szCs w:val="36"/>
        </w:rPr>
        <w:t xml:space="preserve"> </w:t>
      </w:r>
      <w:r w:rsidR="004A5CE2" w:rsidRPr="00D95E8C">
        <w:rPr>
          <w:rFonts w:hint="eastAsia"/>
          <w:b/>
          <w:bCs/>
          <w:sz w:val="32"/>
          <w:szCs w:val="36"/>
        </w:rPr>
        <w:t>마무리 및 프로젝트 제출</w:t>
      </w:r>
    </w:p>
    <w:sectPr w:rsidR="008364B0" w:rsidRPr="00D95E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B0729"/>
    <w:multiLevelType w:val="hybridMultilevel"/>
    <w:tmpl w:val="D6CE520C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" w15:restartNumberingAfterBreak="0">
    <w:nsid w:val="1F786E85"/>
    <w:multiLevelType w:val="hybridMultilevel"/>
    <w:tmpl w:val="2F52B68E"/>
    <w:lvl w:ilvl="0" w:tplc="EB9A1DC4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theme="minorBidi" w:hint="eastAsia"/>
        <w:b/>
        <w:bCs w:val="0"/>
        <w:sz w:val="24"/>
        <w:szCs w:val="28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13C2D8D"/>
    <w:multiLevelType w:val="hybridMultilevel"/>
    <w:tmpl w:val="E66A1DFE"/>
    <w:lvl w:ilvl="0" w:tplc="F782F350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49101D6A"/>
    <w:multiLevelType w:val="hybridMultilevel"/>
    <w:tmpl w:val="21D8C130"/>
    <w:lvl w:ilvl="0" w:tplc="F782F350">
      <w:numFmt w:val="bullet"/>
      <w:lvlText w:val="•"/>
      <w:lvlJc w:val="left"/>
      <w:pPr>
        <w:ind w:left="19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1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5" w:hanging="440"/>
      </w:pPr>
      <w:rPr>
        <w:rFonts w:ascii="Wingdings" w:hAnsi="Wingdings" w:hint="default"/>
      </w:rPr>
    </w:lvl>
  </w:abstractNum>
  <w:abstractNum w:abstractNumId="4" w15:restartNumberingAfterBreak="0">
    <w:nsid w:val="4A2074D4"/>
    <w:multiLevelType w:val="hybridMultilevel"/>
    <w:tmpl w:val="9042B6D4"/>
    <w:lvl w:ilvl="0" w:tplc="0409000F">
      <w:start w:val="1"/>
      <w:numFmt w:val="decimal"/>
      <w:lvlText w:val="%1."/>
      <w:lvlJc w:val="left"/>
      <w:pPr>
        <w:ind w:left="2485" w:hanging="440"/>
      </w:pPr>
    </w:lvl>
    <w:lvl w:ilvl="1" w:tplc="04090019" w:tentative="1">
      <w:start w:val="1"/>
      <w:numFmt w:val="upperLetter"/>
      <w:lvlText w:val="%2."/>
      <w:lvlJc w:val="left"/>
      <w:pPr>
        <w:ind w:left="2925" w:hanging="440"/>
      </w:pPr>
    </w:lvl>
    <w:lvl w:ilvl="2" w:tplc="0409001B" w:tentative="1">
      <w:start w:val="1"/>
      <w:numFmt w:val="lowerRoman"/>
      <w:lvlText w:val="%3."/>
      <w:lvlJc w:val="right"/>
      <w:pPr>
        <w:ind w:left="3365" w:hanging="440"/>
      </w:pPr>
    </w:lvl>
    <w:lvl w:ilvl="3" w:tplc="0409000F" w:tentative="1">
      <w:start w:val="1"/>
      <w:numFmt w:val="decimal"/>
      <w:lvlText w:val="%4."/>
      <w:lvlJc w:val="left"/>
      <w:pPr>
        <w:ind w:left="3805" w:hanging="440"/>
      </w:pPr>
    </w:lvl>
    <w:lvl w:ilvl="4" w:tplc="04090019" w:tentative="1">
      <w:start w:val="1"/>
      <w:numFmt w:val="upperLetter"/>
      <w:lvlText w:val="%5."/>
      <w:lvlJc w:val="left"/>
      <w:pPr>
        <w:ind w:left="4245" w:hanging="440"/>
      </w:pPr>
    </w:lvl>
    <w:lvl w:ilvl="5" w:tplc="0409001B" w:tentative="1">
      <w:start w:val="1"/>
      <w:numFmt w:val="lowerRoman"/>
      <w:lvlText w:val="%6."/>
      <w:lvlJc w:val="right"/>
      <w:pPr>
        <w:ind w:left="4685" w:hanging="440"/>
      </w:pPr>
    </w:lvl>
    <w:lvl w:ilvl="6" w:tplc="0409000F" w:tentative="1">
      <w:start w:val="1"/>
      <w:numFmt w:val="decimal"/>
      <w:lvlText w:val="%7."/>
      <w:lvlJc w:val="left"/>
      <w:pPr>
        <w:ind w:left="5125" w:hanging="440"/>
      </w:pPr>
    </w:lvl>
    <w:lvl w:ilvl="7" w:tplc="04090019" w:tentative="1">
      <w:start w:val="1"/>
      <w:numFmt w:val="upperLetter"/>
      <w:lvlText w:val="%8."/>
      <w:lvlJc w:val="left"/>
      <w:pPr>
        <w:ind w:left="5565" w:hanging="440"/>
      </w:pPr>
    </w:lvl>
    <w:lvl w:ilvl="8" w:tplc="0409001B" w:tentative="1">
      <w:start w:val="1"/>
      <w:numFmt w:val="lowerRoman"/>
      <w:lvlText w:val="%9."/>
      <w:lvlJc w:val="right"/>
      <w:pPr>
        <w:ind w:left="6005" w:hanging="440"/>
      </w:pPr>
    </w:lvl>
  </w:abstractNum>
  <w:abstractNum w:abstractNumId="5" w15:restartNumberingAfterBreak="0">
    <w:nsid w:val="50D82517"/>
    <w:multiLevelType w:val="hybridMultilevel"/>
    <w:tmpl w:val="4680EFC4"/>
    <w:lvl w:ilvl="0" w:tplc="0409000F">
      <w:start w:val="1"/>
      <w:numFmt w:val="decimal"/>
      <w:lvlText w:val="%1."/>
      <w:lvlJc w:val="left"/>
      <w:pPr>
        <w:ind w:left="1680" w:hanging="440"/>
      </w:pPr>
    </w:lvl>
    <w:lvl w:ilvl="1" w:tplc="04090019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6" w15:restartNumberingAfterBreak="0">
    <w:nsid w:val="53EB329F"/>
    <w:multiLevelType w:val="multilevel"/>
    <w:tmpl w:val="09E87DE0"/>
    <w:lvl w:ilvl="0">
      <w:start w:val="1"/>
      <w:numFmt w:val="decimal"/>
      <w:lvlText w:val="%1주차"/>
      <w:lvlJc w:val="left"/>
      <w:pPr>
        <w:ind w:left="12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7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0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02" w:hanging="1700"/>
      </w:pPr>
      <w:rPr>
        <w:rFonts w:hint="eastAsia"/>
      </w:rPr>
    </w:lvl>
  </w:abstractNum>
  <w:abstractNum w:abstractNumId="7" w15:restartNumberingAfterBreak="0">
    <w:nsid w:val="68B41464"/>
    <w:multiLevelType w:val="hybridMultilevel"/>
    <w:tmpl w:val="DC8A4002"/>
    <w:lvl w:ilvl="0" w:tplc="0409000F">
      <w:start w:val="1"/>
      <w:numFmt w:val="decimal"/>
      <w:lvlText w:val="%1."/>
      <w:lvlJc w:val="left"/>
      <w:pPr>
        <w:ind w:left="1680" w:hanging="440"/>
      </w:pPr>
    </w:lvl>
    <w:lvl w:ilvl="1" w:tplc="04090019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8" w15:restartNumberingAfterBreak="0">
    <w:nsid w:val="6DDB37F6"/>
    <w:multiLevelType w:val="hybridMultilevel"/>
    <w:tmpl w:val="13029CD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E4803D2"/>
    <w:multiLevelType w:val="hybridMultilevel"/>
    <w:tmpl w:val="72C21D18"/>
    <w:lvl w:ilvl="0" w:tplc="0409000F">
      <w:start w:val="1"/>
      <w:numFmt w:val="decimal"/>
      <w:lvlText w:val="%1."/>
      <w:lvlJc w:val="left"/>
      <w:pPr>
        <w:ind w:left="1680" w:hanging="440"/>
      </w:pPr>
    </w:lvl>
    <w:lvl w:ilvl="1" w:tplc="04090019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10" w15:restartNumberingAfterBreak="0">
    <w:nsid w:val="75AE6824"/>
    <w:multiLevelType w:val="hybridMultilevel"/>
    <w:tmpl w:val="DFAEA15C"/>
    <w:lvl w:ilvl="0" w:tplc="F782F350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38836138">
    <w:abstractNumId w:val="9"/>
  </w:num>
  <w:num w:numId="2" w16cid:durableId="1294025470">
    <w:abstractNumId w:val="4"/>
  </w:num>
  <w:num w:numId="3" w16cid:durableId="1103190477">
    <w:abstractNumId w:val="7"/>
  </w:num>
  <w:num w:numId="4" w16cid:durableId="826828586">
    <w:abstractNumId w:val="2"/>
  </w:num>
  <w:num w:numId="5" w16cid:durableId="536356220">
    <w:abstractNumId w:val="3"/>
  </w:num>
  <w:num w:numId="6" w16cid:durableId="484123252">
    <w:abstractNumId w:val="10"/>
  </w:num>
  <w:num w:numId="7" w16cid:durableId="597908072">
    <w:abstractNumId w:val="1"/>
  </w:num>
  <w:num w:numId="8" w16cid:durableId="1844465458">
    <w:abstractNumId w:val="8"/>
  </w:num>
  <w:num w:numId="9" w16cid:durableId="963927451">
    <w:abstractNumId w:val="6"/>
  </w:num>
  <w:num w:numId="10" w16cid:durableId="1807046461">
    <w:abstractNumId w:val="0"/>
  </w:num>
  <w:num w:numId="11" w16cid:durableId="13853294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48"/>
    <w:rsid w:val="00052414"/>
    <w:rsid w:val="000674F3"/>
    <w:rsid w:val="00142301"/>
    <w:rsid w:val="001C2790"/>
    <w:rsid w:val="001F4AC0"/>
    <w:rsid w:val="00201407"/>
    <w:rsid w:val="00283326"/>
    <w:rsid w:val="002F29CD"/>
    <w:rsid w:val="00327798"/>
    <w:rsid w:val="003552E8"/>
    <w:rsid w:val="003A66D6"/>
    <w:rsid w:val="003F4D03"/>
    <w:rsid w:val="004470A8"/>
    <w:rsid w:val="0047221B"/>
    <w:rsid w:val="004A5CE2"/>
    <w:rsid w:val="005A207F"/>
    <w:rsid w:val="00606271"/>
    <w:rsid w:val="006554E1"/>
    <w:rsid w:val="006C7F23"/>
    <w:rsid w:val="006F4F7E"/>
    <w:rsid w:val="0078458A"/>
    <w:rsid w:val="007C0FC6"/>
    <w:rsid w:val="0081555B"/>
    <w:rsid w:val="008364B0"/>
    <w:rsid w:val="008902C6"/>
    <w:rsid w:val="00910DCC"/>
    <w:rsid w:val="009245D4"/>
    <w:rsid w:val="0092658C"/>
    <w:rsid w:val="00943CBF"/>
    <w:rsid w:val="00965CB6"/>
    <w:rsid w:val="00A84606"/>
    <w:rsid w:val="00AE778F"/>
    <w:rsid w:val="00AF7E3E"/>
    <w:rsid w:val="00B22048"/>
    <w:rsid w:val="00B634B7"/>
    <w:rsid w:val="00CA10C3"/>
    <w:rsid w:val="00D04324"/>
    <w:rsid w:val="00D111D5"/>
    <w:rsid w:val="00D2260C"/>
    <w:rsid w:val="00D81F4D"/>
    <w:rsid w:val="00D95E8C"/>
    <w:rsid w:val="00DA31C3"/>
    <w:rsid w:val="00DA6190"/>
    <w:rsid w:val="00E64E17"/>
    <w:rsid w:val="00F2094F"/>
    <w:rsid w:val="00FA13C5"/>
    <w:rsid w:val="00FE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AF17"/>
  <w15:chartTrackingRefBased/>
  <w15:docId w15:val="{4B014BF5-2BC0-47C5-8D0F-D2DB8EFA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2204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22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20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204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204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204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204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204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204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2204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2204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2204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220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220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220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220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220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2204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220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22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220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220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22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2204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2204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2204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22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2204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22048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6F4F7E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F4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김태순(2021182009)</dc:creator>
  <cp:keywords/>
  <dc:description/>
  <cp:lastModifiedBy>김태순(2021182009)</cp:lastModifiedBy>
  <cp:revision>26</cp:revision>
  <dcterms:created xsi:type="dcterms:W3CDTF">2024-11-19T14:00:00Z</dcterms:created>
  <dcterms:modified xsi:type="dcterms:W3CDTF">2024-11-26T13:58:00Z</dcterms:modified>
</cp:coreProperties>
</file>