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2681"/>
        <w:gridCol w:w="6889"/>
      </w:tblGrid>
      <w:tr w:rsidR="00B95F51" w:rsidRPr="00BE710B" w:rsidTr="00C24496">
        <w:tc>
          <w:tcPr>
            <w:tcW w:w="2681" w:type="dxa"/>
          </w:tcPr>
          <w:p w:rsidR="00B95F51" w:rsidRPr="006E7591" w:rsidRDefault="00B95F51" w:rsidP="00C24496">
            <w:pPr>
              <w:jc w:val="both"/>
              <w:rPr>
                <w:sz w:val="28"/>
                <w:szCs w:val="28"/>
              </w:rPr>
            </w:pPr>
            <w:r w:rsidRPr="006E7591">
              <w:rPr>
                <w:sz w:val="28"/>
                <w:szCs w:val="28"/>
              </w:rPr>
              <w:t>Институт (факультет)</w:t>
            </w:r>
          </w:p>
        </w:tc>
        <w:tc>
          <w:tcPr>
            <w:tcW w:w="6889" w:type="dxa"/>
            <w:tcBorders>
              <w:bottom w:val="single" w:sz="4" w:space="0" w:color="auto"/>
            </w:tcBorders>
          </w:tcPr>
          <w:p w:rsidR="00B95F51" w:rsidRPr="00376E02" w:rsidRDefault="00B95F51" w:rsidP="00C24496">
            <w:pPr>
              <w:jc w:val="both"/>
              <w:rPr>
                <w:sz w:val="28"/>
              </w:rPr>
            </w:pPr>
            <w:r w:rsidRPr="00376E02">
              <w:rPr>
                <w:sz w:val="28"/>
              </w:rPr>
              <w:t>Институт Информационных Технологий</w:t>
            </w:r>
          </w:p>
        </w:tc>
      </w:tr>
      <w:tr w:rsidR="00B95F51" w:rsidRPr="00BE710B" w:rsidTr="00C24496">
        <w:tc>
          <w:tcPr>
            <w:tcW w:w="2681" w:type="dxa"/>
          </w:tcPr>
          <w:p w:rsidR="00B95F51" w:rsidRPr="006E7591" w:rsidRDefault="00B95F51" w:rsidP="00C24496">
            <w:pPr>
              <w:jc w:val="both"/>
              <w:rPr>
                <w:sz w:val="28"/>
                <w:szCs w:val="28"/>
              </w:rPr>
            </w:pPr>
            <w:r w:rsidRPr="006E7591">
              <w:rPr>
                <w:sz w:val="28"/>
                <w:szCs w:val="28"/>
              </w:rPr>
              <w:t>Кафедра</w:t>
            </w:r>
          </w:p>
        </w:tc>
        <w:tc>
          <w:tcPr>
            <w:tcW w:w="6889" w:type="dxa"/>
            <w:tcBorders>
              <w:top w:val="single" w:sz="4" w:space="0" w:color="auto"/>
              <w:bottom w:val="single" w:sz="4" w:space="0" w:color="auto"/>
            </w:tcBorders>
          </w:tcPr>
          <w:p w:rsidR="00B95F51" w:rsidRPr="00376E02" w:rsidRDefault="00B95F51" w:rsidP="00B95F51">
            <w:pPr>
              <w:jc w:val="both"/>
              <w:rPr>
                <w:sz w:val="28"/>
              </w:rPr>
            </w:pPr>
            <w:r w:rsidRPr="00376E02">
              <w:rPr>
                <w:sz w:val="28"/>
              </w:rPr>
              <w:t>Математического и програ</w:t>
            </w:r>
            <w:r w:rsidR="00376E02" w:rsidRPr="00376E02">
              <w:rPr>
                <w:sz w:val="28"/>
              </w:rPr>
              <w:t>ммного обеспечения ЭВМ</w:t>
            </w:r>
          </w:p>
        </w:tc>
      </w:tr>
    </w:tbl>
    <w:p w:rsidR="00B95F51" w:rsidRPr="00BE710B" w:rsidRDefault="00B95F51" w:rsidP="00B95F51">
      <w:pPr>
        <w:pStyle w:val="1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95F51" w:rsidRPr="00BE710B" w:rsidRDefault="00B95F51" w:rsidP="00B95F51">
      <w:pPr>
        <w:jc w:val="center"/>
      </w:pPr>
    </w:p>
    <w:p w:rsidR="00B95F51" w:rsidRPr="00BE710B" w:rsidRDefault="00B95F51" w:rsidP="00B95F51">
      <w:pPr>
        <w:jc w:val="center"/>
      </w:pPr>
    </w:p>
    <w:p w:rsidR="00B95F51" w:rsidRPr="00BE710B" w:rsidRDefault="00B95F51" w:rsidP="0090794B"/>
    <w:p w:rsidR="00B95F51" w:rsidRPr="00BE710B" w:rsidRDefault="00B95F51" w:rsidP="00B95F51">
      <w:pPr>
        <w:jc w:val="center"/>
      </w:pPr>
    </w:p>
    <w:p w:rsidR="00B95F51" w:rsidRPr="00BE710B" w:rsidRDefault="00B95F51" w:rsidP="00B95F51">
      <w:pPr>
        <w:jc w:val="center"/>
      </w:pPr>
    </w:p>
    <w:p w:rsidR="00B95F51" w:rsidRPr="00BE710B" w:rsidRDefault="00B95F51" w:rsidP="00B95F51">
      <w:pPr>
        <w:jc w:val="center"/>
      </w:pPr>
    </w:p>
    <w:p w:rsidR="00B95F51" w:rsidRPr="007F5C83" w:rsidRDefault="00B95F51" w:rsidP="007F5C83">
      <w:pPr>
        <w:jc w:val="center"/>
        <w:rPr>
          <w:b/>
        </w:rPr>
      </w:pPr>
      <w:bookmarkStart w:id="0" w:name="_Toc11351090"/>
      <w:bookmarkStart w:id="1" w:name="_Toc11351376"/>
      <w:r w:rsidRPr="007F5C83">
        <w:rPr>
          <w:b/>
        </w:rPr>
        <w:t>КУРСОВАЯ РАБОТА</w:t>
      </w:r>
      <w:bookmarkEnd w:id="0"/>
      <w:bookmarkEnd w:id="1"/>
    </w:p>
    <w:p w:rsidR="00B95F51" w:rsidRPr="00BE710B" w:rsidRDefault="00B95F51" w:rsidP="00B95F51">
      <w:pPr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570"/>
      </w:tblGrid>
      <w:tr w:rsidR="00B95F51" w:rsidRPr="00BE710B" w:rsidTr="00C24496">
        <w:tc>
          <w:tcPr>
            <w:tcW w:w="9570" w:type="dxa"/>
            <w:tcBorders>
              <w:bottom w:val="single" w:sz="4" w:space="0" w:color="auto"/>
            </w:tcBorders>
          </w:tcPr>
          <w:p w:rsidR="00B95F51" w:rsidRPr="000E647C" w:rsidRDefault="00B95F51" w:rsidP="00085EB3">
            <w:pPr>
              <w:jc w:val="both"/>
            </w:pPr>
            <w:r w:rsidRPr="00BE710B">
              <w:t xml:space="preserve">по дисциплине    </w:t>
            </w:r>
            <w:r w:rsidR="00085EB3">
              <w:rPr>
                <w:sz w:val="28"/>
              </w:rPr>
              <w:t>Объектно-ориентированное программирование</w:t>
            </w:r>
          </w:p>
        </w:tc>
      </w:tr>
    </w:tbl>
    <w:p w:rsidR="00B95F51" w:rsidRPr="00BE710B" w:rsidRDefault="00B95F51" w:rsidP="00B95F51">
      <w:pPr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242"/>
        <w:gridCol w:w="8328"/>
      </w:tblGrid>
      <w:tr w:rsidR="00B95F51" w:rsidRPr="00BE710B" w:rsidTr="00C24496">
        <w:tc>
          <w:tcPr>
            <w:tcW w:w="1242" w:type="dxa"/>
          </w:tcPr>
          <w:p w:rsidR="00B95F51" w:rsidRPr="00BE710B" w:rsidRDefault="00B95F51" w:rsidP="00C24496">
            <w:r w:rsidRPr="00BE710B">
              <w:t>на тему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:rsidR="00B95F51" w:rsidRPr="00D66900" w:rsidRDefault="00085EB3" w:rsidP="00376E02">
            <w:pPr>
              <w:jc w:val="both"/>
            </w:pPr>
            <w:r w:rsidRPr="00085EB3">
              <w:rPr>
                <w:sz w:val="28"/>
              </w:rPr>
              <w:t>Объектно-ориентированное программирование на языке С++</w:t>
            </w:r>
          </w:p>
        </w:tc>
      </w:tr>
      <w:tr w:rsidR="00B95F51" w:rsidRPr="00BE710B" w:rsidTr="00C24496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:rsidR="00B95F51" w:rsidRPr="00BE710B" w:rsidRDefault="00B95F51" w:rsidP="00C24496">
            <w:pPr>
              <w:jc w:val="both"/>
            </w:pPr>
          </w:p>
        </w:tc>
      </w:tr>
    </w:tbl>
    <w:p w:rsidR="00B95F51" w:rsidRPr="00BE710B" w:rsidRDefault="00B95F51" w:rsidP="00B95F51"/>
    <w:p w:rsidR="00B95F51" w:rsidRPr="00BE710B" w:rsidRDefault="00B95F51" w:rsidP="00B95F51">
      <w:pPr>
        <w:jc w:val="center"/>
      </w:pPr>
      <w:r w:rsidRPr="00BE710B">
        <w:t xml:space="preserve">                                                            </w:t>
      </w:r>
    </w:p>
    <w:tbl>
      <w:tblPr>
        <w:tblW w:w="4783" w:type="dxa"/>
        <w:tblInd w:w="5070" w:type="dxa"/>
        <w:tblLayout w:type="fixed"/>
        <w:tblLook w:val="00A0" w:firstRow="1" w:lastRow="0" w:firstColumn="1" w:lastColumn="0" w:noHBand="0" w:noVBand="0"/>
      </w:tblPr>
      <w:tblGrid>
        <w:gridCol w:w="4783"/>
      </w:tblGrid>
      <w:tr w:rsidR="00B95F51" w:rsidRPr="00BE710B" w:rsidTr="00C24496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:rsidR="00B95F51" w:rsidRPr="00BE710B" w:rsidRDefault="00B95F51" w:rsidP="00AE4F7D">
            <w:pPr>
              <w:rPr>
                <w:b/>
              </w:rPr>
            </w:pPr>
            <w:r w:rsidRPr="00BE710B">
              <w:t xml:space="preserve">Выполнил студент группы  </w:t>
            </w:r>
          </w:p>
        </w:tc>
      </w:tr>
      <w:tr w:rsidR="00B95F51" w:rsidRPr="00BE710B" w:rsidTr="00C24496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:rsidR="00B95F51" w:rsidRPr="00BE710B" w:rsidRDefault="00B95F51" w:rsidP="00C24496">
            <w:pPr>
              <w:jc w:val="center"/>
              <w:rPr>
                <w:i/>
              </w:rPr>
            </w:pPr>
            <w:r w:rsidRPr="00BE710B">
              <w:rPr>
                <w:i/>
              </w:rPr>
              <w:t xml:space="preserve">                                                           Группа</w:t>
            </w:r>
          </w:p>
        </w:tc>
      </w:tr>
      <w:tr w:rsidR="00B95F51" w:rsidRPr="00BE710B" w:rsidTr="00C24496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:rsidR="00B95F51" w:rsidRPr="0079452A" w:rsidRDefault="00B95F51" w:rsidP="00AE4F7D">
            <w:pPr>
              <w:jc w:val="center"/>
              <w:rPr>
                <w:sz w:val="28"/>
              </w:rPr>
            </w:pPr>
            <w:r w:rsidRPr="0079452A">
              <w:rPr>
                <w:sz w:val="28"/>
              </w:rPr>
              <w:t>Программная инженерия</w:t>
            </w:r>
          </w:p>
        </w:tc>
      </w:tr>
      <w:tr w:rsidR="00B95F51" w:rsidRPr="00BE710B" w:rsidTr="00C24496">
        <w:trPr>
          <w:cantSplit/>
        </w:trPr>
        <w:tc>
          <w:tcPr>
            <w:tcW w:w="4783" w:type="dxa"/>
            <w:tcBorders>
              <w:bottom w:val="single" w:sz="4" w:space="0" w:color="auto"/>
            </w:tcBorders>
            <w:vAlign w:val="center"/>
          </w:tcPr>
          <w:p w:rsidR="00B95F51" w:rsidRPr="0079452A" w:rsidRDefault="00D66900" w:rsidP="00AE4F7D">
            <w:pPr>
              <w:jc w:val="center"/>
              <w:rPr>
                <w:sz w:val="28"/>
              </w:rPr>
            </w:pPr>
            <w:r w:rsidRPr="0079452A">
              <w:rPr>
                <w:sz w:val="28"/>
              </w:rPr>
              <w:t>1ПИб–01–2</w:t>
            </w:r>
            <w:r w:rsidR="00AE4F7D" w:rsidRPr="0079452A">
              <w:rPr>
                <w:sz w:val="28"/>
              </w:rPr>
              <w:t>1оп</w:t>
            </w:r>
          </w:p>
        </w:tc>
      </w:tr>
      <w:tr w:rsidR="00B95F51" w:rsidRPr="00BE710B" w:rsidTr="00C24496">
        <w:trPr>
          <w:cantSplit/>
        </w:trPr>
        <w:tc>
          <w:tcPr>
            <w:tcW w:w="4783" w:type="dxa"/>
            <w:tcBorders>
              <w:top w:val="single" w:sz="4" w:space="0" w:color="auto"/>
            </w:tcBorders>
            <w:vAlign w:val="center"/>
          </w:tcPr>
          <w:p w:rsidR="00B95F51" w:rsidRPr="00BE710B" w:rsidRDefault="00B95F51" w:rsidP="00C24496">
            <w:pPr>
              <w:jc w:val="center"/>
              <w:rPr>
                <w:b/>
                <w:i/>
              </w:rPr>
            </w:pPr>
            <w:r w:rsidRPr="00BE710B">
              <w:rPr>
                <w:i/>
              </w:rPr>
              <w:t>шифр, наименование</w:t>
            </w:r>
          </w:p>
        </w:tc>
      </w:tr>
      <w:tr w:rsidR="00B95F51" w:rsidRPr="00BE710B" w:rsidTr="00C24496">
        <w:trPr>
          <w:cantSplit/>
        </w:trPr>
        <w:tc>
          <w:tcPr>
            <w:tcW w:w="4783" w:type="dxa"/>
            <w:tcBorders>
              <w:bottom w:val="single" w:sz="4" w:space="0" w:color="auto"/>
            </w:tcBorders>
            <w:vAlign w:val="center"/>
          </w:tcPr>
          <w:p w:rsidR="00B95F51" w:rsidRPr="00BE710B" w:rsidRDefault="00A23EDF" w:rsidP="00C24496">
            <w:pPr>
              <w:jc w:val="center"/>
            </w:pPr>
            <w:proofErr w:type="spellStart"/>
            <w:r w:rsidRPr="0079452A">
              <w:rPr>
                <w:sz w:val="28"/>
              </w:rPr>
              <w:t>Муханова</w:t>
            </w:r>
            <w:proofErr w:type="spellEnd"/>
            <w:r w:rsidRPr="0079452A">
              <w:rPr>
                <w:sz w:val="28"/>
              </w:rPr>
              <w:t xml:space="preserve"> Анна Денисовна</w:t>
            </w:r>
          </w:p>
        </w:tc>
      </w:tr>
      <w:tr w:rsidR="00B95F51" w:rsidRPr="00BE710B" w:rsidTr="00C24496">
        <w:trPr>
          <w:cantSplit/>
        </w:trPr>
        <w:tc>
          <w:tcPr>
            <w:tcW w:w="4783" w:type="dxa"/>
            <w:tcBorders>
              <w:top w:val="single" w:sz="4" w:space="0" w:color="auto"/>
            </w:tcBorders>
          </w:tcPr>
          <w:p w:rsidR="00B95F51" w:rsidRPr="00BE710B" w:rsidRDefault="00B95F51" w:rsidP="00C24496">
            <w:pPr>
              <w:jc w:val="center"/>
              <w:rPr>
                <w:i/>
              </w:rPr>
            </w:pPr>
            <w:r w:rsidRPr="00BE710B">
              <w:rPr>
                <w:i/>
              </w:rPr>
              <w:t>фамилия, имя, отчество</w:t>
            </w:r>
          </w:p>
        </w:tc>
      </w:tr>
    </w:tbl>
    <w:p w:rsidR="00B95F51" w:rsidRPr="00BE710B" w:rsidRDefault="00B95F51" w:rsidP="00B95F51">
      <w:pPr>
        <w:jc w:val="center"/>
      </w:pPr>
      <w:r w:rsidRPr="00BE710B">
        <w:t xml:space="preserve">                                                                    </w:t>
      </w:r>
    </w:p>
    <w:tbl>
      <w:tblPr>
        <w:tblW w:w="4783" w:type="dxa"/>
        <w:tblInd w:w="5070" w:type="dxa"/>
        <w:tblLayout w:type="fixed"/>
        <w:tblLook w:val="00A0" w:firstRow="1" w:lastRow="0" w:firstColumn="1" w:lastColumn="0" w:noHBand="0" w:noVBand="0"/>
      </w:tblPr>
      <w:tblGrid>
        <w:gridCol w:w="4783"/>
      </w:tblGrid>
      <w:tr w:rsidR="00B95F51" w:rsidRPr="00BE710B" w:rsidTr="00C24496">
        <w:trPr>
          <w:cantSplit/>
        </w:trPr>
        <w:tc>
          <w:tcPr>
            <w:tcW w:w="4783" w:type="dxa"/>
            <w:vAlign w:val="center"/>
          </w:tcPr>
          <w:p w:rsidR="00B95F51" w:rsidRPr="00BE710B" w:rsidRDefault="00B95F51" w:rsidP="00C24496">
            <w:pPr>
              <w:rPr>
                <w:b/>
              </w:rPr>
            </w:pPr>
            <w:r w:rsidRPr="00BE710B">
              <w:t>Руководитель</w:t>
            </w:r>
          </w:p>
        </w:tc>
      </w:tr>
      <w:tr w:rsidR="00B95F51" w:rsidRPr="00BE710B" w:rsidTr="00C24496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:rsidR="00B95F51" w:rsidRPr="00BE710B" w:rsidRDefault="00085EB3" w:rsidP="0079452A">
            <w:pPr>
              <w:jc w:val="center"/>
            </w:pPr>
            <w:r>
              <w:rPr>
                <w:sz w:val="28"/>
              </w:rPr>
              <w:t>Ершов Евгений Валентинович</w:t>
            </w:r>
          </w:p>
        </w:tc>
      </w:tr>
      <w:tr w:rsidR="00B95F51" w:rsidRPr="00BE710B" w:rsidTr="00C24496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:rsidR="00B95F51" w:rsidRPr="00BE710B" w:rsidRDefault="00B95F51" w:rsidP="00C24496">
            <w:pPr>
              <w:jc w:val="center"/>
              <w:rPr>
                <w:b/>
                <w:i/>
              </w:rPr>
            </w:pPr>
            <w:r w:rsidRPr="00BE710B">
              <w:rPr>
                <w:i/>
              </w:rPr>
              <w:t>фамилия, имя, отчество</w:t>
            </w:r>
          </w:p>
        </w:tc>
      </w:tr>
      <w:tr w:rsidR="00B95F51" w:rsidRPr="00BE710B" w:rsidTr="00C24496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:rsidR="00B95F51" w:rsidRPr="00BE710B" w:rsidRDefault="00B95F51" w:rsidP="00C24496">
            <w:pPr>
              <w:jc w:val="center"/>
            </w:pPr>
          </w:p>
        </w:tc>
      </w:tr>
      <w:tr w:rsidR="00B95F51" w:rsidRPr="00BE710B" w:rsidTr="00C24496">
        <w:trPr>
          <w:cantSplit/>
        </w:trPr>
        <w:tc>
          <w:tcPr>
            <w:tcW w:w="4783" w:type="dxa"/>
            <w:tcBorders>
              <w:top w:val="single" w:sz="4" w:space="0" w:color="808080"/>
            </w:tcBorders>
          </w:tcPr>
          <w:p w:rsidR="00B95F51" w:rsidRPr="00BE710B" w:rsidRDefault="00B95F51" w:rsidP="00C24496">
            <w:pPr>
              <w:jc w:val="center"/>
              <w:rPr>
                <w:i/>
              </w:rPr>
            </w:pPr>
            <w:r w:rsidRPr="00BE710B">
              <w:rPr>
                <w:i/>
              </w:rPr>
              <w:t xml:space="preserve"> должность</w:t>
            </w:r>
          </w:p>
        </w:tc>
      </w:tr>
    </w:tbl>
    <w:p w:rsidR="00B95F51" w:rsidRPr="00BE710B" w:rsidRDefault="00B95F51" w:rsidP="00B95F51">
      <w:pPr>
        <w:jc w:val="center"/>
      </w:pPr>
    </w:p>
    <w:tbl>
      <w:tblPr>
        <w:tblW w:w="4783" w:type="dxa"/>
        <w:tblInd w:w="5070" w:type="dxa"/>
        <w:tblLayout w:type="fixed"/>
        <w:tblLook w:val="00A0" w:firstRow="1" w:lastRow="0" w:firstColumn="1" w:lastColumn="0" w:noHBand="0" w:noVBand="0"/>
      </w:tblPr>
      <w:tblGrid>
        <w:gridCol w:w="4783"/>
      </w:tblGrid>
      <w:tr w:rsidR="00B95F51" w:rsidRPr="00BE710B" w:rsidTr="00C24496">
        <w:trPr>
          <w:cantSplit/>
        </w:trPr>
        <w:tc>
          <w:tcPr>
            <w:tcW w:w="4783" w:type="dxa"/>
            <w:vAlign w:val="center"/>
          </w:tcPr>
          <w:p w:rsidR="00B95F51" w:rsidRPr="00BE710B" w:rsidRDefault="00B95F51" w:rsidP="00C24496">
            <w:pPr>
              <w:shd w:val="clear" w:color="auto" w:fill="FFFFFF"/>
              <w:rPr>
                <w:b/>
              </w:rPr>
            </w:pPr>
            <w:r w:rsidRPr="00BE710B">
              <w:t xml:space="preserve">Дата представления работы </w:t>
            </w:r>
          </w:p>
        </w:tc>
      </w:tr>
      <w:tr w:rsidR="00B95F51" w:rsidRPr="00BE710B" w:rsidTr="00C24496">
        <w:trPr>
          <w:cantSplit/>
        </w:trPr>
        <w:tc>
          <w:tcPr>
            <w:tcW w:w="4783" w:type="dxa"/>
          </w:tcPr>
          <w:p w:rsidR="00B95F51" w:rsidRPr="00BE710B" w:rsidRDefault="00B95F51" w:rsidP="00C24496">
            <w:r w:rsidRPr="00BE710B">
              <w:t>«______»__________________20 ___ г.</w:t>
            </w:r>
          </w:p>
        </w:tc>
      </w:tr>
      <w:tr w:rsidR="00B95F51" w:rsidRPr="00BE710B" w:rsidTr="00C24496">
        <w:trPr>
          <w:cantSplit/>
        </w:trPr>
        <w:tc>
          <w:tcPr>
            <w:tcW w:w="4783" w:type="dxa"/>
          </w:tcPr>
          <w:p w:rsidR="00B95F51" w:rsidRPr="00BE710B" w:rsidRDefault="00B95F51" w:rsidP="00C24496"/>
        </w:tc>
      </w:tr>
      <w:tr w:rsidR="00B95F51" w:rsidRPr="00BE710B" w:rsidTr="00C24496">
        <w:trPr>
          <w:cantSplit/>
        </w:trPr>
        <w:tc>
          <w:tcPr>
            <w:tcW w:w="4783" w:type="dxa"/>
          </w:tcPr>
          <w:p w:rsidR="00B95F51" w:rsidRPr="00BE710B" w:rsidRDefault="00B95F51" w:rsidP="00C24496">
            <w:r w:rsidRPr="00BE710B">
              <w:t xml:space="preserve">Заключение о допуске к защите </w:t>
            </w:r>
          </w:p>
        </w:tc>
      </w:tr>
      <w:tr w:rsidR="00B95F51" w:rsidRPr="00BE710B" w:rsidTr="00C24496">
        <w:trPr>
          <w:cantSplit/>
        </w:trPr>
        <w:tc>
          <w:tcPr>
            <w:tcW w:w="4783" w:type="dxa"/>
            <w:tcBorders>
              <w:bottom w:val="single" w:sz="4" w:space="0" w:color="auto"/>
            </w:tcBorders>
          </w:tcPr>
          <w:p w:rsidR="00B95F51" w:rsidRPr="00BE710B" w:rsidRDefault="00B95F51" w:rsidP="00C24496"/>
        </w:tc>
      </w:tr>
      <w:tr w:rsidR="00B95F51" w:rsidRPr="00BE710B" w:rsidTr="00C24496">
        <w:trPr>
          <w:cantSplit/>
        </w:trPr>
        <w:tc>
          <w:tcPr>
            <w:tcW w:w="4783" w:type="dxa"/>
            <w:tcBorders>
              <w:bottom w:val="single" w:sz="4" w:space="0" w:color="auto"/>
            </w:tcBorders>
          </w:tcPr>
          <w:p w:rsidR="00B95F51" w:rsidRPr="00BE710B" w:rsidRDefault="00B95F51" w:rsidP="00C24496"/>
        </w:tc>
      </w:tr>
      <w:tr w:rsidR="00B95F51" w:rsidRPr="00BE710B" w:rsidTr="00C24496">
        <w:trPr>
          <w:cantSplit/>
        </w:trPr>
        <w:tc>
          <w:tcPr>
            <w:tcW w:w="4783" w:type="dxa"/>
            <w:tcBorders>
              <w:bottom w:val="single" w:sz="4" w:space="0" w:color="auto"/>
            </w:tcBorders>
          </w:tcPr>
          <w:p w:rsidR="00B95F51" w:rsidRPr="00BE710B" w:rsidRDefault="00B95F51" w:rsidP="00C24496"/>
        </w:tc>
      </w:tr>
      <w:tr w:rsidR="00B95F51" w:rsidRPr="00BE710B" w:rsidTr="00C24496">
        <w:trPr>
          <w:cantSplit/>
        </w:trPr>
        <w:tc>
          <w:tcPr>
            <w:tcW w:w="4783" w:type="dxa"/>
            <w:tcBorders>
              <w:top w:val="single" w:sz="4" w:space="0" w:color="auto"/>
            </w:tcBorders>
          </w:tcPr>
          <w:p w:rsidR="00B95F51" w:rsidRPr="00BE710B" w:rsidRDefault="00B95F51" w:rsidP="00C24496"/>
        </w:tc>
      </w:tr>
      <w:tr w:rsidR="00B95F51" w:rsidRPr="00BE710B" w:rsidTr="00C24496">
        <w:trPr>
          <w:cantSplit/>
        </w:trPr>
        <w:tc>
          <w:tcPr>
            <w:tcW w:w="4783" w:type="dxa"/>
          </w:tcPr>
          <w:p w:rsidR="00B95F51" w:rsidRPr="00BE710B" w:rsidRDefault="00B95F51" w:rsidP="00C24496">
            <w:r w:rsidRPr="00BE710B">
              <w:t>Оценка _______________, _______________</w:t>
            </w:r>
          </w:p>
        </w:tc>
      </w:tr>
      <w:tr w:rsidR="00B95F51" w:rsidRPr="00BE710B" w:rsidTr="00C24496">
        <w:trPr>
          <w:cantSplit/>
        </w:trPr>
        <w:tc>
          <w:tcPr>
            <w:tcW w:w="4783" w:type="dxa"/>
          </w:tcPr>
          <w:p w:rsidR="00B95F51" w:rsidRPr="00BE710B" w:rsidRDefault="00B95F51" w:rsidP="00C24496">
            <w:pPr>
              <w:jc w:val="right"/>
            </w:pPr>
            <w:r w:rsidRPr="00BE710B">
              <w:t>количество баллов</w:t>
            </w:r>
          </w:p>
        </w:tc>
      </w:tr>
      <w:tr w:rsidR="00B95F51" w:rsidRPr="00BE710B" w:rsidTr="00C24496">
        <w:trPr>
          <w:cantSplit/>
        </w:trPr>
        <w:tc>
          <w:tcPr>
            <w:tcW w:w="4783" w:type="dxa"/>
          </w:tcPr>
          <w:p w:rsidR="00B95F51" w:rsidRPr="00BE710B" w:rsidRDefault="00B95F51" w:rsidP="00C24496">
            <w:r w:rsidRPr="00BE710B">
              <w:t>Подпись преподавателя_________________</w:t>
            </w:r>
          </w:p>
        </w:tc>
      </w:tr>
    </w:tbl>
    <w:p w:rsidR="0090794B" w:rsidRDefault="0090794B" w:rsidP="00A32359">
      <w:pPr>
        <w:jc w:val="center"/>
      </w:pPr>
    </w:p>
    <w:p w:rsidR="000E647C" w:rsidRDefault="000E647C" w:rsidP="00A32359">
      <w:pPr>
        <w:jc w:val="center"/>
      </w:pPr>
    </w:p>
    <w:p w:rsidR="00CE0F5A" w:rsidRDefault="00C951DC" w:rsidP="00CE0F5A">
      <w:pPr>
        <w:jc w:val="center"/>
      </w:pPr>
      <w:r>
        <w:t>Череповец, 2020</w:t>
      </w:r>
      <w:r w:rsidR="00A32359">
        <w:t xml:space="preserve"> год</w:t>
      </w:r>
    </w:p>
    <w:p w:rsidR="009E55EB" w:rsidRPr="00C951DC" w:rsidRDefault="009E55EB" w:rsidP="00605D23">
      <w:pPr>
        <w:spacing w:line="360" w:lineRule="auto"/>
        <w:ind w:firstLine="426"/>
        <w:jc w:val="both"/>
        <w:rPr>
          <w:b/>
          <w:sz w:val="28"/>
        </w:rPr>
      </w:pPr>
      <w:r w:rsidRPr="00C951DC">
        <w:rPr>
          <w:b/>
          <w:sz w:val="28"/>
        </w:rPr>
        <w:lastRenderedPageBreak/>
        <w:t>Оглавление</w:t>
      </w:r>
    </w:p>
    <w:bookmarkStart w:id="2" w:name="_Toc37199115" w:displacedByCustomXml="next"/>
    <w:sdt>
      <w:sdtPr>
        <w:rPr>
          <w:rFonts w:eastAsiaTheme="minorEastAsia" w:cstheme="minorBidi"/>
          <w:sz w:val="28"/>
          <w:szCs w:val="22"/>
        </w:rPr>
        <w:id w:val="-2043046157"/>
        <w:docPartObj>
          <w:docPartGallery w:val="Table of Contents"/>
          <w:docPartUnique/>
        </w:docPartObj>
      </w:sdtPr>
      <w:sdtEndPr>
        <w:rPr>
          <w:b w:val="0"/>
          <w:bCs/>
          <w:szCs w:val="28"/>
        </w:rPr>
      </w:sdtEndPr>
      <w:sdtContent>
        <w:bookmarkEnd w:id="2" w:displacedByCustomXml="prev"/>
        <w:p w:rsidR="001F5288" w:rsidRDefault="003620DA">
          <w:pPr>
            <w:pStyle w:val="1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 w:rsidRPr="009C42FD">
            <w:rPr>
              <w:sz w:val="28"/>
              <w:szCs w:val="28"/>
            </w:rPr>
            <w:fldChar w:fldCharType="begin"/>
          </w:r>
          <w:r w:rsidRPr="009C42FD">
            <w:rPr>
              <w:sz w:val="28"/>
              <w:szCs w:val="28"/>
            </w:rPr>
            <w:instrText xml:space="preserve"> TOC \o "1-3" \h \z \u </w:instrText>
          </w:r>
          <w:r w:rsidRPr="009C42FD">
            <w:rPr>
              <w:sz w:val="28"/>
              <w:szCs w:val="28"/>
            </w:rPr>
            <w:fldChar w:fldCharType="separate"/>
          </w:r>
          <w:hyperlink w:anchor="_Toc42637309" w:history="1">
            <w:r w:rsidR="001F5288" w:rsidRPr="008F230B">
              <w:rPr>
                <w:rStyle w:val="ac"/>
                <w:noProof/>
              </w:rPr>
              <w:t>1. Введение</w:t>
            </w:r>
            <w:r w:rsidR="001F5288">
              <w:rPr>
                <w:noProof/>
                <w:webHidden/>
              </w:rPr>
              <w:tab/>
            </w:r>
            <w:r w:rsidR="001F5288">
              <w:rPr>
                <w:noProof/>
                <w:webHidden/>
              </w:rPr>
              <w:fldChar w:fldCharType="begin"/>
            </w:r>
            <w:r w:rsidR="001F5288">
              <w:rPr>
                <w:noProof/>
                <w:webHidden/>
              </w:rPr>
              <w:instrText xml:space="preserve"> PAGEREF _Toc42637309 \h </w:instrText>
            </w:r>
            <w:r w:rsidR="001F5288">
              <w:rPr>
                <w:noProof/>
                <w:webHidden/>
              </w:rPr>
            </w:r>
            <w:r w:rsidR="001F5288">
              <w:rPr>
                <w:noProof/>
                <w:webHidden/>
              </w:rPr>
              <w:fldChar w:fldCharType="separate"/>
            </w:r>
            <w:r w:rsidR="001F5288">
              <w:rPr>
                <w:noProof/>
                <w:webHidden/>
              </w:rPr>
              <w:t>3</w:t>
            </w:r>
            <w:r w:rsidR="001F5288">
              <w:rPr>
                <w:noProof/>
                <w:webHidden/>
              </w:rPr>
              <w:fldChar w:fldCharType="end"/>
            </w:r>
          </w:hyperlink>
        </w:p>
        <w:p w:rsidR="001F5288" w:rsidRDefault="001F5288">
          <w:pPr>
            <w:pStyle w:val="1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2637310" w:history="1">
            <w:r w:rsidRPr="008F230B">
              <w:rPr>
                <w:rStyle w:val="ac"/>
                <w:noProof/>
              </w:rPr>
              <w:t>2. Объектно-ориентированный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288" w:rsidRDefault="001F5288">
          <w:pPr>
            <w:pStyle w:val="1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2637311" w:history="1">
            <w:r w:rsidRPr="008F230B">
              <w:rPr>
                <w:rStyle w:val="ac"/>
                <w:noProof/>
              </w:rPr>
              <w:t>3. Проектирование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288" w:rsidRDefault="001F5288">
          <w:pPr>
            <w:pStyle w:val="1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2637312" w:history="1">
            <w:r w:rsidRPr="008F230B">
              <w:rPr>
                <w:rStyle w:val="ac"/>
                <w:noProof/>
              </w:rPr>
              <w:t>4. Логическая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288" w:rsidRDefault="001F5288">
          <w:pPr>
            <w:pStyle w:val="1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2637313" w:history="1">
            <w:r w:rsidRPr="008F230B">
              <w:rPr>
                <w:rStyle w:val="ac"/>
                <w:noProof/>
              </w:rPr>
              <w:t>5. Модульная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288" w:rsidRDefault="001F5288">
          <w:pPr>
            <w:pStyle w:val="1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2637314" w:history="1">
            <w:r w:rsidRPr="008F230B">
              <w:rPr>
                <w:rStyle w:val="ac"/>
                <w:noProof/>
              </w:rPr>
              <w:t>6.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288" w:rsidRDefault="001F5288">
          <w:pPr>
            <w:pStyle w:val="1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2637315" w:history="1">
            <w:r w:rsidRPr="008F230B">
              <w:rPr>
                <w:rStyle w:val="ac"/>
                <w:noProof/>
              </w:rPr>
              <w:t>7.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288" w:rsidRDefault="001F5288">
          <w:pPr>
            <w:pStyle w:val="1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2637316" w:history="1">
            <w:r w:rsidRPr="008F230B">
              <w:rPr>
                <w:rStyle w:val="ac"/>
                <w:noProof/>
              </w:rPr>
              <w:t>8. 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288" w:rsidRDefault="001F5288">
          <w:pPr>
            <w:pStyle w:val="1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2637317" w:history="1">
            <w:r w:rsidRPr="008F230B">
              <w:rPr>
                <w:rStyle w:val="ac"/>
                <w:noProof/>
              </w:rPr>
              <w:t>9.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288" w:rsidRDefault="001F5288">
          <w:pPr>
            <w:pStyle w:val="21"/>
            <w:rPr>
              <w:rFonts w:asciiTheme="minorHAnsi" w:hAnsiTheme="minorHAnsi"/>
              <w:b w:val="0"/>
              <w:noProof/>
              <w:sz w:val="22"/>
            </w:rPr>
          </w:pPr>
          <w:hyperlink w:anchor="_Toc42637318" w:history="1">
            <w:r w:rsidRPr="008F230B">
              <w:rPr>
                <w:rStyle w:val="ac"/>
                <w:rFonts w:cs="Times New Roman"/>
                <w:noProof/>
              </w:rPr>
              <w:t>Приложение 1 – Техническ</w:t>
            </w:r>
            <w:r w:rsidRPr="008F230B">
              <w:rPr>
                <w:rStyle w:val="ac"/>
                <w:rFonts w:cs="Times New Roman"/>
                <w:noProof/>
              </w:rPr>
              <w:t>о</w:t>
            </w:r>
            <w:r w:rsidRPr="008F230B">
              <w:rPr>
                <w:rStyle w:val="ac"/>
                <w:rFonts w:cs="Times New Roman"/>
                <w:noProof/>
              </w:rPr>
              <w:t>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288" w:rsidRDefault="001F5288">
          <w:pPr>
            <w:pStyle w:val="21"/>
            <w:rPr>
              <w:rFonts w:asciiTheme="minorHAnsi" w:hAnsiTheme="minorHAnsi"/>
              <w:b w:val="0"/>
              <w:noProof/>
              <w:sz w:val="22"/>
            </w:rPr>
          </w:pPr>
          <w:hyperlink w:anchor="_Toc42637319" w:history="1">
            <w:r w:rsidRPr="008F230B">
              <w:rPr>
                <w:rStyle w:val="ac"/>
                <w:rFonts w:cs="Times New Roman"/>
                <w:noProof/>
              </w:rPr>
              <w:t>Приложение 2 –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288" w:rsidRDefault="001F5288">
          <w:pPr>
            <w:pStyle w:val="21"/>
            <w:rPr>
              <w:rFonts w:asciiTheme="minorHAnsi" w:hAnsiTheme="minorHAnsi"/>
              <w:b w:val="0"/>
              <w:noProof/>
              <w:sz w:val="22"/>
            </w:rPr>
          </w:pPr>
          <w:hyperlink w:anchor="_Toc42637320" w:history="1">
            <w:r w:rsidRPr="008F230B">
              <w:rPr>
                <w:rStyle w:val="ac"/>
                <w:rFonts w:cs="Times New Roman"/>
                <w:noProof/>
              </w:rPr>
              <w:t>Приложение 3 –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1DC" w:rsidRPr="009C42FD" w:rsidRDefault="003620DA" w:rsidP="00224E1D">
          <w:pPr>
            <w:pStyle w:val="21"/>
            <w:ind w:firstLine="425"/>
            <w:rPr>
              <w:b w:val="0"/>
              <w:bCs/>
              <w:szCs w:val="28"/>
            </w:rPr>
          </w:pPr>
          <w:r w:rsidRPr="009C42FD">
            <w:rPr>
              <w:bCs/>
              <w:szCs w:val="28"/>
            </w:rPr>
            <w:fldChar w:fldCharType="end"/>
          </w:r>
        </w:p>
      </w:sdtContent>
    </w:sdt>
    <w:p w:rsidR="00BC2C0C" w:rsidRDefault="00BC2C0C" w:rsidP="00605D23">
      <w:pPr>
        <w:pStyle w:val="1"/>
        <w:spacing w:before="0" w:after="0" w:line="360" w:lineRule="auto"/>
        <w:ind w:firstLine="426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BC2C0C" w:rsidRDefault="00BC2C0C" w:rsidP="00605D23">
      <w:pPr>
        <w:spacing w:after="160" w:line="259" w:lineRule="auto"/>
        <w:ind w:firstLine="426"/>
        <w:rPr>
          <w:bCs/>
          <w:kern w:val="32"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620DA" w:rsidRPr="00BC2C0C" w:rsidRDefault="0053068E" w:rsidP="00605D23">
      <w:pPr>
        <w:pStyle w:val="1"/>
        <w:spacing w:before="0"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42637309"/>
      <w:r w:rsidRPr="00BC2C0C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3620DA" w:rsidRPr="00BC2C0C">
        <w:rPr>
          <w:rFonts w:ascii="Times New Roman" w:hAnsi="Times New Roman" w:cs="Times New Roman"/>
          <w:sz w:val="28"/>
          <w:szCs w:val="28"/>
        </w:rPr>
        <w:t>Введение</w:t>
      </w:r>
      <w:bookmarkEnd w:id="3"/>
    </w:p>
    <w:p w:rsidR="000251FD" w:rsidRDefault="00274DE1" w:rsidP="00605D23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Объектно-ориентированное программирование (ООП) – </w:t>
      </w:r>
      <w:r w:rsidRPr="00274DE1">
        <w:rPr>
          <w:sz w:val="28"/>
          <w:szCs w:val="28"/>
        </w:rPr>
        <w:t>методология программирования, основанная на представлении программы в виде совокупности объектов, каждый из которых является экземпляром определённого класса, а классы образуют иерархию наследования</w:t>
      </w:r>
      <w:r>
        <w:rPr>
          <w:sz w:val="28"/>
          <w:szCs w:val="28"/>
        </w:rPr>
        <w:t>.</w:t>
      </w:r>
      <w:r w:rsidR="000251FD">
        <w:rPr>
          <w:sz w:val="28"/>
          <w:szCs w:val="28"/>
        </w:rPr>
        <w:t xml:space="preserve"> Идеологически ООП –</w:t>
      </w:r>
      <w:r w:rsidR="000251FD" w:rsidRPr="000251FD">
        <w:rPr>
          <w:sz w:val="28"/>
          <w:szCs w:val="28"/>
        </w:rPr>
        <w:t xml:space="preserve"> подход к программированию как к моделированию информационных объектов, решающий на новом уровне основную задачу структурного программирования: структурирование информации с точки зрения управляемости</w:t>
      </w:r>
      <w:r w:rsidR="000251FD">
        <w:rPr>
          <w:sz w:val="28"/>
          <w:szCs w:val="28"/>
        </w:rPr>
        <w:t>.</w:t>
      </w:r>
      <w:r w:rsidR="00B1718A">
        <w:rPr>
          <w:sz w:val="28"/>
          <w:szCs w:val="28"/>
        </w:rPr>
        <w:t xml:space="preserve"> </w:t>
      </w:r>
    </w:p>
    <w:p w:rsidR="009C5760" w:rsidRDefault="00B65A88" w:rsidP="00B65A88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центре объектно-ориентированного программирования находится понятие объекта. </w:t>
      </w:r>
    </w:p>
    <w:p w:rsidR="00B65A88" w:rsidRDefault="00B65A88" w:rsidP="00B65A88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 – это структурированная переменная, содержащая всю информацию о некотором физическом предмете или реализуемом в программе понятии. В то время как класс – это описание множества объектов программирования и выполняемых ими действий. </w:t>
      </w:r>
    </w:p>
    <w:p w:rsidR="009C5760" w:rsidRDefault="009C5760" w:rsidP="00B65A88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объекта всегда есть набор действий, которые с точки зрения программирования являются функциями, получающими в качестве аргумента указатель на объект и выполняющими определенные действия с данными объекта. С объектом нельзя работать какими-либо другими способами, кроме этих функций, которые иначе называются методами.  </w:t>
      </w:r>
    </w:p>
    <w:p w:rsidR="00B65A88" w:rsidRDefault="00B65A88" w:rsidP="00B65A88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представить эти определения в более понимаемом формате, то класс можно сравнить с чертежом, по которому создаются объекты. </w:t>
      </w:r>
    </w:p>
    <w:p w:rsidR="00B65A88" w:rsidRDefault="00B65A88" w:rsidP="00605D23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объектно-ориентированном программировании существуют свои концепции, среди которых отмечают: </w:t>
      </w:r>
    </w:p>
    <w:p w:rsidR="00B65A88" w:rsidRDefault="00B65A88" w:rsidP="00B65A88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Инкапсуляция – это концепция объектно-ориентированного программирования, согласно которой объединяются данные и код, манипулирующий с этими данными, и все это защищается от внешнего вмешательства. </w:t>
      </w:r>
    </w:p>
    <w:p w:rsidR="00B65A88" w:rsidRDefault="00B65A88" w:rsidP="00B65A88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2) Наследование –</w:t>
      </w:r>
      <w:r w:rsidRPr="00B65A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 </w:t>
      </w:r>
      <w:r w:rsidRPr="00B65A88">
        <w:rPr>
          <w:sz w:val="28"/>
          <w:szCs w:val="28"/>
        </w:rPr>
        <w:t xml:space="preserve">концепция объектно-ориентированного программирования, согласно которой абстрактный тип данных может </w:t>
      </w:r>
      <w:r w:rsidRPr="00B65A88">
        <w:rPr>
          <w:sz w:val="28"/>
          <w:szCs w:val="28"/>
        </w:rPr>
        <w:lastRenderedPageBreak/>
        <w:t>наследовать данные и функциональность некоторого существующего типа, способствуя повторному использованию компонентов программного обеспечения.</w:t>
      </w:r>
    </w:p>
    <w:p w:rsidR="006C4F07" w:rsidRDefault="00B65A88" w:rsidP="00B65A88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Полиморфизм – </w:t>
      </w:r>
      <w:r w:rsidRPr="00B65A88">
        <w:rPr>
          <w:sz w:val="28"/>
          <w:szCs w:val="28"/>
        </w:rPr>
        <w:t xml:space="preserve">это </w:t>
      </w:r>
      <w:r>
        <w:rPr>
          <w:sz w:val="28"/>
          <w:szCs w:val="28"/>
        </w:rPr>
        <w:t xml:space="preserve">концепция объектно-ориентированного программирования, согласно которой допускается использование объектов </w:t>
      </w:r>
      <w:r w:rsidRPr="00B65A88">
        <w:rPr>
          <w:sz w:val="28"/>
          <w:szCs w:val="28"/>
        </w:rPr>
        <w:t>с одинаковым интерфейсом без информации о типе и внутренней структуре объекта. Это свойство позволяет использовать объекты, различные по своей природе, но обладающие общими интерфейсами</w:t>
      </w:r>
      <w:r>
        <w:rPr>
          <w:sz w:val="28"/>
          <w:szCs w:val="28"/>
        </w:rPr>
        <w:t>.</w:t>
      </w:r>
      <w:r w:rsidRPr="00B65A88">
        <w:rPr>
          <w:sz w:val="28"/>
          <w:szCs w:val="28"/>
        </w:rPr>
        <w:t xml:space="preserve"> </w:t>
      </w:r>
    </w:p>
    <w:p w:rsidR="003620DA" w:rsidRPr="00B65A88" w:rsidRDefault="006C4F07" w:rsidP="00B65A88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Среди языков программирования, которые используют ООП, можно отметить </w:t>
      </w:r>
      <w:r>
        <w:rPr>
          <w:sz w:val="28"/>
          <w:szCs w:val="28"/>
          <w:lang w:val="en-US"/>
        </w:rPr>
        <w:t>C</w:t>
      </w:r>
      <w:r w:rsidRPr="006C4F07">
        <w:rPr>
          <w:sz w:val="28"/>
          <w:szCs w:val="28"/>
        </w:rPr>
        <w:t>++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Java</w:t>
      </w:r>
      <w:r w:rsidRPr="006C4F0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6C4F07">
        <w:rPr>
          <w:sz w:val="28"/>
          <w:szCs w:val="28"/>
        </w:rPr>
        <w:t xml:space="preserve">#, </w:t>
      </w:r>
      <w:r>
        <w:rPr>
          <w:sz w:val="28"/>
          <w:szCs w:val="28"/>
          <w:lang w:val="en-US"/>
        </w:rPr>
        <w:t>PHP</w:t>
      </w:r>
      <w:r w:rsidRPr="006C4F0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Python</w:t>
      </w:r>
      <w:r w:rsidRPr="006C4F0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Ruby</w:t>
      </w:r>
      <w:r w:rsidRPr="006C4F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другие. </w:t>
      </w:r>
      <w:r w:rsidR="003620DA" w:rsidRPr="00BC2C0C">
        <w:rPr>
          <w:b/>
          <w:sz w:val="28"/>
          <w:szCs w:val="28"/>
        </w:rPr>
        <w:br w:type="page"/>
      </w:r>
    </w:p>
    <w:p w:rsidR="001F5288" w:rsidRPr="001F5288" w:rsidRDefault="0053068E" w:rsidP="001F5288">
      <w:pPr>
        <w:pStyle w:val="1"/>
        <w:spacing w:before="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42637310"/>
      <w:r w:rsidRPr="00BC2C0C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085EB3">
        <w:rPr>
          <w:rFonts w:ascii="Times New Roman" w:hAnsi="Times New Roman" w:cs="Times New Roman"/>
          <w:sz w:val="28"/>
          <w:szCs w:val="28"/>
        </w:rPr>
        <w:t>Объектно-ориентированный</w:t>
      </w:r>
      <w:r w:rsidR="009E55EB" w:rsidRPr="00BC2C0C">
        <w:rPr>
          <w:rFonts w:ascii="Times New Roman" w:hAnsi="Times New Roman" w:cs="Times New Roman"/>
          <w:sz w:val="28"/>
          <w:szCs w:val="28"/>
        </w:rPr>
        <w:t xml:space="preserve"> анализ предметной области</w:t>
      </w:r>
      <w:bookmarkEnd w:id="4"/>
      <w:r w:rsidR="001F5288">
        <w:rPr>
          <w:sz w:val="28"/>
          <w:szCs w:val="28"/>
        </w:rPr>
        <w:t xml:space="preserve"> </w:t>
      </w:r>
    </w:p>
    <w:p w:rsidR="001F5288" w:rsidRDefault="001F5288" w:rsidP="00B519B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Заданием курсовой работы является создание иерархии родственных классов. Предметная область в данном случае – нагревательные элементы, которые были разделены на бытовую технику и отопительные приборы. Бытовая техника в свою очередь была разбита на фены и бытовую технику для еды, которая разделена на электроплитки и тостеры.</w:t>
      </w:r>
    </w:p>
    <w:p w:rsidR="001F5288" w:rsidRDefault="001F5288" w:rsidP="00B519B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Отопительные приборы включают в себя радиаторы и печи, а печи уже разделены по типу топлива: на угле и на дровах. </w:t>
      </w:r>
    </w:p>
    <w:p w:rsidR="001F5288" w:rsidRDefault="001F5288" w:rsidP="00B519B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 объектно-ориентированным анализом предметной области понимается построение контекстной диаграммы классов. Диаграмма классов представлена на рисунке 1. </w:t>
      </w:r>
    </w:p>
    <w:p w:rsidR="001F5288" w:rsidRDefault="001F5288" w:rsidP="001F5288">
      <w:pPr>
        <w:spacing w:line="360" w:lineRule="auto"/>
        <w:jc w:val="center"/>
      </w:pPr>
      <w:r>
        <w:object w:dxaOrig="8641" w:dyaOrig="4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05pt;height:246.15pt" o:ole="">
            <v:imagedata r:id="rId8" o:title=""/>
          </v:shape>
          <o:OLEObject Type="Embed" ProgID="Visio.Drawing.15" ShapeID="_x0000_i1025" DrawAspect="Content" ObjectID="_1653250747" r:id="rId9"/>
        </w:object>
      </w:r>
    </w:p>
    <w:p w:rsidR="001F5288" w:rsidRPr="001F5288" w:rsidRDefault="001F5288" w:rsidP="001F5288">
      <w:pPr>
        <w:spacing w:line="360" w:lineRule="auto"/>
        <w:jc w:val="center"/>
        <w:rPr>
          <w:sz w:val="28"/>
        </w:rPr>
      </w:pPr>
      <w:r>
        <w:rPr>
          <w:sz w:val="28"/>
        </w:rPr>
        <w:t>Рис.1. Диаграмма классов.</w:t>
      </w:r>
    </w:p>
    <w:p w:rsidR="009E55EB" w:rsidRPr="00FF3333" w:rsidRDefault="009E55EB" w:rsidP="00B519B5">
      <w:pPr>
        <w:spacing w:line="360" w:lineRule="auto"/>
        <w:ind w:firstLine="426"/>
        <w:jc w:val="both"/>
        <w:rPr>
          <w:sz w:val="28"/>
          <w:szCs w:val="28"/>
        </w:rPr>
      </w:pPr>
      <w:r w:rsidRPr="00FF3333">
        <w:rPr>
          <w:sz w:val="28"/>
          <w:szCs w:val="28"/>
        </w:rPr>
        <w:br w:type="page"/>
      </w:r>
    </w:p>
    <w:p w:rsidR="009E55EB" w:rsidRPr="00BC2C0C" w:rsidRDefault="0053068E" w:rsidP="002E7160">
      <w:pPr>
        <w:pStyle w:val="1"/>
        <w:spacing w:before="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42637311"/>
      <w:r w:rsidRPr="00BC2C0C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085EB3">
        <w:rPr>
          <w:rFonts w:ascii="Times New Roman" w:hAnsi="Times New Roman" w:cs="Times New Roman"/>
          <w:sz w:val="28"/>
          <w:szCs w:val="28"/>
        </w:rPr>
        <w:t>. Проектирование классов</w:t>
      </w:r>
      <w:bookmarkEnd w:id="5"/>
    </w:p>
    <w:p w:rsidR="009E55EB" w:rsidRPr="00475E37" w:rsidRDefault="009E55EB" w:rsidP="00C24F1E">
      <w:pPr>
        <w:spacing w:line="360" w:lineRule="auto"/>
        <w:ind w:firstLine="426"/>
        <w:jc w:val="both"/>
        <w:rPr>
          <w:sz w:val="28"/>
          <w:szCs w:val="28"/>
        </w:rPr>
      </w:pPr>
      <w:r w:rsidRPr="00A53A3C">
        <w:rPr>
          <w:sz w:val="28"/>
          <w:szCs w:val="28"/>
        </w:rPr>
        <w:br w:type="page"/>
      </w:r>
    </w:p>
    <w:p w:rsidR="009E55EB" w:rsidRPr="00BC2C0C" w:rsidRDefault="0053068E" w:rsidP="00605D23">
      <w:pPr>
        <w:pStyle w:val="1"/>
        <w:spacing w:before="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42637312"/>
      <w:r w:rsidRPr="00BC2C0C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085EB3">
        <w:rPr>
          <w:rFonts w:ascii="Times New Roman" w:hAnsi="Times New Roman" w:cs="Times New Roman"/>
          <w:sz w:val="28"/>
          <w:szCs w:val="28"/>
        </w:rPr>
        <w:t>Логическая структура программы</w:t>
      </w:r>
      <w:bookmarkEnd w:id="6"/>
    </w:p>
    <w:p w:rsidR="00251683" w:rsidRDefault="00251683" w:rsidP="00251683">
      <w:pPr>
        <w:spacing w:line="360" w:lineRule="auto"/>
        <w:ind w:firstLine="426"/>
        <w:jc w:val="both"/>
        <w:rPr>
          <w:sz w:val="28"/>
        </w:rPr>
      </w:pPr>
    </w:p>
    <w:p w:rsidR="009E55EB" w:rsidRPr="00BC2C0C" w:rsidRDefault="009E55EB" w:rsidP="00605D23">
      <w:pPr>
        <w:spacing w:line="360" w:lineRule="auto"/>
        <w:ind w:firstLine="426"/>
        <w:jc w:val="both"/>
        <w:rPr>
          <w:b/>
          <w:sz w:val="28"/>
          <w:szCs w:val="28"/>
        </w:rPr>
      </w:pPr>
      <w:r w:rsidRPr="00BC2C0C">
        <w:rPr>
          <w:b/>
          <w:sz w:val="28"/>
          <w:szCs w:val="28"/>
        </w:rPr>
        <w:br w:type="page"/>
      </w:r>
    </w:p>
    <w:p w:rsidR="00C753DE" w:rsidRDefault="0053068E" w:rsidP="00C753DE">
      <w:pPr>
        <w:pStyle w:val="1"/>
        <w:spacing w:before="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42637313"/>
      <w:r w:rsidRPr="00BC2C0C"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="00085EB3">
        <w:rPr>
          <w:rFonts w:ascii="Times New Roman" w:hAnsi="Times New Roman" w:cs="Times New Roman"/>
          <w:sz w:val="28"/>
          <w:szCs w:val="28"/>
        </w:rPr>
        <w:t>Модульная структура программы</w:t>
      </w:r>
      <w:bookmarkEnd w:id="7"/>
    </w:p>
    <w:p w:rsidR="009E55EB" w:rsidRPr="00C753DE" w:rsidRDefault="009E55EB" w:rsidP="00C753DE">
      <w:pPr>
        <w:jc w:val="both"/>
        <w:rPr>
          <w:b/>
          <w:bCs/>
          <w:kern w:val="32"/>
          <w:sz w:val="28"/>
          <w:szCs w:val="28"/>
        </w:rPr>
      </w:pPr>
      <w:r w:rsidRPr="00C753DE">
        <w:rPr>
          <w:b/>
          <w:bCs/>
          <w:kern w:val="32"/>
          <w:sz w:val="28"/>
          <w:szCs w:val="28"/>
        </w:rPr>
        <w:br w:type="page"/>
      </w:r>
    </w:p>
    <w:p w:rsidR="009E55EB" w:rsidRPr="00BC2C0C" w:rsidRDefault="0053068E" w:rsidP="00605D23">
      <w:pPr>
        <w:pStyle w:val="1"/>
        <w:spacing w:before="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42637314"/>
      <w:r w:rsidRPr="00BC2C0C"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r w:rsidR="00085EB3">
        <w:rPr>
          <w:rFonts w:ascii="Times New Roman" w:hAnsi="Times New Roman" w:cs="Times New Roman"/>
          <w:sz w:val="28"/>
          <w:szCs w:val="28"/>
        </w:rPr>
        <w:t>Тестирование программы</w:t>
      </w:r>
      <w:bookmarkEnd w:id="8"/>
    </w:p>
    <w:p w:rsidR="009E55EB" w:rsidRPr="00BC2C0C" w:rsidRDefault="009E55EB" w:rsidP="00605D23">
      <w:pPr>
        <w:spacing w:line="360" w:lineRule="auto"/>
        <w:ind w:firstLine="426"/>
        <w:jc w:val="both"/>
        <w:rPr>
          <w:b/>
          <w:sz w:val="28"/>
          <w:szCs w:val="28"/>
        </w:rPr>
      </w:pPr>
    </w:p>
    <w:p w:rsidR="009E55EB" w:rsidRPr="00BC2C0C" w:rsidRDefault="009E55EB" w:rsidP="00605D23">
      <w:pPr>
        <w:spacing w:line="360" w:lineRule="auto"/>
        <w:ind w:firstLine="426"/>
        <w:jc w:val="both"/>
        <w:rPr>
          <w:b/>
          <w:sz w:val="28"/>
          <w:szCs w:val="28"/>
        </w:rPr>
      </w:pPr>
      <w:r w:rsidRPr="00BC2C0C">
        <w:rPr>
          <w:b/>
          <w:sz w:val="28"/>
          <w:szCs w:val="28"/>
        </w:rPr>
        <w:br w:type="page"/>
      </w:r>
    </w:p>
    <w:p w:rsidR="009E55EB" w:rsidRPr="00BC2C0C" w:rsidRDefault="0053068E" w:rsidP="00605D23">
      <w:pPr>
        <w:pStyle w:val="1"/>
        <w:spacing w:before="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42637315"/>
      <w:r w:rsidRPr="00BC2C0C">
        <w:rPr>
          <w:rFonts w:ascii="Times New Roman" w:hAnsi="Times New Roman" w:cs="Times New Roman"/>
          <w:sz w:val="28"/>
          <w:szCs w:val="28"/>
        </w:rPr>
        <w:lastRenderedPageBreak/>
        <w:t xml:space="preserve">7. </w:t>
      </w:r>
      <w:r w:rsidR="00085EB3">
        <w:rPr>
          <w:rFonts w:ascii="Times New Roman" w:hAnsi="Times New Roman" w:cs="Times New Roman"/>
          <w:sz w:val="28"/>
          <w:szCs w:val="28"/>
        </w:rPr>
        <w:t>Заключение</w:t>
      </w:r>
      <w:bookmarkEnd w:id="9"/>
    </w:p>
    <w:p w:rsidR="00C21A93" w:rsidRDefault="003620DA" w:rsidP="00605D23">
      <w:pPr>
        <w:spacing w:line="360" w:lineRule="auto"/>
        <w:ind w:firstLine="426"/>
        <w:jc w:val="both"/>
        <w:rPr>
          <w:b/>
          <w:sz w:val="28"/>
          <w:szCs w:val="28"/>
        </w:rPr>
      </w:pPr>
      <w:r w:rsidRPr="00BC2C0C">
        <w:rPr>
          <w:b/>
          <w:sz w:val="28"/>
          <w:szCs w:val="28"/>
        </w:rPr>
        <w:br w:type="page"/>
      </w:r>
    </w:p>
    <w:p w:rsidR="00C21A93" w:rsidRPr="00C21A93" w:rsidRDefault="00C21A93" w:rsidP="00C21A93">
      <w:pPr>
        <w:pStyle w:val="1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Toc42637316"/>
      <w:r w:rsidRPr="00C21A93">
        <w:rPr>
          <w:rFonts w:ascii="Times New Roman" w:hAnsi="Times New Roman" w:cs="Times New Roman"/>
          <w:sz w:val="28"/>
          <w:szCs w:val="28"/>
        </w:rPr>
        <w:lastRenderedPageBreak/>
        <w:t>8. Список литературы</w:t>
      </w:r>
      <w:bookmarkEnd w:id="10"/>
    </w:p>
    <w:p w:rsidR="00C21A93" w:rsidRDefault="00C21A93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E0F5A" w:rsidRPr="00BC2C0C" w:rsidRDefault="00CE0F5A" w:rsidP="00605D23">
      <w:pPr>
        <w:spacing w:line="360" w:lineRule="auto"/>
        <w:ind w:firstLine="426"/>
        <w:jc w:val="both"/>
        <w:rPr>
          <w:b/>
          <w:sz w:val="28"/>
          <w:szCs w:val="28"/>
        </w:rPr>
      </w:pPr>
    </w:p>
    <w:p w:rsidR="004C2CD8" w:rsidRPr="00BC2C0C" w:rsidRDefault="00C21A93" w:rsidP="00605D23">
      <w:pPr>
        <w:pStyle w:val="1"/>
        <w:spacing w:before="0" w:after="0" w:line="360" w:lineRule="auto"/>
        <w:ind w:firstLine="426"/>
        <w:jc w:val="both"/>
        <w:rPr>
          <w:rFonts w:ascii="Times New Roman" w:hAnsi="Times New Roman" w:cs="Times New Roman"/>
          <w:sz w:val="28"/>
        </w:rPr>
      </w:pPr>
      <w:bookmarkStart w:id="11" w:name="_Toc30729586"/>
      <w:bookmarkStart w:id="12" w:name="_Toc42637317"/>
      <w:r>
        <w:rPr>
          <w:rFonts w:ascii="Times New Roman" w:hAnsi="Times New Roman" w:cs="Times New Roman"/>
          <w:sz w:val="28"/>
        </w:rPr>
        <w:t>9</w:t>
      </w:r>
      <w:r w:rsidR="00D2684E" w:rsidRPr="00BC2C0C">
        <w:rPr>
          <w:rFonts w:ascii="Times New Roman" w:hAnsi="Times New Roman" w:cs="Times New Roman"/>
          <w:sz w:val="28"/>
        </w:rPr>
        <w:t xml:space="preserve">. </w:t>
      </w:r>
      <w:r w:rsidR="0012320B" w:rsidRPr="00BC2C0C">
        <w:rPr>
          <w:rFonts w:ascii="Times New Roman" w:hAnsi="Times New Roman" w:cs="Times New Roman"/>
          <w:sz w:val="28"/>
        </w:rPr>
        <w:t>Приложения</w:t>
      </w:r>
      <w:bookmarkEnd w:id="11"/>
      <w:bookmarkEnd w:id="12"/>
    </w:p>
    <w:p w:rsidR="00D2684E" w:rsidRPr="00BC2C0C" w:rsidRDefault="00D2684E" w:rsidP="00605D23">
      <w:pPr>
        <w:pStyle w:val="2"/>
        <w:spacing w:before="0" w:line="360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  <w:bookmarkStart w:id="13" w:name="_Toc42637318"/>
      <w:r w:rsidRPr="00BC2C0C">
        <w:rPr>
          <w:rFonts w:ascii="Times New Roman" w:hAnsi="Times New Roman" w:cs="Times New Roman"/>
          <w:color w:val="auto"/>
          <w:sz w:val="28"/>
          <w:szCs w:val="28"/>
        </w:rPr>
        <w:t>Приложение 1</w:t>
      </w:r>
      <w:r w:rsidR="001F5288">
        <w:rPr>
          <w:rFonts w:ascii="Times New Roman" w:hAnsi="Times New Roman" w:cs="Times New Roman"/>
          <w:color w:val="auto"/>
          <w:sz w:val="28"/>
          <w:szCs w:val="28"/>
        </w:rPr>
        <w:t xml:space="preserve"> – Техническое задание</w:t>
      </w:r>
      <w:bookmarkEnd w:id="13"/>
    </w:p>
    <w:p w:rsidR="00586C26" w:rsidRPr="00D2684E" w:rsidRDefault="00D2684E" w:rsidP="00605D23">
      <w:pPr>
        <w:shd w:val="clear" w:color="auto" w:fill="FFFFFF"/>
        <w:spacing w:line="360" w:lineRule="auto"/>
        <w:ind w:firstLine="426"/>
        <w:jc w:val="center"/>
        <w:rPr>
          <w:rFonts w:eastAsia="Calibri" w:cs="Arial"/>
          <w:color w:val="000000"/>
          <w:spacing w:val="-8"/>
          <w:sz w:val="28"/>
          <w:szCs w:val="28"/>
        </w:rPr>
      </w:pPr>
      <w:r w:rsidRPr="00D2684E">
        <w:rPr>
          <w:rFonts w:eastAsia="Calibri" w:cs="Arial"/>
          <w:color w:val="000000"/>
          <w:spacing w:val="-8"/>
          <w:sz w:val="28"/>
          <w:szCs w:val="28"/>
        </w:rPr>
        <w:t>Техническое задание</w:t>
      </w:r>
    </w:p>
    <w:p w:rsidR="000E647C" w:rsidRPr="001F00D9" w:rsidRDefault="000E647C" w:rsidP="00605D23">
      <w:pPr>
        <w:shd w:val="clear" w:color="auto" w:fill="FFFFFF"/>
        <w:spacing w:line="360" w:lineRule="auto"/>
        <w:ind w:firstLine="426"/>
        <w:jc w:val="center"/>
        <w:rPr>
          <w:rFonts w:eastAsia="Calibri" w:cs="Arial"/>
          <w:color w:val="000000"/>
          <w:spacing w:val="-8"/>
          <w:sz w:val="28"/>
          <w:szCs w:val="20"/>
        </w:rPr>
      </w:pPr>
      <w:r w:rsidRPr="001F00D9">
        <w:rPr>
          <w:rFonts w:eastAsia="Calibri" w:cs="Arial"/>
          <w:color w:val="000000"/>
          <w:spacing w:val="-8"/>
          <w:sz w:val="28"/>
          <w:szCs w:val="20"/>
        </w:rPr>
        <w:t>МИНОБРНАУКИ РОССИИ</w:t>
      </w:r>
    </w:p>
    <w:p w:rsidR="000E647C" w:rsidRPr="001F00D9" w:rsidRDefault="000E647C" w:rsidP="00605D23">
      <w:pPr>
        <w:spacing w:line="252" w:lineRule="auto"/>
        <w:ind w:firstLine="426"/>
        <w:jc w:val="center"/>
        <w:rPr>
          <w:rFonts w:eastAsia="Calibri" w:cs="Arial"/>
          <w:color w:val="000000"/>
          <w:spacing w:val="-8"/>
          <w:sz w:val="28"/>
          <w:szCs w:val="20"/>
        </w:rPr>
      </w:pPr>
      <w:r w:rsidRPr="001F00D9">
        <w:rPr>
          <w:rFonts w:eastAsia="Calibri" w:cs="Arial"/>
          <w:color w:val="000000"/>
          <w:spacing w:val="-8"/>
          <w:sz w:val="28"/>
          <w:szCs w:val="20"/>
        </w:rPr>
        <w:t>ФГБОУ ВО Череповецкий государственный университет</w:t>
      </w:r>
    </w:p>
    <w:p w:rsidR="000E647C" w:rsidRPr="001F00D9" w:rsidRDefault="000E647C" w:rsidP="00605D23">
      <w:pPr>
        <w:tabs>
          <w:tab w:val="left" w:pos="4035"/>
        </w:tabs>
        <w:spacing w:line="252" w:lineRule="auto"/>
        <w:ind w:firstLine="426"/>
        <w:rPr>
          <w:rFonts w:eastAsia="Calibri" w:cs="Calibri"/>
          <w:sz w:val="28"/>
          <w:szCs w:val="20"/>
        </w:rPr>
      </w:pPr>
      <w:r w:rsidRPr="001F00D9">
        <w:rPr>
          <w:rFonts w:eastAsia="Calibri" w:cs="Calibri"/>
          <w:sz w:val="28"/>
          <w:szCs w:val="20"/>
        </w:rPr>
        <w:tab/>
      </w:r>
    </w:p>
    <w:p w:rsidR="000E647C" w:rsidRPr="001F00D9" w:rsidRDefault="000E647C" w:rsidP="00605D23">
      <w:pPr>
        <w:spacing w:line="252" w:lineRule="auto"/>
        <w:ind w:firstLine="426"/>
        <w:jc w:val="center"/>
        <w:rPr>
          <w:rFonts w:eastAsia="Calibri" w:cs="Arial"/>
          <w:color w:val="000000"/>
          <w:spacing w:val="-9"/>
          <w:sz w:val="28"/>
          <w:szCs w:val="20"/>
        </w:rPr>
      </w:pPr>
      <w:r w:rsidRPr="001F00D9">
        <w:rPr>
          <w:rFonts w:eastAsia="Calibri" w:cs="Arial"/>
          <w:color w:val="000000"/>
          <w:spacing w:val="-9"/>
          <w:sz w:val="28"/>
          <w:szCs w:val="20"/>
        </w:rPr>
        <w:t>Институт информационных технологий</w:t>
      </w:r>
    </w:p>
    <w:p w:rsidR="000E647C" w:rsidRPr="001F00D9" w:rsidRDefault="000E647C" w:rsidP="00605D23">
      <w:pPr>
        <w:spacing w:line="252" w:lineRule="auto"/>
        <w:ind w:firstLine="426"/>
        <w:jc w:val="center"/>
        <w:rPr>
          <w:rFonts w:eastAsia="Calibri" w:cs="Calibri"/>
          <w:sz w:val="28"/>
          <w:szCs w:val="20"/>
        </w:rPr>
      </w:pPr>
      <w:r w:rsidRPr="001F00D9">
        <w:rPr>
          <w:rFonts w:eastAsia="Calibri" w:cs="Arial"/>
          <w:color w:val="000000"/>
          <w:spacing w:val="-9"/>
          <w:sz w:val="28"/>
          <w:szCs w:val="20"/>
        </w:rPr>
        <w:t>Кафедра математического и программного обеспечения ЭВМ</w:t>
      </w:r>
    </w:p>
    <w:p w:rsidR="000E647C" w:rsidRPr="005B2FD4" w:rsidRDefault="000E647C" w:rsidP="00605D23">
      <w:pPr>
        <w:shd w:val="clear" w:color="auto" w:fill="FFFFFF"/>
        <w:ind w:firstLine="426"/>
        <w:jc w:val="center"/>
        <w:rPr>
          <w:sz w:val="28"/>
        </w:rPr>
      </w:pPr>
      <w:r w:rsidRPr="001F00D9">
        <w:rPr>
          <w:color w:val="000000"/>
          <w:spacing w:val="-12"/>
          <w:sz w:val="28"/>
        </w:rPr>
        <w:t xml:space="preserve">Дисциплина: </w:t>
      </w:r>
      <w:r>
        <w:rPr>
          <w:color w:val="000000"/>
          <w:spacing w:val="-12"/>
          <w:sz w:val="28"/>
        </w:rPr>
        <w:t>Теория автоматов и формальных языков</w:t>
      </w:r>
    </w:p>
    <w:p w:rsidR="000E647C" w:rsidRPr="001F00D9" w:rsidRDefault="000E647C" w:rsidP="00605D23">
      <w:pPr>
        <w:shd w:val="clear" w:color="auto" w:fill="FFFFFF"/>
        <w:ind w:firstLine="426"/>
        <w:jc w:val="both"/>
        <w:rPr>
          <w:color w:val="000000"/>
          <w:sz w:val="28"/>
        </w:rPr>
      </w:pPr>
    </w:p>
    <w:p w:rsidR="000E647C" w:rsidRPr="001F00D9" w:rsidRDefault="000E647C" w:rsidP="00605D23">
      <w:pPr>
        <w:shd w:val="clear" w:color="auto" w:fill="FFFFFF"/>
        <w:ind w:firstLine="426"/>
        <w:jc w:val="both"/>
        <w:rPr>
          <w:color w:val="000000"/>
          <w:sz w:val="28"/>
        </w:rPr>
      </w:pPr>
    </w:p>
    <w:p w:rsidR="000E647C" w:rsidRPr="001F00D9" w:rsidRDefault="000E647C" w:rsidP="00605D23">
      <w:pPr>
        <w:shd w:val="clear" w:color="auto" w:fill="FFFFFF"/>
        <w:ind w:firstLine="426"/>
        <w:jc w:val="both"/>
        <w:rPr>
          <w:color w:val="000000"/>
          <w:sz w:val="21"/>
        </w:rPr>
      </w:pPr>
    </w:p>
    <w:p w:rsidR="000E647C" w:rsidRPr="001F00D9" w:rsidRDefault="000E647C" w:rsidP="00605D23">
      <w:pPr>
        <w:shd w:val="clear" w:color="auto" w:fill="FFFFFF"/>
        <w:ind w:left="1865" w:firstLine="426"/>
        <w:jc w:val="center"/>
        <w:rPr>
          <w:color w:val="000000"/>
        </w:rPr>
      </w:pPr>
      <w:r w:rsidRPr="001F00D9">
        <w:rPr>
          <w:color w:val="000000"/>
        </w:rPr>
        <w:t xml:space="preserve">                         </w:t>
      </w:r>
    </w:p>
    <w:p w:rsidR="000E647C" w:rsidRDefault="000E647C" w:rsidP="00605D23">
      <w:pPr>
        <w:shd w:val="clear" w:color="auto" w:fill="FFFFFF"/>
        <w:ind w:firstLine="426"/>
        <w:jc w:val="both"/>
        <w:rPr>
          <w:color w:val="000000"/>
        </w:rPr>
      </w:pPr>
    </w:p>
    <w:p w:rsidR="000E647C" w:rsidRDefault="000E647C" w:rsidP="00605D23">
      <w:pPr>
        <w:shd w:val="clear" w:color="auto" w:fill="FFFFFF"/>
        <w:ind w:firstLine="426"/>
        <w:jc w:val="both"/>
        <w:rPr>
          <w:color w:val="000000"/>
        </w:rPr>
      </w:pPr>
    </w:p>
    <w:p w:rsidR="000E647C" w:rsidRPr="001F00D9" w:rsidRDefault="000E647C" w:rsidP="00605D23">
      <w:pPr>
        <w:shd w:val="clear" w:color="auto" w:fill="FFFFFF"/>
        <w:ind w:firstLine="426"/>
        <w:jc w:val="both"/>
        <w:rPr>
          <w:color w:val="000000"/>
        </w:rPr>
      </w:pPr>
    </w:p>
    <w:p w:rsidR="000E647C" w:rsidRPr="001F00D9" w:rsidRDefault="000E647C" w:rsidP="00605D23">
      <w:pPr>
        <w:shd w:val="clear" w:color="auto" w:fill="FFFFFF"/>
        <w:ind w:firstLine="426"/>
        <w:jc w:val="both"/>
        <w:rPr>
          <w:color w:val="000000"/>
        </w:rPr>
      </w:pPr>
    </w:p>
    <w:p w:rsidR="000E647C" w:rsidRPr="001F00D9" w:rsidRDefault="000E647C" w:rsidP="00605D23">
      <w:pPr>
        <w:tabs>
          <w:tab w:val="left" w:pos="3286"/>
        </w:tabs>
        <w:ind w:left="4500" w:firstLine="426"/>
        <w:jc w:val="center"/>
        <w:rPr>
          <w:rFonts w:eastAsia="Calibri" w:cs="Arial"/>
          <w:sz w:val="28"/>
          <w:szCs w:val="28"/>
        </w:rPr>
      </w:pPr>
      <w:r w:rsidRPr="001F00D9">
        <w:rPr>
          <w:rFonts w:eastAsia="Calibri" w:cs="Arial"/>
          <w:sz w:val="28"/>
          <w:szCs w:val="28"/>
        </w:rPr>
        <w:t>УТВЕРЖДАЮ</w:t>
      </w:r>
    </w:p>
    <w:p w:rsidR="000E647C" w:rsidRPr="001F00D9" w:rsidRDefault="000E647C" w:rsidP="00605D23">
      <w:pPr>
        <w:tabs>
          <w:tab w:val="left" w:pos="3286"/>
        </w:tabs>
        <w:ind w:left="4500" w:firstLine="426"/>
        <w:jc w:val="center"/>
        <w:rPr>
          <w:rFonts w:eastAsia="Calibri" w:cs="Arial"/>
          <w:sz w:val="28"/>
          <w:szCs w:val="28"/>
        </w:rPr>
      </w:pPr>
      <w:r w:rsidRPr="001F00D9">
        <w:rPr>
          <w:rFonts w:eastAsia="Calibri" w:cs="Arial"/>
          <w:sz w:val="28"/>
          <w:szCs w:val="28"/>
        </w:rPr>
        <w:t>Зав. кафедрой МПО ЭВМ</w:t>
      </w:r>
    </w:p>
    <w:p w:rsidR="000E647C" w:rsidRPr="001F00D9" w:rsidRDefault="000E647C" w:rsidP="00605D23">
      <w:pPr>
        <w:tabs>
          <w:tab w:val="left" w:pos="3498"/>
        </w:tabs>
        <w:ind w:left="4500" w:firstLine="426"/>
        <w:jc w:val="center"/>
        <w:rPr>
          <w:rFonts w:eastAsia="Calibri" w:cs="Arial"/>
          <w:sz w:val="28"/>
          <w:szCs w:val="28"/>
        </w:rPr>
      </w:pPr>
      <w:r w:rsidRPr="001F00D9">
        <w:rPr>
          <w:rFonts w:eastAsia="Calibri" w:cs="Arial"/>
          <w:sz w:val="28"/>
          <w:szCs w:val="28"/>
        </w:rPr>
        <w:t>д.т.н., профессор</w:t>
      </w:r>
      <w:r w:rsidRPr="001F00D9">
        <w:rPr>
          <w:rFonts w:eastAsia="Calibri" w:cs="Arial"/>
          <w:sz w:val="28"/>
          <w:szCs w:val="28"/>
          <w:u w:val="single"/>
        </w:rPr>
        <w:tab/>
      </w:r>
      <w:r w:rsidRPr="001F00D9">
        <w:rPr>
          <w:rFonts w:eastAsia="Calibri" w:cs="Arial"/>
          <w:sz w:val="28"/>
          <w:szCs w:val="28"/>
        </w:rPr>
        <w:t>Ершов Е.В.</w:t>
      </w:r>
    </w:p>
    <w:p w:rsidR="000E647C" w:rsidRPr="001F00D9" w:rsidRDefault="000E647C" w:rsidP="00605D23">
      <w:pPr>
        <w:ind w:left="4500" w:firstLine="426"/>
        <w:jc w:val="center"/>
        <w:rPr>
          <w:rFonts w:eastAsia="Calibri"/>
          <w:sz w:val="28"/>
          <w:szCs w:val="28"/>
        </w:rPr>
      </w:pPr>
      <w:r w:rsidRPr="001F00D9">
        <w:rPr>
          <w:rFonts w:eastAsia="Calibri"/>
          <w:sz w:val="28"/>
          <w:szCs w:val="28"/>
        </w:rPr>
        <w:t>«</w:t>
      </w:r>
      <w:r w:rsidRPr="001F00D9">
        <w:rPr>
          <w:rFonts w:eastAsia="Calibri"/>
          <w:sz w:val="28"/>
          <w:szCs w:val="28"/>
          <w:u w:val="single"/>
        </w:rPr>
        <w:t xml:space="preserve"> </w:t>
      </w:r>
      <w:r w:rsidRPr="001F00D9">
        <w:rPr>
          <w:rFonts w:eastAsia="Calibri"/>
          <w:sz w:val="28"/>
          <w:szCs w:val="28"/>
          <w:u w:val="single"/>
        </w:rPr>
        <w:tab/>
      </w:r>
      <w:r w:rsidRPr="001F00D9">
        <w:rPr>
          <w:rFonts w:eastAsia="Calibri"/>
          <w:sz w:val="28"/>
          <w:szCs w:val="28"/>
        </w:rPr>
        <w:t>»</w:t>
      </w:r>
      <w:r w:rsidRPr="001F00D9">
        <w:rPr>
          <w:rFonts w:eastAsia="Calibri"/>
          <w:sz w:val="28"/>
          <w:szCs w:val="28"/>
          <w:u w:val="single"/>
        </w:rPr>
        <w:tab/>
        <w:t xml:space="preserve">            </w:t>
      </w:r>
      <w:r w:rsidRPr="001F00D9">
        <w:rPr>
          <w:rFonts w:eastAsia="Calibri"/>
          <w:sz w:val="28"/>
          <w:szCs w:val="28"/>
        </w:rPr>
        <w:t>20</w:t>
      </w:r>
      <w:r w:rsidRPr="000D4D17">
        <w:rPr>
          <w:rFonts w:eastAsia="Calibri"/>
          <w:sz w:val="28"/>
          <w:szCs w:val="28"/>
        </w:rPr>
        <w:t>20</w:t>
      </w:r>
      <w:r w:rsidRPr="001F00D9">
        <w:rPr>
          <w:rFonts w:eastAsia="Calibri"/>
          <w:sz w:val="28"/>
          <w:szCs w:val="28"/>
        </w:rPr>
        <w:t xml:space="preserve"> г.</w:t>
      </w:r>
    </w:p>
    <w:p w:rsidR="000E647C" w:rsidRPr="001F00D9" w:rsidRDefault="000E647C" w:rsidP="00605D23">
      <w:pPr>
        <w:shd w:val="clear" w:color="auto" w:fill="FFFFFF"/>
        <w:ind w:firstLine="426"/>
        <w:jc w:val="both"/>
        <w:rPr>
          <w:color w:val="000000"/>
        </w:rPr>
      </w:pPr>
    </w:p>
    <w:p w:rsidR="000E647C" w:rsidRPr="001F00D9" w:rsidRDefault="000E647C" w:rsidP="00605D23">
      <w:pPr>
        <w:shd w:val="clear" w:color="auto" w:fill="FFFFFF"/>
        <w:ind w:firstLine="426"/>
        <w:jc w:val="both"/>
        <w:rPr>
          <w:color w:val="000000"/>
          <w:sz w:val="21"/>
        </w:rPr>
      </w:pPr>
    </w:p>
    <w:p w:rsidR="000E647C" w:rsidRPr="001F00D9" w:rsidRDefault="000E647C" w:rsidP="00605D23">
      <w:pPr>
        <w:shd w:val="clear" w:color="auto" w:fill="FFFFFF"/>
        <w:ind w:firstLine="426"/>
        <w:jc w:val="both"/>
        <w:rPr>
          <w:color w:val="000000"/>
          <w:sz w:val="21"/>
        </w:rPr>
      </w:pPr>
    </w:p>
    <w:p w:rsidR="000E647C" w:rsidRPr="001F00D9" w:rsidRDefault="000E647C" w:rsidP="00605D23">
      <w:pPr>
        <w:shd w:val="clear" w:color="auto" w:fill="FFFFFF"/>
        <w:ind w:firstLine="426"/>
        <w:jc w:val="both"/>
        <w:rPr>
          <w:color w:val="000000"/>
          <w:sz w:val="21"/>
        </w:rPr>
      </w:pPr>
    </w:p>
    <w:p w:rsidR="000E647C" w:rsidRPr="001F00D9" w:rsidRDefault="000E647C" w:rsidP="00605D23">
      <w:pPr>
        <w:ind w:left="635" w:right="628" w:firstLine="426"/>
        <w:jc w:val="center"/>
        <w:rPr>
          <w:rFonts w:eastAsia="Calibri"/>
          <w:sz w:val="28"/>
          <w:szCs w:val="28"/>
        </w:rPr>
      </w:pPr>
    </w:p>
    <w:p w:rsidR="000E647C" w:rsidRPr="005B2FD4" w:rsidRDefault="00B311FE" w:rsidP="00605D23">
      <w:pPr>
        <w:spacing w:line="360" w:lineRule="auto"/>
        <w:ind w:left="635" w:right="628" w:firstLine="426"/>
        <w:jc w:val="center"/>
        <w:rPr>
          <w:rFonts w:eastAsia="Calibri"/>
          <w:sz w:val="28"/>
          <w:szCs w:val="28"/>
        </w:rPr>
      </w:pPr>
      <w:r w:rsidRPr="00085EB3">
        <w:rPr>
          <w:sz w:val="28"/>
        </w:rPr>
        <w:t>Объектно-ориентированное программирование на языке С++</w:t>
      </w:r>
      <w:r w:rsidR="000E647C" w:rsidRPr="005B2FD4">
        <w:rPr>
          <w:rFonts w:eastAsia="Calibri"/>
          <w:sz w:val="28"/>
          <w:szCs w:val="28"/>
        </w:rPr>
        <w:t xml:space="preserve"> </w:t>
      </w:r>
    </w:p>
    <w:p w:rsidR="000E647C" w:rsidRPr="005B2FD4" w:rsidRDefault="000E647C" w:rsidP="00605D23">
      <w:pPr>
        <w:shd w:val="clear" w:color="auto" w:fill="FFFFFF"/>
        <w:spacing w:line="360" w:lineRule="auto"/>
        <w:ind w:firstLine="426"/>
        <w:jc w:val="center"/>
        <w:rPr>
          <w:color w:val="000000"/>
          <w:spacing w:val="-8"/>
          <w:sz w:val="28"/>
          <w:szCs w:val="28"/>
        </w:rPr>
      </w:pPr>
      <w:r w:rsidRPr="005B2FD4">
        <w:rPr>
          <w:color w:val="000000"/>
          <w:spacing w:val="-8"/>
          <w:sz w:val="28"/>
          <w:szCs w:val="28"/>
        </w:rPr>
        <w:t>Техническое задание на курсовую работу</w:t>
      </w:r>
    </w:p>
    <w:p w:rsidR="000E647C" w:rsidRPr="001F00D9" w:rsidRDefault="000E647C" w:rsidP="00605D23">
      <w:pPr>
        <w:shd w:val="clear" w:color="auto" w:fill="FFFFFF"/>
        <w:spacing w:line="360" w:lineRule="auto"/>
        <w:ind w:firstLine="426"/>
        <w:rPr>
          <w:color w:val="000000"/>
          <w:spacing w:val="-11"/>
          <w:sz w:val="28"/>
          <w:szCs w:val="28"/>
        </w:rPr>
      </w:pPr>
    </w:p>
    <w:p w:rsidR="000E647C" w:rsidRPr="000E647C" w:rsidRDefault="000E647C" w:rsidP="00605D23">
      <w:pPr>
        <w:shd w:val="clear" w:color="auto" w:fill="FFFFFF"/>
        <w:spacing w:line="360" w:lineRule="auto"/>
        <w:ind w:firstLine="426"/>
        <w:jc w:val="center"/>
        <w:rPr>
          <w:spacing w:val="-11"/>
          <w:sz w:val="28"/>
          <w:szCs w:val="28"/>
        </w:rPr>
      </w:pPr>
      <w:r w:rsidRPr="00FF4153">
        <w:rPr>
          <w:spacing w:val="-11"/>
          <w:sz w:val="28"/>
          <w:szCs w:val="28"/>
        </w:rPr>
        <w:t xml:space="preserve">Листов </w:t>
      </w:r>
      <w:r>
        <w:rPr>
          <w:spacing w:val="-11"/>
          <w:sz w:val="28"/>
          <w:szCs w:val="28"/>
        </w:rPr>
        <w:t>6</w:t>
      </w:r>
    </w:p>
    <w:p w:rsidR="000E647C" w:rsidRPr="001F00D9" w:rsidRDefault="000E647C" w:rsidP="00605D23">
      <w:pPr>
        <w:shd w:val="clear" w:color="auto" w:fill="FFFFFF"/>
        <w:spacing w:line="360" w:lineRule="auto"/>
        <w:ind w:firstLine="426"/>
        <w:rPr>
          <w:sz w:val="28"/>
          <w:szCs w:val="28"/>
        </w:rPr>
      </w:pPr>
    </w:p>
    <w:p w:rsidR="000E647C" w:rsidRPr="001F00D9" w:rsidRDefault="000E647C" w:rsidP="00605D23">
      <w:pPr>
        <w:shd w:val="clear" w:color="auto" w:fill="FFFFFF"/>
        <w:ind w:left="4820" w:right="-285" w:firstLine="426"/>
        <w:rPr>
          <w:sz w:val="28"/>
          <w:szCs w:val="28"/>
        </w:rPr>
      </w:pPr>
      <w:r w:rsidRPr="001F00D9">
        <w:rPr>
          <w:color w:val="000000"/>
          <w:spacing w:val="-11"/>
          <w:sz w:val="28"/>
          <w:szCs w:val="28"/>
        </w:rPr>
        <w:t xml:space="preserve">                                                                          </w:t>
      </w:r>
      <w:r w:rsidRPr="001F00D9">
        <w:rPr>
          <w:color w:val="000000"/>
          <w:spacing w:val="-11"/>
          <w:sz w:val="28"/>
          <w:szCs w:val="28"/>
        </w:rPr>
        <w:tab/>
        <w:t xml:space="preserve">Руководитель: </w:t>
      </w:r>
      <w:r>
        <w:rPr>
          <w:color w:val="000000"/>
          <w:spacing w:val="-11"/>
          <w:sz w:val="28"/>
          <w:szCs w:val="28"/>
        </w:rPr>
        <w:t xml:space="preserve">Преподаватель </w:t>
      </w:r>
      <w:r w:rsidR="00CC3D21">
        <w:rPr>
          <w:color w:val="000000"/>
          <w:spacing w:val="-11"/>
          <w:sz w:val="28"/>
          <w:szCs w:val="28"/>
        </w:rPr>
        <w:t>Ершов Е.В.</w:t>
      </w:r>
      <w:r w:rsidRPr="001F00D9">
        <w:rPr>
          <w:color w:val="000000"/>
          <w:spacing w:val="-10"/>
          <w:sz w:val="28"/>
          <w:szCs w:val="28"/>
        </w:rPr>
        <w:t xml:space="preserve">                                    </w:t>
      </w:r>
      <w:r w:rsidRPr="001F00D9">
        <w:rPr>
          <w:color w:val="000000"/>
          <w:spacing w:val="-10"/>
          <w:sz w:val="28"/>
          <w:szCs w:val="28"/>
        </w:rPr>
        <w:tab/>
        <w:t xml:space="preserve">Исполнитель: </w:t>
      </w:r>
      <w:r w:rsidRPr="001F00D9">
        <w:rPr>
          <w:color w:val="000000"/>
          <w:sz w:val="28"/>
          <w:szCs w:val="28"/>
        </w:rPr>
        <w:t xml:space="preserve">студент гр. 1ПИб-01-21оп  </w:t>
      </w:r>
      <w:r w:rsidR="00D759B4">
        <w:rPr>
          <w:color w:val="000000"/>
          <w:sz w:val="28"/>
          <w:szCs w:val="28"/>
        </w:rPr>
        <w:t xml:space="preserve">                             </w:t>
      </w:r>
      <w:r w:rsidR="00D759B4"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Муханова</w:t>
      </w:r>
      <w:proofErr w:type="spellEnd"/>
      <w:r>
        <w:rPr>
          <w:color w:val="000000"/>
          <w:sz w:val="28"/>
          <w:szCs w:val="28"/>
        </w:rPr>
        <w:t xml:space="preserve"> А.Д.</w:t>
      </w:r>
    </w:p>
    <w:p w:rsidR="000E647C" w:rsidRPr="001F00D9" w:rsidRDefault="000E647C" w:rsidP="00605D23">
      <w:pPr>
        <w:shd w:val="clear" w:color="auto" w:fill="FFFFFF"/>
        <w:ind w:firstLine="426"/>
        <w:jc w:val="center"/>
        <w:rPr>
          <w:color w:val="000000"/>
        </w:rPr>
      </w:pPr>
    </w:p>
    <w:p w:rsidR="000E647C" w:rsidRDefault="000E647C" w:rsidP="00605D23">
      <w:pPr>
        <w:shd w:val="clear" w:color="auto" w:fill="FFFFFF"/>
        <w:ind w:firstLine="426"/>
        <w:jc w:val="center"/>
        <w:rPr>
          <w:color w:val="000000"/>
        </w:rPr>
      </w:pPr>
    </w:p>
    <w:p w:rsidR="000E647C" w:rsidRDefault="000E647C" w:rsidP="00605D23">
      <w:pPr>
        <w:shd w:val="clear" w:color="auto" w:fill="FFFFFF"/>
        <w:ind w:firstLine="426"/>
        <w:jc w:val="center"/>
        <w:rPr>
          <w:color w:val="000000"/>
        </w:rPr>
      </w:pPr>
    </w:p>
    <w:p w:rsidR="000E647C" w:rsidRDefault="000E647C" w:rsidP="00B311FE">
      <w:pPr>
        <w:shd w:val="clear" w:color="auto" w:fill="FFFFFF"/>
        <w:rPr>
          <w:color w:val="000000"/>
        </w:rPr>
      </w:pPr>
    </w:p>
    <w:p w:rsidR="000E647C" w:rsidRDefault="000E647C" w:rsidP="00605D23">
      <w:pPr>
        <w:shd w:val="clear" w:color="auto" w:fill="FFFFFF"/>
        <w:ind w:firstLine="426"/>
        <w:rPr>
          <w:color w:val="000000"/>
        </w:rPr>
      </w:pPr>
    </w:p>
    <w:p w:rsidR="000E647C" w:rsidRPr="00C951DC" w:rsidRDefault="000E647C" w:rsidP="00605D23">
      <w:pPr>
        <w:shd w:val="clear" w:color="auto" w:fill="FFFFFF"/>
        <w:ind w:firstLine="426"/>
        <w:jc w:val="center"/>
        <w:rPr>
          <w:color w:val="000000"/>
        </w:rPr>
      </w:pPr>
      <w:r>
        <w:rPr>
          <w:color w:val="000000"/>
        </w:rPr>
        <w:t>20</w:t>
      </w:r>
      <w:r w:rsidRPr="000D4D17">
        <w:rPr>
          <w:color w:val="000000"/>
        </w:rPr>
        <w:t>20</w:t>
      </w:r>
      <w:r>
        <w:rPr>
          <w:color w:val="000000"/>
        </w:rPr>
        <w:t xml:space="preserve"> г.</w:t>
      </w:r>
    </w:p>
    <w:p w:rsidR="000E647C" w:rsidRPr="000024D3" w:rsidRDefault="000E647C" w:rsidP="00605D23">
      <w:pPr>
        <w:spacing w:line="360" w:lineRule="auto"/>
        <w:ind w:firstLine="426"/>
        <w:jc w:val="center"/>
        <w:rPr>
          <w:sz w:val="28"/>
          <w:szCs w:val="28"/>
        </w:rPr>
      </w:pPr>
      <w:r w:rsidRPr="000024D3">
        <w:rPr>
          <w:sz w:val="28"/>
          <w:szCs w:val="28"/>
        </w:rPr>
        <w:lastRenderedPageBreak/>
        <w:t>Введение</w:t>
      </w:r>
    </w:p>
    <w:p w:rsidR="000E647C" w:rsidRPr="00401DA4" w:rsidRDefault="000E647C" w:rsidP="00605D23">
      <w:pPr>
        <w:spacing w:line="360" w:lineRule="auto"/>
        <w:ind w:firstLine="426"/>
        <w:jc w:val="both"/>
        <w:rPr>
          <w:sz w:val="28"/>
          <w:szCs w:val="28"/>
        </w:rPr>
      </w:pPr>
      <w:r w:rsidRPr="00401DA4">
        <w:rPr>
          <w:sz w:val="28"/>
          <w:szCs w:val="28"/>
        </w:rPr>
        <w:t xml:space="preserve">Тема курсовой работы: </w:t>
      </w:r>
      <w:r w:rsidR="00B311FE" w:rsidRPr="00B311FE">
        <w:rPr>
          <w:rFonts w:eastAsia="Calibri"/>
          <w:sz w:val="28"/>
          <w:szCs w:val="28"/>
        </w:rPr>
        <w:t>Объектно-ориентированное программирование на языке С++</w:t>
      </w:r>
      <w:r w:rsidR="00B311FE">
        <w:rPr>
          <w:rFonts w:eastAsia="Calibri"/>
          <w:sz w:val="28"/>
          <w:szCs w:val="28"/>
        </w:rPr>
        <w:t>.</w:t>
      </w:r>
      <w:r w:rsidR="00D759B4">
        <w:rPr>
          <w:rFonts w:eastAsia="Calibri"/>
          <w:sz w:val="28"/>
          <w:szCs w:val="28"/>
        </w:rPr>
        <w:t xml:space="preserve"> Предметная область – нагревательные приборы.  </w:t>
      </w:r>
    </w:p>
    <w:p w:rsidR="000E647C" w:rsidRDefault="00D759B4" w:rsidP="00605D23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курсовой работы: используя возможности и механизмы объектно-ориентированного программирования, необходимо наглядно представить различные типы данных. В совокупности свойства и методы образуют класс. Каждый объект, описывающий некоторое количество информации обозначенной вариантом предметной области, обладает свойствами и методами определенного класса или классов. </w:t>
      </w:r>
    </w:p>
    <w:p w:rsidR="00B311FE" w:rsidRPr="008231B2" w:rsidRDefault="00B311FE" w:rsidP="00605D23">
      <w:pPr>
        <w:spacing w:line="360" w:lineRule="auto"/>
        <w:ind w:firstLine="426"/>
        <w:jc w:val="both"/>
        <w:rPr>
          <w:sz w:val="28"/>
          <w:szCs w:val="28"/>
        </w:rPr>
      </w:pPr>
    </w:p>
    <w:p w:rsidR="000E647C" w:rsidRPr="000024D3" w:rsidRDefault="000E647C" w:rsidP="00605D23">
      <w:pPr>
        <w:spacing w:line="360" w:lineRule="auto"/>
        <w:ind w:firstLine="426"/>
        <w:jc w:val="center"/>
        <w:rPr>
          <w:sz w:val="28"/>
          <w:szCs w:val="28"/>
        </w:rPr>
      </w:pPr>
      <w:r w:rsidRPr="000024D3">
        <w:rPr>
          <w:sz w:val="28"/>
          <w:szCs w:val="28"/>
        </w:rPr>
        <w:t>1. Основание для разработки</w:t>
      </w:r>
    </w:p>
    <w:p w:rsidR="000E647C" w:rsidRDefault="000E647C" w:rsidP="00CE0AF6">
      <w:pPr>
        <w:spacing w:line="360" w:lineRule="auto"/>
        <w:ind w:firstLine="426"/>
        <w:jc w:val="both"/>
        <w:rPr>
          <w:sz w:val="28"/>
          <w:szCs w:val="28"/>
        </w:rPr>
      </w:pPr>
      <w:r w:rsidRPr="00FE08BF">
        <w:rPr>
          <w:sz w:val="28"/>
          <w:szCs w:val="28"/>
        </w:rPr>
        <w:t xml:space="preserve">Основанием для разработки является задание на курсовую работу, выданное на кафедре </w:t>
      </w:r>
      <w:r w:rsidR="001F5288">
        <w:rPr>
          <w:sz w:val="28"/>
          <w:szCs w:val="28"/>
        </w:rPr>
        <w:t>МПО</w:t>
      </w:r>
      <w:r w:rsidRPr="00FE08BF">
        <w:rPr>
          <w:sz w:val="28"/>
          <w:szCs w:val="28"/>
        </w:rPr>
        <w:t xml:space="preserve"> ЭВМ Череповецкого Государственного Университета по дисциплине «</w:t>
      </w:r>
      <w:r w:rsidR="00B311FE">
        <w:rPr>
          <w:sz w:val="28"/>
          <w:szCs w:val="28"/>
        </w:rPr>
        <w:t>Объектно-ориентированное программирование</w:t>
      </w:r>
      <w:r w:rsidRPr="00FE08BF">
        <w:rPr>
          <w:sz w:val="28"/>
          <w:szCs w:val="28"/>
        </w:rPr>
        <w:t>».</w:t>
      </w:r>
    </w:p>
    <w:p w:rsidR="00CE0AF6" w:rsidRDefault="00CE0AF6" w:rsidP="00CE0AF6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Общие требования к программному обеспечению для разработки следующие:</w:t>
      </w:r>
    </w:p>
    <w:p w:rsidR="00CE0AF6" w:rsidRPr="00CE0AF6" w:rsidRDefault="00CE0AF6" w:rsidP="00CE0AF6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CE0AF6">
        <w:rPr>
          <w:sz w:val="28"/>
          <w:szCs w:val="28"/>
        </w:rPr>
        <w:t xml:space="preserve">Разработайте иерархии родственных типов, корневой класс которых класс-интерфейс, для моделирования и обработки данных предметных областей набором отложенных методов - полиморфная обработка родственных объектов (согласно вариантов </w:t>
      </w:r>
      <w:proofErr w:type="spellStart"/>
      <w:r w:rsidRPr="00CE0AF6">
        <w:rPr>
          <w:sz w:val="28"/>
          <w:szCs w:val="28"/>
        </w:rPr>
        <w:t>А.х.х</w:t>
      </w:r>
      <w:proofErr w:type="spellEnd"/>
      <w:r w:rsidRPr="00CE0AF6">
        <w:rPr>
          <w:sz w:val="28"/>
          <w:szCs w:val="28"/>
        </w:rPr>
        <w:t xml:space="preserve"> и </w:t>
      </w:r>
      <w:proofErr w:type="spellStart"/>
      <w:r w:rsidRPr="00CE0AF6">
        <w:rPr>
          <w:sz w:val="28"/>
          <w:szCs w:val="28"/>
        </w:rPr>
        <w:t>А.у.у</w:t>
      </w:r>
      <w:proofErr w:type="spellEnd"/>
      <w:r w:rsidRPr="00CE0AF6">
        <w:rPr>
          <w:sz w:val="28"/>
          <w:szCs w:val="28"/>
        </w:rPr>
        <w:t>). Организуйте взаимодействие иерархий типов через указатели на интерфейсы и виртуальные функции  (отложенные методы).</w:t>
      </w:r>
    </w:p>
    <w:p w:rsidR="00CE0AF6" w:rsidRPr="00CE0AF6" w:rsidRDefault="00CE0AF6" w:rsidP="00CE0AF6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CE0AF6">
        <w:rPr>
          <w:sz w:val="28"/>
          <w:szCs w:val="28"/>
        </w:rPr>
        <w:t>Создайте обобщенный (</w:t>
      </w:r>
      <w:proofErr w:type="spellStart"/>
      <w:r w:rsidRPr="00CE0AF6">
        <w:rPr>
          <w:sz w:val="28"/>
          <w:szCs w:val="28"/>
        </w:rPr>
        <w:t>void</w:t>
      </w:r>
      <w:proofErr w:type="spellEnd"/>
      <w:r w:rsidRPr="00CE0AF6">
        <w:rPr>
          <w:sz w:val="28"/>
          <w:szCs w:val="28"/>
        </w:rPr>
        <w:t xml:space="preserve">*) контейнерный класс (базовый) и от него, используя закрытое наследование, производный класс – шаблон для хранения указателей на абстрактный базовый класс - интерфейс (согласно варианта </w:t>
      </w:r>
      <w:proofErr w:type="spellStart"/>
      <w:r w:rsidRPr="00CE0AF6">
        <w:rPr>
          <w:sz w:val="28"/>
          <w:szCs w:val="28"/>
        </w:rPr>
        <w:t>В.х</w:t>
      </w:r>
      <w:proofErr w:type="spellEnd"/>
      <w:r w:rsidRPr="00CE0AF6">
        <w:rPr>
          <w:sz w:val="28"/>
          <w:szCs w:val="28"/>
        </w:rPr>
        <w:t>).</w:t>
      </w:r>
    </w:p>
    <w:p w:rsidR="00CE0AF6" w:rsidRPr="00CE0AF6" w:rsidRDefault="00CE0AF6" w:rsidP="00CE0AF6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CE0AF6">
        <w:rPr>
          <w:sz w:val="28"/>
          <w:szCs w:val="28"/>
        </w:rPr>
        <w:t xml:space="preserve">Для хранения объектов каждого производного класса используйте структуру данных (согласно варианта </w:t>
      </w:r>
      <w:proofErr w:type="spellStart"/>
      <w:r w:rsidRPr="00CE0AF6">
        <w:rPr>
          <w:sz w:val="28"/>
          <w:szCs w:val="28"/>
        </w:rPr>
        <w:t>С.х</w:t>
      </w:r>
      <w:proofErr w:type="spellEnd"/>
      <w:r w:rsidRPr="00CE0AF6">
        <w:rPr>
          <w:sz w:val="28"/>
          <w:szCs w:val="28"/>
        </w:rPr>
        <w:t>).</w:t>
      </w:r>
    </w:p>
    <w:p w:rsidR="00CE0AF6" w:rsidRPr="00CE0AF6" w:rsidRDefault="00CE0AF6" w:rsidP="00CE0AF6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CE0AF6">
        <w:rPr>
          <w:sz w:val="28"/>
          <w:szCs w:val="28"/>
        </w:rPr>
        <w:t>Реализуйте функции обработки данных (сортировка и поиск по выбранным полям и задаваемым диапазонам значений, другие функции, в том числе перегруженные).</w:t>
      </w:r>
    </w:p>
    <w:p w:rsidR="00CE0AF6" w:rsidRPr="00CE0AF6" w:rsidRDefault="00CE0AF6" w:rsidP="00CE0AF6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5) </w:t>
      </w:r>
      <w:r w:rsidRPr="00CE0AF6">
        <w:rPr>
          <w:sz w:val="28"/>
          <w:szCs w:val="28"/>
        </w:rPr>
        <w:t>Реализуйте файловый ввод/вывод и ввод данных с клавиатуры, вывод данных на дисплей.</w:t>
      </w:r>
    </w:p>
    <w:p w:rsidR="00CE0AF6" w:rsidRPr="00CE0AF6" w:rsidRDefault="00CE0AF6" w:rsidP="00CE0AF6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6) </w:t>
      </w:r>
      <w:r w:rsidRPr="00CE0AF6">
        <w:rPr>
          <w:sz w:val="28"/>
          <w:szCs w:val="28"/>
        </w:rPr>
        <w:t>Предусмотрите обработку различных исключительных ситуаций.</w:t>
      </w:r>
    </w:p>
    <w:p w:rsidR="00CE0AF6" w:rsidRDefault="00CE0AF6" w:rsidP="00CE0AF6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7) </w:t>
      </w:r>
      <w:r w:rsidRPr="00CE0AF6">
        <w:rPr>
          <w:sz w:val="28"/>
          <w:szCs w:val="28"/>
        </w:rPr>
        <w:t>Работа всех функций должна быть проверена и результаты проверки оформлены протоколом тестирования</w:t>
      </w:r>
    </w:p>
    <w:p w:rsidR="00CE0AF6" w:rsidRPr="008231B2" w:rsidRDefault="00CE0AF6" w:rsidP="00CE0AF6">
      <w:pPr>
        <w:spacing w:line="360" w:lineRule="auto"/>
        <w:ind w:firstLine="426"/>
        <w:jc w:val="both"/>
        <w:rPr>
          <w:sz w:val="28"/>
          <w:szCs w:val="28"/>
        </w:rPr>
      </w:pPr>
    </w:p>
    <w:p w:rsidR="000E647C" w:rsidRPr="000024D3" w:rsidRDefault="000E647C" w:rsidP="00605D23">
      <w:pPr>
        <w:spacing w:line="360" w:lineRule="auto"/>
        <w:ind w:firstLine="426"/>
        <w:jc w:val="center"/>
        <w:rPr>
          <w:sz w:val="28"/>
          <w:szCs w:val="28"/>
        </w:rPr>
      </w:pPr>
      <w:r w:rsidRPr="000024D3">
        <w:rPr>
          <w:sz w:val="28"/>
          <w:szCs w:val="28"/>
        </w:rPr>
        <w:t>2. Назначение разработки</w:t>
      </w:r>
    </w:p>
    <w:p w:rsidR="000E647C" w:rsidRPr="00047FDB" w:rsidRDefault="00CE0AF6" w:rsidP="00605D23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данного программного обеспечения ведется для </w:t>
      </w:r>
      <w:r w:rsidR="00047FDB">
        <w:rPr>
          <w:sz w:val="28"/>
          <w:szCs w:val="28"/>
        </w:rPr>
        <w:t>закрепления знаний, полученных во время изучения дисциплины «Объектно-ориентированное программирование». Также при выполнении данной курсовой работы отрабатывается обр</w:t>
      </w:r>
      <w:r w:rsidR="00B56FAB">
        <w:rPr>
          <w:sz w:val="28"/>
          <w:szCs w:val="28"/>
        </w:rPr>
        <w:t xml:space="preserve">аботка исключительных ситуаций и </w:t>
      </w:r>
      <w:r w:rsidR="00047FDB">
        <w:rPr>
          <w:sz w:val="28"/>
          <w:szCs w:val="28"/>
        </w:rPr>
        <w:t xml:space="preserve">навыки работы с </w:t>
      </w:r>
      <w:r w:rsidR="00047FDB">
        <w:rPr>
          <w:sz w:val="28"/>
          <w:szCs w:val="28"/>
          <w:lang w:val="en-US"/>
        </w:rPr>
        <w:t>Visual</w:t>
      </w:r>
      <w:r w:rsidR="00047FDB" w:rsidRPr="00047FDB">
        <w:rPr>
          <w:sz w:val="28"/>
          <w:szCs w:val="28"/>
        </w:rPr>
        <w:t xml:space="preserve"> </w:t>
      </w:r>
      <w:r w:rsidR="00047FDB">
        <w:rPr>
          <w:sz w:val="28"/>
          <w:szCs w:val="28"/>
          <w:lang w:val="en-US"/>
        </w:rPr>
        <w:t>Studio</w:t>
      </w:r>
      <w:r w:rsidR="00047FDB" w:rsidRPr="00047FDB">
        <w:rPr>
          <w:sz w:val="28"/>
          <w:szCs w:val="28"/>
        </w:rPr>
        <w:t xml:space="preserve"> </w:t>
      </w:r>
      <w:r w:rsidR="00047FDB">
        <w:rPr>
          <w:sz w:val="28"/>
          <w:szCs w:val="28"/>
          <w:lang w:val="en-US"/>
        </w:rPr>
        <w:t>Code</w:t>
      </w:r>
      <w:r w:rsidR="00047FDB">
        <w:rPr>
          <w:sz w:val="28"/>
          <w:szCs w:val="28"/>
        </w:rPr>
        <w:t xml:space="preserve"> на языке программирования </w:t>
      </w:r>
      <w:r w:rsidR="00047FDB">
        <w:rPr>
          <w:sz w:val="28"/>
          <w:szCs w:val="28"/>
          <w:lang w:val="en-US"/>
        </w:rPr>
        <w:t>C</w:t>
      </w:r>
      <w:r w:rsidR="00047FDB" w:rsidRPr="00047FDB">
        <w:rPr>
          <w:sz w:val="28"/>
          <w:szCs w:val="28"/>
        </w:rPr>
        <w:t>++</w:t>
      </w:r>
      <w:r w:rsidR="00B56FAB">
        <w:rPr>
          <w:sz w:val="28"/>
          <w:szCs w:val="28"/>
        </w:rPr>
        <w:t>.</w:t>
      </w:r>
    </w:p>
    <w:p w:rsidR="000E647C" w:rsidRPr="008231B2" w:rsidRDefault="000E647C" w:rsidP="00605D23">
      <w:pPr>
        <w:tabs>
          <w:tab w:val="left" w:pos="6345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0E647C" w:rsidRPr="000024D3" w:rsidRDefault="000E647C" w:rsidP="00605D23">
      <w:pPr>
        <w:spacing w:line="360" w:lineRule="auto"/>
        <w:ind w:firstLine="426"/>
        <w:jc w:val="center"/>
        <w:rPr>
          <w:sz w:val="28"/>
          <w:szCs w:val="28"/>
        </w:rPr>
      </w:pPr>
      <w:r w:rsidRPr="000024D3">
        <w:rPr>
          <w:sz w:val="28"/>
          <w:szCs w:val="28"/>
        </w:rPr>
        <w:t>3. Требования к программе</w:t>
      </w:r>
    </w:p>
    <w:p w:rsidR="000E647C" w:rsidRDefault="000E647C" w:rsidP="00605D23">
      <w:pPr>
        <w:spacing w:line="360" w:lineRule="auto"/>
        <w:ind w:firstLine="426"/>
        <w:jc w:val="both"/>
        <w:rPr>
          <w:sz w:val="28"/>
          <w:szCs w:val="28"/>
        </w:rPr>
      </w:pPr>
      <w:r w:rsidRPr="000024D3">
        <w:rPr>
          <w:sz w:val="28"/>
          <w:szCs w:val="28"/>
        </w:rPr>
        <w:t xml:space="preserve">3.1. Требования к функциональным характеристикам </w:t>
      </w:r>
    </w:p>
    <w:p w:rsidR="000E647C" w:rsidRDefault="006B2FAD" w:rsidP="00605D23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1. Ввод/вывод данных в файл/из файла</w:t>
      </w:r>
    </w:p>
    <w:p w:rsidR="006B2FAD" w:rsidRDefault="006B2FAD" w:rsidP="006B2FAD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Ввод данных с клавиатуры </w:t>
      </w:r>
    </w:p>
    <w:p w:rsidR="006B2FAD" w:rsidRDefault="006B2FAD" w:rsidP="00605D23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3. Вывод данных на экран</w:t>
      </w:r>
    </w:p>
    <w:p w:rsidR="006B2FAD" w:rsidRDefault="006B2FAD" w:rsidP="00605D23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0669AB">
        <w:rPr>
          <w:sz w:val="28"/>
          <w:szCs w:val="28"/>
        </w:rPr>
        <w:t xml:space="preserve">Создание классов и демонстрация механизмов работы с ними </w:t>
      </w:r>
    </w:p>
    <w:p w:rsidR="000669AB" w:rsidRDefault="000669AB" w:rsidP="00605D23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FE5669">
        <w:rPr>
          <w:sz w:val="28"/>
          <w:szCs w:val="28"/>
        </w:rPr>
        <w:t>Полиморфная обработка родственных объектов</w:t>
      </w:r>
    </w:p>
    <w:p w:rsidR="00FE5669" w:rsidRDefault="00FE5669" w:rsidP="00FE5669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6. Реализация механизмов наследования</w:t>
      </w:r>
    </w:p>
    <w:p w:rsidR="00B74AAB" w:rsidRPr="006258D4" w:rsidRDefault="00B74AAB" w:rsidP="00FE5669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7. Использование очереди для хранения объектов производного класса</w:t>
      </w:r>
    </w:p>
    <w:p w:rsidR="000E647C" w:rsidRPr="008231B2" w:rsidRDefault="000E647C" w:rsidP="00605D23">
      <w:pPr>
        <w:spacing w:line="360" w:lineRule="auto"/>
        <w:ind w:firstLine="426"/>
        <w:jc w:val="both"/>
        <w:rPr>
          <w:sz w:val="28"/>
          <w:szCs w:val="28"/>
        </w:rPr>
      </w:pPr>
    </w:p>
    <w:p w:rsidR="000E647C" w:rsidRPr="000024D3" w:rsidRDefault="000E647C" w:rsidP="00605D23">
      <w:pPr>
        <w:spacing w:line="360" w:lineRule="auto"/>
        <w:ind w:firstLine="426"/>
        <w:jc w:val="both"/>
        <w:rPr>
          <w:sz w:val="28"/>
          <w:szCs w:val="28"/>
        </w:rPr>
      </w:pPr>
      <w:r w:rsidRPr="000024D3">
        <w:rPr>
          <w:sz w:val="28"/>
          <w:szCs w:val="28"/>
        </w:rPr>
        <w:t xml:space="preserve">3.2. Требования к надежности </w:t>
      </w:r>
    </w:p>
    <w:p w:rsidR="000E647C" w:rsidRDefault="00B74AAB" w:rsidP="00605D23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программном коде должна быть предусмотрена обработка возможных исключительных ситуаций</w:t>
      </w:r>
      <w:r w:rsidR="000E15D7">
        <w:rPr>
          <w:sz w:val="28"/>
          <w:szCs w:val="28"/>
        </w:rPr>
        <w:t xml:space="preserve"> и корректное завершение работы программы в случае их обнаружения. </w:t>
      </w:r>
    </w:p>
    <w:p w:rsidR="000E647C" w:rsidRPr="008231B2" w:rsidRDefault="000E647C" w:rsidP="00605D23">
      <w:pPr>
        <w:spacing w:line="360" w:lineRule="auto"/>
        <w:ind w:firstLine="426"/>
        <w:jc w:val="both"/>
        <w:rPr>
          <w:sz w:val="28"/>
          <w:szCs w:val="28"/>
        </w:rPr>
      </w:pPr>
    </w:p>
    <w:p w:rsidR="000E647C" w:rsidRPr="000024D3" w:rsidRDefault="000E647C" w:rsidP="00605D23">
      <w:pPr>
        <w:spacing w:line="360" w:lineRule="auto"/>
        <w:ind w:firstLine="426"/>
        <w:jc w:val="both"/>
        <w:rPr>
          <w:sz w:val="28"/>
          <w:szCs w:val="28"/>
        </w:rPr>
      </w:pPr>
      <w:r w:rsidRPr="000024D3">
        <w:rPr>
          <w:sz w:val="28"/>
          <w:szCs w:val="28"/>
        </w:rPr>
        <w:t>3.3. Условия эксплуатации</w:t>
      </w:r>
    </w:p>
    <w:p w:rsidR="000E647C" w:rsidRPr="001F5288" w:rsidRDefault="000E647C" w:rsidP="00605D23">
      <w:pPr>
        <w:spacing w:line="360" w:lineRule="auto"/>
        <w:ind w:firstLine="426"/>
        <w:jc w:val="both"/>
        <w:rPr>
          <w:sz w:val="28"/>
          <w:szCs w:val="28"/>
          <w:lang w:val="en-US"/>
        </w:rPr>
      </w:pPr>
      <w:r w:rsidRPr="008231B2">
        <w:rPr>
          <w:sz w:val="28"/>
          <w:szCs w:val="28"/>
        </w:rPr>
        <w:lastRenderedPageBreak/>
        <w:t>Условия эксплуатации ограничены условиями эксплуатации используемых пользователем ПК.</w:t>
      </w:r>
      <w:bookmarkStart w:id="14" w:name="_GoBack"/>
      <w:bookmarkEnd w:id="14"/>
    </w:p>
    <w:p w:rsidR="000E647C" w:rsidRPr="008231B2" w:rsidRDefault="000E647C" w:rsidP="00605D23">
      <w:pPr>
        <w:spacing w:line="360" w:lineRule="auto"/>
        <w:ind w:firstLine="426"/>
        <w:jc w:val="both"/>
        <w:rPr>
          <w:sz w:val="28"/>
          <w:szCs w:val="28"/>
        </w:rPr>
      </w:pPr>
    </w:p>
    <w:p w:rsidR="000E647C" w:rsidRPr="000024D3" w:rsidRDefault="000E647C" w:rsidP="00605D23">
      <w:pPr>
        <w:spacing w:line="360" w:lineRule="auto"/>
        <w:ind w:firstLine="426"/>
        <w:jc w:val="both"/>
        <w:rPr>
          <w:sz w:val="28"/>
          <w:szCs w:val="28"/>
        </w:rPr>
      </w:pPr>
      <w:r w:rsidRPr="000024D3">
        <w:rPr>
          <w:sz w:val="28"/>
          <w:szCs w:val="28"/>
        </w:rPr>
        <w:t xml:space="preserve">3.4. Требования к составу и параметрам технических средств </w:t>
      </w:r>
    </w:p>
    <w:p w:rsidR="00A9315D" w:rsidRPr="00A9315D" w:rsidRDefault="00A9315D" w:rsidP="00A9315D">
      <w:pPr>
        <w:spacing w:line="360" w:lineRule="auto"/>
        <w:ind w:firstLine="426"/>
        <w:jc w:val="both"/>
        <w:rPr>
          <w:sz w:val="28"/>
          <w:szCs w:val="28"/>
        </w:rPr>
      </w:pPr>
      <w:r w:rsidRPr="00A9315D">
        <w:rPr>
          <w:sz w:val="28"/>
          <w:szCs w:val="28"/>
        </w:rPr>
        <w:t>Минимальные системные требования для ПК:</w:t>
      </w:r>
    </w:p>
    <w:p w:rsidR="00A9315D" w:rsidRPr="00A9315D" w:rsidRDefault="00A9315D" w:rsidP="00A9315D">
      <w:pPr>
        <w:spacing w:line="360" w:lineRule="auto"/>
        <w:ind w:firstLine="426"/>
        <w:jc w:val="both"/>
        <w:rPr>
          <w:sz w:val="28"/>
          <w:szCs w:val="28"/>
        </w:rPr>
      </w:pPr>
      <w:r w:rsidRPr="00A9315D">
        <w:rPr>
          <w:sz w:val="28"/>
          <w:szCs w:val="28"/>
        </w:rPr>
        <w:t>- операционная система (</w:t>
      </w:r>
      <w:proofErr w:type="spellStart"/>
      <w:r w:rsidRPr="00A9315D">
        <w:rPr>
          <w:sz w:val="28"/>
          <w:szCs w:val="28"/>
        </w:rPr>
        <w:t>Windows</w:t>
      </w:r>
      <w:proofErr w:type="spellEnd"/>
      <w:r w:rsidRPr="00A9315D">
        <w:rPr>
          <w:sz w:val="28"/>
          <w:szCs w:val="28"/>
        </w:rPr>
        <w:t xml:space="preserve"> 7 и выше);</w:t>
      </w:r>
    </w:p>
    <w:p w:rsidR="00A9315D" w:rsidRPr="00A9315D" w:rsidRDefault="00A9315D" w:rsidP="00A9315D">
      <w:pPr>
        <w:spacing w:line="360" w:lineRule="auto"/>
        <w:ind w:firstLine="426"/>
        <w:jc w:val="both"/>
        <w:rPr>
          <w:sz w:val="28"/>
          <w:szCs w:val="28"/>
        </w:rPr>
      </w:pPr>
      <w:r w:rsidRPr="00A9315D">
        <w:rPr>
          <w:sz w:val="28"/>
          <w:szCs w:val="28"/>
        </w:rPr>
        <w:t xml:space="preserve">- процессор с тактовой частотой 2.4 </w:t>
      </w:r>
      <w:proofErr w:type="spellStart"/>
      <w:r w:rsidRPr="00A9315D">
        <w:rPr>
          <w:sz w:val="28"/>
          <w:szCs w:val="28"/>
        </w:rPr>
        <w:t>GHz</w:t>
      </w:r>
      <w:proofErr w:type="spellEnd"/>
      <w:r w:rsidRPr="00A9315D">
        <w:rPr>
          <w:sz w:val="28"/>
          <w:szCs w:val="28"/>
        </w:rPr>
        <w:t xml:space="preserve"> или более.</w:t>
      </w:r>
    </w:p>
    <w:p w:rsidR="00A9315D" w:rsidRPr="00A9315D" w:rsidRDefault="00A9315D" w:rsidP="00A9315D">
      <w:pPr>
        <w:spacing w:line="360" w:lineRule="auto"/>
        <w:ind w:firstLine="426"/>
        <w:jc w:val="both"/>
        <w:rPr>
          <w:sz w:val="28"/>
          <w:szCs w:val="28"/>
        </w:rPr>
      </w:pPr>
      <w:r w:rsidRPr="00A9315D">
        <w:rPr>
          <w:sz w:val="28"/>
          <w:szCs w:val="28"/>
        </w:rPr>
        <w:t>- оперативная память 1ГБ или больше;</w:t>
      </w:r>
    </w:p>
    <w:p w:rsidR="00A9315D" w:rsidRPr="00A9315D" w:rsidRDefault="00A9315D" w:rsidP="00A9315D">
      <w:pPr>
        <w:spacing w:line="360" w:lineRule="auto"/>
        <w:ind w:firstLine="426"/>
        <w:jc w:val="both"/>
        <w:rPr>
          <w:sz w:val="28"/>
          <w:szCs w:val="28"/>
        </w:rPr>
      </w:pPr>
      <w:r w:rsidRPr="00A9315D">
        <w:rPr>
          <w:sz w:val="28"/>
          <w:szCs w:val="28"/>
        </w:rPr>
        <w:t>- видеокарта с памятью 1ГБ или больше;</w:t>
      </w:r>
    </w:p>
    <w:p w:rsidR="00A9315D" w:rsidRPr="00A9315D" w:rsidRDefault="00A9315D" w:rsidP="00A9315D">
      <w:pPr>
        <w:spacing w:line="360" w:lineRule="auto"/>
        <w:ind w:firstLine="426"/>
        <w:jc w:val="both"/>
        <w:rPr>
          <w:sz w:val="28"/>
          <w:szCs w:val="28"/>
        </w:rPr>
      </w:pPr>
      <w:r w:rsidRPr="00A9315D">
        <w:rPr>
          <w:sz w:val="28"/>
          <w:szCs w:val="28"/>
        </w:rPr>
        <w:t>- свободное место на жёстком диске от 1ГБ;</w:t>
      </w:r>
    </w:p>
    <w:p w:rsidR="00A9315D" w:rsidRPr="00A9315D" w:rsidRDefault="00A9315D" w:rsidP="00A9315D">
      <w:pPr>
        <w:spacing w:line="360" w:lineRule="auto"/>
        <w:ind w:firstLine="426"/>
        <w:jc w:val="both"/>
        <w:rPr>
          <w:sz w:val="28"/>
          <w:szCs w:val="28"/>
        </w:rPr>
      </w:pPr>
      <w:r w:rsidRPr="00A9315D">
        <w:rPr>
          <w:sz w:val="28"/>
          <w:szCs w:val="28"/>
        </w:rPr>
        <w:t>- архитектура с разрядностью 32 бит или 64 бит;</w:t>
      </w:r>
    </w:p>
    <w:p w:rsidR="00A9315D" w:rsidRPr="00A9315D" w:rsidRDefault="00A9315D" w:rsidP="00A9315D">
      <w:pPr>
        <w:spacing w:line="360" w:lineRule="auto"/>
        <w:ind w:firstLine="426"/>
        <w:jc w:val="both"/>
        <w:rPr>
          <w:sz w:val="28"/>
          <w:szCs w:val="28"/>
        </w:rPr>
      </w:pPr>
      <w:r w:rsidRPr="00A9315D">
        <w:rPr>
          <w:sz w:val="28"/>
          <w:szCs w:val="28"/>
        </w:rPr>
        <w:t>- наличие мыши;</w:t>
      </w:r>
    </w:p>
    <w:p w:rsidR="000E647C" w:rsidRDefault="00A9315D" w:rsidP="00A9315D">
      <w:pPr>
        <w:spacing w:line="360" w:lineRule="auto"/>
        <w:ind w:firstLine="426"/>
        <w:jc w:val="both"/>
        <w:rPr>
          <w:sz w:val="28"/>
          <w:szCs w:val="28"/>
        </w:rPr>
      </w:pPr>
      <w:r w:rsidRPr="00A9315D">
        <w:rPr>
          <w:sz w:val="28"/>
          <w:szCs w:val="28"/>
        </w:rPr>
        <w:t>- наличие монитора;</w:t>
      </w:r>
    </w:p>
    <w:p w:rsidR="000E647C" w:rsidRPr="00DB04BB" w:rsidRDefault="000E647C" w:rsidP="00605D23">
      <w:pPr>
        <w:spacing w:line="360" w:lineRule="auto"/>
        <w:ind w:firstLine="426"/>
        <w:jc w:val="both"/>
        <w:rPr>
          <w:sz w:val="28"/>
          <w:szCs w:val="28"/>
        </w:rPr>
      </w:pPr>
    </w:p>
    <w:p w:rsidR="000E647C" w:rsidRPr="000024D3" w:rsidRDefault="000E647C" w:rsidP="00605D23">
      <w:pPr>
        <w:spacing w:line="360" w:lineRule="auto"/>
        <w:ind w:firstLine="426"/>
        <w:jc w:val="both"/>
        <w:rPr>
          <w:sz w:val="28"/>
          <w:szCs w:val="28"/>
        </w:rPr>
      </w:pPr>
      <w:r w:rsidRPr="000024D3">
        <w:rPr>
          <w:sz w:val="28"/>
          <w:szCs w:val="28"/>
        </w:rPr>
        <w:t xml:space="preserve">3.5. Требования к информационной и программной совместимости </w:t>
      </w:r>
    </w:p>
    <w:p w:rsidR="000E647C" w:rsidRPr="00B3019C" w:rsidRDefault="000E647C" w:rsidP="00605D23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пользователя, запускающего программу, должен быть установлен </w:t>
      </w:r>
      <w:r>
        <w:rPr>
          <w:sz w:val="28"/>
          <w:szCs w:val="28"/>
          <w:lang w:val="en-US"/>
        </w:rPr>
        <w:t>Visual</w:t>
      </w:r>
      <w:r w:rsidRPr="00B3019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B301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2017-го года и выше. </w:t>
      </w:r>
    </w:p>
    <w:p w:rsidR="000E647C" w:rsidRPr="000024D3" w:rsidRDefault="000E647C" w:rsidP="00605D23">
      <w:pPr>
        <w:spacing w:line="360" w:lineRule="auto"/>
        <w:ind w:firstLine="426"/>
        <w:jc w:val="both"/>
        <w:rPr>
          <w:sz w:val="28"/>
          <w:szCs w:val="28"/>
        </w:rPr>
      </w:pPr>
    </w:p>
    <w:p w:rsidR="000E647C" w:rsidRPr="002F4AB9" w:rsidRDefault="000E647C" w:rsidP="00605D23">
      <w:pPr>
        <w:spacing w:line="360" w:lineRule="auto"/>
        <w:ind w:firstLine="426"/>
        <w:jc w:val="both"/>
        <w:rPr>
          <w:sz w:val="28"/>
          <w:szCs w:val="28"/>
        </w:rPr>
      </w:pPr>
      <w:r w:rsidRPr="000024D3">
        <w:rPr>
          <w:sz w:val="28"/>
          <w:szCs w:val="28"/>
        </w:rPr>
        <w:t xml:space="preserve">3.6. Требования к маркировке и упаковке </w:t>
      </w:r>
    </w:p>
    <w:p w:rsidR="000E647C" w:rsidRPr="00650B9E" w:rsidRDefault="000E647C" w:rsidP="00605D23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Требований нет. </w:t>
      </w:r>
    </w:p>
    <w:p w:rsidR="000E647C" w:rsidRDefault="000E647C" w:rsidP="00605D23">
      <w:pPr>
        <w:spacing w:line="360" w:lineRule="auto"/>
        <w:ind w:firstLine="426"/>
        <w:jc w:val="both"/>
        <w:rPr>
          <w:sz w:val="28"/>
          <w:szCs w:val="28"/>
        </w:rPr>
      </w:pPr>
    </w:p>
    <w:p w:rsidR="000E647C" w:rsidRPr="000024D3" w:rsidRDefault="000E647C" w:rsidP="00605D23">
      <w:pPr>
        <w:spacing w:line="360" w:lineRule="auto"/>
        <w:ind w:firstLine="426"/>
        <w:jc w:val="both"/>
        <w:rPr>
          <w:sz w:val="28"/>
          <w:szCs w:val="28"/>
        </w:rPr>
      </w:pPr>
      <w:r w:rsidRPr="000024D3">
        <w:rPr>
          <w:sz w:val="28"/>
          <w:szCs w:val="28"/>
        </w:rPr>
        <w:t>3.7. Требования к транспортированию и хранению:</w:t>
      </w:r>
    </w:p>
    <w:p w:rsidR="000E647C" w:rsidRDefault="000E647C" w:rsidP="00605D23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Требований нет. </w:t>
      </w:r>
    </w:p>
    <w:p w:rsidR="000E647C" w:rsidRPr="008231B2" w:rsidRDefault="000E647C" w:rsidP="00605D23">
      <w:pPr>
        <w:spacing w:line="360" w:lineRule="auto"/>
        <w:ind w:firstLine="426"/>
        <w:jc w:val="both"/>
        <w:rPr>
          <w:sz w:val="28"/>
          <w:szCs w:val="28"/>
        </w:rPr>
      </w:pPr>
    </w:p>
    <w:p w:rsidR="000E647C" w:rsidRPr="000024D3" w:rsidRDefault="000E647C" w:rsidP="00605D23">
      <w:pPr>
        <w:spacing w:line="360" w:lineRule="auto"/>
        <w:ind w:firstLine="426"/>
        <w:jc w:val="both"/>
        <w:rPr>
          <w:sz w:val="28"/>
          <w:szCs w:val="28"/>
        </w:rPr>
      </w:pPr>
      <w:r w:rsidRPr="000024D3">
        <w:rPr>
          <w:sz w:val="28"/>
          <w:szCs w:val="28"/>
        </w:rPr>
        <w:t xml:space="preserve">3.8. Специальные требования </w:t>
      </w:r>
    </w:p>
    <w:p w:rsidR="000E647C" w:rsidRDefault="000E647C" w:rsidP="00605D23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Требований нет.</w:t>
      </w:r>
      <w:r w:rsidRPr="00C61E7B">
        <w:rPr>
          <w:sz w:val="28"/>
          <w:szCs w:val="28"/>
        </w:rPr>
        <w:t xml:space="preserve"> </w:t>
      </w:r>
    </w:p>
    <w:p w:rsidR="000E647C" w:rsidRPr="008231B2" w:rsidRDefault="000E647C" w:rsidP="00605D23">
      <w:pPr>
        <w:spacing w:line="360" w:lineRule="auto"/>
        <w:ind w:firstLine="426"/>
        <w:jc w:val="both"/>
        <w:rPr>
          <w:sz w:val="28"/>
          <w:szCs w:val="28"/>
        </w:rPr>
      </w:pPr>
    </w:p>
    <w:p w:rsidR="000E647C" w:rsidRPr="00677497" w:rsidRDefault="000E647C" w:rsidP="00677497">
      <w:pPr>
        <w:spacing w:line="360" w:lineRule="auto"/>
        <w:ind w:firstLine="426"/>
        <w:jc w:val="center"/>
        <w:rPr>
          <w:sz w:val="28"/>
          <w:szCs w:val="28"/>
        </w:rPr>
      </w:pPr>
      <w:r w:rsidRPr="000024D3">
        <w:rPr>
          <w:sz w:val="28"/>
          <w:szCs w:val="28"/>
        </w:rPr>
        <w:t>4. Требования к программной документации</w:t>
      </w:r>
    </w:p>
    <w:p w:rsidR="000E647C" w:rsidRPr="00920485" w:rsidRDefault="000E647C" w:rsidP="00605D23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4.1. Требования к оформлению программной документации</w:t>
      </w:r>
    </w:p>
    <w:p w:rsidR="000E647C" w:rsidRDefault="00A9315D" w:rsidP="00605D23">
      <w:pPr>
        <w:spacing w:line="360" w:lineRule="auto"/>
        <w:ind w:firstLine="426"/>
        <w:jc w:val="both"/>
        <w:rPr>
          <w:sz w:val="28"/>
          <w:szCs w:val="28"/>
        </w:rPr>
      </w:pPr>
      <w:r w:rsidRPr="00A9315D">
        <w:rPr>
          <w:sz w:val="28"/>
          <w:szCs w:val="28"/>
        </w:rPr>
        <w:lastRenderedPageBreak/>
        <w:t>Программная документация должна содержать расчётно-пояснительную записку с содержанием:</w:t>
      </w:r>
    </w:p>
    <w:p w:rsidR="00A9315D" w:rsidRDefault="00A9315D" w:rsidP="00605D23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1. Введение</w:t>
      </w:r>
    </w:p>
    <w:p w:rsidR="00A9315D" w:rsidRDefault="00A9315D" w:rsidP="00605D23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2. Объектно-ориентированный анализ предметной области</w:t>
      </w:r>
    </w:p>
    <w:p w:rsidR="00A9315D" w:rsidRDefault="00A9315D" w:rsidP="00605D23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3. Проектирование классов</w:t>
      </w:r>
    </w:p>
    <w:p w:rsidR="00A9315D" w:rsidRDefault="00A9315D" w:rsidP="00605D23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4. Логическая структура программы</w:t>
      </w:r>
    </w:p>
    <w:p w:rsidR="00A9315D" w:rsidRDefault="00A9315D" w:rsidP="00605D23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5. Модульная структура программы</w:t>
      </w:r>
    </w:p>
    <w:p w:rsidR="00A9315D" w:rsidRDefault="00A9315D" w:rsidP="00605D23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6. Тестирование программы</w:t>
      </w:r>
    </w:p>
    <w:p w:rsidR="00A9315D" w:rsidRDefault="00A9315D" w:rsidP="00605D23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7. Заключение</w:t>
      </w:r>
    </w:p>
    <w:p w:rsidR="00A9315D" w:rsidRDefault="00A9315D" w:rsidP="00605D23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8. Список литературы</w:t>
      </w:r>
    </w:p>
    <w:p w:rsidR="00A9315D" w:rsidRDefault="00A9315D" w:rsidP="00605D23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9. Приложения</w:t>
      </w:r>
    </w:p>
    <w:p w:rsidR="00A9315D" w:rsidRDefault="00A9315D" w:rsidP="001F528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9.1. Техническое задание</w:t>
      </w:r>
    </w:p>
    <w:p w:rsidR="00A9315D" w:rsidRDefault="00A9315D" w:rsidP="001F528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9.2. Руководство пользователя</w:t>
      </w:r>
    </w:p>
    <w:p w:rsidR="00A9315D" w:rsidRPr="004B42C8" w:rsidRDefault="00A9315D" w:rsidP="001F528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9.3. Код программы</w:t>
      </w:r>
    </w:p>
    <w:p w:rsidR="000E647C" w:rsidRDefault="000E647C" w:rsidP="00605D23">
      <w:pPr>
        <w:spacing w:line="360" w:lineRule="auto"/>
        <w:ind w:firstLine="426"/>
        <w:jc w:val="both"/>
        <w:rPr>
          <w:sz w:val="28"/>
          <w:szCs w:val="28"/>
        </w:rPr>
      </w:pPr>
    </w:p>
    <w:p w:rsidR="000E647C" w:rsidRPr="00C61E7B" w:rsidRDefault="000E647C" w:rsidP="00605D23">
      <w:pPr>
        <w:widowControl w:val="0"/>
        <w:autoSpaceDE w:val="0"/>
        <w:autoSpaceDN w:val="0"/>
        <w:spacing w:line="360" w:lineRule="auto"/>
        <w:ind w:right="385" w:firstLine="426"/>
        <w:rPr>
          <w:sz w:val="28"/>
        </w:rPr>
      </w:pPr>
      <w:r w:rsidRPr="00C61E7B">
        <w:rPr>
          <w:sz w:val="28"/>
          <w:szCs w:val="28"/>
        </w:rPr>
        <w:t xml:space="preserve">4.2. </w:t>
      </w:r>
      <w:r w:rsidRPr="00C61E7B">
        <w:rPr>
          <w:sz w:val="28"/>
        </w:rPr>
        <w:t>Требования к оформлению</w:t>
      </w:r>
    </w:p>
    <w:tbl>
      <w:tblPr>
        <w:tblStyle w:val="a9"/>
        <w:tblW w:w="9564" w:type="dxa"/>
        <w:tblInd w:w="-34" w:type="dxa"/>
        <w:tblLook w:val="04A0" w:firstRow="1" w:lastRow="0" w:firstColumn="1" w:lastColumn="0" w:noHBand="0" w:noVBand="1"/>
      </w:tblPr>
      <w:tblGrid>
        <w:gridCol w:w="1571"/>
        <w:gridCol w:w="7993"/>
      </w:tblGrid>
      <w:tr w:rsidR="000E647C" w:rsidTr="00803F71">
        <w:tc>
          <w:tcPr>
            <w:tcW w:w="1571" w:type="dxa"/>
          </w:tcPr>
          <w:p w:rsidR="000E647C" w:rsidRDefault="000E647C" w:rsidP="001F5288">
            <w:pPr>
              <w:spacing w:line="360" w:lineRule="auto"/>
              <w:rPr>
                <w:sz w:val="28"/>
              </w:rPr>
            </w:pPr>
          </w:p>
        </w:tc>
        <w:tc>
          <w:tcPr>
            <w:tcW w:w="7993" w:type="dxa"/>
          </w:tcPr>
          <w:p w:rsidR="000E647C" w:rsidRDefault="000E647C" w:rsidP="001F528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Требования</w:t>
            </w:r>
          </w:p>
        </w:tc>
      </w:tr>
      <w:tr w:rsidR="000E647C" w:rsidRPr="00020F7F" w:rsidTr="00803F71">
        <w:tc>
          <w:tcPr>
            <w:tcW w:w="1571" w:type="dxa"/>
          </w:tcPr>
          <w:p w:rsidR="000E647C" w:rsidRDefault="000E647C" w:rsidP="001F5288">
            <w:pPr>
              <w:spacing w:line="360" w:lineRule="auto"/>
              <w:rPr>
                <w:sz w:val="28"/>
              </w:rPr>
            </w:pPr>
            <w:r w:rsidRPr="00A21EBE">
              <w:rPr>
                <w:sz w:val="28"/>
              </w:rPr>
              <w:t>Документ</w:t>
            </w:r>
          </w:p>
        </w:tc>
        <w:tc>
          <w:tcPr>
            <w:tcW w:w="7993" w:type="dxa"/>
          </w:tcPr>
          <w:p w:rsidR="000E647C" w:rsidRDefault="000E647C" w:rsidP="001F5288">
            <w:pPr>
              <w:spacing w:line="360" w:lineRule="auto"/>
              <w:rPr>
                <w:sz w:val="28"/>
              </w:rPr>
            </w:pPr>
            <w:r w:rsidRPr="00A21EBE">
              <w:rPr>
                <w:sz w:val="28"/>
              </w:rPr>
              <w:t xml:space="preserve">Печать на отдельных </w:t>
            </w:r>
            <w:r>
              <w:rPr>
                <w:sz w:val="28"/>
              </w:rPr>
              <w:t xml:space="preserve">листах формата А4 (210х297 мм); </w:t>
            </w:r>
            <w:r w:rsidRPr="00A21EBE">
              <w:rPr>
                <w:sz w:val="28"/>
              </w:rPr>
              <w:t>оборотная сторона не заполняется; листы н</w:t>
            </w:r>
            <w:r>
              <w:rPr>
                <w:sz w:val="28"/>
              </w:rPr>
              <w:t xml:space="preserve">умеруются. Печать возможна ч/б. </w:t>
            </w:r>
            <w:r w:rsidRPr="00A21EBE">
              <w:rPr>
                <w:sz w:val="28"/>
              </w:rPr>
              <w:t>Файлы предъявляются на компакт-диске: РПЗ с ТЗ; программный к</w:t>
            </w:r>
            <w:r>
              <w:rPr>
                <w:sz w:val="28"/>
              </w:rPr>
              <w:t xml:space="preserve">од. </w:t>
            </w:r>
            <w:r w:rsidRPr="00A21EBE">
              <w:rPr>
                <w:sz w:val="28"/>
              </w:rPr>
              <w:t>Листы и диск в конверте вложены в пластиковую папку скоросшивателя.</w:t>
            </w:r>
          </w:p>
        </w:tc>
      </w:tr>
      <w:tr w:rsidR="000E647C" w:rsidTr="00803F71">
        <w:tc>
          <w:tcPr>
            <w:tcW w:w="1571" w:type="dxa"/>
          </w:tcPr>
          <w:p w:rsidR="000E647C" w:rsidRPr="00A21EBE" w:rsidRDefault="000E647C" w:rsidP="001F5288">
            <w:pPr>
              <w:spacing w:line="360" w:lineRule="auto"/>
              <w:rPr>
                <w:sz w:val="28"/>
              </w:rPr>
            </w:pPr>
            <w:r w:rsidRPr="004601B1">
              <w:rPr>
                <w:sz w:val="28"/>
              </w:rPr>
              <w:t>Страницы</w:t>
            </w:r>
          </w:p>
        </w:tc>
        <w:tc>
          <w:tcPr>
            <w:tcW w:w="7993" w:type="dxa"/>
          </w:tcPr>
          <w:p w:rsidR="000E647C" w:rsidRPr="00A21EBE" w:rsidRDefault="000E647C" w:rsidP="001F5288">
            <w:pPr>
              <w:spacing w:line="360" w:lineRule="auto"/>
              <w:rPr>
                <w:sz w:val="28"/>
              </w:rPr>
            </w:pPr>
            <w:r w:rsidRPr="004601B1">
              <w:rPr>
                <w:sz w:val="28"/>
              </w:rPr>
              <w:t>Ориентация – книжная; отдельные страницы</w:t>
            </w:r>
            <w:r>
              <w:rPr>
                <w:sz w:val="28"/>
              </w:rPr>
              <w:t xml:space="preserve">, при необходимости, альбомная. </w:t>
            </w:r>
            <w:r w:rsidRPr="004601B1">
              <w:rPr>
                <w:sz w:val="28"/>
              </w:rPr>
              <w:t>Поля: верхнее,</w:t>
            </w:r>
            <w:r>
              <w:rPr>
                <w:sz w:val="28"/>
              </w:rPr>
              <w:t xml:space="preserve"> нижнее – по 2 см, левое – 3 см</w:t>
            </w:r>
            <w:r w:rsidRPr="004601B1">
              <w:rPr>
                <w:sz w:val="28"/>
              </w:rPr>
              <w:t>, правое – 1 см.</w:t>
            </w:r>
          </w:p>
        </w:tc>
      </w:tr>
      <w:tr w:rsidR="000E647C" w:rsidRPr="00020F7F" w:rsidTr="00803F71">
        <w:tc>
          <w:tcPr>
            <w:tcW w:w="1571" w:type="dxa"/>
          </w:tcPr>
          <w:p w:rsidR="000E647C" w:rsidRPr="004601B1" w:rsidRDefault="000E647C" w:rsidP="001F5288">
            <w:pPr>
              <w:spacing w:line="360" w:lineRule="auto"/>
              <w:rPr>
                <w:sz w:val="28"/>
              </w:rPr>
            </w:pPr>
            <w:r w:rsidRPr="004601B1">
              <w:rPr>
                <w:sz w:val="28"/>
              </w:rPr>
              <w:t>Абзацы</w:t>
            </w:r>
          </w:p>
        </w:tc>
        <w:tc>
          <w:tcPr>
            <w:tcW w:w="7993" w:type="dxa"/>
          </w:tcPr>
          <w:p w:rsidR="000E647C" w:rsidRPr="004601B1" w:rsidRDefault="000E647C" w:rsidP="001F5288">
            <w:pPr>
              <w:spacing w:line="360" w:lineRule="auto"/>
              <w:rPr>
                <w:sz w:val="28"/>
              </w:rPr>
            </w:pPr>
            <w:r w:rsidRPr="004601B1">
              <w:rPr>
                <w:sz w:val="28"/>
              </w:rPr>
              <w:t>Межстрочный интервал – 1</w:t>
            </w:r>
            <w:r>
              <w:rPr>
                <w:sz w:val="28"/>
              </w:rPr>
              <w:t>,5</w:t>
            </w:r>
            <w:r w:rsidRPr="004601B1">
              <w:rPr>
                <w:sz w:val="28"/>
              </w:rPr>
              <w:t xml:space="preserve">, </w:t>
            </w:r>
            <w:r>
              <w:rPr>
                <w:sz w:val="28"/>
              </w:rPr>
              <w:t xml:space="preserve">отступ </w:t>
            </w:r>
            <w:r w:rsidRPr="004601B1">
              <w:rPr>
                <w:sz w:val="28"/>
              </w:rPr>
              <w:t>перед и после абзаца – 0.</w:t>
            </w:r>
          </w:p>
        </w:tc>
      </w:tr>
      <w:tr w:rsidR="000E647C" w:rsidRPr="00020F7F" w:rsidTr="00803F71">
        <w:tc>
          <w:tcPr>
            <w:tcW w:w="1571" w:type="dxa"/>
          </w:tcPr>
          <w:p w:rsidR="000E647C" w:rsidRPr="004601B1" w:rsidRDefault="000E647C" w:rsidP="001F5288">
            <w:pPr>
              <w:spacing w:line="360" w:lineRule="auto"/>
              <w:rPr>
                <w:sz w:val="28"/>
              </w:rPr>
            </w:pPr>
            <w:r w:rsidRPr="004601B1">
              <w:rPr>
                <w:sz w:val="28"/>
              </w:rPr>
              <w:t>Шрифты</w:t>
            </w:r>
          </w:p>
        </w:tc>
        <w:tc>
          <w:tcPr>
            <w:tcW w:w="7993" w:type="dxa"/>
          </w:tcPr>
          <w:p w:rsidR="000E647C" w:rsidRPr="004601B1" w:rsidRDefault="000E647C" w:rsidP="001F5288">
            <w:pPr>
              <w:spacing w:line="360" w:lineRule="auto"/>
              <w:rPr>
                <w:sz w:val="28"/>
              </w:rPr>
            </w:pPr>
            <w:r w:rsidRPr="004601B1">
              <w:rPr>
                <w:sz w:val="28"/>
              </w:rPr>
              <w:t>Кегль – 14. В таблицах шрифт 12. Шрифт листинга – 10.</w:t>
            </w:r>
          </w:p>
        </w:tc>
      </w:tr>
      <w:tr w:rsidR="000E647C" w:rsidRPr="00020F7F" w:rsidTr="00803F71">
        <w:tc>
          <w:tcPr>
            <w:tcW w:w="1571" w:type="dxa"/>
          </w:tcPr>
          <w:p w:rsidR="000E647C" w:rsidRPr="004601B1" w:rsidRDefault="000E647C" w:rsidP="001F5288">
            <w:pPr>
              <w:spacing w:line="360" w:lineRule="auto"/>
              <w:rPr>
                <w:sz w:val="28"/>
              </w:rPr>
            </w:pPr>
            <w:r w:rsidRPr="004601B1">
              <w:rPr>
                <w:sz w:val="28"/>
              </w:rPr>
              <w:t>Рисунки</w:t>
            </w:r>
          </w:p>
        </w:tc>
        <w:tc>
          <w:tcPr>
            <w:tcW w:w="7993" w:type="dxa"/>
          </w:tcPr>
          <w:p w:rsidR="000E647C" w:rsidRPr="004601B1" w:rsidRDefault="000E647C" w:rsidP="001F5288">
            <w:pPr>
              <w:spacing w:line="360" w:lineRule="auto"/>
              <w:rPr>
                <w:sz w:val="28"/>
              </w:rPr>
            </w:pPr>
            <w:r w:rsidRPr="004601B1">
              <w:rPr>
                <w:sz w:val="28"/>
              </w:rPr>
              <w:t xml:space="preserve">Подписывается под ним по центру: </w:t>
            </w:r>
            <w:proofErr w:type="spellStart"/>
            <w:r w:rsidRPr="004601B1">
              <w:rPr>
                <w:sz w:val="28"/>
              </w:rPr>
              <w:t>Рис.Х</w:t>
            </w:r>
            <w:proofErr w:type="spellEnd"/>
            <w:r w:rsidRPr="004601B1">
              <w:rPr>
                <w:sz w:val="28"/>
              </w:rPr>
              <w:t xml:space="preserve">. Название </w:t>
            </w:r>
          </w:p>
          <w:p w:rsidR="000E647C" w:rsidRPr="004601B1" w:rsidRDefault="000E647C" w:rsidP="001F5288">
            <w:pPr>
              <w:spacing w:line="360" w:lineRule="auto"/>
              <w:rPr>
                <w:sz w:val="28"/>
              </w:rPr>
            </w:pPr>
            <w:r w:rsidRPr="004601B1">
              <w:rPr>
                <w:sz w:val="28"/>
              </w:rPr>
              <w:t>В приложениях: Рис.П1.3. Название</w:t>
            </w:r>
          </w:p>
        </w:tc>
      </w:tr>
      <w:tr w:rsidR="000E647C" w:rsidRPr="00020F7F" w:rsidTr="00803F71">
        <w:tc>
          <w:tcPr>
            <w:tcW w:w="1571" w:type="dxa"/>
          </w:tcPr>
          <w:p w:rsidR="000E647C" w:rsidRPr="004601B1" w:rsidRDefault="000E647C" w:rsidP="00F34025">
            <w:pPr>
              <w:spacing w:line="360" w:lineRule="auto"/>
              <w:rPr>
                <w:sz w:val="28"/>
              </w:rPr>
            </w:pPr>
            <w:r w:rsidRPr="004601B1">
              <w:rPr>
                <w:sz w:val="28"/>
              </w:rPr>
              <w:lastRenderedPageBreak/>
              <w:t>Таблицы</w:t>
            </w:r>
          </w:p>
        </w:tc>
        <w:tc>
          <w:tcPr>
            <w:tcW w:w="7993" w:type="dxa"/>
          </w:tcPr>
          <w:p w:rsidR="000E647C" w:rsidRPr="004601B1" w:rsidRDefault="000E647C" w:rsidP="004B4C5C">
            <w:pPr>
              <w:spacing w:line="360" w:lineRule="auto"/>
              <w:rPr>
                <w:sz w:val="28"/>
              </w:rPr>
            </w:pPr>
            <w:r w:rsidRPr="004601B1">
              <w:rPr>
                <w:sz w:val="28"/>
              </w:rPr>
              <w:t>Подписывается: над таблицей, выравни</w:t>
            </w:r>
            <w:r>
              <w:rPr>
                <w:sz w:val="28"/>
              </w:rPr>
              <w:t xml:space="preserve">вание по правому: «Таблица Х». </w:t>
            </w:r>
            <w:r w:rsidRPr="004601B1">
              <w:rPr>
                <w:sz w:val="28"/>
              </w:rPr>
              <w:t>В след</w:t>
            </w:r>
            <w:r>
              <w:rPr>
                <w:sz w:val="28"/>
              </w:rPr>
              <w:t xml:space="preserve">ующей строке по центру Название. </w:t>
            </w:r>
            <w:r w:rsidRPr="004601B1">
              <w:rPr>
                <w:sz w:val="28"/>
              </w:rPr>
              <w:t>Надписи в шапке (имена</w:t>
            </w:r>
            <w:r>
              <w:rPr>
                <w:sz w:val="28"/>
              </w:rPr>
              <w:t xml:space="preserve"> столбцов, полей) – по центру. </w:t>
            </w:r>
            <w:r w:rsidRPr="004601B1">
              <w:rPr>
                <w:sz w:val="28"/>
              </w:rPr>
              <w:t>В теле таблицы (записи) текстовые значения – выровнены по левому, числа, даты – по правому.</w:t>
            </w:r>
          </w:p>
        </w:tc>
      </w:tr>
      <w:tr w:rsidR="000E647C" w:rsidRPr="00020F7F" w:rsidTr="00803F71">
        <w:tc>
          <w:tcPr>
            <w:tcW w:w="1571" w:type="dxa"/>
          </w:tcPr>
          <w:p w:rsidR="000E647C" w:rsidRPr="004601B1" w:rsidRDefault="000E647C" w:rsidP="00F34025">
            <w:pPr>
              <w:spacing w:line="360" w:lineRule="auto"/>
              <w:rPr>
                <w:sz w:val="28"/>
              </w:rPr>
            </w:pPr>
            <w:r w:rsidRPr="004601B1">
              <w:rPr>
                <w:sz w:val="28"/>
              </w:rPr>
              <w:t>Общие требования к тексту</w:t>
            </w:r>
          </w:p>
        </w:tc>
        <w:tc>
          <w:tcPr>
            <w:tcW w:w="7993" w:type="dxa"/>
          </w:tcPr>
          <w:p w:rsidR="000E647C" w:rsidRPr="004601B1" w:rsidRDefault="000E647C" w:rsidP="004B4C5C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 xml:space="preserve">Красная строка. </w:t>
            </w:r>
            <w:r w:rsidRPr="004601B1">
              <w:rPr>
                <w:sz w:val="28"/>
              </w:rPr>
              <w:t>В</w:t>
            </w:r>
            <w:r>
              <w:rPr>
                <w:sz w:val="28"/>
              </w:rPr>
              <w:t xml:space="preserve">ыравнивание по ширине, в </w:t>
            </w:r>
            <w:proofErr w:type="spellStart"/>
            <w:r>
              <w:rPr>
                <w:sz w:val="28"/>
              </w:rPr>
              <w:t>т.ч</w:t>
            </w:r>
            <w:proofErr w:type="spellEnd"/>
            <w:r>
              <w:rPr>
                <w:sz w:val="28"/>
              </w:rPr>
              <w:t xml:space="preserve">. в </w:t>
            </w:r>
            <w:r w:rsidRPr="004601B1">
              <w:rPr>
                <w:sz w:val="28"/>
              </w:rPr>
              <w:t>табл</w:t>
            </w:r>
            <w:r>
              <w:rPr>
                <w:sz w:val="28"/>
              </w:rPr>
              <w:t xml:space="preserve">ицах. </w:t>
            </w:r>
            <w:r w:rsidRPr="004601B1">
              <w:rPr>
                <w:sz w:val="28"/>
              </w:rPr>
              <w:t>Нумераци</w:t>
            </w:r>
            <w:r>
              <w:rPr>
                <w:sz w:val="28"/>
              </w:rPr>
              <w:t xml:space="preserve">я страниц. Титульная страница – </w:t>
            </w:r>
            <w:r w:rsidRPr="004601B1">
              <w:rPr>
                <w:sz w:val="28"/>
              </w:rPr>
              <w:t>первая, не нумеруется.</w:t>
            </w:r>
          </w:p>
        </w:tc>
      </w:tr>
    </w:tbl>
    <w:p w:rsidR="000E647C" w:rsidRPr="008231B2" w:rsidRDefault="000E647C" w:rsidP="00605D23">
      <w:pPr>
        <w:spacing w:line="360" w:lineRule="auto"/>
        <w:ind w:firstLine="426"/>
        <w:jc w:val="both"/>
        <w:rPr>
          <w:sz w:val="28"/>
          <w:szCs w:val="28"/>
        </w:rPr>
      </w:pPr>
    </w:p>
    <w:p w:rsidR="000E647C" w:rsidRPr="00677497" w:rsidRDefault="000E647C" w:rsidP="00677497">
      <w:pPr>
        <w:spacing w:line="360" w:lineRule="auto"/>
        <w:ind w:firstLine="426"/>
        <w:jc w:val="center"/>
        <w:rPr>
          <w:sz w:val="28"/>
          <w:szCs w:val="28"/>
        </w:rPr>
      </w:pPr>
      <w:r w:rsidRPr="000024D3">
        <w:rPr>
          <w:sz w:val="28"/>
          <w:szCs w:val="28"/>
        </w:rPr>
        <w:t>5. Стадии и этапы разработки</w:t>
      </w:r>
    </w:p>
    <w:p w:rsidR="000E647C" w:rsidRDefault="000E647C" w:rsidP="00605D23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Стадии и этапы разработки модели лексического и синтаксического анализа описаны в табл.П1.1.</w:t>
      </w:r>
    </w:p>
    <w:p w:rsidR="000E647C" w:rsidRPr="00525AD7" w:rsidRDefault="000E647C" w:rsidP="00605D23">
      <w:pPr>
        <w:spacing w:line="360" w:lineRule="auto"/>
        <w:ind w:firstLine="426"/>
        <w:jc w:val="right"/>
        <w:rPr>
          <w:sz w:val="28"/>
          <w:szCs w:val="28"/>
        </w:rPr>
      </w:pPr>
      <w:r>
        <w:rPr>
          <w:sz w:val="28"/>
          <w:szCs w:val="28"/>
        </w:rPr>
        <w:t>Табл. П1.1</w:t>
      </w:r>
    </w:p>
    <w:tbl>
      <w:tblPr>
        <w:tblStyle w:val="a9"/>
        <w:tblW w:w="9634" w:type="dxa"/>
        <w:tblLook w:val="04A0" w:firstRow="1" w:lastRow="0" w:firstColumn="1" w:lastColumn="0" w:noHBand="0" w:noVBand="1"/>
      </w:tblPr>
      <w:tblGrid>
        <w:gridCol w:w="2660"/>
        <w:gridCol w:w="1559"/>
        <w:gridCol w:w="3686"/>
        <w:gridCol w:w="1729"/>
      </w:tblGrid>
      <w:tr w:rsidR="000E647C" w:rsidRPr="008231B2" w:rsidTr="00803F71">
        <w:trPr>
          <w:trHeight w:val="954"/>
        </w:trPr>
        <w:tc>
          <w:tcPr>
            <w:tcW w:w="2660" w:type="dxa"/>
          </w:tcPr>
          <w:p w:rsidR="000E647C" w:rsidRDefault="000E647C" w:rsidP="004B4C5C">
            <w:pPr>
              <w:spacing w:line="360" w:lineRule="auto"/>
              <w:ind w:right="-250"/>
              <w:jc w:val="both"/>
              <w:rPr>
                <w:sz w:val="28"/>
                <w:szCs w:val="28"/>
              </w:rPr>
            </w:pPr>
            <w:r w:rsidRPr="008231B2">
              <w:rPr>
                <w:sz w:val="28"/>
                <w:szCs w:val="28"/>
              </w:rPr>
              <w:t xml:space="preserve">Наименование </w:t>
            </w:r>
          </w:p>
          <w:p w:rsidR="000E647C" w:rsidRDefault="000E647C" w:rsidP="004B4C5C">
            <w:pPr>
              <w:spacing w:line="360" w:lineRule="auto"/>
              <w:ind w:right="-250"/>
              <w:jc w:val="both"/>
              <w:rPr>
                <w:sz w:val="28"/>
                <w:szCs w:val="28"/>
              </w:rPr>
            </w:pPr>
            <w:r w:rsidRPr="008231B2">
              <w:rPr>
                <w:sz w:val="28"/>
                <w:szCs w:val="28"/>
              </w:rPr>
              <w:t xml:space="preserve">этапа разработки </w:t>
            </w:r>
          </w:p>
          <w:p w:rsidR="000E647C" w:rsidRPr="008231B2" w:rsidRDefault="000E647C" w:rsidP="004B4C5C">
            <w:pPr>
              <w:spacing w:line="360" w:lineRule="auto"/>
              <w:ind w:right="-250"/>
              <w:jc w:val="both"/>
              <w:rPr>
                <w:sz w:val="28"/>
                <w:szCs w:val="28"/>
              </w:rPr>
            </w:pPr>
            <w:r w:rsidRPr="008231B2">
              <w:rPr>
                <w:sz w:val="28"/>
                <w:szCs w:val="28"/>
              </w:rPr>
              <w:t>ПО</w:t>
            </w:r>
          </w:p>
        </w:tc>
        <w:tc>
          <w:tcPr>
            <w:tcW w:w="1559" w:type="dxa"/>
          </w:tcPr>
          <w:p w:rsidR="000E647C" w:rsidRPr="008231B2" w:rsidRDefault="000E647C" w:rsidP="004B4C5C">
            <w:pPr>
              <w:spacing w:line="360" w:lineRule="auto"/>
              <w:ind w:right="-250"/>
              <w:jc w:val="both"/>
              <w:rPr>
                <w:sz w:val="28"/>
                <w:szCs w:val="28"/>
              </w:rPr>
            </w:pPr>
            <w:r w:rsidRPr="008231B2">
              <w:rPr>
                <w:sz w:val="28"/>
                <w:szCs w:val="28"/>
              </w:rPr>
              <w:t>Сроки разработки</w:t>
            </w:r>
          </w:p>
        </w:tc>
        <w:tc>
          <w:tcPr>
            <w:tcW w:w="3686" w:type="dxa"/>
          </w:tcPr>
          <w:p w:rsidR="000E647C" w:rsidRPr="008231B2" w:rsidRDefault="000E647C" w:rsidP="004B4C5C">
            <w:pPr>
              <w:spacing w:line="360" w:lineRule="auto"/>
              <w:ind w:right="-250"/>
              <w:jc w:val="both"/>
              <w:rPr>
                <w:sz w:val="28"/>
                <w:szCs w:val="28"/>
              </w:rPr>
            </w:pPr>
            <w:r w:rsidRPr="008231B2">
              <w:rPr>
                <w:sz w:val="28"/>
                <w:szCs w:val="28"/>
              </w:rPr>
              <w:t>Результат выполнения</w:t>
            </w:r>
          </w:p>
        </w:tc>
        <w:tc>
          <w:tcPr>
            <w:tcW w:w="1729" w:type="dxa"/>
          </w:tcPr>
          <w:p w:rsidR="000E647C" w:rsidRPr="008231B2" w:rsidRDefault="000E647C" w:rsidP="004B4C5C">
            <w:pPr>
              <w:spacing w:line="360" w:lineRule="auto"/>
              <w:ind w:right="-250"/>
              <w:jc w:val="both"/>
              <w:rPr>
                <w:sz w:val="28"/>
                <w:szCs w:val="28"/>
              </w:rPr>
            </w:pPr>
            <w:r w:rsidRPr="008231B2">
              <w:rPr>
                <w:sz w:val="28"/>
                <w:szCs w:val="28"/>
              </w:rPr>
              <w:t>Отметка о выполнении</w:t>
            </w:r>
          </w:p>
        </w:tc>
      </w:tr>
      <w:tr w:rsidR="000E647C" w:rsidRPr="008231B2" w:rsidTr="00803F71">
        <w:trPr>
          <w:trHeight w:val="641"/>
        </w:trPr>
        <w:tc>
          <w:tcPr>
            <w:tcW w:w="2660" w:type="dxa"/>
          </w:tcPr>
          <w:p w:rsidR="000E647C" w:rsidRPr="001F00D9" w:rsidRDefault="000E647C" w:rsidP="004B4C5C">
            <w:pPr>
              <w:spacing w:line="360" w:lineRule="auto"/>
              <w:ind w:right="-250"/>
              <w:rPr>
                <w:rFonts w:eastAsia="Calibri"/>
                <w:lang w:eastAsia="en-US"/>
              </w:rPr>
            </w:pPr>
          </w:p>
        </w:tc>
        <w:tc>
          <w:tcPr>
            <w:tcW w:w="1559" w:type="dxa"/>
          </w:tcPr>
          <w:p w:rsidR="000E647C" w:rsidRPr="0093652F" w:rsidRDefault="000E647C" w:rsidP="004B4C5C">
            <w:pPr>
              <w:spacing w:line="360" w:lineRule="auto"/>
              <w:ind w:right="-250"/>
              <w:rPr>
                <w:rFonts w:eastAsia="Calibri"/>
                <w:lang w:val="en-US" w:eastAsia="en-US"/>
              </w:rPr>
            </w:pPr>
          </w:p>
        </w:tc>
        <w:tc>
          <w:tcPr>
            <w:tcW w:w="3686" w:type="dxa"/>
          </w:tcPr>
          <w:p w:rsidR="000E647C" w:rsidRPr="001F00D9" w:rsidRDefault="000E647C" w:rsidP="004B4C5C">
            <w:pPr>
              <w:spacing w:line="360" w:lineRule="auto"/>
              <w:ind w:right="-250"/>
              <w:rPr>
                <w:rFonts w:eastAsia="Calibri"/>
                <w:lang w:eastAsia="en-US"/>
              </w:rPr>
            </w:pPr>
          </w:p>
        </w:tc>
        <w:tc>
          <w:tcPr>
            <w:tcW w:w="1729" w:type="dxa"/>
          </w:tcPr>
          <w:p w:rsidR="000E647C" w:rsidRPr="008231B2" w:rsidRDefault="000E647C" w:rsidP="004B4C5C">
            <w:pPr>
              <w:spacing w:line="360" w:lineRule="auto"/>
              <w:ind w:right="-250"/>
              <w:jc w:val="both"/>
              <w:rPr>
                <w:sz w:val="28"/>
                <w:szCs w:val="28"/>
              </w:rPr>
            </w:pPr>
            <w:r w:rsidRPr="008231B2">
              <w:rPr>
                <w:sz w:val="28"/>
                <w:szCs w:val="28"/>
              </w:rPr>
              <w:t>Выполнено</w:t>
            </w:r>
          </w:p>
        </w:tc>
      </w:tr>
      <w:tr w:rsidR="000E647C" w:rsidRPr="008231B2" w:rsidTr="00803F71">
        <w:trPr>
          <w:trHeight w:val="565"/>
        </w:trPr>
        <w:tc>
          <w:tcPr>
            <w:tcW w:w="2660" w:type="dxa"/>
          </w:tcPr>
          <w:p w:rsidR="000E647C" w:rsidRPr="001F00D9" w:rsidRDefault="000E647C" w:rsidP="004B4C5C">
            <w:pPr>
              <w:spacing w:line="360" w:lineRule="auto"/>
              <w:ind w:right="-250"/>
              <w:rPr>
                <w:rFonts w:eastAsia="Calibri"/>
                <w:lang w:eastAsia="en-US"/>
              </w:rPr>
            </w:pPr>
          </w:p>
        </w:tc>
        <w:tc>
          <w:tcPr>
            <w:tcW w:w="1559" w:type="dxa"/>
          </w:tcPr>
          <w:p w:rsidR="000E647C" w:rsidRPr="0093652F" w:rsidRDefault="000E647C" w:rsidP="004B4C5C">
            <w:pPr>
              <w:spacing w:line="360" w:lineRule="auto"/>
              <w:ind w:right="-250"/>
              <w:rPr>
                <w:rFonts w:eastAsia="Calibri"/>
                <w:lang w:val="en-US" w:eastAsia="en-US"/>
              </w:rPr>
            </w:pPr>
          </w:p>
        </w:tc>
        <w:tc>
          <w:tcPr>
            <w:tcW w:w="3686" w:type="dxa"/>
          </w:tcPr>
          <w:p w:rsidR="000E647C" w:rsidRPr="001F00D9" w:rsidRDefault="000E647C" w:rsidP="004B4C5C">
            <w:pPr>
              <w:spacing w:line="360" w:lineRule="auto"/>
              <w:ind w:right="-250"/>
              <w:rPr>
                <w:rFonts w:eastAsia="Calibri"/>
                <w:lang w:eastAsia="en-US"/>
              </w:rPr>
            </w:pPr>
          </w:p>
        </w:tc>
        <w:tc>
          <w:tcPr>
            <w:tcW w:w="1729" w:type="dxa"/>
          </w:tcPr>
          <w:p w:rsidR="000E647C" w:rsidRPr="008231B2" w:rsidRDefault="000E647C" w:rsidP="004B4C5C">
            <w:pPr>
              <w:spacing w:line="360" w:lineRule="auto"/>
              <w:ind w:right="-2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0E647C" w:rsidRPr="008231B2" w:rsidTr="00803F71">
        <w:trPr>
          <w:trHeight w:val="559"/>
        </w:trPr>
        <w:tc>
          <w:tcPr>
            <w:tcW w:w="2660" w:type="dxa"/>
          </w:tcPr>
          <w:p w:rsidR="000E647C" w:rsidRPr="001F00D9" w:rsidRDefault="000E647C" w:rsidP="004B4C5C">
            <w:pPr>
              <w:spacing w:line="360" w:lineRule="auto"/>
              <w:ind w:right="-250"/>
              <w:contextualSpacing/>
              <w:rPr>
                <w:rFonts w:eastAsia="Calibri"/>
                <w:lang w:eastAsia="en-US"/>
              </w:rPr>
            </w:pPr>
          </w:p>
        </w:tc>
        <w:tc>
          <w:tcPr>
            <w:tcW w:w="1559" w:type="dxa"/>
          </w:tcPr>
          <w:p w:rsidR="000E647C" w:rsidRPr="0093652F" w:rsidRDefault="000E647C" w:rsidP="004B4C5C">
            <w:pPr>
              <w:spacing w:line="360" w:lineRule="auto"/>
              <w:ind w:right="-250"/>
              <w:rPr>
                <w:rFonts w:eastAsia="Calibri"/>
                <w:lang w:val="en-US" w:eastAsia="en-US"/>
              </w:rPr>
            </w:pPr>
          </w:p>
        </w:tc>
        <w:tc>
          <w:tcPr>
            <w:tcW w:w="3686" w:type="dxa"/>
          </w:tcPr>
          <w:p w:rsidR="000E647C" w:rsidRPr="001F00D9" w:rsidRDefault="000E647C" w:rsidP="004B4C5C">
            <w:pPr>
              <w:spacing w:line="360" w:lineRule="auto"/>
              <w:ind w:right="-250"/>
              <w:rPr>
                <w:rFonts w:eastAsia="Calibri"/>
                <w:lang w:eastAsia="en-US"/>
              </w:rPr>
            </w:pPr>
          </w:p>
        </w:tc>
        <w:tc>
          <w:tcPr>
            <w:tcW w:w="1729" w:type="dxa"/>
          </w:tcPr>
          <w:p w:rsidR="000E647C" w:rsidRPr="008231B2" w:rsidRDefault="000E647C" w:rsidP="004B4C5C">
            <w:pPr>
              <w:spacing w:line="360" w:lineRule="auto"/>
              <w:ind w:right="-2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0E647C" w:rsidRPr="008231B2" w:rsidTr="00803F71">
        <w:trPr>
          <w:trHeight w:val="553"/>
        </w:trPr>
        <w:tc>
          <w:tcPr>
            <w:tcW w:w="2660" w:type="dxa"/>
          </w:tcPr>
          <w:p w:rsidR="000E647C" w:rsidRPr="001F00D9" w:rsidRDefault="000E647C" w:rsidP="004B4C5C">
            <w:pPr>
              <w:spacing w:line="360" w:lineRule="auto"/>
              <w:ind w:right="-108"/>
              <w:contextualSpacing/>
              <w:rPr>
                <w:rFonts w:eastAsia="Calibri"/>
                <w:lang w:eastAsia="en-US"/>
              </w:rPr>
            </w:pPr>
          </w:p>
        </w:tc>
        <w:tc>
          <w:tcPr>
            <w:tcW w:w="1559" w:type="dxa"/>
          </w:tcPr>
          <w:p w:rsidR="000E647C" w:rsidRPr="00FF0182" w:rsidRDefault="000E647C" w:rsidP="004B4C5C">
            <w:pPr>
              <w:spacing w:line="360" w:lineRule="auto"/>
              <w:ind w:right="-250"/>
              <w:rPr>
                <w:rFonts w:eastAsia="Calibri"/>
                <w:lang w:eastAsia="en-US"/>
              </w:rPr>
            </w:pPr>
          </w:p>
        </w:tc>
        <w:tc>
          <w:tcPr>
            <w:tcW w:w="3686" w:type="dxa"/>
          </w:tcPr>
          <w:p w:rsidR="000E647C" w:rsidRPr="00FF0182" w:rsidRDefault="000E647C" w:rsidP="004B4C5C">
            <w:pPr>
              <w:spacing w:line="360" w:lineRule="auto"/>
              <w:ind w:right="-250"/>
              <w:rPr>
                <w:rFonts w:eastAsia="Calibri"/>
                <w:lang w:eastAsia="en-US"/>
              </w:rPr>
            </w:pPr>
          </w:p>
        </w:tc>
        <w:tc>
          <w:tcPr>
            <w:tcW w:w="1729" w:type="dxa"/>
          </w:tcPr>
          <w:p w:rsidR="000E647C" w:rsidRPr="008231B2" w:rsidRDefault="000E647C" w:rsidP="004B4C5C">
            <w:pPr>
              <w:spacing w:line="360" w:lineRule="auto"/>
              <w:ind w:right="-2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0E647C" w:rsidRPr="008231B2" w:rsidTr="00803F71">
        <w:trPr>
          <w:trHeight w:val="561"/>
        </w:trPr>
        <w:tc>
          <w:tcPr>
            <w:tcW w:w="2660" w:type="dxa"/>
          </w:tcPr>
          <w:p w:rsidR="000E647C" w:rsidRPr="001F00D9" w:rsidRDefault="000E647C" w:rsidP="004B4C5C">
            <w:pPr>
              <w:spacing w:line="360" w:lineRule="auto"/>
              <w:ind w:right="-108"/>
              <w:contextualSpacing/>
              <w:rPr>
                <w:rFonts w:eastAsia="Calibri"/>
                <w:lang w:eastAsia="en-US"/>
              </w:rPr>
            </w:pPr>
          </w:p>
        </w:tc>
        <w:tc>
          <w:tcPr>
            <w:tcW w:w="1559" w:type="dxa"/>
          </w:tcPr>
          <w:p w:rsidR="000E647C" w:rsidRPr="0093652F" w:rsidRDefault="000E647C" w:rsidP="004B4C5C">
            <w:pPr>
              <w:spacing w:line="360" w:lineRule="auto"/>
              <w:ind w:right="-250"/>
              <w:rPr>
                <w:rFonts w:eastAsia="Calibri"/>
                <w:lang w:eastAsia="en-US"/>
              </w:rPr>
            </w:pPr>
          </w:p>
        </w:tc>
        <w:tc>
          <w:tcPr>
            <w:tcW w:w="3686" w:type="dxa"/>
          </w:tcPr>
          <w:p w:rsidR="000E647C" w:rsidRPr="001F00D9" w:rsidRDefault="000E647C" w:rsidP="004B4C5C">
            <w:pPr>
              <w:spacing w:line="360" w:lineRule="auto"/>
              <w:ind w:right="-250"/>
              <w:rPr>
                <w:rFonts w:eastAsia="Calibri"/>
                <w:lang w:eastAsia="en-US"/>
              </w:rPr>
            </w:pPr>
          </w:p>
        </w:tc>
        <w:tc>
          <w:tcPr>
            <w:tcW w:w="1729" w:type="dxa"/>
          </w:tcPr>
          <w:p w:rsidR="000E647C" w:rsidRPr="008231B2" w:rsidRDefault="000E647C" w:rsidP="004B4C5C">
            <w:pPr>
              <w:spacing w:line="360" w:lineRule="auto"/>
              <w:ind w:right="-2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0E647C" w:rsidRPr="008231B2" w:rsidTr="00803F71">
        <w:trPr>
          <w:trHeight w:val="627"/>
        </w:trPr>
        <w:tc>
          <w:tcPr>
            <w:tcW w:w="2660" w:type="dxa"/>
          </w:tcPr>
          <w:p w:rsidR="000E647C" w:rsidRPr="001F00D9" w:rsidRDefault="000E647C" w:rsidP="004B4C5C">
            <w:pPr>
              <w:spacing w:line="360" w:lineRule="auto"/>
              <w:ind w:right="-250"/>
              <w:rPr>
                <w:rFonts w:eastAsia="Calibri"/>
                <w:lang w:eastAsia="en-US"/>
              </w:rPr>
            </w:pPr>
          </w:p>
        </w:tc>
        <w:tc>
          <w:tcPr>
            <w:tcW w:w="1559" w:type="dxa"/>
          </w:tcPr>
          <w:p w:rsidR="000E647C" w:rsidRPr="0093652F" w:rsidRDefault="000E647C" w:rsidP="004B4C5C">
            <w:pPr>
              <w:spacing w:line="360" w:lineRule="auto"/>
              <w:ind w:right="-250"/>
              <w:rPr>
                <w:rFonts w:eastAsia="Calibri"/>
                <w:lang w:eastAsia="en-US"/>
              </w:rPr>
            </w:pPr>
          </w:p>
        </w:tc>
        <w:tc>
          <w:tcPr>
            <w:tcW w:w="3686" w:type="dxa"/>
          </w:tcPr>
          <w:p w:rsidR="000E647C" w:rsidRPr="001F00D9" w:rsidRDefault="000E647C" w:rsidP="004B4C5C">
            <w:pPr>
              <w:spacing w:line="360" w:lineRule="auto"/>
              <w:ind w:right="-250"/>
              <w:rPr>
                <w:rFonts w:eastAsia="Calibri"/>
                <w:lang w:eastAsia="en-US"/>
              </w:rPr>
            </w:pPr>
          </w:p>
        </w:tc>
        <w:tc>
          <w:tcPr>
            <w:tcW w:w="1729" w:type="dxa"/>
          </w:tcPr>
          <w:p w:rsidR="000E647C" w:rsidRPr="008231B2" w:rsidRDefault="000E647C" w:rsidP="004B4C5C">
            <w:pPr>
              <w:spacing w:line="360" w:lineRule="auto"/>
              <w:ind w:right="-2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</w:tbl>
    <w:p w:rsidR="000E647C" w:rsidRPr="008231B2" w:rsidRDefault="000E647C" w:rsidP="00605D23">
      <w:pPr>
        <w:spacing w:line="360" w:lineRule="auto"/>
        <w:ind w:firstLine="426"/>
        <w:jc w:val="both"/>
        <w:rPr>
          <w:sz w:val="28"/>
          <w:szCs w:val="28"/>
        </w:rPr>
      </w:pPr>
    </w:p>
    <w:p w:rsidR="000E647C" w:rsidRPr="000024D3" w:rsidRDefault="000E647C" w:rsidP="00605D23">
      <w:pPr>
        <w:spacing w:line="360" w:lineRule="auto"/>
        <w:ind w:firstLine="426"/>
        <w:jc w:val="center"/>
        <w:rPr>
          <w:sz w:val="28"/>
          <w:szCs w:val="28"/>
        </w:rPr>
      </w:pPr>
      <w:r w:rsidRPr="000024D3">
        <w:rPr>
          <w:sz w:val="28"/>
          <w:szCs w:val="28"/>
        </w:rPr>
        <w:t>6. Порядок контроля и приемки</w:t>
      </w:r>
    </w:p>
    <w:p w:rsidR="000E647C" w:rsidRDefault="000E647C" w:rsidP="00605D23">
      <w:pPr>
        <w:spacing w:line="360" w:lineRule="auto"/>
        <w:ind w:firstLine="426"/>
        <w:jc w:val="center"/>
        <w:rPr>
          <w:b/>
          <w:sz w:val="28"/>
          <w:szCs w:val="28"/>
        </w:rPr>
      </w:pPr>
    </w:p>
    <w:p w:rsidR="000E647C" w:rsidRDefault="000E647C" w:rsidP="00605D23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Порядок контроля и приемки описан в табл.П2.2.</w:t>
      </w:r>
    </w:p>
    <w:p w:rsidR="000E647C" w:rsidRPr="0089501D" w:rsidRDefault="000E647C" w:rsidP="00605D23">
      <w:pPr>
        <w:spacing w:line="360" w:lineRule="auto"/>
        <w:ind w:firstLine="426"/>
        <w:jc w:val="right"/>
        <w:rPr>
          <w:sz w:val="28"/>
          <w:szCs w:val="28"/>
        </w:rPr>
      </w:pPr>
      <w:r>
        <w:rPr>
          <w:sz w:val="28"/>
          <w:szCs w:val="28"/>
        </w:rPr>
        <w:t>Табл. П1.2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1313"/>
        <w:gridCol w:w="3932"/>
        <w:gridCol w:w="1865"/>
      </w:tblGrid>
      <w:tr w:rsidR="000E647C" w:rsidRPr="008231B2" w:rsidTr="00803F71">
        <w:tc>
          <w:tcPr>
            <w:tcW w:w="2518" w:type="dxa"/>
          </w:tcPr>
          <w:p w:rsidR="000E647C" w:rsidRPr="008231B2" w:rsidRDefault="000E647C" w:rsidP="00605D23">
            <w:pPr>
              <w:spacing w:line="360" w:lineRule="auto"/>
              <w:ind w:firstLine="426"/>
              <w:jc w:val="both"/>
              <w:rPr>
                <w:sz w:val="28"/>
                <w:szCs w:val="28"/>
              </w:rPr>
            </w:pPr>
            <w:r w:rsidRPr="008231B2">
              <w:rPr>
                <w:sz w:val="28"/>
                <w:szCs w:val="28"/>
              </w:rPr>
              <w:t xml:space="preserve">Наименование </w:t>
            </w:r>
            <w:r w:rsidRPr="008231B2">
              <w:rPr>
                <w:sz w:val="28"/>
                <w:szCs w:val="28"/>
              </w:rPr>
              <w:lastRenderedPageBreak/>
              <w:t>контрольного этапа выполнения курсовой работы</w:t>
            </w:r>
          </w:p>
        </w:tc>
        <w:tc>
          <w:tcPr>
            <w:tcW w:w="1313" w:type="dxa"/>
          </w:tcPr>
          <w:p w:rsidR="000E647C" w:rsidRPr="008231B2" w:rsidRDefault="000E647C" w:rsidP="00605D23">
            <w:pPr>
              <w:spacing w:line="360" w:lineRule="auto"/>
              <w:ind w:firstLine="426"/>
              <w:jc w:val="both"/>
              <w:rPr>
                <w:sz w:val="28"/>
                <w:szCs w:val="28"/>
              </w:rPr>
            </w:pPr>
            <w:r w:rsidRPr="008231B2">
              <w:rPr>
                <w:sz w:val="28"/>
                <w:szCs w:val="28"/>
              </w:rPr>
              <w:lastRenderedPageBreak/>
              <w:t>Срок</w:t>
            </w:r>
            <w:r w:rsidRPr="008231B2">
              <w:rPr>
                <w:sz w:val="28"/>
                <w:szCs w:val="28"/>
              </w:rPr>
              <w:lastRenderedPageBreak/>
              <w:t>и контроля</w:t>
            </w:r>
          </w:p>
        </w:tc>
        <w:tc>
          <w:tcPr>
            <w:tcW w:w="3932" w:type="dxa"/>
          </w:tcPr>
          <w:p w:rsidR="000E647C" w:rsidRPr="008231B2" w:rsidRDefault="000E647C" w:rsidP="00605D23">
            <w:pPr>
              <w:spacing w:line="360" w:lineRule="auto"/>
              <w:ind w:firstLine="426"/>
              <w:jc w:val="both"/>
              <w:rPr>
                <w:sz w:val="28"/>
                <w:szCs w:val="28"/>
              </w:rPr>
            </w:pPr>
            <w:r w:rsidRPr="008231B2">
              <w:rPr>
                <w:sz w:val="28"/>
                <w:szCs w:val="28"/>
              </w:rPr>
              <w:lastRenderedPageBreak/>
              <w:t>Результат выполнения</w:t>
            </w:r>
          </w:p>
        </w:tc>
        <w:tc>
          <w:tcPr>
            <w:tcW w:w="1865" w:type="dxa"/>
          </w:tcPr>
          <w:p w:rsidR="000E647C" w:rsidRPr="008231B2" w:rsidRDefault="000E647C" w:rsidP="00605D23">
            <w:pPr>
              <w:spacing w:line="360" w:lineRule="auto"/>
              <w:ind w:firstLine="426"/>
              <w:jc w:val="both"/>
              <w:rPr>
                <w:sz w:val="28"/>
                <w:szCs w:val="28"/>
              </w:rPr>
            </w:pPr>
            <w:r w:rsidRPr="008231B2">
              <w:rPr>
                <w:sz w:val="28"/>
                <w:szCs w:val="28"/>
              </w:rPr>
              <w:t xml:space="preserve">Отметка о </w:t>
            </w:r>
            <w:r w:rsidRPr="008231B2">
              <w:rPr>
                <w:sz w:val="28"/>
                <w:szCs w:val="28"/>
              </w:rPr>
              <w:lastRenderedPageBreak/>
              <w:t>приемке результата контрольного этапа</w:t>
            </w:r>
          </w:p>
        </w:tc>
      </w:tr>
      <w:tr w:rsidR="000E647C" w:rsidRPr="008231B2" w:rsidTr="00803F71">
        <w:tc>
          <w:tcPr>
            <w:tcW w:w="2518" w:type="dxa"/>
          </w:tcPr>
          <w:p w:rsidR="000E647C" w:rsidRPr="001F00D9" w:rsidRDefault="000E647C" w:rsidP="00605D23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426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313" w:type="dxa"/>
          </w:tcPr>
          <w:p w:rsidR="000E647C" w:rsidRPr="001F00D9" w:rsidRDefault="000E647C" w:rsidP="00605D23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426"/>
              <w:contextualSpacing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3932" w:type="dxa"/>
          </w:tcPr>
          <w:p w:rsidR="000E647C" w:rsidRPr="001F00D9" w:rsidRDefault="000E647C" w:rsidP="00605D23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426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865" w:type="dxa"/>
          </w:tcPr>
          <w:p w:rsidR="000E647C" w:rsidRPr="008231B2" w:rsidRDefault="000E647C" w:rsidP="00605D23">
            <w:pPr>
              <w:spacing w:line="360" w:lineRule="auto"/>
              <w:ind w:firstLine="426"/>
              <w:jc w:val="both"/>
              <w:rPr>
                <w:sz w:val="28"/>
                <w:szCs w:val="28"/>
              </w:rPr>
            </w:pPr>
          </w:p>
        </w:tc>
      </w:tr>
      <w:tr w:rsidR="000E647C" w:rsidRPr="008231B2" w:rsidTr="00803F71">
        <w:tc>
          <w:tcPr>
            <w:tcW w:w="2518" w:type="dxa"/>
          </w:tcPr>
          <w:p w:rsidR="000E647C" w:rsidRPr="001F00D9" w:rsidRDefault="000E647C" w:rsidP="00605D23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426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313" w:type="dxa"/>
          </w:tcPr>
          <w:p w:rsidR="000E647C" w:rsidRPr="001F00D9" w:rsidRDefault="000E647C" w:rsidP="00605D23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426"/>
              <w:contextualSpacing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3932" w:type="dxa"/>
          </w:tcPr>
          <w:p w:rsidR="000E647C" w:rsidRPr="001F00D9" w:rsidRDefault="000E647C" w:rsidP="00605D23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426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865" w:type="dxa"/>
          </w:tcPr>
          <w:p w:rsidR="000E647C" w:rsidRPr="008231B2" w:rsidRDefault="000E647C" w:rsidP="00605D23">
            <w:pPr>
              <w:spacing w:line="360" w:lineRule="auto"/>
              <w:ind w:firstLine="426"/>
              <w:jc w:val="both"/>
              <w:rPr>
                <w:sz w:val="28"/>
                <w:szCs w:val="28"/>
              </w:rPr>
            </w:pPr>
          </w:p>
        </w:tc>
      </w:tr>
      <w:tr w:rsidR="000E647C" w:rsidRPr="008231B2" w:rsidTr="00803F71">
        <w:tc>
          <w:tcPr>
            <w:tcW w:w="2518" w:type="dxa"/>
          </w:tcPr>
          <w:p w:rsidR="000E647C" w:rsidRPr="001F00D9" w:rsidRDefault="000E647C" w:rsidP="00605D23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426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313" w:type="dxa"/>
          </w:tcPr>
          <w:p w:rsidR="000E647C" w:rsidRPr="001F00D9" w:rsidRDefault="000E647C" w:rsidP="00605D23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426"/>
              <w:contextualSpacing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3932" w:type="dxa"/>
          </w:tcPr>
          <w:p w:rsidR="000E647C" w:rsidRPr="001F00D9" w:rsidRDefault="000E647C" w:rsidP="00605D23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426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865" w:type="dxa"/>
          </w:tcPr>
          <w:p w:rsidR="000E647C" w:rsidRPr="008231B2" w:rsidRDefault="000E647C" w:rsidP="00605D23">
            <w:pPr>
              <w:spacing w:line="360" w:lineRule="auto"/>
              <w:ind w:firstLine="426"/>
              <w:jc w:val="both"/>
              <w:rPr>
                <w:sz w:val="28"/>
                <w:szCs w:val="28"/>
              </w:rPr>
            </w:pPr>
          </w:p>
        </w:tc>
      </w:tr>
    </w:tbl>
    <w:p w:rsidR="000E647C" w:rsidRDefault="000E647C" w:rsidP="00605D23">
      <w:pPr>
        <w:spacing w:after="160" w:line="360" w:lineRule="auto"/>
        <w:ind w:firstLine="426"/>
        <w:rPr>
          <w:b/>
          <w:sz w:val="28"/>
          <w:szCs w:val="28"/>
        </w:rPr>
      </w:pPr>
    </w:p>
    <w:p w:rsidR="009405D7" w:rsidRDefault="009405D7" w:rsidP="00605D23">
      <w:pPr>
        <w:shd w:val="clear" w:color="auto" w:fill="FFFFFF"/>
        <w:spacing w:line="360" w:lineRule="auto"/>
        <w:ind w:firstLine="426"/>
        <w:rPr>
          <w:b/>
          <w:sz w:val="28"/>
          <w:szCs w:val="28"/>
        </w:rPr>
      </w:pPr>
    </w:p>
    <w:p w:rsidR="009405D7" w:rsidRDefault="009405D7" w:rsidP="00605D23">
      <w:pPr>
        <w:spacing w:after="160" w:line="259" w:lineRule="auto"/>
        <w:ind w:firstLine="426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405D7" w:rsidRPr="001F5288" w:rsidRDefault="009405D7" w:rsidP="00605D23">
      <w:pPr>
        <w:pStyle w:val="2"/>
        <w:spacing w:before="0" w:line="360" w:lineRule="auto"/>
        <w:ind w:firstLine="426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42637319"/>
      <w:r w:rsidRPr="001F5288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2</w:t>
      </w:r>
      <w:r w:rsidR="001F5288">
        <w:rPr>
          <w:rFonts w:ascii="Times New Roman" w:hAnsi="Times New Roman" w:cs="Times New Roman"/>
          <w:color w:val="auto"/>
          <w:sz w:val="28"/>
          <w:szCs w:val="28"/>
        </w:rPr>
        <w:t xml:space="preserve"> – Руководство пользователя</w:t>
      </w:r>
      <w:bookmarkEnd w:id="15"/>
    </w:p>
    <w:p w:rsidR="009405D7" w:rsidRDefault="009405D7" w:rsidP="00605D23">
      <w:pPr>
        <w:spacing w:after="160" w:line="259" w:lineRule="auto"/>
        <w:ind w:firstLine="426"/>
        <w:rPr>
          <w:rFonts w:eastAsiaTheme="majorEastAsia"/>
          <w:bCs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951DC" w:rsidRPr="001F5288" w:rsidRDefault="00C951DC" w:rsidP="001F5288">
      <w:pPr>
        <w:pStyle w:val="2"/>
        <w:spacing w:before="0" w:line="360" w:lineRule="auto"/>
        <w:ind w:firstLine="426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42637320"/>
      <w:r w:rsidRPr="001F5288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3</w:t>
      </w:r>
      <w:r w:rsidR="001F5288">
        <w:rPr>
          <w:rFonts w:ascii="Times New Roman" w:hAnsi="Times New Roman" w:cs="Times New Roman"/>
          <w:color w:val="auto"/>
          <w:sz w:val="28"/>
          <w:szCs w:val="28"/>
        </w:rPr>
        <w:t xml:space="preserve"> – Текст программы</w:t>
      </w:r>
      <w:bookmarkEnd w:id="16"/>
    </w:p>
    <w:sectPr w:rsidR="00C951DC" w:rsidRPr="001F5288" w:rsidSect="00DE1EA8">
      <w:headerReference w:type="default" r:id="rId10"/>
      <w:headerReference w:type="first" r:id="rId11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ABC" w:rsidRDefault="00A92ABC">
      <w:r>
        <w:separator/>
      </w:r>
    </w:p>
  </w:endnote>
  <w:endnote w:type="continuationSeparator" w:id="0">
    <w:p w:rsidR="00A92ABC" w:rsidRDefault="00A92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ABC" w:rsidRDefault="00A92ABC">
      <w:r>
        <w:separator/>
      </w:r>
    </w:p>
  </w:footnote>
  <w:footnote w:type="continuationSeparator" w:id="0">
    <w:p w:rsidR="00A92ABC" w:rsidRDefault="00A92A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5939776"/>
      <w:docPartObj>
        <w:docPartGallery w:val="Page Numbers (Top of Page)"/>
        <w:docPartUnique/>
      </w:docPartObj>
    </w:sdtPr>
    <w:sdtEndPr/>
    <w:sdtContent>
      <w:p w:rsidR="008B6BA2" w:rsidRDefault="008B6BA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5288">
          <w:rPr>
            <w:noProof/>
          </w:rPr>
          <w:t>20</w:t>
        </w:r>
        <w:r>
          <w:fldChar w:fldCharType="end"/>
        </w:r>
      </w:p>
    </w:sdtContent>
  </w:sdt>
  <w:p w:rsidR="008B6BA2" w:rsidRDefault="008B6BA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Look w:val="01E0" w:firstRow="1" w:lastRow="1" w:firstColumn="1" w:lastColumn="1" w:noHBand="0" w:noVBand="0"/>
    </w:tblPr>
    <w:tblGrid>
      <w:gridCol w:w="9854"/>
    </w:tblGrid>
    <w:tr w:rsidR="008B6BA2" w:rsidRPr="00155A49" w:rsidTr="00C24496">
      <w:trPr>
        <w:jc w:val="center"/>
      </w:trPr>
      <w:tc>
        <w:tcPr>
          <w:tcW w:w="9854" w:type="dxa"/>
        </w:tcPr>
        <w:p w:rsidR="008B6BA2" w:rsidRPr="00155A49" w:rsidRDefault="008B6BA2" w:rsidP="00C24496">
          <w:pPr>
            <w:pStyle w:val="a5"/>
            <w:rPr>
              <w:rFonts w:ascii="Times New Roman" w:hAnsi="Times New Roman" w:cs="Times New Roman"/>
              <w:b w:val="0"/>
              <w:caps/>
              <w:szCs w:val="24"/>
            </w:rPr>
          </w:pPr>
          <w:r w:rsidRPr="00155A49">
            <w:rPr>
              <w:rFonts w:ascii="Times New Roman" w:hAnsi="Times New Roman" w:cs="Times New Roman"/>
              <w:b w:val="0"/>
              <w:caps/>
              <w:szCs w:val="24"/>
            </w:rPr>
            <w:t>минобрнауки россии</w:t>
          </w:r>
        </w:p>
        <w:p w:rsidR="008B6BA2" w:rsidRPr="00155A49" w:rsidRDefault="008B6BA2" w:rsidP="00C24496">
          <w:pPr>
            <w:pStyle w:val="a5"/>
            <w:rPr>
              <w:rFonts w:ascii="Times New Roman" w:hAnsi="Times New Roman" w:cs="Times New Roman"/>
              <w:b w:val="0"/>
              <w:szCs w:val="24"/>
            </w:rPr>
          </w:pPr>
          <w:r w:rsidRPr="00155A49">
            <w:rPr>
              <w:rFonts w:ascii="Times New Roman" w:hAnsi="Times New Roman" w:cs="Times New Roman"/>
              <w:b w:val="0"/>
              <w:szCs w:val="24"/>
            </w:rPr>
            <w:t xml:space="preserve">федеральное государственное бюджетное </w:t>
          </w:r>
        </w:p>
        <w:p w:rsidR="008B6BA2" w:rsidRPr="00155A49" w:rsidRDefault="008B6BA2" w:rsidP="008231B2">
          <w:pPr>
            <w:pStyle w:val="a5"/>
            <w:rPr>
              <w:rFonts w:ascii="Times New Roman" w:hAnsi="Times New Roman" w:cs="Times New Roman"/>
              <w:b w:val="0"/>
              <w:szCs w:val="24"/>
            </w:rPr>
          </w:pPr>
          <w:r w:rsidRPr="00155A49">
            <w:rPr>
              <w:rFonts w:ascii="Times New Roman" w:hAnsi="Times New Roman" w:cs="Times New Roman"/>
              <w:b w:val="0"/>
              <w:szCs w:val="24"/>
            </w:rPr>
            <w:t>образовательное учреждение высшего образования</w:t>
          </w:r>
        </w:p>
        <w:p w:rsidR="008B6BA2" w:rsidRPr="00155A49" w:rsidRDefault="008B6BA2" w:rsidP="00C24496">
          <w:pPr>
            <w:pStyle w:val="a5"/>
            <w:rPr>
              <w:rFonts w:ascii="Times New Roman" w:hAnsi="Times New Roman" w:cs="Times New Roman"/>
              <w:b w:val="0"/>
            </w:rPr>
          </w:pPr>
          <w:r w:rsidRPr="00155A49">
            <w:rPr>
              <w:rFonts w:ascii="Times New Roman" w:hAnsi="Times New Roman" w:cs="Times New Roman"/>
              <w:b w:val="0"/>
              <w:szCs w:val="24"/>
            </w:rPr>
            <w:t>«ЧЕРЕПОВЕЦКИЙ ГОСУДАРСТВЕННЫЙ УНИВЕРСИТЕТ»</w:t>
          </w:r>
        </w:p>
      </w:tc>
    </w:tr>
  </w:tbl>
  <w:p w:rsidR="008B6BA2" w:rsidRDefault="00A92ABC" w:rsidP="00C24496">
    <w:pPr>
      <w:pStyle w:val="a3"/>
      <w:jc w:val="center"/>
    </w:pPr>
    <w:r>
      <w:pict>
        <v:rect id="_x0000_i1026" style="width:0;height:1.5pt" o:hralign="center" o:hrstd="t" o:hr="t" fillcolor="gray" stroked="f"/>
      </w:pict>
    </w:r>
  </w:p>
  <w:p w:rsidR="008B6BA2" w:rsidRPr="000725D8" w:rsidRDefault="008B6BA2" w:rsidP="00C2449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11290"/>
    <w:multiLevelType w:val="multilevel"/>
    <w:tmpl w:val="CA860008"/>
    <w:lvl w:ilvl="0">
      <w:start w:val="1"/>
      <w:numFmt w:val="decimal"/>
      <w:lvlText w:val="%1."/>
      <w:lvlJc w:val="left"/>
      <w:pPr>
        <w:ind w:left="3621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368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4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0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21" w:hanging="2160"/>
      </w:pPr>
      <w:rPr>
        <w:rFonts w:hint="default"/>
      </w:rPr>
    </w:lvl>
  </w:abstractNum>
  <w:abstractNum w:abstractNumId="1">
    <w:nsid w:val="0E935CF8"/>
    <w:multiLevelType w:val="hybridMultilevel"/>
    <w:tmpl w:val="369C4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348B4"/>
    <w:multiLevelType w:val="hybridMultilevel"/>
    <w:tmpl w:val="0F046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330AD5"/>
    <w:multiLevelType w:val="hybridMultilevel"/>
    <w:tmpl w:val="82961F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3FD4F72"/>
    <w:multiLevelType w:val="hybridMultilevel"/>
    <w:tmpl w:val="2D324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2341E"/>
    <w:multiLevelType w:val="multilevel"/>
    <w:tmpl w:val="3D46F3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2CAE528A"/>
    <w:multiLevelType w:val="hybridMultilevel"/>
    <w:tmpl w:val="B35C8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A05A36"/>
    <w:multiLevelType w:val="hybridMultilevel"/>
    <w:tmpl w:val="DBB2D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E93377"/>
    <w:multiLevelType w:val="multilevel"/>
    <w:tmpl w:val="8C1A69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41BE4E19"/>
    <w:multiLevelType w:val="hybridMultilevel"/>
    <w:tmpl w:val="46B06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16569B"/>
    <w:multiLevelType w:val="hybridMultilevel"/>
    <w:tmpl w:val="B7280038"/>
    <w:lvl w:ilvl="0" w:tplc="21F2AA24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250C21"/>
    <w:multiLevelType w:val="multilevel"/>
    <w:tmpl w:val="1F6E25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 w:val="0"/>
      </w:rPr>
    </w:lvl>
  </w:abstractNum>
  <w:abstractNum w:abstractNumId="12">
    <w:nsid w:val="459A75CF"/>
    <w:multiLevelType w:val="hybridMultilevel"/>
    <w:tmpl w:val="B28C1866"/>
    <w:lvl w:ilvl="0" w:tplc="5DD0524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1B6AB2"/>
    <w:multiLevelType w:val="hybridMultilevel"/>
    <w:tmpl w:val="46B04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3E4E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34D5222"/>
    <w:multiLevelType w:val="hybridMultilevel"/>
    <w:tmpl w:val="F490D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16787D"/>
    <w:multiLevelType w:val="hybridMultilevel"/>
    <w:tmpl w:val="445E1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DC7A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3"/>
  </w:num>
  <w:num w:numId="3">
    <w:abstractNumId w:val="16"/>
  </w:num>
  <w:num w:numId="4">
    <w:abstractNumId w:val="2"/>
  </w:num>
  <w:num w:numId="5">
    <w:abstractNumId w:val="0"/>
  </w:num>
  <w:num w:numId="6">
    <w:abstractNumId w:val="9"/>
  </w:num>
  <w:num w:numId="7">
    <w:abstractNumId w:val="6"/>
  </w:num>
  <w:num w:numId="8">
    <w:abstractNumId w:val="15"/>
  </w:num>
  <w:num w:numId="9">
    <w:abstractNumId w:val="13"/>
  </w:num>
  <w:num w:numId="10">
    <w:abstractNumId w:val="5"/>
  </w:num>
  <w:num w:numId="11">
    <w:abstractNumId w:val="14"/>
  </w:num>
  <w:num w:numId="12">
    <w:abstractNumId w:val="17"/>
  </w:num>
  <w:num w:numId="13">
    <w:abstractNumId w:val="12"/>
  </w:num>
  <w:num w:numId="14">
    <w:abstractNumId w:val="11"/>
  </w:num>
  <w:num w:numId="15">
    <w:abstractNumId w:val="8"/>
  </w:num>
  <w:num w:numId="16">
    <w:abstractNumId w:val="4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57F"/>
    <w:rsid w:val="000024D3"/>
    <w:rsid w:val="00002B9D"/>
    <w:rsid w:val="0000314C"/>
    <w:rsid w:val="00003C10"/>
    <w:rsid w:val="00006D10"/>
    <w:rsid w:val="00010EAA"/>
    <w:rsid w:val="00010F23"/>
    <w:rsid w:val="00011B97"/>
    <w:rsid w:val="00011D68"/>
    <w:rsid w:val="000145BB"/>
    <w:rsid w:val="0001599C"/>
    <w:rsid w:val="000205BC"/>
    <w:rsid w:val="00022B75"/>
    <w:rsid w:val="00025168"/>
    <w:rsid w:val="000251FD"/>
    <w:rsid w:val="00025D81"/>
    <w:rsid w:val="00026711"/>
    <w:rsid w:val="00027B68"/>
    <w:rsid w:val="00030CA1"/>
    <w:rsid w:val="00031C1B"/>
    <w:rsid w:val="0003427A"/>
    <w:rsid w:val="00037AC6"/>
    <w:rsid w:val="00042989"/>
    <w:rsid w:val="00045AC1"/>
    <w:rsid w:val="00047FDB"/>
    <w:rsid w:val="0005787C"/>
    <w:rsid w:val="00065605"/>
    <w:rsid w:val="000663BA"/>
    <w:rsid w:val="000669AB"/>
    <w:rsid w:val="000709FF"/>
    <w:rsid w:val="0007285B"/>
    <w:rsid w:val="0007445B"/>
    <w:rsid w:val="00077CE3"/>
    <w:rsid w:val="00077D3E"/>
    <w:rsid w:val="00077E34"/>
    <w:rsid w:val="000809C4"/>
    <w:rsid w:val="0008444A"/>
    <w:rsid w:val="000853F1"/>
    <w:rsid w:val="00085BFF"/>
    <w:rsid w:val="00085EB3"/>
    <w:rsid w:val="00091E7D"/>
    <w:rsid w:val="0009397E"/>
    <w:rsid w:val="00093A14"/>
    <w:rsid w:val="00097485"/>
    <w:rsid w:val="000A3749"/>
    <w:rsid w:val="000A57CA"/>
    <w:rsid w:val="000B19BA"/>
    <w:rsid w:val="000B4DF2"/>
    <w:rsid w:val="000C1D26"/>
    <w:rsid w:val="000C6204"/>
    <w:rsid w:val="000D05C2"/>
    <w:rsid w:val="000D744D"/>
    <w:rsid w:val="000E14CF"/>
    <w:rsid w:val="000E15D7"/>
    <w:rsid w:val="000E443F"/>
    <w:rsid w:val="000E583C"/>
    <w:rsid w:val="000E5AA4"/>
    <w:rsid w:val="000E5BD2"/>
    <w:rsid w:val="000E647C"/>
    <w:rsid w:val="000E6C08"/>
    <w:rsid w:val="000F2BB7"/>
    <w:rsid w:val="000F3D9C"/>
    <w:rsid w:val="000F4EE4"/>
    <w:rsid w:val="00100320"/>
    <w:rsid w:val="001012CA"/>
    <w:rsid w:val="001018C9"/>
    <w:rsid w:val="00101977"/>
    <w:rsid w:val="00103949"/>
    <w:rsid w:val="00110CA4"/>
    <w:rsid w:val="00111EB6"/>
    <w:rsid w:val="00112473"/>
    <w:rsid w:val="001126FB"/>
    <w:rsid w:val="001168A5"/>
    <w:rsid w:val="00120456"/>
    <w:rsid w:val="0012320B"/>
    <w:rsid w:val="00124768"/>
    <w:rsid w:val="00125D22"/>
    <w:rsid w:val="00127151"/>
    <w:rsid w:val="0013268D"/>
    <w:rsid w:val="0013647D"/>
    <w:rsid w:val="001402D3"/>
    <w:rsid w:val="00145790"/>
    <w:rsid w:val="00150919"/>
    <w:rsid w:val="001517E2"/>
    <w:rsid w:val="00152AB7"/>
    <w:rsid w:val="00155A49"/>
    <w:rsid w:val="001579E1"/>
    <w:rsid w:val="001608DB"/>
    <w:rsid w:val="001616D6"/>
    <w:rsid w:val="00164DA8"/>
    <w:rsid w:val="00166DAD"/>
    <w:rsid w:val="00167E80"/>
    <w:rsid w:val="001707E8"/>
    <w:rsid w:val="00171996"/>
    <w:rsid w:val="00171BCA"/>
    <w:rsid w:val="0017485B"/>
    <w:rsid w:val="00175D71"/>
    <w:rsid w:val="00177F8D"/>
    <w:rsid w:val="00180A69"/>
    <w:rsid w:val="00180BC2"/>
    <w:rsid w:val="001820CA"/>
    <w:rsid w:val="00186539"/>
    <w:rsid w:val="00190C6F"/>
    <w:rsid w:val="001951A0"/>
    <w:rsid w:val="00196A16"/>
    <w:rsid w:val="001A039A"/>
    <w:rsid w:val="001A1B8F"/>
    <w:rsid w:val="001A4D74"/>
    <w:rsid w:val="001A6324"/>
    <w:rsid w:val="001B10C0"/>
    <w:rsid w:val="001B1CB6"/>
    <w:rsid w:val="001B4A3A"/>
    <w:rsid w:val="001C3637"/>
    <w:rsid w:val="001D0CBB"/>
    <w:rsid w:val="001D2023"/>
    <w:rsid w:val="001D42F0"/>
    <w:rsid w:val="001D57DA"/>
    <w:rsid w:val="001E072B"/>
    <w:rsid w:val="001E4404"/>
    <w:rsid w:val="001E74AB"/>
    <w:rsid w:val="001F5288"/>
    <w:rsid w:val="00207088"/>
    <w:rsid w:val="00213D0E"/>
    <w:rsid w:val="002146BE"/>
    <w:rsid w:val="002159FB"/>
    <w:rsid w:val="002216D4"/>
    <w:rsid w:val="00223D6E"/>
    <w:rsid w:val="00224E1D"/>
    <w:rsid w:val="00230090"/>
    <w:rsid w:val="0023014E"/>
    <w:rsid w:val="00231D8F"/>
    <w:rsid w:val="002360E4"/>
    <w:rsid w:val="00237D02"/>
    <w:rsid w:val="00245D1D"/>
    <w:rsid w:val="00251683"/>
    <w:rsid w:val="00253A4B"/>
    <w:rsid w:val="00256FA2"/>
    <w:rsid w:val="00267DD9"/>
    <w:rsid w:val="00267ED0"/>
    <w:rsid w:val="00272723"/>
    <w:rsid w:val="002728EC"/>
    <w:rsid w:val="0027354F"/>
    <w:rsid w:val="00274DE1"/>
    <w:rsid w:val="00275995"/>
    <w:rsid w:val="00281120"/>
    <w:rsid w:val="0028328B"/>
    <w:rsid w:val="00283B1E"/>
    <w:rsid w:val="0028444E"/>
    <w:rsid w:val="00284EDD"/>
    <w:rsid w:val="00286784"/>
    <w:rsid w:val="0028749F"/>
    <w:rsid w:val="00287637"/>
    <w:rsid w:val="00287734"/>
    <w:rsid w:val="00295ADD"/>
    <w:rsid w:val="0029620D"/>
    <w:rsid w:val="00297304"/>
    <w:rsid w:val="002A0BFC"/>
    <w:rsid w:val="002A2784"/>
    <w:rsid w:val="002A2E92"/>
    <w:rsid w:val="002A5153"/>
    <w:rsid w:val="002A5C5A"/>
    <w:rsid w:val="002B2DC4"/>
    <w:rsid w:val="002B5AD2"/>
    <w:rsid w:val="002B6E5E"/>
    <w:rsid w:val="002C31C3"/>
    <w:rsid w:val="002C633B"/>
    <w:rsid w:val="002C6A74"/>
    <w:rsid w:val="002C6D53"/>
    <w:rsid w:val="002C6EA5"/>
    <w:rsid w:val="002D0CFB"/>
    <w:rsid w:val="002D23B0"/>
    <w:rsid w:val="002D2E8C"/>
    <w:rsid w:val="002D43B7"/>
    <w:rsid w:val="002D6108"/>
    <w:rsid w:val="002D7FE0"/>
    <w:rsid w:val="002E045D"/>
    <w:rsid w:val="002E0A4E"/>
    <w:rsid w:val="002E19D4"/>
    <w:rsid w:val="002E3E06"/>
    <w:rsid w:val="002E57FC"/>
    <w:rsid w:val="002E7160"/>
    <w:rsid w:val="002F141B"/>
    <w:rsid w:val="002F14F4"/>
    <w:rsid w:val="002F4020"/>
    <w:rsid w:val="00303A7D"/>
    <w:rsid w:val="00305AE6"/>
    <w:rsid w:val="00310231"/>
    <w:rsid w:val="00311551"/>
    <w:rsid w:val="00312657"/>
    <w:rsid w:val="003136DE"/>
    <w:rsid w:val="00313984"/>
    <w:rsid w:val="00316ABF"/>
    <w:rsid w:val="0031766A"/>
    <w:rsid w:val="00327DEB"/>
    <w:rsid w:val="00334AD4"/>
    <w:rsid w:val="00335C3C"/>
    <w:rsid w:val="003412F4"/>
    <w:rsid w:val="00341548"/>
    <w:rsid w:val="00343CED"/>
    <w:rsid w:val="003440AF"/>
    <w:rsid w:val="003468C8"/>
    <w:rsid w:val="0034792F"/>
    <w:rsid w:val="00355E24"/>
    <w:rsid w:val="00357D3E"/>
    <w:rsid w:val="003620DA"/>
    <w:rsid w:val="00363F4B"/>
    <w:rsid w:val="00364AC8"/>
    <w:rsid w:val="00372EF6"/>
    <w:rsid w:val="00376B89"/>
    <w:rsid w:val="00376C39"/>
    <w:rsid w:val="00376E02"/>
    <w:rsid w:val="0038189A"/>
    <w:rsid w:val="00386A39"/>
    <w:rsid w:val="00393170"/>
    <w:rsid w:val="00396A52"/>
    <w:rsid w:val="003A62F2"/>
    <w:rsid w:val="003B07D6"/>
    <w:rsid w:val="003B17CB"/>
    <w:rsid w:val="003B76C2"/>
    <w:rsid w:val="003B7FC7"/>
    <w:rsid w:val="003C18A6"/>
    <w:rsid w:val="003D086E"/>
    <w:rsid w:val="003D0B16"/>
    <w:rsid w:val="003D26A3"/>
    <w:rsid w:val="003D489A"/>
    <w:rsid w:val="003D56C0"/>
    <w:rsid w:val="003E1B0A"/>
    <w:rsid w:val="003E62D6"/>
    <w:rsid w:val="003E7D87"/>
    <w:rsid w:val="003F54AA"/>
    <w:rsid w:val="0040067F"/>
    <w:rsid w:val="00402DA7"/>
    <w:rsid w:val="0040504A"/>
    <w:rsid w:val="004065CB"/>
    <w:rsid w:val="00406A08"/>
    <w:rsid w:val="0041240C"/>
    <w:rsid w:val="00412DCA"/>
    <w:rsid w:val="00415602"/>
    <w:rsid w:val="0042076A"/>
    <w:rsid w:val="00422CF9"/>
    <w:rsid w:val="00422D65"/>
    <w:rsid w:val="00424155"/>
    <w:rsid w:val="004248C5"/>
    <w:rsid w:val="00427716"/>
    <w:rsid w:val="00427C7A"/>
    <w:rsid w:val="0043151E"/>
    <w:rsid w:val="004321FF"/>
    <w:rsid w:val="00432C25"/>
    <w:rsid w:val="00435304"/>
    <w:rsid w:val="00436E74"/>
    <w:rsid w:val="00437EE6"/>
    <w:rsid w:val="00442E4B"/>
    <w:rsid w:val="004446EB"/>
    <w:rsid w:val="0044682E"/>
    <w:rsid w:val="00446FFE"/>
    <w:rsid w:val="004471F9"/>
    <w:rsid w:val="004504A1"/>
    <w:rsid w:val="004610EE"/>
    <w:rsid w:val="00463D4D"/>
    <w:rsid w:val="00475B66"/>
    <w:rsid w:val="00475E37"/>
    <w:rsid w:val="00477B6E"/>
    <w:rsid w:val="004824C1"/>
    <w:rsid w:val="00483E9D"/>
    <w:rsid w:val="004857A0"/>
    <w:rsid w:val="00487B62"/>
    <w:rsid w:val="00492D97"/>
    <w:rsid w:val="004A0A20"/>
    <w:rsid w:val="004A0C7D"/>
    <w:rsid w:val="004A293C"/>
    <w:rsid w:val="004A35AC"/>
    <w:rsid w:val="004A4107"/>
    <w:rsid w:val="004B03E9"/>
    <w:rsid w:val="004B2AB3"/>
    <w:rsid w:val="004B375A"/>
    <w:rsid w:val="004B4AE2"/>
    <w:rsid w:val="004B4C5C"/>
    <w:rsid w:val="004B5893"/>
    <w:rsid w:val="004B5977"/>
    <w:rsid w:val="004C02AF"/>
    <w:rsid w:val="004C2CD8"/>
    <w:rsid w:val="004C6BD7"/>
    <w:rsid w:val="004C7E0A"/>
    <w:rsid w:val="004D0385"/>
    <w:rsid w:val="004E306C"/>
    <w:rsid w:val="004E5439"/>
    <w:rsid w:val="004E6831"/>
    <w:rsid w:val="004F071F"/>
    <w:rsid w:val="004F10C1"/>
    <w:rsid w:val="004F4D7E"/>
    <w:rsid w:val="004F5D10"/>
    <w:rsid w:val="004F70CE"/>
    <w:rsid w:val="004F7234"/>
    <w:rsid w:val="005000E8"/>
    <w:rsid w:val="00500996"/>
    <w:rsid w:val="00503A3D"/>
    <w:rsid w:val="005049FF"/>
    <w:rsid w:val="00504BB7"/>
    <w:rsid w:val="00504C11"/>
    <w:rsid w:val="00505298"/>
    <w:rsid w:val="00505531"/>
    <w:rsid w:val="00506EDF"/>
    <w:rsid w:val="005100AA"/>
    <w:rsid w:val="0051028E"/>
    <w:rsid w:val="00515AFD"/>
    <w:rsid w:val="00515EE6"/>
    <w:rsid w:val="00521BD7"/>
    <w:rsid w:val="0052347E"/>
    <w:rsid w:val="00524948"/>
    <w:rsid w:val="00525AD7"/>
    <w:rsid w:val="005275D6"/>
    <w:rsid w:val="0053068E"/>
    <w:rsid w:val="005308A9"/>
    <w:rsid w:val="00530AD5"/>
    <w:rsid w:val="00532E82"/>
    <w:rsid w:val="00535ACE"/>
    <w:rsid w:val="005432D7"/>
    <w:rsid w:val="00544223"/>
    <w:rsid w:val="00545499"/>
    <w:rsid w:val="005464DF"/>
    <w:rsid w:val="0054790A"/>
    <w:rsid w:val="00551452"/>
    <w:rsid w:val="00551470"/>
    <w:rsid w:val="00554E40"/>
    <w:rsid w:val="00557583"/>
    <w:rsid w:val="0056499F"/>
    <w:rsid w:val="00564CA0"/>
    <w:rsid w:val="00566EE9"/>
    <w:rsid w:val="00570C92"/>
    <w:rsid w:val="00575154"/>
    <w:rsid w:val="00586014"/>
    <w:rsid w:val="00586C26"/>
    <w:rsid w:val="00590C17"/>
    <w:rsid w:val="00591C14"/>
    <w:rsid w:val="00592C11"/>
    <w:rsid w:val="00597EDB"/>
    <w:rsid w:val="005A0316"/>
    <w:rsid w:val="005A1EF5"/>
    <w:rsid w:val="005A34BB"/>
    <w:rsid w:val="005A5F83"/>
    <w:rsid w:val="005A6002"/>
    <w:rsid w:val="005A79B1"/>
    <w:rsid w:val="005B2562"/>
    <w:rsid w:val="005B30E4"/>
    <w:rsid w:val="005B44DC"/>
    <w:rsid w:val="005B6827"/>
    <w:rsid w:val="005C0CAD"/>
    <w:rsid w:val="005C0F29"/>
    <w:rsid w:val="005C2E16"/>
    <w:rsid w:val="005C357A"/>
    <w:rsid w:val="005C6660"/>
    <w:rsid w:val="005C6F90"/>
    <w:rsid w:val="005C77A0"/>
    <w:rsid w:val="005D4ACF"/>
    <w:rsid w:val="005D633B"/>
    <w:rsid w:val="005E19EF"/>
    <w:rsid w:val="005E2673"/>
    <w:rsid w:val="005E62E5"/>
    <w:rsid w:val="005E6326"/>
    <w:rsid w:val="005F02D8"/>
    <w:rsid w:val="005F0995"/>
    <w:rsid w:val="005F12CA"/>
    <w:rsid w:val="005F3F96"/>
    <w:rsid w:val="00600A9F"/>
    <w:rsid w:val="00601110"/>
    <w:rsid w:val="00601DC2"/>
    <w:rsid w:val="00605D23"/>
    <w:rsid w:val="0061237B"/>
    <w:rsid w:val="0061453A"/>
    <w:rsid w:val="006149FC"/>
    <w:rsid w:val="0061699B"/>
    <w:rsid w:val="00616DFB"/>
    <w:rsid w:val="006218A0"/>
    <w:rsid w:val="00621F1B"/>
    <w:rsid w:val="00624338"/>
    <w:rsid w:val="0062450D"/>
    <w:rsid w:val="006258D4"/>
    <w:rsid w:val="0062692C"/>
    <w:rsid w:val="00634D47"/>
    <w:rsid w:val="006357DF"/>
    <w:rsid w:val="0063624D"/>
    <w:rsid w:val="00637B59"/>
    <w:rsid w:val="006414A5"/>
    <w:rsid w:val="00641C69"/>
    <w:rsid w:val="006428EA"/>
    <w:rsid w:val="00650B9E"/>
    <w:rsid w:val="00657254"/>
    <w:rsid w:val="00661301"/>
    <w:rsid w:val="0066179C"/>
    <w:rsid w:val="00662CEF"/>
    <w:rsid w:val="00664068"/>
    <w:rsid w:val="006647FB"/>
    <w:rsid w:val="00670130"/>
    <w:rsid w:val="00671F1F"/>
    <w:rsid w:val="00672FD8"/>
    <w:rsid w:val="00677497"/>
    <w:rsid w:val="006775DB"/>
    <w:rsid w:val="00680F36"/>
    <w:rsid w:val="006844E3"/>
    <w:rsid w:val="0068497D"/>
    <w:rsid w:val="00686E2F"/>
    <w:rsid w:val="00687E03"/>
    <w:rsid w:val="00692D62"/>
    <w:rsid w:val="0069449A"/>
    <w:rsid w:val="006955B1"/>
    <w:rsid w:val="006A3272"/>
    <w:rsid w:val="006B09AE"/>
    <w:rsid w:val="006B13C9"/>
    <w:rsid w:val="006B1B6D"/>
    <w:rsid w:val="006B2FAD"/>
    <w:rsid w:val="006B455D"/>
    <w:rsid w:val="006B7919"/>
    <w:rsid w:val="006C233F"/>
    <w:rsid w:val="006C3AD2"/>
    <w:rsid w:val="006C431E"/>
    <w:rsid w:val="006C4F07"/>
    <w:rsid w:val="006C673D"/>
    <w:rsid w:val="006D14D8"/>
    <w:rsid w:val="006D6061"/>
    <w:rsid w:val="006D6071"/>
    <w:rsid w:val="006D7FD3"/>
    <w:rsid w:val="006E1245"/>
    <w:rsid w:val="006E42BA"/>
    <w:rsid w:val="006E7591"/>
    <w:rsid w:val="006F2153"/>
    <w:rsid w:val="006F43EB"/>
    <w:rsid w:val="00702635"/>
    <w:rsid w:val="0070461E"/>
    <w:rsid w:val="00716942"/>
    <w:rsid w:val="00722122"/>
    <w:rsid w:val="00726304"/>
    <w:rsid w:val="00736E7C"/>
    <w:rsid w:val="00736ED8"/>
    <w:rsid w:val="0073735E"/>
    <w:rsid w:val="007403E1"/>
    <w:rsid w:val="00741E84"/>
    <w:rsid w:val="00743EBD"/>
    <w:rsid w:val="00743F83"/>
    <w:rsid w:val="00745550"/>
    <w:rsid w:val="0074589F"/>
    <w:rsid w:val="00752B8D"/>
    <w:rsid w:val="0075329B"/>
    <w:rsid w:val="00754CAD"/>
    <w:rsid w:val="00755773"/>
    <w:rsid w:val="00756CD9"/>
    <w:rsid w:val="0076639F"/>
    <w:rsid w:val="00767522"/>
    <w:rsid w:val="007676BE"/>
    <w:rsid w:val="00771D2F"/>
    <w:rsid w:val="007720CF"/>
    <w:rsid w:val="00774FDF"/>
    <w:rsid w:val="00775D25"/>
    <w:rsid w:val="00782545"/>
    <w:rsid w:val="00790E3D"/>
    <w:rsid w:val="00791CE2"/>
    <w:rsid w:val="0079452A"/>
    <w:rsid w:val="007960F2"/>
    <w:rsid w:val="007975DF"/>
    <w:rsid w:val="007A09AF"/>
    <w:rsid w:val="007A13A1"/>
    <w:rsid w:val="007A352C"/>
    <w:rsid w:val="007A3EC1"/>
    <w:rsid w:val="007A4204"/>
    <w:rsid w:val="007A44C2"/>
    <w:rsid w:val="007A57A0"/>
    <w:rsid w:val="007B1781"/>
    <w:rsid w:val="007B415A"/>
    <w:rsid w:val="007C1CBD"/>
    <w:rsid w:val="007C7CDA"/>
    <w:rsid w:val="007D10AE"/>
    <w:rsid w:val="007D1381"/>
    <w:rsid w:val="007D7293"/>
    <w:rsid w:val="007E1AEA"/>
    <w:rsid w:val="007E490D"/>
    <w:rsid w:val="007E68E7"/>
    <w:rsid w:val="007E77F9"/>
    <w:rsid w:val="007F3DD4"/>
    <w:rsid w:val="007F4F3F"/>
    <w:rsid w:val="007F5C83"/>
    <w:rsid w:val="007F7A8E"/>
    <w:rsid w:val="008020D8"/>
    <w:rsid w:val="00803F71"/>
    <w:rsid w:val="00812475"/>
    <w:rsid w:val="00816ED7"/>
    <w:rsid w:val="00821963"/>
    <w:rsid w:val="008231B2"/>
    <w:rsid w:val="00827853"/>
    <w:rsid w:val="00832D0C"/>
    <w:rsid w:val="00835D62"/>
    <w:rsid w:val="008370AC"/>
    <w:rsid w:val="008403A7"/>
    <w:rsid w:val="00841953"/>
    <w:rsid w:val="008420BD"/>
    <w:rsid w:val="00843EEE"/>
    <w:rsid w:val="0084607B"/>
    <w:rsid w:val="00846D8A"/>
    <w:rsid w:val="00847292"/>
    <w:rsid w:val="00854BC3"/>
    <w:rsid w:val="00861402"/>
    <w:rsid w:val="008635B1"/>
    <w:rsid w:val="00865D35"/>
    <w:rsid w:val="00870195"/>
    <w:rsid w:val="00876B3F"/>
    <w:rsid w:val="00877696"/>
    <w:rsid w:val="00880B3D"/>
    <w:rsid w:val="0088241E"/>
    <w:rsid w:val="00885153"/>
    <w:rsid w:val="00892C68"/>
    <w:rsid w:val="008945B4"/>
    <w:rsid w:val="0089501D"/>
    <w:rsid w:val="008960EF"/>
    <w:rsid w:val="008A20C9"/>
    <w:rsid w:val="008A58A6"/>
    <w:rsid w:val="008B1DF0"/>
    <w:rsid w:val="008B33CF"/>
    <w:rsid w:val="008B5DFF"/>
    <w:rsid w:val="008B6BA2"/>
    <w:rsid w:val="008C108A"/>
    <w:rsid w:val="008C13F6"/>
    <w:rsid w:val="008C5F56"/>
    <w:rsid w:val="008C7380"/>
    <w:rsid w:val="008D1541"/>
    <w:rsid w:val="008D3F1A"/>
    <w:rsid w:val="008D72D5"/>
    <w:rsid w:val="008E39C4"/>
    <w:rsid w:val="008E3ADF"/>
    <w:rsid w:val="008E500D"/>
    <w:rsid w:val="008F1766"/>
    <w:rsid w:val="008F31E7"/>
    <w:rsid w:val="008F448F"/>
    <w:rsid w:val="009029A7"/>
    <w:rsid w:val="00903CBC"/>
    <w:rsid w:val="0090794B"/>
    <w:rsid w:val="009124C9"/>
    <w:rsid w:val="0091353B"/>
    <w:rsid w:val="00915B6D"/>
    <w:rsid w:val="0091691A"/>
    <w:rsid w:val="009172CE"/>
    <w:rsid w:val="00920485"/>
    <w:rsid w:val="00926476"/>
    <w:rsid w:val="009265C2"/>
    <w:rsid w:val="00927060"/>
    <w:rsid w:val="00927740"/>
    <w:rsid w:val="00934120"/>
    <w:rsid w:val="00935B23"/>
    <w:rsid w:val="00935F78"/>
    <w:rsid w:val="009374D9"/>
    <w:rsid w:val="00937C46"/>
    <w:rsid w:val="009405D7"/>
    <w:rsid w:val="00941DBC"/>
    <w:rsid w:val="009473E9"/>
    <w:rsid w:val="00947762"/>
    <w:rsid w:val="00947E4C"/>
    <w:rsid w:val="00950B7A"/>
    <w:rsid w:val="00954F94"/>
    <w:rsid w:val="0095514D"/>
    <w:rsid w:val="0095695B"/>
    <w:rsid w:val="009600DE"/>
    <w:rsid w:val="00960800"/>
    <w:rsid w:val="0096125A"/>
    <w:rsid w:val="00970925"/>
    <w:rsid w:val="0097139B"/>
    <w:rsid w:val="00971719"/>
    <w:rsid w:val="00971DA5"/>
    <w:rsid w:val="00977972"/>
    <w:rsid w:val="00984691"/>
    <w:rsid w:val="00985EDF"/>
    <w:rsid w:val="009865A4"/>
    <w:rsid w:val="00986C77"/>
    <w:rsid w:val="009903DE"/>
    <w:rsid w:val="00990690"/>
    <w:rsid w:val="00991494"/>
    <w:rsid w:val="00996D74"/>
    <w:rsid w:val="009A44C9"/>
    <w:rsid w:val="009A67E3"/>
    <w:rsid w:val="009B1A73"/>
    <w:rsid w:val="009B3785"/>
    <w:rsid w:val="009B5FAD"/>
    <w:rsid w:val="009B6088"/>
    <w:rsid w:val="009C1F98"/>
    <w:rsid w:val="009C4017"/>
    <w:rsid w:val="009C4050"/>
    <w:rsid w:val="009C42FD"/>
    <w:rsid w:val="009C5760"/>
    <w:rsid w:val="009D0CE7"/>
    <w:rsid w:val="009D1C9B"/>
    <w:rsid w:val="009D3CF4"/>
    <w:rsid w:val="009E0413"/>
    <w:rsid w:val="009E1E3C"/>
    <w:rsid w:val="009E55EB"/>
    <w:rsid w:val="009E6164"/>
    <w:rsid w:val="009F2DBB"/>
    <w:rsid w:val="009F6955"/>
    <w:rsid w:val="009F7767"/>
    <w:rsid w:val="00A0125D"/>
    <w:rsid w:val="00A01680"/>
    <w:rsid w:val="00A07AB5"/>
    <w:rsid w:val="00A1053B"/>
    <w:rsid w:val="00A128D2"/>
    <w:rsid w:val="00A130BD"/>
    <w:rsid w:val="00A17BF9"/>
    <w:rsid w:val="00A21C7B"/>
    <w:rsid w:val="00A23EDF"/>
    <w:rsid w:val="00A24950"/>
    <w:rsid w:val="00A30D93"/>
    <w:rsid w:val="00A32359"/>
    <w:rsid w:val="00A33260"/>
    <w:rsid w:val="00A33596"/>
    <w:rsid w:val="00A340BD"/>
    <w:rsid w:val="00A358CA"/>
    <w:rsid w:val="00A40DF9"/>
    <w:rsid w:val="00A41A6C"/>
    <w:rsid w:val="00A42C2A"/>
    <w:rsid w:val="00A46686"/>
    <w:rsid w:val="00A4678C"/>
    <w:rsid w:val="00A53A3C"/>
    <w:rsid w:val="00A60163"/>
    <w:rsid w:val="00A640D8"/>
    <w:rsid w:val="00A70B36"/>
    <w:rsid w:val="00A72F75"/>
    <w:rsid w:val="00A73647"/>
    <w:rsid w:val="00A77C2A"/>
    <w:rsid w:val="00A8049F"/>
    <w:rsid w:val="00A804EC"/>
    <w:rsid w:val="00A80701"/>
    <w:rsid w:val="00A875DA"/>
    <w:rsid w:val="00A919C2"/>
    <w:rsid w:val="00A92ABC"/>
    <w:rsid w:val="00A9315D"/>
    <w:rsid w:val="00A94524"/>
    <w:rsid w:val="00AA0594"/>
    <w:rsid w:val="00AA6013"/>
    <w:rsid w:val="00AA6402"/>
    <w:rsid w:val="00AB3D51"/>
    <w:rsid w:val="00AB55D0"/>
    <w:rsid w:val="00AB675F"/>
    <w:rsid w:val="00AC3BC8"/>
    <w:rsid w:val="00AD2CB3"/>
    <w:rsid w:val="00AD33A2"/>
    <w:rsid w:val="00AD4DA7"/>
    <w:rsid w:val="00AE4BC2"/>
    <w:rsid w:val="00AE4F7D"/>
    <w:rsid w:val="00AE7088"/>
    <w:rsid w:val="00AF0340"/>
    <w:rsid w:val="00AF2E48"/>
    <w:rsid w:val="00AF606E"/>
    <w:rsid w:val="00B006B3"/>
    <w:rsid w:val="00B006E8"/>
    <w:rsid w:val="00B00B44"/>
    <w:rsid w:val="00B05230"/>
    <w:rsid w:val="00B05698"/>
    <w:rsid w:val="00B074B5"/>
    <w:rsid w:val="00B0788E"/>
    <w:rsid w:val="00B124F6"/>
    <w:rsid w:val="00B14980"/>
    <w:rsid w:val="00B16391"/>
    <w:rsid w:val="00B1718A"/>
    <w:rsid w:val="00B2057C"/>
    <w:rsid w:val="00B214B7"/>
    <w:rsid w:val="00B24E9A"/>
    <w:rsid w:val="00B311FE"/>
    <w:rsid w:val="00B31582"/>
    <w:rsid w:val="00B4235C"/>
    <w:rsid w:val="00B435B4"/>
    <w:rsid w:val="00B446E9"/>
    <w:rsid w:val="00B46E00"/>
    <w:rsid w:val="00B47B76"/>
    <w:rsid w:val="00B519B5"/>
    <w:rsid w:val="00B52AB0"/>
    <w:rsid w:val="00B55574"/>
    <w:rsid w:val="00B56FAB"/>
    <w:rsid w:val="00B57D0B"/>
    <w:rsid w:val="00B603AD"/>
    <w:rsid w:val="00B636BA"/>
    <w:rsid w:val="00B65A88"/>
    <w:rsid w:val="00B6616B"/>
    <w:rsid w:val="00B72315"/>
    <w:rsid w:val="00B737B6"/>
    <w:rsid w:val="00B74AAB"/>
    <w:rsid w:val="00B83E1C"/>
    <w:rsid w:val="00B84191"/>
    <w:rsid w:val="00B85029"/>
    <w:rsid w:val="00B8533F"/>
    <w:rsid w:val="00B8679F"/>
    <w:rsid w:val="00B86D6E"/>
    <w:rsid w:val="00B875F8"/>
    <w:rsid w:val="00B95B11"/>
    <w:rsid w:val="00B95F51"/>
    <w:rsid w:val="00B969C7"/>
    <w:rsid w:val="00BA1C7A"/>
    <w:rsid w:val="00BA5F57"/>
    <w:rsid w:val="00BA783B"/>
    <w:rsid w:val="00BA7C85"/>
    <w:rsid w:val="00BB044F"/>
    <w:rsid w:val="00BB30C3"/>
    <w:rsid w:val="00BB3485"/>
    <w:rsid w:val="00BB43DA"/>
    <w:rsid w:val="00BC2C0C"/>
    <w:rsid w:val="00BC2D90"/>
    <w:rsid w:val="00BC3B81"/>
    <w:rsid w:val="00BC58D0"/>
    <w:rsid w:val="00BD0239"/>
    <w:rsid w:val="00BD03C0"/>
    <w:rsid w:val="00BD0AE4"/>
    <w:rsid w:val="00BD501A"/>
    <w:rsid w:val="00BD5F92"/>
    <w:rsid w:val="00BD64AD"/>
    <w:rsid w:val="00BE056A"/>
    <w:rsid w:val="00BE0842"/>
    <w:rsid w:val="00BE15C1"/>
    <w:rsid w:val="00BE19D2"/>
    <w:rsid w:val="00BE407E"/>
    <w:rsid w:val="00BE710B"/>
    <w:rsid w:val="00BF3144"/>
    <w:rsid w:val="00BF3A67"/>
    <w:rsid w:val="00BF5960"/>
    <w:rsid w:val="00BF5F96"/>
    <w:rsid w:val="00C01938"/>
    <w:rsid w:val="00C0721E"/>
    <w:rsid w:val="00C10542"/>
    <w:rsid w:val="00C1316E"/>
    <w:rsid w:val="00C140F4"/>
    <w:rsid w:val="00C15C96"/>
    <w:rsid w:val="00C21A93"/>
    <w:rsid w:val="00C22A17"/>
    <w:rsid w:val="00C24496"/>
    <w:rsid w:val="00C24F1E"/>
    <w:rsid w:val="00C313D3"/>
    <w:rsid w:val="00C32EE1"/>
    <w:rsid w:val="00C33C97"/>
    <w:rsid w:val="00C4157F"/>
    <w:rsid w:val="00C41812"/>
    <w:rsid w:val="00C445B2"/>
    <w:rsid w:val="00C445CB"/>
    <w:rsid w:val="00C5137D"/>
    <w:rsid w:val="00C55A2D"/>
    <w:rsid w:val="00C61E7B"/>
    <w:rsid w:val="00C642AA"/>
    <w:rsid w:val="00C659E9"/>
    <w:rsid w:val="00C65DFF"/>
    <w:rsid w:val="00C65FDE"/>
    <w:rsid w:val="00C729F0"/>
    <w:rsid w:val="00C730FD"/>
    <w:rsid w:val="00C752B9"/>
    <w:rsid w:val="00C753DE"/>
    <w:rsid w:val="00C77D32"/>
    <w:rsid w:val="00C8023E"/>
    <w:rsid w:val="00C83B60"/>
    <w:rsid w:val="00C83BCA"/>
    <w:rsid w:val="00C83EEC"/>
    <w:rsid w:val="00C86914"/>
    <w:rsid w:val="00C951DC"/>
    <w:rsid w:val="00C97C93"/>
    <w:rsid w:val="00CA1668"/>
    <w:rsid w:val="00CA2149"/>
    <w:rsid w:val="00CA5979"/>
    <w:rsid w:val="00CB01CC"/>
    <w:rsid w:val="00CB43C9"/>
    <w:rsid w:val="00CB4485"/>
    <w:rsid w:val="00CC030A"/>
    <w:rsid w:val="00CC1A31"/>
    <w:rsid w:val="00CC25F3"/>
    <w:rsid w:val="00CC3290"/>
    <w:rsid w:val="00CC3D21"/>
    <w:rsid w:val="00CC53D0"/>
    <w:rsid w:val="00CD2B87"/>
    <w:rsid w:val="00CD70AA"/>
    <w:rsid w:val="00CE0AF6"/>
    <w:rsid w:val="00CE0F5A"/>
    <w:rsid w:val="00CE0FE7"/>
    <w:rsid w:val="00CF0CFA"/>
    <w:rsid w:val="00CF1F59"/>
    <w:rsid w:val="00CF7F8A"/>
    <w:rsid w:val="00D0211C"/>
    <w:rsid w:val="00D066C9"/>
    <w:rsid w:val="00D0709E"/>
    <w:rsid w:val="00D168C8"/>
    <w:rsid w:val="00D1747F"/>
    <w:rsid w:val="00D20343"/>
    <w:rsid w:val="00D25102"/>
    <w:rsid w:val="00D2684E"/>
    <w:rsid w:val="00D276D1"/>
    <w:rsid w:val="00D326AB"/>
    <w:rsid w:val="00D37ED7"/>
    <w:rsid w:val="00D4013B"/>
    <w:rsid w:val="00D418B7"/>
    <w:rsid w:val="00D467CA"/>
    <w:rsid w:val="00D47670"/>
    <w:rsid w:val="00D516CA"/>
    <w:rsid w:val="00D609F2"/>
    <w:rsid w:val="00D6226D"/>
    <w:rsid w:val="00D6267A"/>
    <w:rsid w:val="00D64A2A"/>
    <w:rsid w:val="00D65252"/>
    <w:rsid w:val="00D66900"/>
    <w:rsid w:val="00D67B0C"/>
    <w:rsid w:val="00D71869"/>
    <w:rsid w:val="00D72E64"/>
    <w:rsid w:val="00D73F74"/>
    <w:rsid w:val="00D759B4"/>
    <w:rsid w:val="00D84761"/>
    <w:rsid w:val="00D84EF9"/>
    <w:rsid w:val="00D87CD6"/>
    <w:rsid w:val="00D927F7"/>
    <w:rsid w:val="00D9316F"/>
    <w:rsid w:val="00D96672"/>
    <w:rsid w:val="00DA014E"/>
    <w:rsid w:val="00DA10EB"/>
    <w:rsid w:val="00DA51CF"/>
    <w:rsid w:val="00DB04BB"/>
    <w:rsid w:val="00DC44E7"/>
    <w:rsid w:val="00DC4F71"/>
    <w:rsid w:val="00DD58E3"/>
    <w:rsid w:val="00DD6AB7"/>
    <w:rsid w:val="00DE1EA8"/>
    <w:rsid w:val="00DE3C27"/>
    <w:rsid w:val="00DE6F50"/>
    <w:rsid w:val="00DF6941"/>
    <w:rsid w:val="00DF7C8E"/>
    <w:rsid w:val="00E03B0A"/>
    <w:rsid w:val="00E076F9"/>
    <w:rsid w:val="00E10D8A"/>
    <w:rsid w:val="00E11155"/>
    <w:rsid w:val="00E133EC"/>
    <w:rsid w:val="00E13F3D"/>
    <w:rsid w:val="00E1400F"/>
    <w:rsid w:val="00E156E7"/>
    <w:rsid w:val="00E17B33"/>
    <w:rsid w:val="00E22BD3"/>
    <w:rsid w:val="00E233AF"/>
    <w:rsid w:val="00E267C9"/>
    <w:rsid w:val="00E26D37"/>
    <w:rsid w:val="00E27A59"/>
    <w:rsid w:val="00E302B7"/>
    <w:rsid w:val="00E32F2E"/>
    <w:rsid w:val="00E335CF"/>
    <w:rsid w:val="00E35F23"/>
    <w:rsid w:val="00E36BD5"/>
    <w:rsid w:val="00E36D7B"/>
    <w:rsid w:val="00E4078A"/>
    <w:rsid w:val="00E42CC6"/>
    <w:rsid w:val="00E44FF5"/>
    <w:rsid w:val="00E465C7"/>
    <w:rsid w:val="00E508E0"/>
    <w:rsid w:val="00E510FE"/>
    <w:rsid w:val="00E51BDF"/>
    <w:rsid w:val="00E56DE9"/>
    <w:rsid w:val="00E62D70"/>
    <w:rsid w:val="00E6554F"/>
    <w:rsid w:val="00E67857"/>
    <w:rsid w:val="00E71F20"/>
    <w:rsid w:val="00E75EFF"/>
    <w:rsid w:val="00E8018D"/>
    <w:rsid w:val="00E854EE"/>
    <w:rsid w:val="00E9617D"/>
    <w:rsid w:val="00E962CF"/>
    <w:rsid w:val="00E9700A"/>
    <w:rsid w:val="00EA3381"/>
    <w:rsid w:val="00EB0244"/>
    <w:rsid w:val="00EB048E"/>
    <w:rsid w:val="00EB1576"/>
    <w:rsid w:val="00EB36BB"/>
    <w:rsid w:val="00EB5AC3"/>
    <w:rsid w:val="00EB6354"/>
    <w:rsid w:val="00EC19A3"/>
    <w:rsid w:val="00EC5DA0"/>
    <w:rsid w:val="00ED04B8"/>
    <w:rsid w:val="00ED1EC7"/>
    <w:rsid w:val="00ED2220"/>
    <w:rsid w:val="00ED4248"/>
    <w:rsid w:val="00ED4ACD"/>
    <w:rsid w:val="00ED50A1"/>
    <w:rsid w:val="00EE00E8"/>
    <w:rsid w:val="00EE2E88"/>
    <w:rsid w:val="00EE3154"/>
    <w:rsid w:val="00EE355F"/>
    <w:rsid w:val="00EE4DD0"/>
    <w:rsid w:val="00EF1A20"/>
    <w:rsid w:val="00EF273A"/>
    <w:rsid w:val="00EF2C59"/>
    <w:rsid w:val="00F051FD"/>
    <w:rsid w:val="00F052B7"/>
    <w:rsid w:val="00F07A95"/>
    <w:rsid w:val="00F14EEC"/>
    <w:rsid w:val="00F2033C"/>
    <w:rsid w:val="00F20F91"/>
    <w:rsid w:val="00F227BA"/>
    <w:rsid w:val="00F22CAB"/>
    <w:rsid w:val="00F22E33"/>
    <w:rsid w:val="00F266E4"/>
    <w:rsid w:val="00F31573"/>
    <w:rsid w:val="00F31CBE"/>
    <w:rsid w:val="00F32541"/>
    <w:rsid w:val="00F34025"/>
    <w:rsid w:val="00F341E7"/>
    <w:rsid w:val="00F374EF"/>
    <w:rsid w:val="00F42345"/>
    <w:rsid w:val="00F42776"/>
    <w:rsid w:val="00F43635"/>
    <w:rsid w:val="00F4471F"/>
    <w:rsid w:val="00F55427"/>
    <w:rsid w:val="00F57162"/>
    <w:rsid w:val="00F57806"/>
    <w:rsid w:val="00F5790B"/>
    <w:rsid w:val="00F610A0"/>
    <w:rsid w:val="00F61CBA"/>
    <w:rsid w:val="00F63044"/>
    <w:rsid w:val="00F6553C"/>
    <w:rsid w:val="00F66934"/>
    <w:rsid w:val="00F67FC3"/>
    <w:rsid w:val="00F74564"/>
    <w:rsid w:val="00F75B2A"/>
    <w:rsid w:val="00F76A52"/>
    <w:rsid w:val="00F76ED3"/>
    <w:rsid w:val="00F779B9"/>
    <w:rsid w:val="00F77A41"/>
    <w:rsid w:val="00F817BF"/>
    <w:rsid w:val="00F82072"/>
    <w:rsid w:val="00F82684"/>
    <w:rsid w:val="00F82FA2"/>
    <w:rsid w:val="00F90995"/>
    <w:rsid w:val="00FA1059"/>
    <w:rsid w:val="00FA1975"/>
    <w:rsid w:val="00FA5725"/>
    <w:rsid w:val="00FB3C05"/>
    <w:rsid w:val="00FB48E4"/>
    <w:rsid w:val="00FB7336"/>
    <w:rsid w:val="00FC403C"/>
    <w:rsid w:val="00FC5D67"/>
    <w:rsid w:val="00FC791F"/>
    <w:rsid w:val="00FD15BE"/>
    <w:rsid w:val="00FD167F"/>
    <w:rsid w:val="00FD6675"/>
    <w:rsid w:val="00FD6D4E"/>
    <w:rsid w:val="00FE2D87"/>
    <w:rsid w:val="00FE4AED"/>
    <w:rsid w:val="00FE5669"/>
    <w:rsid w:val="00FE7D5F"/>
    <w:rsid w:val="00FF0182"/>
    <w:rsid w:val="00FF0CA4"/>
    <w:rsid w:val="00FF138C"/>
    <w:rsid w:val="00FF13CF"/>
    <w:rsid w:val="00FF1FCD"/>
    <w:rsid w:val="00FF3333"/>
    <w:rsid w:val="00FF4409"/>
    <w:rsid w:val="00F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500B876-0463-4317-90B7-B880F41F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F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95F5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4E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D60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95F5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rsid w:val="00B95F5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95F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basedOn w:val="a"/>
    <w:next w:val="a6"/>
    <w:link w:val="a7"/>
    <w:qFormat/>
    <w:rsid w:val="00B95F51"/>
    <w:pPr>
      <w:jc w:val="center"/>
    </w:pPr>
    <w:rPr>
      <w:rFonts w:asciiTheme="minorHAnsi" w:eastAsiaTheme="minorHAnsi" w:hAnsiTheme="minorHAnsi" w:cstheme="minorBidi"/>
      <w:b/>
      <w:bCs/>
      <w:szCs w:val="22"/>
      <w:lang w:eastAsia="en-US"/>
    </w:rPr>
  </w:style>
  <w:style w:type="character" w:customStyle="1" w:styleId="a7">
    <w:name w:val="Название Знак"/>
    <w:basedOn w:val="a0"/>
    <w:link w:val="a5"/>
    <w:rsid w:val="00B95F51"/>
    <w:rPr>
      <w:b/>
      <w:bCs/>
      <w:sz w:val="24"/>
    </w:rPr>
  </w:style>
  <w:style w:type="paragraph" w:styleId="a6">
    <w:name w:val="Title"/>
    <w:basedOn w:val="a"/>
    <w:next w:val="a"/>
    <w:link w:val="11"/>
    <w:uiPriority w:val="10"/>
    <w:qFormat/>
    <w:rsid w:val="00B95F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1">
    <w:name w:val="Название Знак1"/>
    <w:basedOn w:val="a0"/>
    <w:link w:val="a6"/>
    <w:uiPriority w:val="10"/>
    <w:rsid w:val="00B95F5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List Paragraph"/>
    <w:basedOn w:val="a"/>
    <w:uiPriority w:val="1"/>
    <w:qFormat/>
    <w:rsid w:val="00C729F0"/>
    <w:pPr>
      <w:ind w:left="720"/>
      <w:contextualSpacing/>
    </w:pPr>
  </w:style>
  <w:style w:type="character" w:customStyle="1" w:styleId="w">
    <w:name w:val="w"/>
    <w:basedOn w:val="a0"/>
    <w:rsid w:val="00427716"/>
  </w:style>
  <w:style w:type="table" w:styleId="a9">
    <w:name w:val="Table Grid"/>
    <w:basedOn w:val="a1"/>
    <w:uiPriority w:val="39"/>
    <w:rsid w:val="004B58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er"/>
    <w:basedOn w:val="a"/>
    <w:link w:val="ab"/>
    <w:uiPriority w:val="99"/>
    <w:unhideWhenUsed/>
    <w:rsid w:val="00E10D8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10D8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ng-cpp">
    <w:name w:val="lang-cpp"/>
    <w:basedOn w:val="a0"/>
    <w:rsid w:val="00164DA8"/>
  </w:style>
  <w:style w:type="character" w:styleId="ac">
    <w:name w:val="Hyperlink"/>
    <w:basedOn w:val="a0"/>
    <w:uiPriority w:val="99"/>
    <w:unhideWhenUsed/>
    <w:rsid w:val="00164DA8"/>
    <w:rPr>
      <w:color w:val="0000FF"/>
      <w:u w:val="single"/>
    </w:rPr>
  </w:style>
  <w:style w:type="paragraph" w:styleId="ad">
    <w:name w:val="Normal (Web)"/>
    <w:basedOn w:val="a"/>
    <w:uiPriority w:val="99"/>
    <w:unhideWhenUsed/>
    <w:rsid w:val="00164DA8"/>
    <w:pPr>
      <w:spacing w:before="100" w:beforeAutospacing="1" w:after="100" w:afterAutospacing="1"/>
    </w:pPr>
  </w:style>
  <w:style w:type="paragraph" w:styleId="ae">
    <w:name w:val="Balloon Text"/>
    <w:basedOn w:val="a"/>
    <w:link w:val="af"/>
    <w:uiPriority w:val="99"/>
    <w:semiHidden/>
    <w:unhideWhenUsed/>
    <w:rsid w:val="00C0721E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C0721E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f0">
    <w:name w:val="Обычнейший"/>
    <w:basedOn w:val="a"/>
    <w:link w:val="af1"/>
    <w:qFormat/>
    <w:rsid w:val="00BF3A67"/>
    <w:pPr>
      <w:shd w:val="clear" w:color="auto" w:fill="FFFFFF"/>
      <w:tabs>
        <w:tab w:val="left" w:pos="567"/>
      </w:tabs>
      <w:spacing w:before="120" w:after="120" w:line="360" w:lineRule="auto"/>
      <w:ind w:firstLine="567"/>
      <w:jc w:val="both"/>
    </w:pPr>
    <w:rPr>
      <w:sz w:val="28"/>
    </w:rPr>
  </w:style>
  <w:style w:type="character" w:customStyle="1" w:styleId="af1">
    <w:name w:val="Обычнейший Знак"/>
    <w:link w:val="af0"/>
    <w:rsid w:val="00BF3A67"/>
    <w:rPr>
      <w:rFonts w:ascii="Times New Roman" w:eastAsia="Times New Roman" w:hAnsi="Times New Roman" w:cs="Times New Roman"/>
      <w:sz w:val="28"/>
      <w:szCs w:val="24"/>
      <w:shd w:val="clear" w:color="auto" w:fill="FFFFFF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026711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qFormat/>
    <w:rsid w:val="00C951DC"/>
    <w:pPr>
      <w:tabs>
        <w:tab w:val="right" w:leader="dot" w:pos="9628"/>
      </w:tabs>
      <w:spacing w:line="360" w:lineRule="auto"/>
      <w:jc w:val="both"/>
    </w:pPr>
    <w:rPr>
      <w:b/>
      <w:sz w:val="32"/>
    </w:rPr>
  </w:style>
  <w:style w:type="paragraph" w:styleId="af3">
    <w:name w:val="footnote text"/>
    <w:basedOn w:val="a"/>
    <w:link w:val="af4"/>
    <w:uiPriority w:val="99"/>
    <w:semiHidden/>
    <w:unhideWhenUsed/>
    <w:rsid w:val="00026711"/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02671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footnote reference"/>
    <w:basedOn w:val="a0"/>
    <w:uiPriority w:val="99"/>
    <w:semiHidden/>
    <w:unhideWhenUsed/>
    <w:rsid w:val="00026711"/>
    <w:rPr>
      <w:vertAlign w:val="superscript"/>
    </w:rPr>
  </w:style>
  <w:style w:type="paragraph" w:styleId="21">
    <w:name w:val="toc 2"/>
    <w:basedOn w:val="a"/>
    <w:next w:val="a"/>
    <w:autoRedefine/>
    <w:uiPriority w:val="39"/>
    <w:unhideWhenUsed/>
    <w:qFormat/>
    <w:rsid w:val="00670130"/>
    <w:pPr>
      <w:tabs>
        <w:tab w:val="right" w:leader="dot" w:pos="9628"/>
      </w:tabs>
      <w:ind w:left="220"/>
      <w:jc w:val="both"/>
    </w:pPr>
    <w:rPr>
      <w:rFonts w:eastAsiaTheme="minorEastAsia" w:cstheme="minorBidi"/>
      <w:b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D37ED7"/>
    <w:pPr>
      <w:spacing w:after="100" w:line="276" w:lineRule="auto"/>
      <w:ind w:left="440"/>
    </w:pPr>
    <w:rPr>
      <w:rFonts w:eastAsiaTheme="minorEastAsia" w:cstheme="minorBidi"/>
      <w:b/>
      <w:szCs w:val="22"/>
    </w:rPr>
  </w:style>
  <w:style w:type="character" w:customStyle="1" w:styleId="20">
    <w:name w:val="Заголовок 2 Знак"/>
    <w:basedOn w:val="a0"/>
    <w:link w:val="2"/>
    <w:uiPriority w:val="9"/>
    <w:rsid w:val="00554E4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D6061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eastAsia="ru-RU"/>
    </w:rPr>
  </w:style>
  <w:style w:type="character" w:styleId="af6">
    <w:name w:val="Placeholder Text"/>
    <w:basedOn w:val="a0"/>
    <w:uiPriority w:val="99"/>
    <w:semiHidden/>
    <w:rsid w:val="001748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F44CB-259C-4664-B52D-92B9F8DCC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4182</TotalTime>
  <Pages>1</Pages>
  <Words>1764</Words>
  <Characters>10058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Цыпкина</dc:creator>
  <cp:keywords/>
  <dc:description/>
  <cp:lastModifiedBy>Учетная запись Майкрософт</cp:lastModifiedBy>
  <cp:revision>480</cp:revision>
  <cp:lastPrinted>2019-05-29T17:47:00Z</cp:lastPrinted>
  <dcterms:created xsi:type="dcterms:W3CDTF">2019-05-30T09:28:00Z</dcterms:created>
  <dcterms:modified xsi:type="dcterms:W3CDTF">2020-06-09T20:33:00Z</dcterms:modified>
</cp:coreProperties>
</file>