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8: Threading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Using the ThreadStart delegate, which does not provide the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capability to send in  arguments to the containing method.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7B43F5">
        <w:rPr>
          <w:rFonts w:ascii="Arial" w:hAnsi="Arial" w:cs="Arial"/>
          <w:color w:val="0000FF"/>
          <w:sz w:val="25"/>
          <w:szCs w:val="25"/>
          <w:highlight w:val="yellow"/>
        </w:rPr>
        <w:t>using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43F5">
        <w:rPr>
          <w:rFonts w:ascii="Arial" w:hAnsi="Arial" w:cs="Arial"/>
          <w:sz w:val="25"/>
          <w:szCs w:val="25"/>
          <w:highlight w:val="yellow"/>
        </w:rPr>
        <w:t>System.Threading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_firstNumber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_secondNumber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the default constructor and set a default value for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private member variables via a call to a different constructor.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7B43F5">
        <w:rPr>
          <w:rFonts w:ascii="Arial" w:hAnsi="Arial" w:cs="Arial"/>
          <w:color w:val="008000"/>
          <w:sz w:val="25"/>
          <w:szCs w:val="25"/>
          <w:highlight w:val="yellow"/>
        </w:rPr>
        <w:t>// NEW:  Needed to initialize fields.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() : </w:t>
      </w:r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Provide another method method that performs the calculation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without any input or output.</w:t>
      </w:r>
    </w:p>
    <w:p w:rsidR="00C04231" w:rsidRPr="007B43F5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7B43F5">
        <w:rPr>
          <w:rFonts w:ascii="Arial" w:hAnsi="Arial" w:cs="Arial"/>
          <w:color w:val="008000"/>
          <w:sz w:val="25"/>
          <w:szCs w:val="25"/>
          <w:highlight w:val="yellow"/>
        </w:rPr>
        <w:t>// NEW:  Needed to call method without passing in values directly</w:t>
      </w:r>
    </w:p>
    <w:p w:rsidR="00C04231" w:rsidRPr="007B43F5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</w:t>
      </w:r>
      <w:r w:rsidRPr="007B43F5">
        <w:rPr>
          <w:rFonts w:ascii="Arial" w:hAnsi="Arial" w:cs="Arial"/>
          <w:color w:val="008000"/>
          <w:sz w:val="25"/>
          <w:szCs w:val="25"/>
          <w:highlight w:val="yellow"/>
        </w:rPr>
        <w:t>//          from the client.  Instead, this method is going to get the</w:t>
      </w:r>
    </w:p>
    <w:p w:rsidR="00C04231" w:rsidRPr="007B43F5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</w:t>
      </w:r>
      <w:r w:rsidRPr="007B43F5">
        <w:rPr>
          <w:rFonts w:ascii="Arial" w:hAnsi="Arial" w:cs="Arial"/>
          <w:color w:val="008000"/>
          <w:sz w:val="25"/>
          <w:szCs w:val="25"/>
          <w:highlight w:val="yellow"/>
        </w:rPr>
        <w:t xml:space="preserve">//          values stored in the properties.  This is because the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</w:t>
      </w:r>
      <w:r w:rsidRPr="007B43F5">
        <w:rPr>
          <w:rFonts w:ascii="Arial" w:hAnsi="Arial" w:cs="Arial"/>
          <w:color w:val="008000"/>
          <w:sz w:val="25"/>
          <w:szCs w:val="25"/>
          <w:highlight w:val="yellow"/>
        </w:rPr>
        <w:t>//          ThreadStart delegate does not allow for any arguments.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"\n\tStarting the calculation task..."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"\n\tDone with the calculation task."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access to the first number.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7B43F5">
        <w:rPr>
          <w:rFonts w:ascii="Arial" w:hAnsi="Arial" w:cs="Arial"/>
          <w:color w:val="008000"/>
          <w:sz w:val="25"/>
          <w:szCs w:val="25"/>
          <w:highlight w:val="yellow"/>
        </w:rPr>
        <w:t>// NEW:  Needed to store value for CalculateValue method to use.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_firstNumber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_firstNumber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access to the second number.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7B43F5">
        <w:rPr>
          <w:rFonts w:ascii="Arial" w:hAnsi="Arial" w:cs="Arial"/>
          <w:color w:val="008000"/>
          <w:sz w:val="25"/>
          <w:szCs w:val="25"/>
          <w:highlight w:val="yellow"/>
        </w:rPr>
        <w:t>// NEW:  Needed to store value for CalculateValue method to use.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_secondNumber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_secondNumber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7B43F5">
        <w:rPr>
          <w:rFonts w:ascii="Arial" w:hAnsi="Arial" w:cs="Arial"/>
          <w:color w:val="008000"/>
          <w:sz w:val="25"/>
          <w:szCs w:val="25"/>
          <w:highlight w:val="yellow"/>
        </w:rPr>
        <w:t>// NEW:  Needed for client to retrieve resulting value from method.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the program."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Populate the data in the ComplicatedCalculator object.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7B43F5">
        <w:rPr>
          <w:rFonts w:ascii="Arial" w:hAnsi="Arial" w:cs="Arial"/>
          <w:color w:val="008000"/>
          <w:sz w:val="25"/>
          <w:szCs w:val="25"/>
          <w:highlight w:val="yellow"/>
        </w:rPr>
        <w:t>// NEW:  Store values into class so method can use them.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cc.FirstNumber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cc.SecondNumber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ThreadStart delegate. This delegate contains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the method that will be called when the secondary thread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starts.</w:t>
      </w:r>
    </w:p>
    <w:p w:rsidR="00C04231" w:rsidRPr="007B43F5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7B43F5">
        <w:rPr>
          <w:rFonts w:ascii="Arial" w:hAnsi="Arial" w:cs="Arial"/>
          <w:color w:val="2B91AF"/>
          <w:sz w:val="25"/>
          <w:szCs w:val="25"/>
          <w:highlight w:val="yellow"/>
        </w:rPr>
        <w:t>ThreadStart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43F5">
        <w:rPr>
          <w:rFonts w:ascii="Arial" w:hAnsi="Arial" w:cs="Arial"/>
          <w:sz w:val="25"/>
          <w:szCs w:val="25"/>
          <w:highlight w:val="yellow"/>
        </w:rPr>
        <w:t>threadedMethod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43F5">
        <w:rPr>
          <w:rFonts w:ascii="Arial" w:hAnsi="Arial" w:cs="Arial"/>
          <w:sz w:val="25"/>
          <w:szCs w:val="25"/>
          <w:highlight w:val="yellow"/>
        </w:rPr>
        <w:t>=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7B43F5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43F5">
        <w:rPr>
          <w:rFonts w:ascii="Arial" w:hAnsi="Arial" w:cs="Arial"/>
          <w:color w:val="2B91AF"/>
          <w:sz w:val="25"/>
          <w:szCs w:val="25"/>
          <w:highlight w:val="yellow"/>
        </w:rPr>
        <w:t>ThreadStart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7B43F5">
        <w:rPr>
          <w:rFonts w:ascii="Arial" w:hAnsi="Arial" w:cs="Arial"/>
          <w:sz w:val="25"/>
          <w:szCs w:val="25"/>
          <w:highlight w:val="yellow"/>
        </w:rPr>
        <w:t>cc.CalculateValue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thread object and start the thread.</w:t>
      </w:r>
    </w:p>
    <w:p w:rsidR="00C04231" w:rsidRPr="007B43F5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7B43F5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43F5">
        <w:rPr>
          <w:rFonts w:ascii="Arial" w:hAnsi="Arial" w:cs="Arial"/>
          <w:sz w:val="25"/>
          <w:szCs w:val="25"/>
          <w:highlight w:val="yellow"/>
        </w:rPr>
        <w:t>secondaryThread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43F5">
        <w:rPr>
          <w:rFonts w:ascii="Arial" w:hAnsi="Arial" w:cs="Arial"/>
          <w:sz w:val="25"/>
          <w:szCs w:val="25"/>
          <w:highlight w:val="yellow"/>
        </w:rPr>
        <w:t>=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43F5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B43F5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7B43F5">
        <w:rPr>
          <w:rFonts w:ascii="Arial" w:hAnsi="Arial" w:cs="Arial"/>
          <w:sz w:val="25"/>
          <w:szCs w:val="25"/>
          <w:highlight w:val="yellow"/>
        </w:rPr>
        <w:t>threadedMethod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7B43F5">
        <w:rPr>
          <w:rFonts w:ascii="Arial" w:hAnsi="Arial" w:cs="Arial"/>
          <w:sz w:val="25"/>
          <w:szCs w:val="25"/>
          <w:highlight w:val="yellow"/>
        </w:rPr>
        <w:t>secondaryThread.Start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some messages to show that Main() is still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"\nLike talk about the weather."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"\nOr the latest news."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"\nYou know, my foot hurts."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"\nI love hotdogs!"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"\nHow much is a shake at Burgermaster?"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"\nOk, now I'm getting hungry!"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How do we know that we have the answer? At this point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we don't. We'll take a chance for now and hope that the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answer is there. If the argument passed into Main() is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to 2500, then this will work. If it's set to 7500,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then the result will be 0.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7B43F5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7B43F5">
        <w:rPr>
          <w:rFonts w:ascii="Arial" w:hAnsi="Arial" w:cs="Arial"/>
          <w:sz w:val="25"/>
          <w:szCs w:val="25"/>
          <w:highlight w:val="yellow"/>
        </w:rPr>
        <w:t>.WriteLine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7B43F5">
        <w:rPr>
          <w:rFonts w:ascii="Arial" w:hAnsi="Arial" w:cs="Arial"/>
          <w:color w:val="A31515"/>
          <w:sz w:val="25"/>
          <w:szCs w:val="25"/>
          <w:highlight w:val="yellow"/>
        </w:rPr>
        <w:t>"\n\tThe result is: {0}"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7B43F5">
        <w:rPr>
          <w:rFonts w:ascii="Arial" w:hAnsi="Arial" w:cs="Arial"/>
          <w:sz w:val="25"/>
          <w:szCs w:val="25"/>
          <w:highlight w:val="yellow"/>
        </w:rPr>
        <w:t>cc.Results</w:t>
      </w:r>
      <w:r w:rsidRPr="007B43F5">
        <w:rPr>
          <w:rFonts w:ascii="Arial" w:hAnsi="Arial" w:cs="Arial"/>
          <w:b/>
          <w:bCs/>
          <w:sz w:val="25"/>
          <w:szCs w:val="25"/>
          <w:highlight w:val="yellow"/>
        </w:rPr>
        <w:t>);</w:t>
      </w:r>
      <w:bookmarkStart w:id="0" w:name="_GoBack"/>
      <w:bookmarkEnd w:id="0"/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"\nEXCEPTION: {0}."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"\n\nPress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04231" w:rsidRDefault="00C04231" w:rsidP="00C0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C04231" w:rsidRDefault="00C04231" w:rsidP="00C04231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C04231" w:rsidSect="007B43F5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2F035D"/>
    <w:rsid w:val="00334ED0"/>
    <w:rsid w:val="00490082"/>
    <w:rsid w:val="00551B95"/>
    <w:rsid w:val="00695BA5"/>
    <w:rsid w:val="007B43F5"/>
    <w:rsid w:val="00873038"/>
    <w:rsid w:val="009761A0"/>
    <w:rsid w:val="00A40F98"/>
    <w:rsid w:val="00C04231"/>
    <w:rsid w:val="00C372CB"/>
    <w:rsid w:val="00EA24C7"/>
    <w:rsid w:val="00EE412C"/>
    <w:rsid w:val="00F43880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4</cp:revision>
  <dcterms:created xsi:type="dcterms:W3CDTF">2011-07-31T01:54:00Z</dcterms:created>
  <dcterms:modified xsi:type="dcterms:W3CDTF">2011-07-31T02:10:00Z</dcterms:modified>
</cp:coreProperties>
</file>