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4" w:type="dxa"/>
        <w:tblLayout w:type="fixed"/>
        <w:tblLook w:val="04A0" w:firstRow="1" w:lastRow="0" w:firstColumn="1" w:lastColumn="0" w:noHBand="0" w:noVBand="1"/>
      </w:tblPr>
      <w:tblGrid>
        <w:gridCol w:w="1548"/>
        <w:gridCol w:w="8306"/>
      </w:tblGrid>
      <w:tr w:rsidR="00332D3E" w:rsidRPr="00912291" w14:paraId="2983CEC8" w14:textId="77777777" w:rsidTr="002B69F9">
        <w:trPr>
          <w:trHeight w:val="1616"/>
        </w:trPr>
        <w:tc>
          <w:tcPr>
            <w:tcW w:w="1548" w:type="dxa"/>
            <w:vAlign w:val="center"/>
          </w:tcPr>
          <w:p w14:paraId="29C9394E" w14:textId="0725FFAB" w:rsidR="00332D3E" w:rsidRPr="00912291" w:rsidRDefault="00084D98" w:rsidP="002B69F9">
            <w:pPr>
              <w:tabs>
                <w:tab w:val="left" w:pos="425"/>
                <w:tab w:val="left" w:pos="850"/>
                <w:tab w:val="left" w:pos="1276"/>
                <w:tab w:val="right" w:pos="9921"/>
              </w:tabs>
              <w:spacing w:after="0" w:line="240" w:lineRule="auto"/>
              <w:jc w:val="both"/>
              <w:rPr>
                <w:rFonts w:ascii="Arial" w:hAnsi="Arial" w:cs="Arial"/>
              </w:rPr>
            </w:pPr>
            <w:r w:rsidRPr="00912291">
              <w:rPr>
                <w:noProof/>
                <w:lang w:eastAsia="ru-RU"/>
              </w:rPr>
              <w:drawing>
                <wp:inline distT="0" distB="0" distL="0" distR="0" wp14:anchorId="57CDF087" wp14:editId="129147BB">
                  <wp:extent cx="988695" cy="1031240"/>
                  <wp:effectExtent l="0" t="0" r="1905" b="0"/>
                  <wp:docPr id="2" name="Рисунок 2" descr="Logo_NIS_EN_BW_from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NIS_EN_BW_from 20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8695" cy="1031240"/>
                          </a:xfrm>
                          <a:prstGeom prst="rect">
                            <a:avLst/>
                          </a:prstGeom>
                          <a:noFill/>
                          <a:ln>
                            <a:noFill/>
                          </a:ln>
                        </pic:spPr>
                      </pic:pic>
                    </a:graphicData>
                  </a:graphic>
                </wp:inline>
              </w:drawing>
            </w:r>
          </w:p>
        </w:tc>
        <w:tc>
          <w:tcPr>
            <w:tcW w:w="8306" w:type="dxa"/>
            <w:vAlign w:val="center"/>
          </w:tcPr>
          <w:p w14:paraId="27A8368F" w14:textId="77777777" w:rsidR="00332D3E" w:rsidRPr="00912291" w:rsidRDefault="00332D3E" w:rsidP="00084D98">
            <w:pPr>
              <w:spacing w:after="0" w:line="240" w:lineRule="auto"/>
              <w:ind w:left="153"/>
              <w:rPr>
                <w:rFonts w:ascii="Arial" w:hAnsi="Arial" w:cs="Arial"/>
                <w:b/>
                <w:lang w:val="kk-KZ"/>
              </w:rPr>
            </w:pPr>
            <w:r w:rsidRPr="00912291">
              <w:rPr>
                <w:rFonts w:ascii="Arial" w:hAnsi="Arial" w:cs="Arial"/>
                <w:b/>
                <w:lang w:val="kk-KZ"/>
              </w:rPr>
              <w:t>AEO “Nazarbayev Intellectual Schools”</w:t>
            </w:r>
          </w:p>
          <w:p w14:paraId="7B41E1E4" w14:textId="7280733C" w:rsidR="00332D3E" w:rsidRPr="00912291" w:rsidRDefault="00332D3E" w:rsidP="00084D98">
            <w:pPr>
              <w:tabs>
                <w:tab w:val="left" w:pos="425"/>
                <w:tab w:val="left" w:pos="850"/>
                <w:tab w:val="left" w:pos="1276"/>
                <w:tab w:val="right" w:pos="9921"/>
              </w:tabs>
              <w:spacing w:after="0" w:line="240" w:lineRule="auto"/>
              <w:ind w:left="153"/>
              <w:rPr>
                <w:rFonts w:ascii="Arial" w:hAnsi="Arial" w:cs="Arial"/>
                <w:lang w:val="en-US"/>
              </w:rPr>
            </w:pPr>
          </w:p>
        </w:tc>
      </w:tr>
    </w:tbl>
    <w:p w14:paraId="40A09850" w14:textId="77777777" w:rsidR="00332D3E" w:rsidRPr="00912291" w:rsidRDefault="00332D3E" w:rsidP="00332D3E">
      <w:pPr>
        <w:pBdr>
          <w:bottom w:val="single" w:sz="4" w:space="1" w:color="auto"/>
        </w:pBdr>
        <w:tabs>
          <w:tab w:val="right" w:pos="9921"/>
        </w:tabs>
        <w:spacing w:after="0" w:line="240" w:lineRule="auto"/>
        <w:jc w:val="both"/>
        <w:rPr>
          <w:rFonts w:ascii="Arial" w:hAnsi="Arial" w:cs="Arial"/>
          <w:lang w:val="en-US"/>
        </w:rPr>
      </w:pPr>
      <w:bookmarkStart w:id="0" w:name="Candidate_box"/>
      <w:bookmarkEnd w:id="0"/>
      <w:r w:rsidRPr="00912291">
        <w:rPr>
          <w:rFonts w:ascii="Arial" w:hAnsi="Arial" w:cs="Arial"/>
          <w:lang w:val="en-US"/>
        </w:rPr>
        <w:tab/>
      </w:r>
    </w:p>
    <w:p w14:paraId="6BFFFDBE" w14:textId="77777777" w:rsidR="00332D3E" w:rsidRPr="00912291" w:rsidRDefault="00332D3E" w:rsidP="00332D3E">
      <w:pPr>
        <w:tabs>
          <w:tab w:val="left" w:pos="425"/>
          <w:tab w:val="left" w:pos="850"/>
          <w:tab w:val="left" w:pos="1276"/>
          <w:tab w:val="right" w:pos="9921"/>
        </w:tabs>
        <w:spacing w:after="0" w:line="240" w:lineRule="auto"/>
        <w:jc w:val="both"/>
        <w:rPr>
          <w:rFonts w:ascii="Arial" w:hAnsi="Arial" w:cs="Arial"/>
          <w:sz w:val="10"/>
          <w:szCs w:val="10"/>
          <w:lang w:val="en-US"/>
        </w:rPr>
      </w:pPr>
    </w:p>
    <w:p w14:paraId="56B64334" w14:textId="77777777" w:rsidR="00332D3E" w:rsidRPr="00912291" w:rsidRDefault="00332D3E" w:rsidP="00332D3E">
      <w:pPr>
        <w:tabs>
          <w:tab w:val="right" w:pos="9639"/>
        </w:tabs>
        <w:spacing w:after="0" w:line="240" w:lineRule="auto"/>
        <w:jc w:val="both"/>
        <w:rPr>
          <w:rFonts w:ascii="Arial" w:hAnsi="Arial" w:cs="Arial"/>
          <w:sz w:val="20"/>
          <w:szCs w:val="20"/>
          <w:lang w:val="en-US"/>
        </w:rPr>
      </w:pPr>
      <w:r w:rsidRPr="00912291">
        <w:rPr>
          <w:rFonts w:ascii="Arial" w:hAnsi="Arial" w:cs="Arial"/>
          <w:b/>
          <w:bCs/>
          <w:sz w:val="20"/>
          <w:lang w:val="en-US"/>
        </w:rPr>
        <w:t>CHEMISTRY</w:t>
      </w:r>
      <w:r w:rsidRPr="00912291">
        <w:rPr>
          <w:rFonts w:ascii="Arial" w:hAnsi="Arial" w:cs="Arial"/>
          <w:b/>
          <w:bCs/>
          <w:sz w:val="20"/>
          <w:szCs w:val="20"/>
          <w:lang w:val="en-US"/>
        </w:rPr>
        <w:tab/>
      </w:r>
      <w:r w:rsidRPr="00912291">
        <w:rPr>
          <w:rFonts w:ascii="Arial" w:hAnsi="Arial" w:cs="Arial"/>
          <w:b/>
          <w:bCs/>
          <w:lang w:val="en-US"/>
        </w:rPr>
        <w:t>Grade 12</w:t>
      </w:r>
    </w:p>
    <w:p w14:paraId="293D125C" w14:textId="77777777" w:rsidR="00332D3E" w:rsidRPr="00912291" w:rsidRDefault="00332D3E" w:rsidP="00332D3E">
      <w:pPr>
        <w:tabs>
          <w:tab w:val="right" w:pos="9639"/>
        </w:tabs>
        <w:spacing w:after="0" w:line="240" w:lineRule="auto"/>
        <w:jc w:val="both"/>
        <w:rPr>
          <w:rFonts w:ascii="Arial" w:hAnsi="Arial" w:cs="Arial"/>
          <w:b/>
          <w:bCs/>
          <w:sz w:val="10"/>
          <w:szCs w:val="10"/>
          <w:lang w:val="en-US"/>
        </w:rPr>
      </w:pPr>
      <w:r w:rsidRPr="00912291">
        <w:rPr>
          <w:rFonts w:ascii="Arial" w:hAnsi="Arial" w:cs="Arial"/>
          <w:b/>
          <w:bCs/>
          <w:sz w:val="20"/>
          <w:szCs w:val="20"/>
          <w:lang w:val="en-US"/>
        </w:rPr>
        <w:tab/>
      </w:r>
    </w:p>
    <w:p w14:paraId="26F61F8D" w14:textId="2BE2307B" w:rsidR="00332D3E" w:rsidRPr="00912291" w:rsidRDefault="00332D3E" w:rsidP="00332D3E">
      <w:pPr>
        <w:tabs>
          <w:tab w:val="right" w:pos="9639"/>
        </w:tabs>
        <w:spacing w:after="0" w:line="240" w:lineRule="auto"/>
        <w:jc w:val="both"/>
        <w:rPr>
          <w:rFonts w:ascii="Arial" w:hAnsi="Arial" w:cs="Arial"/>
          <w:b/>
          <w:bCs/>
          <w:sz w:val="20"/>
          <w:szCs w:val="20"/>
        </w:rPr>
      </w:pPr>
      <w:r w:rsidRPr="00912291">
        <w:rPr>
          <w:rFonts w:ascii="Arial" w:hAnsi="Arial" w:cs="Arial"/>
          <w:sz w:val="20"/>
          <w:lang w:val="en-US"/>
        </w:rPr>
        <w:t xml:space="preserve">Paper </w:t>
      </w:r>
      <w:r w:rsidRPr="00912291">
        <w:rPr>
          <w:rFonts w:ascii="Arial" w:hAnsi="Arial" w:cs="Arial"/>
          <w:sz w:val="20"/>
          <w:lang w:val="en-GB"/>
        </w:rPr>
        <w:t>2</w:t>
      </w:r>
      <w:r w:rsidRPr="00912291">
        <w:rPr>
          <w:rFonts w:ascii="Arial" w:hAnsi="Arial" w:cs="Arial"/>
          <w:b/>
          <w:bCs/>
          <w:sz w:val="20"/>
          <w:szCs w:val="20"/>
          <w:lang w:val="en-US"/>
        </w:rPr>
        <w:tab/>
      </w:r>
      <w:bookmarkStart w:id="1" w:name="Session_Year"/>
      <w:bookmarkEnd w:id="1"/>
      <w:r w:rsidRPr="00912291">
        <w:rPr>
          <w:rFonts w:ascii="Arial" w:hAnsi="Arial" w:cs="Arial"/>
          <w:b/>
          <w:bCs/>
          <w:sz w:val="20"/>
          <w:szCs w:val="20"/>
          <w:lang w:val="en-US"/>
        </w:rPr>
        <w:t>May 202</w:t>
      </w:r>
      <w:r w:rsidR="00636A2F" w:rsidRPr="00912291">
        <w:rPr>
          <w:rFonts w:ascii="Arial" w:hAnsi="Arial" w:cs="Arial"/>
          <w:b/>
          <w:bCs/>
          <w:sz w:val="20"/>
          <w:szCs w:val="20"/>
        </w:rPr>
        <w:t>3</w:t>
      </w:r>
    </w:p>
    <w:p w14:paraId="4B252CAE" w14:textId="77777777" w:rsidR="00332D3E" w:rsidRPr="00912291" w:rsidRDefault="00332D3E" w:rsidP="00332D3E">
      <w:pPr>
        <w:tabs>
          <w:tab w:val="right" w:pos="9639"/>
        </w:tabs>
        <w:spacing w:after="0" w:line="240" w:lineRule="auto"/>
        <w:jc w:val="both"/>
        <w:rPr>
          <w:rFonts w:ascii="Arial" w:hAnsi="Arial" w:cs="Arial"/>
          <w:sz w:val="10"/>
          <w:szCs w:val="10"/>
          <w:lang w:val="en-US"/>
        </w:rPr>
      </w:pPr>
    </w:p>
    <w:p w14:paraId="6C2FDB7C" w14:textId="77777777" w:rsidR="00332D3E" w:rsidRPr="00912291" w:rsidRDefault="00332D3E" w:rsidP="00332D3E">
      <w:pPr>
        <w:tabs>
          <w:tab w:val="right" w:pos="9639"/>
        </w:tabs>
        <w:spacing w:after="0" w:line="240" w:lineRule="auto"/>
        <w:jc w:val="both"/>
        <w:rPr>
          <w:rFonts w:ascii="Arial" w:hAnsi="Arial" w:cs="Arial"/>
          <w:sz w:val="20"/>
          <w:lang w:val="en-US"/>
        </w:rPr>
      </w:pPr>
      <w:r w:rsidRPr="00912291">
        <w:rPr>
          <w:rFonts w:ascii="Arial" w:hAnsi="Arial" w:cs="Arial"/>
          <w:sz w:val="20"/>
          <w:lang w:val="en-US"/>
        </w:rPr>
        <w:t>MARK SCHEME</w:t>
      </w:r>
    </w:p>
    <w:p w14:paraId="030420CE" w14:textId="77777777" w:rsidR="00332D3E" w:rsidRPr="00912291" w:rsidRDefault="00332D3E" w:rsidP="00332D3E">
      <w:pPr>
        <w:tabs>
          <w:tab w:val="right" w:pos="9639"/>
        </w:tabs>
        <w:spacing w:after="0" w:line="240" w:lineRule="auto"/>
        <w:jc w:val="both"/>
        <w:rPr>
          <w:rFonts w:ascii="Arial" w:hAnsi="Arial" w:cs="Arial"/>
          <w:sz w:val="10"/>
          <w:szCs w:val="10"/>
          <w:lang w:val="en-US"/>
        </w:rPr>
      </w:pPr>
    </w:p>
    <w:p w14:paraId="506B42F2" w14:textId="77777777" w:rsidR="00332D3E" w:rsidRPr="00912291" w:rsidRDefault="00332D3E" w:rsidP="00332D3E">
      <w:pPr>
        <w:tabs>
          <w:tab w:val="right" w:pos="9639"/>
        </w:tabs>
        <w:spacing w:after="0" w:line="240" w:lineRule="auto"/>
        <w:rPr>
          <w:rFonts w:ascii="Arial" w:hAnsi="Arial" w:cs="Arial"/>
          <w:sz w:val="20"/>
          <w:szCs w:val="20"/>
          <w:lang w:val="en-US"/>
        </w:rPr>
      </w:pPr>
      <w:r w:rsidRPr="00912291">
        <w:rPr>
          <w:rFonts w:ascii="Arial" w:hAnsi="Arial" w:cs="Arial"/>
          <w:sz w:val="20"/>
          <w:lang w:val="en-US"/>
        </w:rPr>
        <w:t xml:space="preserve">Maximum Mark: </w:t>
      </w:r>
      <w:r w:rsidRPr="00912291">
        <w:rPr>
          <w:rFonts w:ascii="Arial" w:hAnsi="Arial" w:cs="Arial"/>
          <w:sz w:val="20"/>
          <w:lang w:val="en-GB"/>
        </w:rPr>
        <w:t>100</w:t>
      </w:r>
    </w:p>
    <w:p w14:paraId="3DF41C07" w14:textId="77777777" w:rsidR="00332D3E" w:rsidRPr="00912291" w:rsidRDefault="00332D3E" w:rsidP="00332D3E">
      <w:pPr>
        <w:tabs>
          <w:tab w:val="right" w:pos="9639"/>
        </w:tabs>
        <w:spacing w:after="0" w:line="240" w:lineRule="auto"/>
        <w:jc w:val="both"/>
        <w:rPr>
          <w:rFonts w:ascii="Arial" w:hAnsi="Arial" w:cs="Arial"/>
          <w:sz w:val="10"/>
          <w:szCs w:val="10"/>
          <w:lang w:val="en-US"/>
        </w:rPr>
      </w:pPr>
    </w:p>
    <w:p w14:paraId="58E4086A" w14:textId="77777777" w:rsidR="00332D3E" w:rsidRPr="00912291" w:rsidRDefault="00332D3E" w:rsidP="00332D3E">
      <w:pPr>
        <w:tabs>
          <w:tab w:val="right" w:pos="9639"/>
        </w:tabs>
        <w:spacing w:after="0" w:line="240" w:lineRule="auto"/>
        <w:jc w:val="both"/>
        <w:rPr>
          <w:rFonts w:ascii="Arial" w:hAnsi="Arial" w:cs="Arial"/>
          <w:sz w:val="10"/>
          <w:szCs w:val="10"/>
          <w:lang w:val="en-US"/>
        </w:rPr>
      </w:pPr>
    </w:p>
    <w:p w14:paraId="3F23BC79" w14:textId="77777777" w:rsidR="00332D3E" w:rsidRPr="00912291" w:rsidRDefault="00332D3E" w:rsidP="00332D3E">
      <w:pPr>
        <w:pBdr>
          <w:bottom w:val="single" w:sz="4" w:space="1" w:color="auto"/>
        </w:pBdr>
        <w:tabs>
          <w:tab w:val="right" w:pos="9921"/>
        </w:tabs>
        <w:spacing w:after="0" w:line="240" w:lineRule="auto"/>
        <w:jc w:val="both"/>
        <w:rPr>
          <w:rFonts w:ascii="Arial" w:hAnsi="Arial" w:cs="Arial"/>
          <w:lang w:val="en-US"/>
        </w:rPr>
      </w:pPr>
      <w:r w:rsidRPr="00912291">
        <w:rPr>
          <w:rFonts w:ascii="Arial" w:hAnsi="Arial" w:cs="Arial"/>
          <w:lang w:val="en-US"/>
        </w:rPr>
        <w:tab/>
      </w:r>
    </w:p>
    <w:p w14:paraId="5902525C" w14:textId="77777777" w:rsidR="00332D3E" w:rsidRPr="00912291" w:rsidRDefault="00332D3E" w:rsidP="00332D3E">
      <w:pPr>
        <w:tabs>
          <w:tab w:val="left" w:pos="2268"/>
          <w:tab w:val="right" w:pos="9639"/>
        </w:tabs>
        <w:spacing w:after="0" w:line="240" w:lineRule="auto"/>
        <w:jc w:val="both"/>
        <w:rPr>
          <w:rFonts w:ascii="Arial" w:hAnsi="Arial" w:cs="Arial"/>
          <w:sz w:val="10"/>
          <w:szCs w:val="10"/>
          <w:lang w:val="en-US"/>
        </w:rPr>
      </w:pPr>
    </w:p>
    <w:p w14:paraId="491E7C8C" w14:textId="77777777" w:rsidR="00332D3E" w:rsidRPr="00912291" w:rsidRDefault="00332D3E" w:rsidP="00332D3E">
      <w:pPr>
        <w:tabs>
          <w:tab w:val="right" w:pos="9639"/>
        </w:tabs>
        <w:spacing w:after="0" w:line="240" w:lineRule="auto"/>
        <w:jc w:val="both"/>
        <w:rPr>
          <w:rFonts w:ascii="Arial" w:hAnsi="Arial" w:cs="Arial"/>
          <w:sz w:val="20"/>
          <w:szCs w:val="20"/>
          <w:lang w:val="en-US"/>
        </w:rPr>
      </w:pPr>
    </w:p>
    <w:p w14:paraId="319CDAA1" w14:textId="77777777" w:rsidR="00332D3E" w:rsidRPr="00912291" w:rsidRDefault="00332D3E" w:rsidP="00332D3E">
      <w:pPr>
        <w:jc w:val="both"/>
        <w:rPr>
          <w:rFonts w:ascii="Arial" w:eastAsia="Times New Roman" w:hAnsi="Arial" w:cs="Arial"/>
          <w:b/>
          <w:bCs/>
          <w:lang w:val="en-US"/>
        </w:rPr>
      </w:pPr>
    </w:p>
    <w:p w14:paraId="78BA67AE" w14:textId="656B5C26" w:rsidR="0068350A" w:rsidRPr="00912291" w:rsidRDefault="0068350A" w:rsidP="00C801F3">
      <w:pPr>
        <w:jc w:val="center"/>
        <w:rPr>
          <w:rFonts w:ascii="Times New Roman" w:hAnsi="Times New Roman" w:cs="Times New Roman"/>
          <w:b/>
          <w:sz w:val="24"/>
          <w:szCs w:val="24"/>
          <w:lang w:val="en-US"/>
        </w:rPr>
      </w:pPr>
    </w:p>
    <w:p w14:paraId="6310FD11" w14:textId="77777777" w:rsidR="0068350A" w:rsidRPr="00912291" w:rsidRDefault="0068350A" w:rsidP="0068350A">
      <w:pPr>
        <w:rPr>
          <w:rFonts w:ascii="Times New Roman" w:hAnsi="Times New Roman" w:cs="Times New Roman"/>
          <w:sz w:val="24"/>
          <w:szCs w:val="24"/>
          <w:lang w:val="en-US"/>
        </w:rPr>
      </w:pPr>
    </w:p>
    <w:p w14:paraId="4FDA9343" w14:textId="77777777" w:rsidR="0068350A" w:rsidRPr="00912291" w:rsidRDefault="0068350A" w:rsidP="0068350A">
      <w:pPr>
        <w:rPr>
          <w:rFonts w:ascii="Times New Roman" w:hAnsi="Times New Roman" w:cs="Times New Roman"/>
          <w:sz w:val="24"/>
          <w:szCs w:val="24"/>
          <w:lang w:val="en-US"/>
        </w:rPr>
      </w:pPr>
    </w:p>
    <w:p w14:paraId="162D37B7" w14:textId="77777777" w:rsidR="0068350A" w:rsidRPr="00912291" w:rsidRDefault="0068350A" w:rsidP="0068350A">
      <w:pPr>
        <w:rPr>
          <w:rFonts w:ascii="Times New Roman" w:hAnsi="Times New Roman" w:cs="Times New Roman"/>
          <w:sz w:val="24"/>
          <w:szCs w:val="24"/>
          <w:lang w:val="en-US"/>
        </w:rPr>
      </w:pPr>
    </w:p>
    <w:p w14:paraId="4106FFD9" w14:textId="77777777" w:rsidR="0068350A" w:rsidRPr="00912291" w:rsidRDefault="0068350A" w:rsidP="0068350A">
      <w:pPr>
        <w:rPr>
          <w:rFonts w:ascii="Times New Roman" w:hAnsi="Times New Roman" w:cs="Times New Roman"/>
          <w:sz w:val="24"/>
          <w:szCs w:val="24"/>
          <w:lang w:val="en-US"/>
        </w:rPr>
      </w:pPr>
    </w:p>
    <w:p w14:paraId="31FAA247" w14:textId="77777777" w:rsidR="0068350A" w:rsidRPr="00912291" w:rsidRDefault="0068350A" w:rsidP="0068350A">
      <w:pPr>
        <w:rPr>
          <w:rFonts w:ascii="Times New Roman" w:hAnsi="Times New Roman" w:cs="Times New Roman"/>
          <w:sz w:val="24"/>
          <w:szCs w:val="24"/>
          <w:lang w:val="en-US"/>
        </w:rPr>
      </w:pPr>
    </w:p>
    <w:p w14:paraId="109F6191" w14:textId="77777777" w:rsidR="0068350A" w:rsidRPr="00912291" w:rsidRDefault="0068350A" w:rsidP="0068350A">
      <w:pPr>
        <w:rPr>
          <w:rFonts w:ascii="Times New Roman" w:hAnsi="Times New Roman" w:cs="Times New Roman"/>
          <w:sz w:val="24"/>
          <w:szCs w:val="24"/>
          <w:lang w:val="en-US"/>
        </w:rPr>
      </w:pPr>
    </w:p>
    <w:p w14:paraId="2B01B953" w14:textId="77777777" w:rsidR="0068350A" w:rsidRPr="00912291" w:rsidRDefault="0068350A" w:rsidP="0068350A">
      <w:pPr>
        <w:rPr>
          <w:rFonts w:ascii="Bookman Old Style" w:hAnsi="Bookman Old Style" w:cs="Times New Roman"/>
          <w:i/>
          <w:iCs/>
          <w:sz w:val="24"/>
          <w:szCs w:val="24"/>
          <w:lang w:val="en-US"/>
        </w:rPr>
      </w:pPr>
    </w:p>
    <w:p w14:paraId="3FF7A3B2" w14:textId="77777777" w:rsidR="0068350A" w:rsidRPr="00912291" w:rsidRDefault="0068350A" w:rsidP="0068350A">
      <w:pPr>
        <w:rPr>
          <w:rFonts w:ascii="Times New Roman" w:hAnsi="Times New Roman" w:cs="Times New Roman"/>
          <w:sz w:val="24"/>
          <w:szCs w:val="24"/>
          <w:lang w:val="en-US"/>
        </w:rPr>
      </w:pPr>
    </w:p>
    <w:p w14:paraId="7DF268E1" w14:textId="77777777" w:rsidR="0068350A" w:rsidRPr="00912291" w:rsidRDefault="0068350A" w:rsidP="0068350A">
      <w:pPr>
        <w:rPr>
          <w:rFonts w:ascii="Times New Roman" w:hAnsi="Times New Roman" w:cs="Times New Roman"/>
          <w:sz w:val="24"/>
          <w:szCs w:val="24"/>
          <w:lang w:val="en-US"/>
        </w:rPr>
      </w:pPr>
    </w:p>
    <w:p w14:paraId="5CAE4F73" w14:textId="77777777" w:rsidR="0068350A" w:rsidRPr="00912291" w:rsidRDefault="0068350A" w:rsidP="0068350A">
      <w:pPr>
        <w:rPr>
          <w:rFonts w:ascii="Times New Roman" w:hAnsi="Times New Roman" w:cs="Times New Roman"/>
          <w:sz w:val="24"/>
          <w:szCs w:val="24"/>
          <w:lang w:val="en-US"/>
        </w:rPr>
      </w:pPr>
    </w:p>
    <w:p w14:paraId="570251A8" w14:textId="77777777" w:rsidR="0068350A" w:rsidRPr="00912291" w:rsidRDefault="0068350A" w:rsidP="0068350A">
      <w:pPr>
        <w:rPr>
          <w:rFonts w:ascii="Times New Roman" w:hAnsi="Times New Roman" w:cs="Times New Roman"/>
          <w:sz w:val="24"/>
          <w:szCs w:val="24"/>
          <w:lang w:val="en-US"/>
        </w:rPr>
      </w:pPr>
    </w:p>
    <w:p w14:paraId="1615FA6E" w14:textId="6B8A8F2C" w:rsidR="0068350A" w:rsidRPr="00912291" w:rsidRDefault="0068350A" w:rsidP="0068350A">
      <w:pPr>
        <w:tabs>
          <w:tab w:val="left" w:pos="2280"/>
        </w:tabs>
        <w:rPr>
          <w:rFonts w:ascii="Times New Roman" w:hAnsi="Times New Roman" w:cs="Times New Roman"/>
          <w:sz w:val="24"/>
          <w:szCs w:val="24"/>
          <w:lang w:val="en-US"/>
        </w:rPr>
      </w:pPr>
      <w:r w:rsidRPr="00912291">
        <w:rPr>
          <w:rFonts w:ascii="Times New Roman" w:hAnsi="Times New Roman" w:cs="Times New Roman"/>
          <w:sz w:val="24"/>
          <w:szCs w:val="24"/>
          <w:lang w:val="en-US"/>
        </w:rPr>
        <w:tab/>
      </w:r>
    </w:p>
    <w:p w14:paraId="62BAF8D7" w14:textId="64351D15" w:rsidR="0068350A" w:rsidRPr="00912291" w:rsidRDefault="0068350A" w:rsidP="0068350A">
      <w:pPr>
        <w:rPr>
          <w:rFonts w:ascii="Times New Roman" w:hAnsi="Times New Roman" w:cs="Times New Roman"/>
          <w:sz w:val="24"/>
          <w:szCs w:val="24"/>
          <w:lang w:val="en-US"/>
        </w:rPr>
      </w:pPr>
    </w:p>
    <w:p w14:paraId="64A9A7A3" w14:textId="77777777" w:rsidR="00332D3E" w:rsidRPr="00912291" w:rsidRDefault="00332D3E" w:rsidP="0068350A">
      <w:pPr>
        <w:rPr>
          <w:rFonts w:ascii="Times New Roman" w:hAnsi="Times New Roman" w:cs="Times New Roman"/>
          <w:sz w:val="24"/>
          <w:szCs w:val="24"/>
          <w:lang w:val="en-US"/>
        </w:rPr>
        <w:sectPr w:rsidR="00332D3E" w:rsidRPr="00912291" w:rsidSect="00174D56">
          <w:headerReference w:type="even" r:id="rId9"/>
          <w:footerReference w:type="even" r:id="rId10"/>
          <w:footerReference w:type="default" r:id="rId11"/>
          <w:footerReference w:type="first" r:id="rId12"/>
          <w:pgSz w:w="11906" w:h="16838" w:code="9"/>
          <w:pgMar w:top="1134" w:right="1134" w:bottom="1134" w:left="1134" w:header="720" w:footer="720" w:gutter="0"/>
          <w:cols w:space="708"/>
          <w:titlePg/>
          <w:docGrid w:linePitch="360"/>
        </w:sectPr>
      </w:pPr>
    </w:p>
    <w:p w14:paraId="33031F6A" w14:textId="77777777" w:rsidR="00C50887" w:rsidRPr="00C24EDE" w:rsidRDefault="00C50887" w:rsidP="00C50887">
      <w:pPr>
        <w:pStyle w:val="CIEArialHanging2"/>
        <w:ind w:hanging="850"/>
        <w:jc w:val="center"/>
        <w:rPr>
          <w:rFonts w:cs="Arial"/>
          <w:b/>
          <w:szCs w:val="22"/>
        </w:rPr>
      </w:pPr>
      <w:r w:rsidRPr="00C24EDE">
        <w:rPr>
          <w:rFonts w:cs="Arial"/>
          <w:b/>
          <w:szCs w:val="22"/>
        </w:rPr>
        <w:lastRenderedPageBreak/>
        <w:t>ANNOTATIONS AND ABBREVIATIONS</w:t>
      </w:r>
    </w:p>
    <w:p w14:paraId="19D8FD7A" w14:textId="77777777" w:rsidR="00C50887" w:rsidRDefault="00C50887" w:rsidP="00C50887">
      <w:pPr>
        <w:jc w:val="center"/>
        <w:rPr>
          <w:rFonts w:ascii="Arial" w:eastAsia="Calibri" w:hAnsi="Arial" w:cs="Arial"/>
          <w:b/>
        </w:rPr>
      </w:pPr>
    </w:p>
    <w:tbl>
      <w:tblPr>
        <w:tblW w:w="0" w:type="auto"/>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4"/>
      </w:tblGrid>
      <w:tr w:rsidR="00C50887" w:rsidRPr="00C51753" w14:paraId="2C575466" w14:textId="77777777" w:rsidTr="007F33B5">
        <w:tc>
          <w:tcPr>
            <w:tcW w:w="9914" w:type="dxa"/>
            <w:shd w:val="clear" w:color="auto" w:fill="auto"/>
            <w:tcMar>
              <w:top w:w="113" w:type="dxa"/>
              <w:bottom w:w="113" w:type="dxa"/>
            </w:tcMar>
          </w:tcPr>
          <w:p w14:paraId="3480EE3D" w14:textId="77777777" w:rsidR="00C50887" w:rsidRPr="00C50887" w:rsidRDefault="00C50887" w:rsidP="00C50887">
            <w:pPr>
              <w:tabs>
                <w:tab w:val="left" w:pos="426"/>
                <w:tab w:val="left" w:pos="1134"/>
              </w:tabs>
              <w:spacing w:after="0" w:line="276" w:lineRule="auto"/>
              <w:ind w:left="1769" w:hanging="1769"/>
              <w:rPr>
                <w:rFonts w:ascii="Arial" w:hAnsi="Arial" w:cs="Arial"/>
                <w:lang w:val="en-US"/>
              </w:rPr>
            </w:pPr>
            <w:r w:rsidRPr="00C50887">
              <w:rPr>
                <w:rFonts w:ascii="Arial" w:hAnsi="Arial" w:cs="Arial"/>
                <w:color w:val="000000"/>
                <w:lang w:val="en-US"/>
              </w:rPr>
              <w:t>line space</w:t>
            </w: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lang w:val="en-US"/>
              </w:rPr>
              <w:t>new marking point for same question item</w:t>
            </w:r>
          </w:p>
          <w:p w14:paraId="5140677C" w14:textId="77777777" w:rsidR="00C50887" w:rsidRPr="00C50887" w:rsidRDefault="00C50887" w:rsidP="00C50887">
            <w:pPr>
              <w:tabs>
                <w:tab w:val="left" w:pos="426"/>
                <w:tab w:val="left" w:pos="1134"/>
              </w:tabs>
              <w:spacing w:after="0" w:line="276" w:lineRule="auto"/>
              <w:ind w:left="1769" w:hanging="1769"/>
              <w:rPr>
                <w:rFonts w:ascii="Arial" w:hAnsi="Arial" w:cs="Arial"/>
                <w:lang w:val="en-US"/>
              </w:rPr>
            </w:pPr>
          </w:p>
          <w:p w14:paraId="2ECEEB45"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color w:val="000000"/>
                <w:lang w:val="en-US"/>
              </w:rPr>
              <w:t>/</w:t>
            </w: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meaning “or” indicates alternative correct responses for same marking point</w:t>
            </w:r>
          </w:p>
          <w:p w14:paraId="53248D22"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3C472DBD"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color w:val="000000"/>
                <w:lang w:val="en-US"/>
              </w:rPr>
              <w:t>( ) brackets</w:t>
            </w:r>
            <w:r w:rsidRPr="00C50887">
              <w:rPr>
                <w:rFonts w:ascii="Arial" w:hAnsi="Arial" w:cs="Arial"/>
                <w:color w:val="000000"/>
                <w:lang w:val="en-US"/>
              </w:rPr>
              <w:tab/>
            </w:r>
            <w:r w:rsidRPr="00C50887">
              <w:rPr>
                <w:rFonts w:ascii="Arial" w:hAnsi="Arial" w:cs="Arial"/>
                <w:color w:val="000000"/>
                <w:lang w:val="en-US"/>
              </w:rPr>
              <w:tab/>
              <w:t>the words or units in brackets do not need to be stated but must be implied</w:t>
            </w:r>
          </w:p>
          <w:p w14:paraId="11B28414"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For example, 10</w:t>
            </w:r>
            <w:r w:rsidRPr="00C50887">
              <w:rPr>
                <w:rFonts w:ascii="Arial" w:hAnsi="Arial" w:cs="Arial"/>
                <w:color w:val="000000"/>
                <w:sz w:val="10"/>
                <w:szCs w:val="10"/>
                <w:lang w:val="en-US"/>
              </w:rPr>
              <w:t xml:space="preserve"> </w:t>
            </w:r>
            <w:r w:rsidRPr="00C50887">
              <w:rPr>
                <w:rFonts w:ascii="Arial" w:hAnsi="Arial" w:cs="Arial"/>
                <w:color w:val="000000"/>
                <w:lang w:val="en-US"/>
              </w:rPr>
              <w:t>(J) means that the mark is awarded for “10” but not for “10</w:t>
            </w:r>
            <w:r w:rsidRPr="00C50887">
              <w:rPr>
                <w:rFonts w:ascii="Arial" w:hAnsi="Arial" w:cs="Arial"/>
                <w:color w:val="000000"/>
                <w:sz w:val="10"/>
                <w:szCs w:val="10"/>
                <w:lang w:val="en-US"/>
              </w:rPr>
              <w:t xml:space="preserve"> </w:t>
            </w:r>
            <w:r w:rsidRPr="00C50887">
              <w:rPr>
                <w:rFonts w:ascii="Arial" w:hAnsi="Arial" w:cs="Arial"/>
                <w:color w:val="000000"/>
                <w:lang w:val="en-US"/>
              </w:rPr>
              <w:t xml:space="preserve">kJ” </w:t>
            </w:r>
          </w:p>
          <w:p w14:paraId="0881B3A2"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72D50273"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color w:val="000000"/>
                <w:u w:val="single"/>
                <w:lang w:val="en-US"/>
              </w:rPr>
              <w:t>underlining</w:t>
            </w: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lang w:val="en-US"/>
              </w:rPr>
              <w:t>exact word is required</w:t>
            </w:r>
          </w:p>
          <w:p w14:paraId="70CBE33F"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58D9D043"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b/>
                <w:color w:val="000000"/>
                <w:lang w:val="en-US"/>
              </w:rPr>
              <w:t xml:space="preserve">accept </w:t>
            </w:r>
            <w:r w:rsidRPr="00C50887">
              <w:rPr>
                <w:rFonts w:ascii="Arial" w:hAnsi="Arial" w:cs="Arial"/>
                <w:b/>
                <w:color w:val="000000"/>
                <w:lang w:val="en-US"/>
              </w:rPr>
              <w:tab/>
            </w:r>
            <w:r w:rsidRPr="00C50887">
              <w:rPr>
                <w:rFonts w:ascii="Arial" w:hAnsi="Arial" w:cs="Arial"/>
                <w:b/>
                <w:color w:val="000000"/>
                <w:lang w:val="en-US"/>
              </w:rPr>
              <w:tab/>
            </w:r>
            <w:r w:rsidRPr="00C50887">
              <w:rPr>
                <w:rFonts w:ascii="Arial" w:hAnsi="Arial" w:cs="Arial"/>
                <w:color w:val="000000"/>
                <w:lang w:val="en-US"/>
              </w:rPr>
              <w:t>Indicates a less than perfect, but in this case, acceptable response.</w:t>
            </w:r>
          </w:p>
          <w:p w14:paraId="3717753B"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19F91893"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r w:rsidRPr="00C50887">
              <w:rPr>
                <w:rFonts w:ascii="Arial" w:hAnsi="Arial" w:cs="Arial"/>
                <w:b/>
                <w:bCs/>
                <w:color w:val="000000"/>
                <w:lang w:val="en-US"/>
              </w:rPr>
              <w:t>allow</w:t>
            </w:r>
            <w:r w:rsidRPr="00C50887">
              <w:rPr>
                <w:rFonts w:ascii="Arial" w:hAnsi="Arial" w:cs="Arial"/>
                <w:color w:val="000000"/>
                <w:lang w:val="en-US"/>
              </w:rPr>
              <w:tab/>
            </w:r>
            <w:r w:rsidRPr="00C50887">
              <w:rPr>
                <w:rFonts w:ascii="Arial" w:hAnsi="Arial" w:cs="Arial"/>
                <w:color w:val="000000"/>
                <w:lang w:val="en-US"/>
              </w:rPr>
              <w:tab/>
              <w:t>identifies an answer that will be allowed if no other marking point is awarded.</w:t>
            </w:r>
          </w:p>
          <w:p w14:paraId="04308577"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547CD356"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b/>
                <w:color w:val="000000"/>
                <w:lang w:val="en-US"/>
              </w:rPr>
              <w:t>not</w:t>
            </w:r>
            <w:r w:rsidRPr="00C50887">
              <w:rPr>
                <w:rFonts w:ascii="Arial" w:hAnsi="Arial" w:cs="Arial"/>
                <w:color w:val="000000"/>
                <w:lang w:val="en-US"/>
              </w:rPr>
              <w:t xml:space="preserve"> </w:t>
            </w: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Indicates an incorrect response that would contradict another otherwise correct alternative i.e. right plus wrong penalty applies.</w:t>
            </w:r>
          </w:p>
          <w:p w14:paraId="53C4716B"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323FF448"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b/>
                <w:color w:val="000000"/>
                <w:lang w:val="en-US"/>
              </w:rPr>
              <w:t>ignore</w:t>
            </w:r>
            <w:r w:rsidRPr="00C50887">
              <w:rPr>
                <w:rFonts w:ascii="Arial" w:hAnsi="Arial" w:cs="Arial"/>
                <w:color w:val="000000"/>
                <w:lang w:val="en-US"/>
              </w:rPr>
              <w:tab/>
            </w:r>
            <w:r w:rsidRPr="00C50887">
              <w:rPr>
                <w:rFonts w:ascii="Arial" w:hAnsi="Arial" w:cs="Arial"/>
                <w:color w:val="000000"/>
                <w:lang w:val="en-US"/>
              </w:rPr>
              <w:tab/>
              <w:t>Indicates an incorrect response which is irrelevant and does not cause a right plus wrong penalty.</w:t>
            </w:r>
          </w:p>
          <w:p w14:paraId="5A8B42E6"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2B925C1B"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roofErr w:type="spellStart"/>
            <w:r w:rsidRPr="00C50887">
              <w:rPr>
                <w:rFonts w:ascii="Arial" w:hAnsi="Arial" w:cs="Arial"/>
                <w:b/>
                <w:color w:val="000000"/>
                <w:lang w:val="en-US"/>
              </w:rPr>
              <w:t>ecf</w:t>
            </w:r>
            <w:proofErr w:type="spellEnd"/>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meaning "error carried forward",</w:t>
            </w:r>
          </w:p>
          <w:p w14:paraId="28E43686"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 xml:space="preserve">where </w:t>
            </w:r>
            <w:r w:rsidRPr="00C50887">
              <w:rPr>
                <w:rFonts w:ascii="Arial" w:hAnsi="Arial" w:cs="Arial"/>
                <w:lang w:val="en-US"/>
              </w:rPr>
              <w:t>a wrong response in an earlier part of a question is used correctly in a later part of the same question</w:t>
            </w:r>
          </w:p>
          <w:p w14:paraId="560C8DCB"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p>
          <w:p w14:paraId="3AA879CA" w14:textId="77777777" w:rsidR="00C50887" w:rsidRPr="00C50887" w:rsidRDefault="00C50887" w:rsidP="00C50887">
            <w:pPr>
              <w:tabs>
                <w:tab w:val="left" w:pos="426"/>
                <w:tab w:val="left" w:pos="1134"/>
              </w:tabs>
              <w:spacing w:after="0" w:line="276" w:lineRule="auto"/>
              <w:ind w:left="1769" w:hanging="1769"/>
              <w:rPr>
                <w:rFonts w:ascii="Arial" w:hAnsi="Arial" w:cs="Arial"/>
                <w:color w:val="000000"/>
                <w:lang w:val="en-US"/>
              </w:rPr>
            </w:pPr>
            <w:r w:rsidRPr="00C50887">
              <w:rPr>
                <w:rFonts w:ascii="Arial" w:hAnsi="Arial" w:cs="Arial"/>
                <w:b/>
                <w:color w:val="000000"/>
                <w:lang w:val="en-US"/>
              </w:rPr>
              <w:t>sig. figs</w:t>
            </w:r>
            <w:r w:rsidRPr="00C50887">
              <w:rPr>
                <w:rFonts w:ascii="Arial" w:hAnsi="Arial" w:cs="Arial"/>
                <w:color w:val="000000"/>
                <w:lang w:val="en-US"/>
              </w:rPr>
              <w:tab/>
            </w:r>
            <w:r w:rsidRPr="00C50887">
              <w:rPr>
                <w:rFonts w:ascii="Arial" w:hAnsi="Arial" w:cs="Arial"/>
                <w:color w:val="000000"/>
                <w:lang w:val="en-US"/>
              </w:rPr>
              <w:tab/>
              <w:t>Answers are normally acceptable to any number of significant figures ≥ 2.</w:t>
            </w:r>
          </w:p>
          <w:p w14:paraId="6C551A70"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 xml:space="preserve">This indicates an exception where a specified number of significant figures is required. Numbers must be correctly rounded and not truncated. </w:t>
            </w:r>
          </w:p>
          <w:p w14:paraId="17E435A6"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p>
          <w:p w14:paraId="28EAD7A1"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r w:rsidRPr="00C50887">
              <w:rPr>
                <w:rFonts w:ascii="Arial" w:hAnsi="Arial" w:cs="Arial"/>
                <w:b/>
                <w:bCs/>
                <w:color w:val="000000"/>
                <w:lang w:val="en-US"/>
              </w:rPr>
              <w:t>note</w:t>
            </w:r>
            <w:r w:rsidRPr="00C50887">
              <w:rPr>
                <w:rFonts w:ascii="Arial" w:hAnsi="Arial" w:cs="Arial"/>
                <w:color w:val="000000"/>
                <w:lang w:val="en-US"/>
              </w:rPr>
              <w:tab/>
            </w:r>
            <w:r w:rsidRPr="00C50887">
              <w:rPr>
                <w:rFonts w:ascii="Arial" w:hAnsi="Arial" w:cs="Arial"/>
                <w:color w:val="000000"/>
                <w:lang w:val="en-US"/>
              </w:rPr>
              <w:tab/>
              <w:t>often added for in additional guidance to help the exam marker.</w:t>
            </w:r>
          </w:p>
          <w:p w14:paraId="545F096A"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p>
          <w:p w14:paraId="5CF8FDC0"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r w:rsidRPr="00C50887">
              <w:rPr>
                <w:rFonts w:ascii="Arial" w:hAnsi="Arial" w:cs="Arial"/>
                <w:b/>
                <w:bCs/>
                <w:color w:val="000000"/>
                <w:lang w:val="en-US"/>
              </w:rPr>
              <w:t>con</w:t>
            </w:r>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this is used when marking exam papers to indicate that a learner has given a contradictory answer and loses a mark.</w:t>
            </w:r>
          </w:p>
          <w:p w14:paraId="572B8B36"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p>
          <w:p w14:paraId="3C887600"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proofErr w:type="spellStart"/>
            <w:r w:rsidRPr="00C50887">
              <w:rPr>
                <w:rFonts w:ascii="Arial" w:hAnsi="Arial" w:cs="Arial"/>
                <w:color w:val="000000"/>
                <w:lang w:val="en-US"/>
              </w:rPr>
              <w:t>ora</w:t>
            </w:r>
            <w:proofErr w:type="spellEnd"/>
            <w:r w:rsidRPr="00C50887">
              <w:rPr>
                <w:rFonts w:ascii="Arial" w:hAnsi="Arial" w:cs="Arial"/>
                <w:color w:val="000000"/>
                <w:lang w:val="en-US"/>
              </w:rPr>
              <w:tab/>
            </w:r>
            <w:r w:rsidRPr="00C50887">
              <w:rPr>
                <w:rFonts w:ascii="Arial" w:hAnsi="Arial" w:cs="Arial"/>
                <w:color w:val="000000"/>
                <w:lang w:val="en-US"/>
              </w:rPr>
              <w:tab/>
            </w:r>
            <w:r w:rsidRPr="00C50887">
              <w:rPr>
                <w:rFonts w:ascii="Arial" w:hAnsi="Arial" w:cs="Arial"/>
                <w:color w:val="000000"/>
                <w:lang w:val="en-US"/>
              </w:rPr>
              <w:tab/>
              <w:t>or reverse argument</w:t>
            </w:r>
          </w:p>
          <w:p w14:paraId="5A23C09B"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p>
          <w:p w14:paraId="28A0D5A6"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proofErr w:type="spellStart"/>
            <w:r w:rsidRPr="00C50887">
              <w:rPr>
                <w:rFonts w:ascii="Arial" w:hAnsi="Arial" w:cs="Arial"/>
                <w:color w:val="000000"/>
                <w:lang w:val="en-US"/>
              </w:rPr>
              <w:t>owtte</w:t>
            </w:r>
            <w:proofErr w:type="spellEnd"/>
            <w:r w:rsidRPr="00C50887">
              <w:rPr>
                <w:rFonts w:ascii="Arial" w:hAnsi="Arial" w:cs="Arial"/>
                <w:color w:val="000000"/>
                <w:lang w:val="en-US"/>
              </w:rPr>
              <w:tab/>
            </w:r>
            <w:r w:rsidRPr="00C50887">
              <w:rPr>
                <w:rFonts w:ascii="Arial" w:hAnsi="Arial" w:cs="Arial"/>
                <w:color w:val="000000"/>
                <w:lang w:val="en-US"/>
              </w:rPr>
              <w:tab/>
              <w:t>or words to that effect</w:t>
            </w:r>
          </w:p>
          <w:p w14:paraId="3D3104E4" w14:textId="77777777" w:rsidR="00C50887" w:rsidRPr="00C50887" w:rsidRDefault="00C50887" w:rsidP="00C50887">
            <w:pPr>
              <w:tabs>
                <w:tab w:val="left" w:pos="426"/>
                <w:tab w:val="left" w:pos="1134"/>
                <w:tab w:val="left" w:pos="1843"/>
              </w:tabs>
              <w:spacing w:after="0" w:line="276" w:lineRule="auto"/>
              <w:ind w:left="1769" w:hanging="1769"/>
              <w:rPr>
                <w:rFonts w:ascii="Arial" w:hAnsi="Arial" w:cs="Arial"/>
                <w:color w:val="000000"/>
                <w:lang w:val="en-US"/>
              </w:rPr>
            </w:pPr>
          </w:p>
          <w:p w14:paraId="1C957287" w14:textId="77777777" w:rsidR="00C50887" w:rsidRPr="000E4D95" w:rsidRDefault="00C50887" w:rsidP="00C50887">
            <w:pPr>
              <w:tabs>
                <w:tab w:val="left" w:pos="426"/>
                <w:tab w:val="left" w:pos="1134"/>
                <w:tab w:val="left" w:pos="1843"/>
              </w:tabs>
              <w:spacing w:after="0" w:line="276" w:lineRule="auto"/>
              <w:ind w:left="1769" w:hanging="1769"/>
              <w:rPr>
                <w:rFonts w:ascii="Arial" w:hAnsi="Arial" w:cs="Arial"/>
                <w:color w:val="000000"/>
              </w:rPr>
            </w:pPr>
            <w:r>
              <w:rPr>
                <w:rFonts w:ascii="Arial" w:hAnsi="Arial" w:cs="Arial"/>
                <w:color w:val="000000"/>
              </w:rPr>
              <w:t>AVP</w:t>
            </w:r>
            <w:r>
              <w:rPr>
                <w:rFonts w:ascii="Arial" w:hAnsi="Arial" w:cs="Arial"/>
                <w:color w:val="000000"/>
              </w:rPr>
              <w:tab/>
            </w:r>
            <w:r>
              <w:rPr>
                <w:rFonts w:ascii="Arial" w:hAnsi="Arial" w:cs="Arial"/>
                <w:color w:val="000000"/>
              </w:rPr>
              <w:tab/>
            </w:r>
            <w:proofErr w:type="spellStart"/>
            <w:r>
              <w:rPr>
                <w:rFonts w:ascii="Arial" w:hAnsi="Arial" w:cs="Arial"/>
                <w:color w:val="000000"/>
              </w:rPr>
              <w:t>any</w:t>
            </w:r>
            <w:proofErr w:type="spellEnd"/>
            <w:r>
              <w:rPr>
                <w:rFonts w:ascii="Arial" w:hAnsi="Arial" w:cs="Arial"/>
                <w:color w:val="000000"/>
              </w:rPr>
              <w:t xml:space="preserve"> </w:t>
            </w:r>
            <w:proofErr w:type="spellStart"/>
            <w:r>
              <w:rPr>
                <w:rFonts w:ascii="Arial" w:hAnsi="Arial" w:cs="Arial"/>
                <w:color w:val="000000"/>
              </w:rPr>
              <w:t>valid</w:t>
            </w:r>
            <w:proofErr w:type="spellEnd"/>
            <w:r>
              <w:rPr>
                <w:rFonts w:ascii="Arial" w:hAnsi="Arial" w:cs="Arial"/>
                <w:color w:val="000000"/>
              </w:rPr>
              <w:t xml:space="preserve"> </w:t>
            </w:r>
            <w:proofErr w:type="spellStart"/>
            <w:r>
              <w:rPr>
                <w:rFonts w:ascii="Arial" w:hAnsi="Arial" w:cs="Arial"/>
                <w:color w:val="000000"/>
              </w:rPr>
              <w:t>point</w:t>
            </w:r>
            <w:proofErr w:type="spellEnd"/>
          </w:p>
        </w:tc>
      </w:tr>
    </w:tbl>
    <w:p w14:paraId="40803368" w14:textId="77777777" w:rsidR="00C50887" w:rsidRDefault="00C50887" w:rsidP="003526F3">
      <w:pPr>
        <w:jc w:val="center"/>
        <w:rPr>
          <w:rFonts w:ascii="Arial" w:hAnsi="Arial" w:cs="Arial"/>
          <w:b/>
          <w:bCs/>
          <w:lang w:val="en-US" w:bidi="ar-SY"/>
        </w:rPr>
      </w:pPr>
    </w:p>
    <w:p w14:paraId="0428249A" w14:textId="77777777" w:rsidR="00C50887" w:rsidRDefault="00C50887" w:rsidP="003526F3">
      <w:pPr>
        <w:jc w:val="center"/>
        <w:rPr>
          <w:rFonts w:ascii="Arial" w:hAnsi="Arial" w:cs="Arial"/>
          <w:b/>
          <w:bCs/>
          <w:lang w:val="en-US" w:bidi="ar-SY"/>
        </w:rPr>
      </w:pPr>
    </w:p>
    <w:p w14:paraId="087C72E2" w14:textId="77777777" w:rsidR="00C50887" w:rsidRDefault="00C50887" w:rsidP="003526F3">
      <w:pPr>
        <w:jc w:val="center"/>
        <w:rPr>
          <w:rFonts w:ascii="Arial" w:hAnsi="Arial" w:cs="Arial"/>
          <w:b/>
          <w:bCs/>
          <w:lang w:val="en-US" w:bidi="ar-SY"/>
        </w:rPr>
      </w:pPr>
    </w:p>
    <w:p w14:paraId="7F16B00B" w14:textId="77777777" w:rsidR="00C50887" w:rsidRDefault="00C50887" w:rsidP="003526F3">
      <w:pPr>
        <w:jc w:val="center"/>
        <w:rPr>
          <w:rFonts w:ascii="Arial" w:hAnsi="Arial" w:cs="Arial"/>
          <w:b/>
          <w:bCs/>
          <w:lang w:val="en-US" w:bidi="ar-SY"/>
        </w:rPr>
      </w:pPr>
    </w:p>
    <w:p w14:paraId="73526523" w14:textId="77777777" w:rsidR="00C50887" w:rsidRDefault="00C50887" w:rsidP="003526F3">
      <w:pPr>
        <w:jc w:val="center"/>
        <w:rPr>
          <w:rFonts w:ascii="Arial" w:hAnsi="Arial" w:cs="Arial"/>
          <w:b/>
          <w:bCs/>
          <w:lang w:val="en-US" w:bidi="ar-SY"/>
        </w:rPr>
      </w:pPr>
    </w:p>
    <w:p w14:paraId="619FF82F" w14:textId="77777777" w:rsidR="00C50887" w:rsidRDefault="00C50887" w:rsidP="003526F3">
      <w:pPr>
        <w:jc w:val="center"/>
        <w:rPr>
          <w:rFonts w:ascii="Arial" w:hAnsi="Arial" w:cs="Arial"/>
          <w:b/>
          <w:bCs/>
          <w:lang w:val="en-US" w:bidi="ar-SY"/>
        </w:rPr>
      </w:pPr>
    </w:p>
    <w:p w14:paraId="33EAF9D6" w14:textId="5E1EC588" w:rsidR="002B69F9" w:rsidRPr="00912291" w:rsidRDefault="002B69F9" w:rsidP="003526F3">
      <w:pPr>
        <w:jc w:val="center"/>
      </w:pPr>
    </w:p>
    <w:tbl>
      <w:tblPr>
        <w:tblStyle w:val="ae"/>
        <w:tblW w:w="10031" w:type="dxa"/>
        <w:tblLayout w:type="fixed"/>
        <w:tblLook w:val="04A0" w:firstRow="1" w:lastRow="0" w:firstColumn="1" w:lastColumn="0" w:noHBand="0" w:noVBand="1"/>
      </w:tblPr>
      <w:tblGrid>
        <w:gridCol w:w="1242"/>
        <w:gridCol w:w="2835"/>
        <w:gridCol w:w="1418"/>
        <w:gridCol w:w="1701"/>
        <w:gridCol w:w="2835"/>
      </w:tblGrid>
      <w:tr w:rsidR="00AC0FBE" w:rsidRPr="00912291" w14:paraId="0ABAB321" w14:textId="79D32F26" w:rsidTr="00AC0FBE">
        <w:trPr>
          <w:trHeight w:val="397"/>
        </w:trPr>
        <w:tc>
          <w:tcPr>
            <w:tcW w:w="1242" w:type="dxa"/>
            <w:vAlign w:val="center"/>
          </w:tcPr>
          <w:p w14:paraId="6D4FDFD3" w14:textId="77777777" w:rsidR="00AC0FBE" w:rsidRPr="00912291" w:rsidRDefault="00AC0FBE" w:rsidP="000F409D">
            <w:pPr>
              <w:jc w:val="center"/>
              <w:rPr>
                <w:rFonts w:ascii="Arial" w:hAnsi="Arial" w:cs="Arial"/>
                <w:b/>
                <w:bCs/>
                <w:i/>
                <w:iCs/>
                <w:color w:val="000000" w:themeColor="text1"/>
                <w:lang w:val="kk-KZ"/>
              </w:rPr>
            </w:pPr>
            <w:r w:rsidRPr="00912291">
              <w:rPr>
                <w:rFonts w:ascii="Arial" w:hAnsi="Arial" w:cs="Arial"/>
                <w:b/>
                <w:bCs/>
                <w:i/>
                <w:iCs/>
                <w:color w:val="000000" w:themeColor="text1"/>
                <w:lang w:val="kk-KZ"/>
              </w:rPr>
              <w:t>Question</w:t>
            </w:r>
          </w:p>
        </w:tc>
        <w:tc>
          <w:tcPr>
            <w:tcW w:w="2835" w:type="dxa"/>
            <w:vAlign w:val="center"/>
          </w:tcPr>
          <w:p w14:paraId="2C4A9857" w14:textId="77777777" w:rsidR="00AC0FBE" w:rsidRPr="00912291" w:rsidRDefault="00AC0FBE" w:rsidP="000F409D">
            <w:pPr>
              <w:jc w:val="center"/>
              <w:rPr>
                <w:rFonts w:ascii="Arial" w:hAnsi="Arial" w:cs="Arial"/>
                <w:b/>
                <w:bCs/>
                <w:i/>
                <w:iCs/>
                <w:color w:val="000000" w:themeColor="text1"/>
                <w:lang w:val="en-US"/>
              </w:rPr>
            </w:pPr>
            <w:r w:rsidRPr="00912291">
              <w:rPr>
                <w:rFonts w:ascii="Arial" w:hAnsi="Arial" w:cs="Arial"/>
                <w:b/>
                <w:bCs/>
                <w:i/>
                <w:iCs/>
                <w:color w:val="000000" w:themeColor="text1"/>
                <w:lang w:val="en-US"/>
              </w:rPr>
              <w:t>Answer</w:t>
            </w:r>
          </w:p>
        </w:tc>
        <w:tc>
          <w:tcPr>
            <w:tcW w:w="1418" w:type="dxa"/>
            <w:vAlign w:val="center"/>
          </w:tcPr>
          <w:p w14:paraId="44C310A8" w14:textId="77777777" w:rsidR="00AC0FBE" w:rsidRPr="00912291" w:rsidRDefault="00AC0FBE" w:rsidP="000F409D">
            <w:pPr>
              <w:jc w:val="center"/>
              <w:rPr>
                <w:rFonts w:ascii="Arial" w:hAnsi="Arial" w:cs="Arial"/>
                <w:b/>
                <w:bCs/>
                <w:i/>
                <w:iCs/>
                <w:color w:val="000000" w:themeColor="text1"/>
                <w:lang w:val="en-US"/>
              </w:rPr>
            </w:pPr>
            <w:r w:rsidRPr="00912291">
              <w:rPr>
                <w:rFonts w:ascii="Arial" w:hAnsi="Arial" w:cs="Arial"/>
                <w:b/>
                <w:bCs/>
                <w:i/>
                <w:iCs/>
                <w:color w:val="000000" w:themeColor="text1"/>
                <w:lang w:val="en-US"/>
              </w:rPr>
              <w:t>Mark</w:t>
            </w:r>
          </w:p>
        </w:tc>
        <w:tc>
          <w:tcPr>
            <w:tcW w:w="1701" w:type="dxa"/>
            <w:vAlign w:val="center"/>
          </w:tcPr>
          <w:p w14:paraId="0A62C8B6" w14:textId="77777777" w:rsidR="00AC0FBE" w:rsidRPr="00912291" w:rsidRDefault="00AC0FBE" w:rsidP="000F409D">
            <w:pPr>
              <w:jc w:val="center"/>
              <w:rPr>
                <w:rFonts w:ascii="Arial" w:hAnsi="Arial" w:cs="Arial"/>
                <w:b/>
                <w:bCs/>
                <w:i/>
                <w:iCs/>
                <w:color w:val="000000" w:themeColor="text1"/>
                <w:lang w:val="en-US"/>
              </w:rPr>
            </w:pPr>
            <w:r w:rsidRPr="00912291">
              <w:rPr>
                <w:rFonts w:ascii="Arial" w:hAnsi="Arial" w:cs="Arial"/>
                <w:b/>
                <w:bCs/>
                <w:i/>
                <w:iCs/>
                <w:color w:val="000000" w:themeColor="text1"/>
                <w:lang w:val="en-US"/>
              </w:rPr>
              <w:t>Additional guidance</w:t>
            </w:r>
          </w:p>
        </w:tc>
        <w:tc>
          <w:tcPr>
            <w:tcW w:w="2835" w:type="dxa"/>
          </w:tcPr>
          <w:p w14:paraId="35C4B93F" w14:textId="31D37B92" w:rsidR="00AC0FBE" w:rsidRPr="00BC6C4A" w:rsidRDefault="00AC0FBE" w:rsidP="00AC0FBE">
            <w:pPr>
              <w:rPr>
                <w:rFonts w:ascii="Arial" w:hAnsi="Arial" w:cs="Arial"/>
                <w:b/>
                <w:bCs/>
                <w:i/>
                <w:iCs/>
                <w:color w:val="000000" w:themeColor="text1"/>
                <w:lang w:val="en-US"/>
              </w:rPr>
            </w:pPr>
            <w:r w:rsidRPr="00BC6C4A">
              <w:rPr>
                <w:rFonts w:ascii="Arial" w:hAnsi="Arial" w:cs="Arial"/>
                <w:b/>
                <w:bCs/>
                <w:i/>
                <w:iCs/>
                <w:color w:val="000000" w:themeColor="text1"/>
                <w:lang w:val="en-US"/>
              </w:rPr>
              <w:t xml:space="preserve">Explanation </w:t>
            </w:r>
          </w:p>
        </w:tc>
      </w:tr>
      <w:tr w:rsidR="00AC0FBE" w:rsidRPr="00A06142" w14:paraId="4B54EFB6" w14:textId="570363DA" w:rsidTr="00AC0FBE">
        <w:trPr>
          <w:trHeight w:val="397"/>
        </w:trPr>
        <w:tc>
          <w:tcPr>
            <w:tcW w:w="1242" w:type="dxa"/>
            <w:vAlign w:val="center"/>
          </w:tcPr>
          <w:p w14:paraId="3776B7A1" w14:textId="77777777" w:rsidR="00AC0FBE" w:rsidRPr="00912291" w:rsidRDefault="00AC0FBE" w:rsidP="000F409D">
            <w:pPr>
              <w:jc w:val="both"/>
              <w:rPr>
                <w:rFonts w:ascii="Arial" w:hAnsi="Arial" w:cs="Arial"/>
                <w:b/>
                <w:bCs/>
                <w:color w:val="000000" w:themeColor="text1"/>
                <w:lang w:val="kk-KZ"/>
              </w:rPr>
            </w:pPr>
            <w:r w:rsidRPr="00912291">
              <w:rPr>
                <w:rFonts w:ascii="Arial" w:hAnsi="Arial" w:cs="Arial"/>
                <w:b/>
                <w:bCs/>
                <w:color w:val="000000" w:themeColor="text1"/>
                <w:lang w:val="en-US"/>
              </w:rPr>
              <w:t>1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606F6FA2" w14:textId="77777777" w:rsidR="00AC0FBE" w:rsidRPr="00912291" w:rsidRDefault="00AC0FBE" w:rsidP="000F409D">
            <w:pPr>
              <w:jc w:val="both"/>
              <w:rPr>
                <w:rFonts w:ascii="Arial" w:hAnsi="Arial" w:cs="Arial"/>
                <w:color w:val="000000" w:themeColor="text1"/>
                <w:lang w:val="en-US"/>
              </w:rPr>
            </w:pPr>
            <w:r w:rsidRPr="00912291">
              <w:rPr>
                <w:rFonts w:ascii="Arial" w:hAnsi="Arial" w:cs="Arial"/>
                <w:noProof/>
                <w:color w:val="000000" w:themeColor="text1"/>
                <w:lang w:eastAsia="ru-RU"/>
              </w:rPr>
              <w:drawing>
                <wp:inline distT="0" distB="0" distL="0" distR="0" wp14:anchorId="6B7845B5" wp14:editId="001717A2">
                  <wp:extent cx="1356360" cy="1264920"/>
                  <wp:effectExtent l="0" t="0" r="0" b="0"/>
                  <wp:docPr id="9" name="Рисунок 9" descr="https://image1.slideserve.com/2610777/slide10-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1.slideserve.com/2610777/slide10-l.jpg"/>
                          <pic:cNvPicPr>
                            <a:picLocks noChangeAspect="1" noChangeArrowheads="1"/>
                          </pic:cNvPicPr>
                        </pic:nvPicPr>
                        <pic:blipFill rotWithShape="1">
                          <a:blip r:embed="rId13">
                            <a:extLst>
                              <a:ext uri="{28A0092B-C50C-407E-A947-70E740481C1C}">
                                <a14:useLocalDpi xmlns:a14="http://schemas.microsoft.com/office/drawing/2010/main" val="0"/>
                              </a:ext>
                            </a:extLst>
                          </a:blip>
                          <a:srcRect l="67334" t="26708" r="5239" b="39189"/>
                          <a:stretch/>
                        </pic:blipFill>
                        <pic:spPr bwMode="auto">
                          <a:xfrm>
                            <a:off x="0" y="0"/>
                            <a:ext cx="1357057" cy="12655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8" w:type="dxa"/>
            <w:vAlign w:val="center"/>
          </w:tcPr>
          <w:p w14:paraId="2E1A7305"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2</w:t>
            </w:r>
          </w:p>
          <w:p w14:paraId="47BB4023" w14:textId="77777777" w:rsidR="00AC0FBE" w:rsidRPr="00912291" w:rsidRDefault="00AC0FBE" w:rsidP="000F409D">
            <w:pPr>
              <w:jc w:val="both"/>
              <w:rPr>
                <w:rFonts w:ascii="Arial" w:hAnsi="Arial" w:cs="Arial"/>
                <w:color w:val="000000" w:themeColor="text1"/>
                <w:lang w:val="en-US"/>
              </w:rPr>
            </w:pPr>
          </w:p>
        </w:tc>
        <w:tc>
          <w:tcPr>
            <w:tcW w:w="1701" w:type="dxa"/>
            <w:vAlign w:val="center"/>
          </w:tcPr>
          <w:p w14:paraId="759856D4"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M1</w:t>
            </w:r>
            <w:r w:rsidRPr="00912291">
              <w:rPr>
                <w:rFonts w:ascii="Arial" w:hAnsi="Arial" w:cs="Arial"/>
                <w:color w:val="000000" w:themeColor="text1"/>
                <w:lang w:val="en-US"/>
              </w:rPr>
              <w:t xml:space="preserve">   for showing 12 electrons around sulfur</w:t>
            </w:r>
          </w:p>
          <w:p w14:paraId="7047F43B"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and 8 electrons of fluorine atoms</w:t>
            </w:r>
          </w:p>
          <w:p w14:paraId="137166F5" w14:textId="77777777" w:rsidR="00AC0FBE" w:rsidRPr="00912291" w:rsidRDefault="00AC0FBE" w:rsidP="000F409D">
            <w:pPr>
              <w:jc w:val="both"/>
              <w:rPr>
                <w:rFonts w:ascii="Arial" w:hAnsi="Arial" w:cs="Arial"/>
                <w:color w:val="000000" w:themeColor="text1"/>
                <w:lang w:val="en-US"/>
              </w:rPr>
            </w:pPr>
          </w:p>
          <w:p w14:paraId="008791A9"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M1</w:t>
            </w:r>
            <w:r w:rsidRPr="00912291">
              <w:rPr>
                <w:rFonts w:ascii="Arial" w:hAnsi="Arial" w:cs="Arial"/>
                <w:color w:val="000000" w:themeColor="text1"/>
                <w:lang w:val="en-US"/>
              </w:rPr>
              <w:t xml:space="preserve"> for correct dot-and-cross electrons</w:t>
            </w:r>
          </w:p>
          <w:p w14:paraId="6BEBACE6" w14:textId="77777777" w:rsidR="00AC0FBE" w:rsidRPr="00912291" w:rsidRDefault="00AC0FBE" w:rsidP="000F409D">
            <w:pPr>
              <w:jc w:val="both"/>
              <w:rPr>
                <w:rFonts w:ascii="Arial" w:hAnsi="Arial" w:cs="Arial"/>
                <w:color w:val="000000" w:themeColor="text1"/>
                <w:lang w:val="en-US"/>
              </w:rPr>
            </w:pPr>
          </w:p>
        </w:tc>
        <w:tc>
          <w:tcPr>
            <w:tcW w:w="2835" w:type="dxa"/>
          </w:tcPr>
          <w:p w14:paraId="381A845A" w14:textId="77777777" w:rsidR="00AC0FBE" w:rsidRPr="00BC6C4A" w:rsidRDefault="00AC0FBE" w:rsidP="00AC0FBE">
            <w:pPr>
              <w:jc w:val="both"/>
              <w:rPr>
                <w:rFonts w:ascii="Arial" w:hAnsi="Arial" w:cs="Arial"/>
                <w:color w:val="000000" w:themeColor="text1"/>
                <w:lang w:val="en-US"/>
              </w:rPr>
            </w:pPr>
          </w:p>
        </w:tc>
      </w:tr>
      <w:tr w:rsidR="00AC0FBE" w:rsidRPr="00A06142" w14:paraId="6265C848" w14:textId="6C544895" w:rsidTr="00AC0FBE">
        <w:trPr>
          <w:trHeight w:val="397"/>
        </w:trPr>
        <w:tc>
          <w:tcPr>
            <w:tcW w:w="1242" w:type="dxa"/>
            <w:vAlign w:val="center"/>
          </w:tcPr>
          <w:p w14:paraId="147CFDC0"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1 (a) (ii)</w:t>
            </w:r>
          </w:p>
        </w:tc>
        <w:tc>
          <w:tcPr>
            <w:tcW w:w="2835" w:type="dxa"/>
            <w:vAlign w:val="center"/>
          </w:tcPr>
          <w:p w14:paraId="1A1F600E" w14:textId="77777777" w:rsidR="00AC0FBE" w:rsidRPr="00912291" w:rsidRDefault="00AC0FBE" w:rsidP="000F409D">
            <w:pPr>
              <w:jc w:val="both"/>
              <w:rPr>
                <w:rFonts w:ascii="Arial" w:hAnsi="Arial" w:cs="Arial"/>
                <w:noProof/>
                <w:color w:val="000000" w:themeColor="text1"/>
                <w:lang w:eastAsia="ru-RU"/>
              </w:rPr>
            </w:pPr>
            <w:r w:rsidRPr="00912291">
              <w:rPr>
                <w:rFonts w:ascii="Arial" w:hAnsi="Arial" w:cs="Arial"/>
                <w:color w:val="000000" w:themeColor="text1"/>
                <w:lang w:val="en-US"/>
              </w:rPr>
              <w:t>octahedral and 90° all angles</w:t>
            </w:r>
          </w:p>
        </w:tc>
        <w:tc>
          <w:tcPr>
            <w:tcW w:w="1418" w:type="dxa"/>
            <w:vAlign w:val="center"/>
          </w:tcPr>
          <w:p w14:paraId="40B4C07E"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2</w:t>
            </w:r>
          </w:p>
        </w:tc>
        <w:tc>
          <w:tcPr>
            <w:tcW w:w="1701" w:type="dxa"/>
            <w:vAlign w:val="center"/>
          </w:tcPr>
          <w:p w14:paraId="71497F95"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M1</w:t>
            </w:r>
            <w:r w:rsidRPr="00912291">
              <w:rPr>
                <w:rFonts w:ascii="Arial" w:hAnsi="Arial" w:cs="Arial"/>
                <w:color w:val="000000" w:themeColor="text1"/>
                <w:lang w:val="en-US"/>
              </w:rPr>
              <w:t xml:space="preserve"> for the shape</w:t>
            </w:r>
          </w:p>
          <w:p w14:paraId="2BB060DB"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M2</w:t>
            </w:r>
            <w:r w:rsidRPr="00912291">
              <w:rPr>
                <w:rFonts w:ascii="Arial" w:hAnsi="Arial" w:cs="Arial"/>
                <w:color w:val="000000" w:themeColor="text1"/>
                <w:lang w:val="en-US"/>
              </w:rPr>
              <w:t xml:space="preserve"> mark for the correct angle</w:t>
            </w:r>
          </w:p>
          <w:p w14:paraId="2880706D" w14:textId="77777777" w:rsidR="00AC0FBE" w:rsidRPr="00912291" w:rsidRDefault="00AC0FBE" w:rsidP="000F409D">
            <w:pPr>
              <w:jc w:val="both"/>
              <w:rPr>
                <w:rFonts w:ascii="Arial" w:hAnsi="Arial" w:cs="Arial"/>
                <w:color w:val="000000" w:themeColor="text1"/>
                <w:lang w:val="en-US"/>
              </w:rPr>
            </w:pPr>
          </w:p>
        </w:tc>
        <w:tc>
          <w:tcPr>
            <w:tcW w:w="2835" w:type="dxa"/>
          </w:tcPr>
          <w:p w14:paraId="78717ECD" w14:textId="77777777" w:rsidR="00AC0FBE" w:rsidRPr="00BC6C4A" w:rsidRDefault="00AC0FBE" w:rsidP="00AC0FBE">
            <w:pPr>
              <w:jc w:val="both"/>
              <w:rPr>
                <w:rFonts w:ascii="Arial" w:hAnsi="Arial" w:cs="Arial"/>
                <w:color w:val="000000" w:themeColor="text1"/>
                <w:lang w:val="en-US"/>
              </w:rPr>
            </w:pPr>
          </w:p>
        </w:tc>
      </w:tr>
      <w:tr w:rsidR="00AC0FBE" w:rsidRPr="00912291" w14:paraId="5274EA74" w14:textId="351A7649" w:rsidTr="00AC0FBE">
        <w:trPr>
          <w:trHeight w:val="397"/>
        </w:trPr>
        <w:tc>
          <w:tcPr>
            <w:tcW w:w="1242" w:type="dxa"/>
            <w:vAlign w:val="center"/>
          </w:tcPr>
          <w:p w14:paraId="75C16551"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(b)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1758DB99"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Covalent bond is pair of electrons </w:t>
            </w:r>
            <w:r w:rsidRPr="00912291">
              <w:rPr>
                <w:rFonts w:ascii="Arial" w:hAnsi="Arial" w:cs="Arial"/>
                <w:b/>
                <w:color w:val="000000" w:themeColor="text1"/>
                <w:lang w:val="en-US"/>
              </w:rPr>
              <w:t xml:space="preserve">shared </w:t>
            </w:r>
            <w:r w:rsidRPr="00912291">
              <w:rPr>
                <w:rFonts w:ascii="Arial" w:hAnsi="Arial" w:cs="Arial"/>
                <w:color w:val="000000" w:themeColor="text1"/>
                <w:lang w:val="en-US"/>
              </w:rPr>
              <w:t>between two atoms</w:t>
            </w:r>
          </w:p>
        </w:tc>
        <w:tc>
          <w:tcPr>
            <w:tcW w:w="1418" w:type="dxa"/>
            <w:vAlign w:val="center"/>
          </w:tcPr>
          <w:p w14:paraId="46ED4A22"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1841D41E"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Sharing is the key word</w:t>
            </w:r>
          </w:p>
          <w:p w14:paraId="30734D9A" w14:textId="77777777" w:rsidR="00AC0FBE" w:rsidRPr="00912291" w:rsidRDefault="00AC0FBE" w:rsidP="000F409D">
            <w:pPr>
              <w:jc w:val="both"/>
              <w:rPr>
                <w:rFonts w:ascii="Arial" w:hAnsi="Arial" w:cs="Arial"/>
                <w:color w:val="000000" w:themeColor="text1"/>
                <w:lang w:val="en-US"/>
              </w:rPr>
            </w:pPr>
          </w:p>
        </w:tc>
        <w:tc>
          <w:tcPr>
            <w:tcW w:w="2835" w:type="dxa"/>
          </w:tcPr>
          <w:p w14:paraId="53389314" w14:textId="77777777" w:rsidR="00AC0FBE" w:rsidRPr="00BC6C4A" w:rsidRDefault="00AC0FBE" w:rsidP="00AC0FBE">
            <w:pPr>
              <w:jc w:val="both"/>
              <w:rPr>
                <w:rFonts w:ascii="Arial" w:hAnsi="Arial" w:cs="Arial"/>
                <w:color w:val="000000" w:themeColor="text1"/>
                <w:lang w:val="en-US"/>
              </w:rPr>
            </w:pPr>
          </w:p>
        </w:tc>
      </w:tr>
      <w:tr w:rsidR="00AC0FBE" w:rsidRPr="00A06142" w14:paraId="243F3C21" w14:textId="3C6F47D3" w:rsidTr="00AC0FBE">
        <w:trPr>
          <w:trHeight w:val="397"/>
        </w:trPr>
        <w:tc>
          <w:tcPr>
            <w:tcW w:w="1242" w:type="dxa"/>
            <w:vAlign w:val="center"/>
          </w:tcPr>
          <w:p w14:paraId="6A53585A"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(b) (ii)</w:t>
            </w:r>
          </w:p>
          <w:p w14:paraId="1A716A56"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0C091F77" w14:textId="459F59AE"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the six polar bonds are </w:t>
            </w:r>
            <w:r w:rsidRPr="00912291">
              <w:rPr>
                <w:rFonts w:ascii="Arial" w:hAnsi="Arial" w:cs="Arial"/>
                <w:b/>
                <w:bCs/>
                <w:color w:val="000000" w:themeColor="text1"/>
                <w:lang w:val="en-US"/>
              </w:rPr>
              <w:t xml:space="preserve">symmetrically </w:t>
            </w:r>
            <w:r w:rsidRPr="00912291">
              <w:rPr>
                <w:rFonts w:ascii="Arial" w:hAnsi="Arial" w:cs="Arial"/>
                <w:color w:val="000000" w:themeColor="text1"/>
                <w:lang w:val="en-US"/>
              </w:rPr>
              <w:t xml:space="preserve">arranged </w:t>
            </w:r>
            <w:r>
              <w:rPr>
                <w:rFonts w:ascii="Arial" w:hAnsi="Arial" w:cs="Arial"/>
                <w:color w:val="000000" w:themeColor="text1"/>
                <w:lang w:val="en-US"/>
              </w:rPr>
              <w:t>/</w:t>
            </w:r>
            <w:r w:rsidRPr="00912291">
              <w:rPr>
                <w:rFonts w:ascii="Arial" w:eastAsia="Arial" w:hAnsi="Arial" w:cs="Arial"/>
                <w:lang w:val="en-US"/>
              </w:rPr>
              <w:t>dipoles</w:t>
            </w:r>
            <w:r w:rsidRPr="00912291">
              <w:rPr>
                <w:rFonts w:ascii="Arial" w:hAnsi="Arial" w:cs="Arial"/>
                <w:lang w:val="en-US"/>
              </w:rPr>
              <w:t xml:space="preserve"> cancel </w:t>
            </w:r>
            <w:r w:rsidRPr="00912291">
              <w:rPr>
                <w:rFonts w:ascii="Arial" w:hAnsi="Arial" w:cs="Arial"/>
                <w:color w:val="000000" w:themeColor="text1"/>
                <w:lang w:val="en-US"/>
              </w:rPr>
              <w:t>each other out</w:t>
            </w:r>
          </w:p>
        </w:tc>
        <w:tc>
          <w:tcPr>
            <w:tcW w:w="1418" w:type="dxa"/>
            <w:vAlign w:val="center"/>
          </w:tcPr>
          <w:p w14:paraId="5508D0E0"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626A971" w14:textId="77777777" w:rsidR="00AC0FBE" w:rsidRPr="00912291" w:rsidRDefault="00AC0FBE" w:rsidP="00BA15CB">
            <w:pPr>
              <w:jc w:val="both"/>
              <w:rPr>
                <w:rFonts w:ascii="Arial" w:hAnsi="Arial" w:cs="Arial"/>
                <w:color w:val="000000" w:themeColor="text1"/>
                <w:lang w:val="en-US"/>
              </w:rPr>
            </w:pPr>
          </w:p>
        </w:tc>
        <w:tc>
          <w:tcPr>
            <w:tcW w:w="2835" w:type="dxa"/>
          </w:tcPr>
          <w:p w14:paraId="1423302A" w14:textId="3466802A" w:rsidR="00AC0FBE" w:rsidRPr="00BC6C4A" w:rsidRDefault="00AC0FBE" w:rsidP="00AC0FBE">
            <w:pPr>
              <w:jc w:val="both"/>
              <w:rPr>
                <w:rFonts w:ascii="Arial" w:hAnsi="Arial" w:cs="Arial"/>
                <w:color w:val="000000" w:themeColor="text1"/>
                <w:lang w:val="en-US"/>
              </w:rPr>
            </w:pPr>
            <w:r w:rsidRPr="00BC6C4A">
              <w:rPr>
                <w:rFonts w:ascii="Arial" w:hAnsi="Arial" w:cs="Arial"/>
                <w:color w:val="000000" w:themeColor="text1"/>
                <w:lang w:val="en-US"/>
              </w:rPr>
              <w:t>Two explanation</w:t>
            </w:r>
            <w:r w:rsidR="00BC6C4A" w:rsidRPr="00BC6C4A">
              <w:rPr>
                <w:rFonts w:ascii="Arial" w:hAnsi="Arial" w:cs="Arial"/>
                <w:color w:val="000000" w:themeColor="text1"/>
                <w:lang w:val="en-US"/>
              </w:rPr>
              <w:t>s</w:t>
            </w:r>
            <w:r w:rsidRPr="00BC6C4A">
              <w:rPr>
                <w:rFonts w:ascii="Arial" w:hAnsi="Arial" w:cs="Arial"/>
                <w:color w:val="000000" w:themeColor="text1"/>
                <w:lang w:val="en-US"/>
              </w:rPr>
              <w:t xml:space="preserve"> have the same meaning</w:t>
            </w:r>
          </w:p>
        </w:tc>
      </w:tr>
      <w:tr w:rsidR="00AC0FBE" w:rsidRPr="00A06142" w14:paraId="48AF34A4" w14:textId="24FB6BD0" w:rsidTr="00AC0FBE">
        <w:trPr>
          <w:trHeight w:val="397"/>
        </w:trPr>
        <w:tc>
          <w:tcPr>
            <w:tcW w:w="1242" w:type="dxa"/>
            <w:vAlign w:val="center"/>
          </w:tcPr>
          <w:p w14:paraId="28F27CEE"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(c)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p w14:paraId="79AF801D"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5CD2C794"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a species that </w:t>
            </w:r>
            <w:r w:rsidRPr="00912291">
              <w:rPr>
                <w:rFonts w:ascii="Arial" w:hAnsi="Arial" w:cs="Arial"/>
                <w:b/>
                <w:bCs/>
                <w:color w:val="000000" w:themeColor="text1"/>
                <w:lang w:val="en-US"/>
              </w:rPr>
              <w:t>donates a lone pair</w:t>
            </w:r>
            <w:r w:rsidRPr="00912291">
              <w:rPr>
                <w:rFonts w:ascii="Arial" w:hAnsi="Arial" w:cs="Arial"/>
                <w:color w:val="000000" w:themeColor="text1"/>
                <w:lang w:val="en-US"/>
              </w:rPr>
              <w:t xml:space="preserve"> of electrons </w:t>
            </w:r>
            <w:r w:rsidRPr="00BA15CB">
              <w:rPr>
                <w:rFonts w:ascii="Arial" w:hAnsi="Arial" w:cs="Arial"/>
                <w:color w:val="000000" w:themeColor="text1"/>
                <w:lang w:val="en-US"/>
              </w:rPr>
              <w:t>to the metal cation or central atom</w:t>
            </w:r>
          </w:p>
        </w:tc>
        <w:tc>
          <w:tcPr>
            <w:tcW w:w="1418" w:type="dxa"/>
            <w:vAlign w:val="center"/>
          </w:tcPr>
          <w:p w14:paraId="1D3F5A1A"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2270490D"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only the explanation with words: lone pair donor</w:t>
            </w:r>
          </w:p>
        </w:tc>
        <w:tc>
          <w:tcPr>
            <w:tcW w:w="2835" w:type="dxa"/>
          </w:tcPr>
          <w:p w14:paraId="5C63D903" w14:textId="77777777" w:rsidR="00AC0FBE" w:rsidRPr="00BC6C4A" w:rsidRDefault="00AC0FBE" w:rsidP="00AC0FBE">
            <w:pPr>
              <w:jc w:val="both"/>
              <w:rPr>
                <w:rFonts w:ascii="Arial" w:hAnsi="Arial" w:cs="Arial"/>
                <w:color w:val="000000" w:themeColor="text1"/>
                <w:lang w:val="en-US"/>
              </w:rPr>
            </w:pPr>
          </w:p>
        </w:tc>
      </w:tr>
      <w:tr w:rsidR="00AC0FBE" w:rsidRPr="00912291" w14:paraId="201C1207" w14:textId="7D8928BE" w:rsidTr="00AC0FBE">
        <w:trPr>
          <w:trHeight w:val="397"/>
        </w:trPr>
        <w:tc>
          <w:tcPr>
            <w:tcW w:w="1242" w:type="dxa"/>
            <w:vAlign w:val="center"/>
          </w:tcPr>
          <w:p w14:paraId="3AF73D24" w14:textId="58307873"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(c) (ii) </w:t>
            </w:r>
          </w:p>
        </w:tc>
        <w:tc>
          <w:tcPr>
            <w:tcW w:w="2835" w:type="dxa"/>
            <w:vAlign w:val="center"/>
          </w:tcPr>
          <w:p w14:paraId="39F16525"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dative covalent bonds/co-ordinate bonds</w:t>
            </w:r>
          </w:p>
        </w:tc>
        <w:tc>
          <w:tcPr>
            <w:tcW w:w="1418" w:type="dxa"/>
            <w:vAlign w:val="center"/>
          </w:tcPr>
          <w:p w14:paraId="7CC218D3" w14:textId="77777777" w:rsidR="00AC0FBE" w:rsidRPr="00912291" w:rsidRDefault="00AC0FBE" w:rsidP="00EF0D25">
            <w:pPr>
              <w:jc w:val="center"/>
              <w:rPr>
                <w:rFonts w:ascii="Arial" w:hAnsi="Arial" w:cs="Arial"/>
                <w:color w:val="000000" w:themeColor="text1"/>
                <w:lang w:val="en-US"/>
              </w:rPr>
            </w:pPr>
          </w:p>
          <w:p w14:paraId="3D3F556E"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41BD43B0" w14:textId="77777777" w:rsidR="00AC0FBE" w:rsidRPr="00912291" w:rsidRDefault="00AC0FBE" w:rsidP="000F409D">
            <w:pPr>
              <w:jc w:val="both"/>
              <w:rPr>
                <w:rFonts w:ascii="Arial" w:hAnsi="Arial" w:cs="Arial"/>
                <w:color w:val="000000" w:themeColor="text1"/>
                <w:lang w:val="en-US"/>
              </w:rPr>
            </w:pPr>
          </w:p>
          <w:p w14:paraId="14DA91E7" w14:textId="77777777" w:rsidR="00AC0FBE" w:rsidRPr="00912291" w:rsidRDefault="00AC0FBE" w:rsidP="000F409D">
            <w:pPr>
              <w:jc w:val="both"/>
              <w:rPr>
                <w:rFonts w:ascii="Arial" w:hAnsi="Arial" w:cs="Arial"/>
                <w:color w:val="000000" w:themeColor="text1"/>
                <w:lang w:val="en-US"/>
              </w:rPr>
            </w:pPr>
          </w:p>
        </w:tc>
        <w:tc>
          <w:tcPr>
            <w:tcW w:w="2835" w:type="dxa"/>
          </w:tcPr>
          <w:p w14:paraId="11ED0D5E" w14:textId="77777777" w:rsidR="00AC0FBE" w:rsidRPr="00BC6C4A" w:rsidRDefault="00AC0FBE" w:rsidP="00AC0FBE">
            <w:pPr>
              <w:jc w:val="both"/>
              <w:rPr>
                <w:rFonts w:ascii="Arial" w:hAnsi="Arial" w:cs="Arial"/>
                <w:color w:val="000000" w:themeColor="text1"/>
                <w:lang w:val="en-US"/>
              </w:rPr>
            </w:pPr>
          </w:p>
        </w:tc>
      </w:tr>
      <w:tr w:rsidR="00AC0FBE" w:rsidRPr="00912291" w14:paraId="3AAD87E3" w14:textId="4E268ADE" w:rsidTr="00AC0FBE">
        <w:trPr>
          <w:trHeight w:val="397"/>
        </w:trPr>
        <w:tc>
          <w:tcPr>
            <w:tcW w:w="1242" w:type="dxa"/>
            <w:vAlign w:val="center"/>
          </w:tcPr>
          <w:p w14:paraId="6FEC587A"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(c) (iii)</w:t>
            </w:r>
          </w:p>
        </w:tc>
        <w:tc>
          <w:tcPr>
            <w:tcW w:w="2835" w:type="dxa"/>
            <w:vAlign w:val="center"/>
          </w:tcPr>
          <w:p w14:paraId="590B3A87" w14:textId="5622DEF1"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different ligand affects to the color / another coordination number / the size of the energy gap between 3d orbitals is different</w:t>
            </w:r>
          </w:p>
        </w:tc>
        <w:tc>
          <w:tcPr>
            <w:tcW w:w="1418" w:type="dxa"/>
            <w:vAlign w:val="center"/>
          </w:tcPr>
          <w:p w14:paraId="1ED130C6"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A48ECB3" w14:textId="77777777" w:rsidR="00AC0FBE" w:rsidRPr="00912291" w:rsidRDefault="00AC0FBE" w:rsidP="000F409D">
            <w:pPr>
              <w:jc w:val="both"/>
              <w:rPr>
                <w:rFonts w:ascii="Arial" w:hAnsi="Arial" w:cs="Arial"/>
                <w:color w:val="000000" w:themeColor="text1"/>
                <w:lang w:val="en-US"/>
              </w:rPr>
            </w:pPr>
          </w:p>
        </w:tc>
        <w:tc>
          <w:tcPr>
            <w:tcW w:w="2835" w:type="dxa"/>
          </w:tcPr>
          <w:p w14:paraId="37AA3792" w14:textId="77777777" w:rsidR="00AC0FBE" w:rsidRPr="00BC6C4A" w:rsidRDefault="00AC0FBE" w:rsidP="00AC0FBE">
            <w:pPr>
              <w:jc w:val="both"/>
              <w:rPr>
                <w:rFonts w:ascii="Arial" w:hAnsi="Arial" w:cs="Arial"/>
                <w:color w:val="000000" w:themeColor="text1"/>
                <w:lang w:val="en-US"/>
              </w:rPr>
            </w:pPr>
          </w:p>
        </w:tc>
      </w:tr>
      <w:tr w:rsidR="00AC0FBE" w:rsidRPr="00A06142" w14:paraId="0DDFEFC9" w14:textId="1822BC79" w:rsidTr="00AC0FBE">
        <w:trPr>
          <w:trHeight w:val="397"/>
        </w:trPr>
        <w:tc>
          <w:tcPr>
            <w:tcW w:w="1242" w:type="dxa"/>
            <w:vAlign w:val="center"/>
          </w:tcPr>
          <w:p w14:paraId="2E42E8C8"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(c) (iv)</w:t>
            </w:r>
          </w:p>
        </w:tc>
        <w:tc>
          <w:tcPr>
            <w:tcW w:w="2835" w:type="dxa"/>
            <w:vAlign w:val="center"/>
          </w:tcPr>
          <w:p w14:paraId="57E907E9" w14:textId="780FAB34"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 [Co(Cl</w:t>
            </w:r>
            <w:r w:rsidRPr="00912291">
              <w:rPr>
                <w:rFonts w:ascii="Arial" w:hAnsi="Arial" w:cs="Arial"/>
                <w:color w:val="000000" w:themeColor="text1"/>
                <w:vertAlign w:val="subscript"/>
                <w:lang w:val="en-US"/>
              </w:rPr>
              <w:t>4</w:t>
            </w:r>
            <w:r w:rsidRPr="00912291">
              <w:rPr>
                <w:rFonts w:ascii="Arial" w:hAnsi="Arial" w:cs="Arial"/>
                <w:color w:val="000000" w:themeColor="text1"/>
                <w:lang w:val="en-US"/>
              </w:rPr>
              <w:t>]</w:t>
            </w:r>
            <w:r w:rsidRPr="00912291">
              <w:rPr>
                <w:rFonts w:ascii="Arial" w:hAnsi="Arial" w:cs="Arial"/>
                <w:color w:val="000000" w:themeColor="text1"/>
                <w:vertAlign w:val="superscript"/>
                <w:lang w:val="en-US"/>
              </w:rPr>
              <w:t>2-</w:t>
            </w:r>
            <w:r w:rsidRPr="00912291">
              <w:rPr>
                <w:rFonts w:ascii="Arial" w:hAnsi="Arial" w:cs="Arial"/>
                <w:color w:val="000000" w:themeColor="text1"/>
                <w:lang w:val="en-US"/>
              </w:rPr>
              <w:t>+ 6H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 [Co(H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w:t>
            </w:r>
            <w:r w:rsidRPr="00912291">
              <w:rPr>
                <w:rFonts w:ascii="Arial" w:hAnsi="Arial" w:cs="Arial"/>
                <w:color w:val="000000" w:themeColor="text1"/>
                <w:vertAlign w:val="subscript"/>
                <w:lang w:val="en-US"/>
              </w:rPr>
              <w:t>6</w:t>
            </w:r>
            <w:r w:rsidRPr="00912291">
              <w:rPr>
                <w:rFonts w:ascii="Arial" w:hAnsi="Arial" w:cs="Arial"/>
                <w:color w:val="000000" w:themeColor="text1"/>
                <w:lang w:val="en-US"/>
              </w:rPr>
              <w:t>]</w:t>
            </w:r>
            <w:r w:rsidRPr="00912291">
              <w:rPr>
                <w:rFonts w:ascii="Arial" w:hAnsi="Arial" w:cs="Arial"/>
                <w:color w:val="000000" w:themeColor="text1"/>
                <w:vertAlign w:val="superscript"/>
                <w:lang w:val="en-US"/>
              </w:rPr>
              <w:t xml:space="preserve">2+ </w:t>
            </w:r>
            <w:r w:rsidRPr="00912291">
              <w:rPr>
                <w:rFonts w:ascii="Arial" w:hAnsi="Arial" w:cs="Arial"/>
                <w:color w:val="000000" w:themeColor="text1"/>
                <w:lang w:val="en-US"/>
              </w:rPr>
              <w:t xml:space="preserve">  + 4Cl</w:t>
            </w:r>
            <w:r w:rsidRPr="00912291">
              <w:rPr>
                <w:rFonts w:ascii="Arial" w:hAnsi="Arial" w:cs="Arial"/>
                <w:color w:val="000000" w:themeColor="text1"/>
                <w:vertAlign w:val="superscript"/>
                <w:lang w:val="en-US"/>
              </w:rPr>
              <w:t xml:space="preserve">- </w:t>
            </w:r>
            <w:r w:rsidRPr="00912291">
              <w:rPr>
                <w:rFonts w:ascii="Arial" w:hAnsi="Arial" w:cs="Arial"/>
                <w:color w:val="000000" w:themeColor="text1"/>
                <w:lang w:val="en-US"/>
              </w:rPr>
              <w:t xml:space="preserve"> </w:t>
            </w:r>
          </w:p>
          <w:p w14:paraId="0C27D9E9" w14:textId="77777777" w:rsidR="00AC0FBE" w:rsidRPr="00912291" w:rsidRDefault="00AC0FBE" w:rsidP="000F409D">
            <w:pPr>
              <w:jc w:val="both"/>
              <w:rPr>
                <w:rFonts w:ascii="Arial" w:hAnsi="Arial" w:cs="Arial"/>
                <w:color w:val="000000" w:themeColor="text1"/>
                <w:lang w:val="en-US"/>
              </w:rPr>
            </w:pPr>
          </w:p>
          <w:p w14:paraId="21E16BE2" w14:textId="79824C4F"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Ligand exchange / ligand substitution reaction</w:t>
            </w:r>
          </w:p>
        </w:tc>
        <w:tc>
          <w:tcPr>
            <w:tcW w:w="1418" w:type="dxa"/>
            <w:vAlign w:val="center"/>
          </w:tcPr>
          <w:p w14:paraId="5FF488B4"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p w14:paraId="6D809934" w14:textId="77777777" w:rsidR="00AC0FBE" w:rsidRPr="00912291" w:rsidRDefault="00AC0FBE" w:rsidP="00EF0D25">
            <w:pPr>
              <w:jc w:val="center"/>
              <w:rPr>
                <w:rFonts w:ascii="Arial" w:hAnsi="Arial" w:cs="Arial"/>
                <w:color w:val="000000" w:themeColor="text1"/>
                <w:lang w:val="en-US"/>
              </w:rPr>
            </w:pPr>
          </w:p>
          <w:p w14:paraId="432D45CB" w14:textId="6FDF8866"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41C911A3" w14:textId="77777777" w:rsidR="00AC0FBE" w:rsidRPr="00AA3396" w:rsidRDefault="00AC0FBE" w:rsidP="000F409D">
            <w:pPr>
              <w:jc w:val="both"/>
              <w:rPr>
                <w:rFonts w:ascii="Arial" w:hAnsi="Arial" w:cs="Arial"/>
                <w:b/>
                <w:bCs/>
                <w:color w:val="000000" w:themeColor="text1"/>
                <w:lang w:val="en-US"/>
              </w:rPr>
            </w:pPr>
            <w:r w:rsidRPr="00AA3396">
              <w:rPr>
                <w:rFonts w:ascii="Arial" w:hAnsi="Arial" w:cs="Arial"/>
                <w:b/>
                <w:bCs/>
                <w:color w:val="000000" w:themeColor="text1"/>
                <w:lang w:val="en-US"/>
              </w:rPr>
              <w:t xml:space="preserve">Accept </w:t>
            </w:r>
          </w:p>
          <w:p w14:paraId="3ADB65DF" w14:textId="5BFF759A" w:rsidR="00AC0FBE" w:rsidRPr="00AA3396" w:rsidRDefault="00AC0FBE" w:rsidP="000F409D">
            <w:pPr>
              <w:jc w:val="both"/>
              <w:rPr>
                <w:rFonts w:ascii="Arial" w:hAnsi="Arial" w:cs="Arial"/>
                <w:color w:val="000000" w:themeColor="text1"/>
                <w:lang w:val="en-US"/>
              </w:rPr>
            </w:pPr>
            <w:r>
              <w:rPr>
                <w:rFonts w:ascii="Arial" w:hAnsi="Arial" w:cs="Arial"/>
                <w:color w:val="000000" w:themeColor="text1"/>
                <w:lang w:val="en-US"/>
              </w:rPr>
              <w:t>without word ‘ligand’</w:t>
            </w:r>
          </w:p>
        </w:tc>
        <w:tc>
          <w:tcPr>
            <w:tcW w:w="2835" w:type="dxa"/>
          </w:tcPr>
          <w:p w14:paraId="5EDD3597" w14:textId="77777777" w:rsidR="00AC0FBE" w:rsidRPr="00BC6C4A" w:rsidRDefault="00AC0FBE" w:rsidP="00AC0FBE">
            <w:pPr>
              <w:jc w:val="both"/>
              <w:rPr>
                <w:rFonts w:ascii="Arial" w:hAnsi="Arial" w:cs="Arial"/>
                <w:color w:val="000000" w:themeColor="text1"/>
                <w:lang w:val="en-US"/>
              </w:rPr>
            </w:pPr>
          </w:p>
          <w:p w14:paraId="146BF104" w14:textId="77777777" w:rsidR="00AC0FBE" w:rsidRPr="00BC6C4A" w:rsidRDefault="00AC0FBE" w:rsidP="00AC0FBE">
            <w:pPr>
              <w:jc w:val="both"/>
              <w:rPr>
                <w:rFonts w:ascii="Arial" w:hAnsi="Arial" w:cs="Arial"/>
                <w:color w:val="000000" w:themeColor="text1"/>
                <w:lang w:val="en-US"/>
              </w:rPr>
            </w:pPr>
          </w:p>
          <w:p w14:paraId="73A3927B" w14:textId="77777777" w:rsidR="00AC0FBE" w:rsidRPr="00BC6C4A" w:rsidRDefault="00AC0FBE" w:rsidP="00AC0FBE">
            <w:pPr>
              <w:jc w:val="both"/>
              <w:rPr>
                <w:rFonts w:ascii="Arial" w:hAnsi="Arial" w:cs="Arial"/>
                <w:color w:val="000000" w:themeColor="text1"/>
                <w:lang w:val="en-US"/>
              </w:rPr>
            </w:pPr>
          </w:p>
          <w:p w14:paraId="07A53F09" w14:textId="6B241F12" w:rsidR="00AC0FBE" w:rsidRPr="00BC6C4A" w:rsidRDefault="00AC0FBE" w:rsidP="00AC0FBE">
            <w:pPr>
              <w:jc w:val="both"/>
              <w:rPr>
                <w:rFonts w:ascii="Arial" w:hAnsi="Arial" w:cs="Arial"/>
                <w:color w:val="000000" w:themeColor="text1"/>
                <w:lang w:val="en-US"/>
              </w:rPr>
            </w:pPr>
            <w:r w:rsidRPr="00BC6C4A">
              <w:rPr>
                <w:rFonts w:ascii="Arial" w:hAnsi="Arial" w:cs="Arial"/>
                <w:color w:val="000000" w:themeColor="text1"/>
                <w:lang w:val="en-US"/>
              </w:rPr>
              <w:t>The equation shows exchanging of ligands, that’s w</w:t>
            </w:r>
            <w:r w:rsidR="00A06142" w:rsidRPr="00BC6C4A">
              <w:rPr>
                <w:rFonts w:ascii="Arial" w:hAnsi="Arial" w:cs="Arial"/>
                <w:color w:val="000000" w:themeColor="text1"/>
                <w:lang w:val="en-US"/>
              </w:rPr>
              <w:t>h</w:t>
            </w:r>
            <w:r w:rsidRPr="00BC6C4A">
              <w:rPr>
                <w:rFonts w:ascii="Arial" w:hAnsi="Arial" w:cs="Arial"/>
                <w:color w:val="000000" w:themeColor="text1"/>
                <w:lang w:val="en-US"/>
              </w:rPr>
              <w:t>y we decided</w:t>
            </w:r>
            <w:r w:rsidR="00A06142" w:rsidRPr="00BC6C4A">
              <w:rPr>
                <w:rFonts w:ascii="Arial" w:hAnsi="Arial" w:cs="Arial"/>
                <w:color w:val="000000" w:themeColor="text1"/>
                <w:lang w:val="en-US"/>
              </w:rPr>
              <w:t xml:space="preserve"> to</w:t>
            </w:r>
            <w:r w:rsidRPr="00BC6C4A">
              <w:rPr>
                <w:rFonts w:ascii="Arial" w:hAnsi="Arial" w:cs="Arial"/>
                <w:color w:val="000000" w:themeColor="text1"/>
                <w:lang w:val="en-US"/>
              </w:rPr>
              <w:t xml:space="preserve">  accept answers without word ligand</w:t>
            </w:r>
          </w:p>
        </w:tc>
      </w:tr>
      <w:tr w:rsidR="00AC0FBE" w:rsidRPr="00912291" w14:paraId="7F245E05" w14:textId="696FDDE9" w:rsidTr="00AC0FBE">
        <w:trPr>
          <w:trHeight w:val="397"/>
        </w:trPr>
        <w:tc>
          <w:tcPr>
            <w:tcW w:w="1242" w:type="dxa"/>
            <w:vAlign w:val="center"/>
          </w:tcPr>
          <w:p w14:paraId="62FEA857"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5E8D05E5" w14:textId="77777777" w:rsidR="00AC0FBE" w:rsidRPr="00912291" w:rsidRDefault="00AC0FBE" w:rsidP="000F409D">
            <w:pPr>
              <w:jc w:val="both"/>
              <w:rPr>
                <w:rFonts w:ascii="Arial" w:hAnsi="Arial" w:cs="Arial"/>
                <w:color w:val="000000" w:themeColor="text1"/>
                <w:vertAlign w:val="superscript"/>
                <w:lang w:val="en-US"/>
              </w:rPr>
            </w:pPr>
          </w:p>
        </w:tc>
        <w:tc>
          <w:tcPr>
            <w:tcW w:w="1418" w:type="dxa"/>
            <w:vAlign w:val="center"/>
          </w:tcPr>
          <w:p w14:paraId="6327F86F"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b/>
                <w:bCs/>
                <w:color w:val="000000" w:themeColor="text1"/>
                <w:lang w:val="en-US"/>
              </w:rPr>
              <w:t>[Total 11</w:t>
            </w:r>
            <w:r w:rsidRPr="00912291">
              <w:rPr>
                <w:rFonts w:ascii="Arial" w:hAnsi="Arial" w:cs="Arial"/>
                <w:color w:val="000000" w:themeColor="text1"/>
                <w:lang w:val="en-US"/>
              </w:rPr>
              <w:t>]</w:t>
            </w:r>
          </w:p>
        </w:tc>
        <w:tc>
          <w:tcPr>
            <w:tcW w:w="1701" w:type="dxa"/>
            <w:vAlign w:val="center"/>
          </w:tcPr>
          <w:p w14:paraId="0F7296CA" w14:textId="77777777" w:rsidR="00AC0FBE" w:rsidRPr="00912291" w:rsidRDefault="00AC0FBE" w:rsidP="000F409D">
            <w:pPr>
              <w:jc w:val="both"/>
              <w:rPr>
                <w:rFonts w:ascii="Arial" w:hAnsi="Arial" w:cs="Arial"/>
                <w:color w:val="000000" w:themeColor="text1"/>
                <w:lang w:val="en-US"/>
              </w:rPr>
            </w:pPr>
          </w:p>
          <w:p w14:paraId="3A0F7C67" w14:textId="77777777" w:rsidR="00AC0FBE" w:rsidRPr="00912291" w:rsidRDefault="00AC0FBE" w:rsidP="000F409D">
            <w:pPr>
              <w:jc w:val="both"/>
              <w:rPr>
                <w:rFonts w:ascii="Arial" w:hAnsi="Arial" w:cs="Arial"/>
                <w:color w:val="000000" w:themeColor="text1"/>
                <w:lang w:val="en-US"/>
              </w:rPr>
            </w:pPr>
          </w:p>
        </w:tc>
        <w:tc>
          <w:tcPr>
            <w:tcW w:w="2835" w:type="dxa"/>
          </w:tcPr>
          <w:p w14:paraId="03A122D8" w14:textId="77777777" w:rsidR="00AC0FBE" w:rsidRPr="00BC6C4A" w:rsidRDefault="00AC0FBE" w:rsidP="00AC0FBE">
            <w:pPr>
              <w:jc w:val="both"/>
              <w:rPr>
                <w:rFonts w:ascii="Arial" w:hAnsi="Arial" w:cs="Arial"/>
                <w:color w:val="000000" w:themeColor="text1"/>
                <w:lang w:val="en-US"/>
              </w:rPr>
            </w:pPr>
          </w:p>
        </w:tc>
      </w:tr>
      <w:tr w:rsidR="00AC0FBE" w:rsidRPr="00A06142" w14:paraId="75BE227C" w14:textId="57C25ADC" w:rsidTr="00AC0FBE">
        <w:trPr>
          <w:trHeight w:val="397"/>
        </w:trPr>
        <w:tc>
          <w:tcPr>
            <w:tcW w:w="1242" w:type="dxa"/>
            <w:vAlign w:val="center"/>
          </w:tcPr>
          <w:p w14:paraId="3137E785" w14:textId="77777777" w:rsidR="00AC0FBE" w:rsidRPr="00912291" w:rsidRDefault="00AC0FBE" w:rsidP="000F409D">
            <w:pPr>
              <w:rPr>
                <w:rFonts w:ascii="Arial" w:hAnsi="Arial" w:cs="Arial"/>
                <w:b/>
                <w:bCs/>
                <w:color w:val="000000" w:themeColor="text1"/>
                <w:lang w:val="en-US"/>
              </w:rPr>
            </w:pPr>
            <w:r w:rsidRPr="00912291">
              <w:rPr>
                <w:rFonts w:ascii="Arial" w:hAnsi="Arial" w:cs="Arial"/>
                <w:b/>
                <w:bCs/>
                <w:color w:val="000000" w:themeColor="text1"/>
                <w:lang w:val="en-US"/>
              </w:rPr>
              <w:t>2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48B99CFA"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color w:val="000000" w:themeColor="text1"/>
                <w:lang w:val="en-US"/>
              </w:rPr>
              <w:t xml:space="preserve">the energy required to remove </w:t>
            </w:r>
            <w:r w:rsidRPr="00912291">
              <w:rPr>
                <w:rFonts w:ascii="Arial" w:hAnsi="Arial" w:cs="Arial"/>
                <w:b/>
                <w:bCs/>
                <w:color w:val="000000" w:themeColor="text1"/>
                <w:lang w:val="en-US"/>
              </w:rPr>
              <w:t xml:space="preserve">one mole of electron </w:t>
            </w:r>
          </w:p>
          <w:p w14:paraId="13C7FD7D" w14:textId="6C7F309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from</w:t>
            </w:r>
            <w:r w:rsidRPr="00912291">
              <w:rPr>
                <w:rFonts w:ascii="Arial" w:hAnsi="Arial" w:cs="Arial"/>
                <w:b/>
                <w:bCs/>
                <w:color w:val="000000" w:themeColor="text1"/>
                <w:lang w:val="en-US"/>
              </w:rPr>
              <w:t xml:space="preserve"> one mole of gaseous atom</w:t>
            </w:r>
            <w:r>
              <w:rPr>
                <w:rFonts w:ascii="Arial" w:hAnsi="Arial" w:cs="Arial"/>
                <w:b/>
                <w:bCs/>
                <w:color w:val="000000" w:themeColor="text1"/>
                <w:lang w:val="en-US"/>
              </w:rPr>
              <w:t>s</w:t>
            </w:r>
            <w:r w:rsidRPr="00912291">
              <w:rPr>
                <w:rFonts w:ascii="Arial" w:hAnsi="Arial" w:cs="Arial"/>
                <w:b/>
                <w:bCs/>
                <w:color w:val="000000" w:themeColor="text1"/>
                <w:lang w:val="en-US"/>
              </w:rPr>
              <w:t xml:space="preserve"> </w:t>
            </w:r>
          </w:p>
          <w:p w14:paraId="7A544FA4" w14:textId="77777777" w:rsidR="00AC0FBE" w:rsidRPr="00912291" w:rsidRDefault="00AC0FBE" w:rsidP="000F409D">
            <w:pPr>
              <w:jc w:val="both"/>
              <w:rPr>
                <w:rFonts w:ascii="Arial" w:hAnsi="Arial" w:cs="Arial"/>
                <w:color w:val="000000" w:themeColor="text1"/>
                <w:vertAlign w:val="superscript"/>
                <w:lang w:val="en-US"/>
              </w:rPr>
            </w:pPr>
          </w:p>
        </w:tc>
        <w:tc>
          <w:tcPr>
            <w:tcW w:w="1418" w:type="dxa"/>
            <w:vAlign w:val="center"/>
          </w:tcPr>
          <w:p w14:paraId="0F803F5E"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lastRenderedPageBreak/>
              <w:t>1</w:t>
            </w:r>
          </w:p>
          <w:p w14:paraId="460BA522" w14:textId="77777777" w:rsidR="00AC0FBE" w:rsidRPr="00912291" w:rsidRDefault="00AC0FBE" w:rsidP="00EF0D25">
            <w:pPr>
              <w:jc w:val="center"/>
              <w:rPr>
                <w:rFonts w:ascii="Arial" w:hAnsi="Arial" w:cs="Arial"/>
                <w:color w:val="000000" w:themeColor="text1"/>
                <w:lang w:val="en-US"/>
              </w:rPr>
            </w:pPr>
          </w:p>
          <w:p w14:paraId="47CAD4BB"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p w14:paraId="4B4FD96F" w14:textId="77777777" w:rsidR="00AC0FBE" w:rsidRPr="00912291" w:rsidRDefault="00AC0FBE" w:rsidP="00EF0D25">
            <w:pPr>
              <w:jc w:val="center"/>
              <w:rPr>
                <w:rFonts w:ascii="Arial" w:hAnsi="Arial" w:cs="Arial"/>
                <w:color w:val="000000" w:themeColor="text1"/>
                <w:lang w:val="en-US"/>
              </w:rPr>
            </w:pPr>
          </w:p>
        </w:tc>
        <w:tc>
          <w:tcPr>
            <w:tcW w:w="1701" w:type="dxa"/>
            <w:vAlign w:val="center"/>
          </w:tcPr>
          <w:p w14:paraId="51554673"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if student wrote correct equation for any element </w:t>
            </w:r>
            <w:r w:rsidRPr="00912291">
              <w:rPr>
                <w:rFonts w:ascii="Arial" w:hAnsi="Arial" w:cs="Arial"/>
                <w:color w:val="000000" w:themeColor="text1"/>
                <w:lang w:val="en-US"/>
              </w:rPr>
              <w:lastRenderedPageBreak/>
              <w:t>[1]</w:t>
            </w:r>
          </w:p>
          <w:p w14:paraId="4F7C7C6C"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It is important to include state symbols [1] </w:t>
            </w:r>
          </w:p>
        </w:tc>
        <w:tc>
          <w:tcPr>
            <w:tcW w:w="2835" w:type="dxa"/>
          </w:tcPr>
          <w:p w14:paraId="56249212" w14:textId="77777777" w:rsidR="00AC0FBE" w:rsidRPr="00BC6C4A" w:rsidRDefault="00AC0FBE" w:rsidP="00AC0FBE">
            <w:pPr>
              <w:jc w:val="both"/>
              <w:rPr>
                <w:rFonts w:ascii="Arial" w:hAnsi="Arial" w:cs="Arial"/>
                <w:color w:val="000000" w:themeColor="text1"/>
                <w:lang w:val="en-US"/>
              </w:rPr>
            </w:pPr>
          </w:p>
        </w:tc>
      </w:tr>
      <w:tr w:rsidR="00AC0FBE" w:rsidRPr="00A06142" w14:paraId="4F045E82" w14:textId="5404A8CF" w:rsidTr="00AC0FBE">
        <w:trPr>
          <w:trHeight w:val="397"/>
        </w:trPr>
        <w:tc>
          <w:tcPr>
            <w:tcW w:w="1242" w:type="dxa"/>
            <w:vAlign w:val="center"/>
          </w:tcPr>
          <w:p w14:paraId="1A3DD46D"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2 (a) (ii) </w:t>
            </w:r>
          </w:p>
          <w:p w14:paraId="510B2A4B"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34627123"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Potassium has larger atomic radius (greater distance between nucleus and outermost electron) / less number of protons in the nucleus/smaller nuclear charge</w:t>
            </w:r>
          </w:p>
          <w:p w14:paraId="3F9B2927" w14:textId="77777777" w:rsidR="00AC0FBE" w:rsidRPr="00912291" w:rsidRDefault="00AC0FBE" w:rsidP="000F409D">
            <w:pPr>
              <w:jc w:val="both"/>
              <w:rPr>
                <w:rFonts w:ascii="Arial" w:hAnsi="Arial" w:cs="Arial"/>
                <w:color w:val="000000" w:themeColor="text1"/>
                <w:lang w:val="en-US"/>
              </w:rPr>
            </w:pPr>
          </w:p>
          <w:p w14:paraId="3FC82360" w14:textId="77777777" w:rsidR="00AC0FBE" w:rsidRPr="00912291" w:rsidRDefault="00AC0FBE" w:rsidP="00452E23">
            <w:pPr>
              <w:tabs>
                <w:tab w:val="left" w:pos="425"/>
                <w:tab w:val="left" w:pos="850"/>
                <w:tab w:val="left" w:pos="1276"/>
                <w:tab w:val="left" w:leader="dot" w:pos="9923"/>
              </w:tabs>
              <w:jc w:val="both"/>
              <w:rPr>
                <w:rFonts w:ascii="Arial" w:eastAsia="Arial" w:hAnsi="Arial" w:cs="Arial"/>
                <w:lang w:val="en-GB"/>
              </w:rPr>
            </w:pPr>
            <w:r w:rsidRPr="00912291">
              <w:rPr>
                <w:rFonts w:ascii="Arial" w:eastAsia="Arial" w:hAnsi="Arial" w:cs="Arial"/>
                <w:lang w:val="en-GB"/>
              </w:rPr>
              <w:t>less attraction between nucleus and the outermost electron</w:t>
            </w:r>
          </w:p>
          <w:p w14:paraId="4984BA1E" w14:textId="77777777" w:rsidR="00AC0FBE" w:rsidRPr="00912291" w:rsidRDefault="00AC0FBE" w:rsidP="000F409D">
            <w:pPr>
              <w:jc w:val="both"/>
              <w:rPr>
                <w:rFonts w:ascii="Arial" w:hAnsi="Arial" w:cs="Arial"/>
                <w:color w:val="000000" w:themeColor="text1"/>
                <w:vertAlign w:val="superscript"/>
                <w:lang w:val="en-GB"/>
              </w:rPr>
            </w:pPr>
          </w:p>
        </w:tc>
        <w:tc>
          <w:tcPr>
            <w:tcW w:w="1418" w:type="dxa"/>
            <w:vAlign w:val="center"/>
          </w:tcPr>
          <w:p w14:paraId="03E4F11C"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p w14:paraId="01027B58" w14:textId="77777777" w:rsidR="00AC0FBE" w:rsidRPr="00912291" w:rsidRDefault="00AC0FBE" w:rsidP="00EF0D25">
            <w:pPr>
              <w:jc w:val="center"/>
              <w:rPr>
                <w:rFonts w:ascii="Arial" w:hAnsi="Arial" w:cs="Arial"/>
                <w:color w:val="000000" w:themeColor="text1"/>
                <w:lang w:val="en-US"/>
              </w:rPr>
            </w:pPr>
          </w:p>
          <w:p w14:paraId="57428CF9" w14:textId="77777777" w:rsidR="00AC0FBE" w:rsidRPr="00912291" w:rsidRDefault="00AC0FBE" w:rsidP="00EF0D25">
            <w:pPr>
              <w:jc w:val="center"/>
              <w:rPr>
                <w:rFonts w:ascii="Arial" w:hAnsi="Arial" w:cs="Arial"/>
                <w:color w:val="000000" w:themeColor="text1"/>
                <w:lang w:val="en-US"/>
              </w:rPr>
            </w:pPr>
          </w:p>
          <w:p w14:paraId="2F271A87" w14:textId="77777777" w:rsidR="00AC0FBE" w:rsidRPr="00912291" w:rsidRDefault="00AC0FBE" w:rsidP="00EF0D25">
            <w:pPr>
              <w:jc w:val="center"/>
              <w:rPr>
                <w:rFonts w:ascii="Arial" w:hAnsi="Arial" w:cs="Arial"/>
                <w:color w:val="000000" w:themeColor="text1"/>
                <w:lang w:val="en-US"/>
              </w:rPr>
            </w:pPr>
          </w:p>
          <w:p w14:paraId="0A318BD5" w14:textId="77777777" w:rsidR="00AC0FBE" w:rsidRPr="00912291" w:rsidRDefault="00AC0FBE" w:rsidP="00EF0D25">
            <w:pPr>
              <w:jc w:val="center"/>
              <w:rPr>
                <w:rFonts w:ascii="Arial" w:hAnsi="Arial" w:cs="Arial"/>
                <w:color w:val="000000" w:themeColor="text1"/>
                <w:lang w:val="en-US"/>
              </w:rPr>
            </w:pPr>
          </w:p>
          <w:p w14:paraId="29CE153D"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p w14:paraId="62119B1A" w14:textId="77777777" w:rsidR="00AC0FBE" w:rsidRPr="00912291" w:rsidRDefault="00AC0FBE" w:rsidP="00EF0D25">
            <w:pPr>
              <w:jc w:val="center"/>
              <w:rPr>
                <w:rFonts w:ascii="Arial" w:hAnsi="Arial" w:cs="Arial"/>
                <w:color w:val="000000" w:themeColor="text1"/>
                <w:lang w:val="en-US"/>
              </w:rPr>
            </w:pPr>
          </w:p>
          <w:p w14:paraId="58781B65" w14:textId="77777777" w:rsidR="00AC0FBE" w:rsidRPr="00912291" w:rsidRDefault="00AC0FBE" w:rsidP="00EF0D25">
            <w:pPr>
              <w:jc w:val="center"/>
              <w:rPr>
                <w:rFonts w:ascii="Arial" w:hAnsi="Arial" w:cs="Arial"/>
                <w:color w:val="000000" w:themeColor="text1"/>
                <w:lang w:val="en-US"/>
              </w:rPr>
            </w:pPr>
          </w:p>
        </w:tc>
        <w:tc>
          <w:tcPr>
            <w:tcW w:w="1701" w:type="dxa"/>
            <w:vAlign w:val="center"/>
          </w:tcPr>
          <w:p w14:paraId="12BFE190"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if a student gives an answer with respect to bromine</w:t>
            </w:r>
          </w:p>
          <w:p w14:paraId="663D0C0E" w14:textId="77777777" w:rsidR="00AC0FBE" w:rsidRPr="00912291" w:rsidRDefault="00AC0FBE" w:rsidP="000F409D">
            <w:pPr>
              <w:jc w:val="both"/>
              <w:rPr>
                <w:rFonts w:ascii="Arial" w:hAnsi="Arial" w:cs="Arial"/>
                <w:color w:val="000000" w:themeColor="text1"/>
                <w:lang w:val="en-US"/>
              </w:rPr>
            </w:pPr>
          </w:p>
        </w:tc>
        <w:tc>
          <w:tcPr>
            <w:tcW w:w="2835" w:type="dxa"/>
          </w:tcPr>
          <w:p w14:paraId="51CCF918" w14:textId="341AA5BC" w:rsidR="00AC0FBE" w:rsidRPr="00BC6C4A" w:rsidRDefault="00AC0FBE" w:rsidP="00AC0FBE">
            <w:pPr>
              <w:jc w:val="both"/>
              <w:rPr>
                <w:rFonts w:ascii="Arial" w:hAnsi="Arial" w:cs="Arial"/>
                <w:color w:val="000000" w:themeColor="text1"/>
                <w:lang w:val="en-US"/>
              </w:rPr>
            </w:pPr>
          </w:p>
        </w:tc>
      </w:tr>
      <w:tr w:rsidR="00AC0FBE" w:rsidRPr="00A06142" w14:paraId="18832139" w14:textId="3F7CFD23" w:rsidTr="00AC0FBE">
        <w:trPr>
          <w:trHeight w:val="397"/>
        </w:trPr>
        <w:tc>
          <w:tcPr>
            <w:tcW w:w="1242" w:type="dxa"/>
            <w:vAlign w:val="center"/>
          </w:tcPr>
          <w:p w14:paraId="75AA90DE"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 2 (b)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2B848737" w14:textId="487A5777" w:rsidR="00AC0FBE" w:rsidRPr="00BA15CB" w:rsidRDefault="00AC0FBE" w:rsidP="000F409D">
            <w:pPr>
              <w:jc w:val="both"/>
              <w:rPr>
                <w:rFonts w:ascii="Arial" w:hAnsi="Arial" w:cs="Arial"/>
                <w:color w:val="000000" w:themeColor="text1"/>
                <w:lang w:val="en-US"/>
              </w:rPr>
            </w:pPr>
            <w:r w:rsidRPr="00BA15CB">
              <w:rPr>
                <w:rFonts w:ascii="Arial" w:hAnsi="Arial" w:cs="Arial"/>
                <w:color w:val="000000" w:themeColor="text1"/>
                <w:lang w:val="en-US"/>
              </w:rPr>
              <w:t>less nuclear charge of potassium ion / less number of protons in potassium ion</w:t>
            </w:r>
            <w:r>
              <w:rPr>
                <w:rFonts w:ascii="Arial" w:hAnsi="Arial" w:cs="Arial"/>
                <w:color w:val="000000" w:themeColor="text1"/>
                <w:lang w:val="en-US"/>
              </w:rPr>
              <w:t>/ less atomic number of potassium</w:t>
            </w:r>
          </w:p>
          <w:p w14:paraId="1644187B" w14:textId="77777777" w:rsidR="00AC0FBE" w:rsidRPr="00912291" w:rsidRDefault="00AC0FBE" w:rsidP="000F409D">
            <w:pPr>
              <w:jc w:val="both"/>
              <w:rPr>
                <w:rFonts w:ascii="Arial" w:hAnsi="Arial" w:cs="Arial"/>
                <w:color w:val="000000" w:themeColor="text1"/>
                <w:lang w:val="en-US"/>
              </w:rPr>
            </w:pPr>
          </w:p>
        </w:tc>
        <w:tc>
          <w:tcPr>
            <w:tcW w:w="1418" w:type="dxa"/>
            <w:vAlign w:val="center"/>
          </w:tcPr>
          <w:p w14:paraId="4D6BF5CF"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41C1D8D8" w14:textId="5E64CAAE" w:rsidR="00AC0FBE" w:rsidRPr="00912291" w:rsidRDefault="00AC0FBE" w:rsidP="000F409D">
            <w:pPr>
              <w:jc w:val="both"/>
              <w:rPr>
                <w:rFonts w:ascii="Arial" w:hAnsi="Arial" w:cs="Arial"/>
                <w:color w:val="000000" w:themeColor="text1"/>
                <w:lang w:val="en-US"/>
              </w:rPr>
            </w:pPr>
            <w:r>
              <w:rPr>
                <w:rFonts w:ascii="Arial" w:hAnsi="Arial" w:cs="Arial"/>
                <w:b/>
                <w:bCs/>
                <w:color w:val="000000" w:themeColor="text1"/>
                <w:lang w:val="en-US"/>
              </w:rPr>
              <w:t xml:space="preserve">do NOT accept </w:t>
            </w:r>
            <w:r w:rsidRPr="00912291">
              <w:rPr>
                <w:rFonts w:ascii="Arial" w:hAnsi="Arial" w:cs="Arial"/>
                <w:color w:val="000000" w:themeColor="text1"/>
                <w:lang w:val="en-US"/>
              </w:rPr>
              <w:t>less/greater distance between nucleus and outermost electron</w:t>
            </w:r>
          </w:p>
          <w:p w14:paraId="44A8BDB8" w14:textId="77777777" w:rsidR="00AC0FBE" w:rsidRPr="00912291" w:rsidRDefault="00AC0FBE" w:rsidP="000F409D">
            <w:pPr>
              <w:jc w:val="both"/>
              <w:rPr>
                <w:rFonts w:ascii="Arial" w:hAnsi="Arial" w:cs="Arial"/>
                <w:b/>
                <w:bCs/>
                <w:color w:val="000000" w:themeColor="text1"/>
                <w:lang w:val="en-US"/>
              </w:rPr>
            </w:pPr>
          </w:p>
        </w:tc>
        <w:tc>
          <w:tcPr>
            <w:tcW w:w="2835" w:type="dxa"/>
          </w:tcPr>
          <w:p w14:paraId="39080560" w14:textId="4A2B26FF" w:rsidR="00AC0FBE" w:rsidRPr="00BC6C4A" w:rsidRDefault="00725859" w:rsidP="00AC0FBE">
            <w:pPr>
              <w:jc w:val="both"/>
              <w:rPr>
                <w:rFonts w:ascii="Arial" w:hAnsi="Arial" w:cs="Arial"/>
                <w:color w:val="000000" w:themeColor="text1"/>
                <w:lang w:val="en-US"/>
              </w:rPr>
            </w:pPr>
            <w:r w:rsidRPr="00BC6C4A">
              <w:rPr>
                <w:rFonts w:ascii="Arial" w:hAnsi="Arial" w:cs="Arial"/>
                <w:color w:val="000000" w:themeColor="text1"/>
                <w:lang w:val="en-US"/>
              </w:rPr>
              <w:t>Atomic number is the synonym of proton number</w:t>
            </w:r>
          </w:p>
        </w:tc>
      </w:tr>
      <w:tr w:rsidR="00AC0FBE" w:rsidRPr="00912291" w14:paraId="52416245" w14:textId="03C30FAB" w:rsidTr="00AC0FBE">
        <w:trPr>
          <w:trHeight w:val="397"/>
        </w:trPr>
        <w:tc>
          <w:tcPr>
            <w:tcW w:w="1242" w:type="dxa"/>
            <w:vAlign w:val="center"/>
          </w:tcPr>
          <w:p w14:paraId="799E5854"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2 (b) (ii)</w:t>
            </w:r>
          </w:p>
          <w:p w14:paraId="4AAF7970"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48D29F52"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Atomic radius decreases across the period, because:</w:t>
            </w:r>
          </w:p>
          <w:p w14:paraId="5336DA44" w14:textId="77777777" w:rsidR="00AC0FBE" w:rsidRPr="00912291" w:rsidRDefault="00AC0FBE" w:rsidP="000F409D">
            <w:pPr>
              <w:jc w:val="both"/>
              <w:rPr>
                <w:rFonts w:ascii="Arial" w:hAnsi="Arial" w:cs="Arial"/>
                <w:color w:val="000000" w:themeColor="text1"/>
                <w:lang w:val="en-US"/>
              </w:rPr>
            </w:pPr>
          </w:p>
          <w:p w14:paraId="7A60357F" w14:textId="1DB8672A" w:rsidR="00AC0FBE"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the positive charge of the nucleus </w:t>
            </w:r>
            <w:proofErr w:type="spellStart"/>
            <w:r w:rsidRPr="00912291">
              <w:rPr>
                <w:rFonts w:ascii="Arial" w:hAnsi="Arial" w:cs="Arial"/>
                <w:color w:val="000000" w:themeColor="text1"/>
                <w:lang w:val="en-US"/>
              </w:rPr>
              <w:t>nucleus</w:t>
            </w:r>
            <w:proofErr w:type="spellEnd"/>
            <w:r w:rsidRPr="00912291">
              <w:rPr>
                <w:rFonts w:ascii="Arial" w:hAnsi="Arial" w:cs="Arial"/>
                <w:color w:val="000000" w:themeColor="text1"/>
                <w:lang w:val="en-US"/>
              </w:rPr>
              <w:t xml:space="preserve"> increases/number of protons</w:t>
            </w:r>
            <w:r>
              <w:rPr>
                <w:rFonts w:ascii="Arial" w:hAnsi="Arial" w:cs="Arial"/>
                <w:color w:val="000000" w:themeColor="text1"/>
                <w:lang w:val="en-US"/>
              </w:rPr>
              <w:t>/atomic number</w:t>
            </w:r>
            <w:r w:rsidRPr="00912291">
              <w:rPr>
                <w:rFonts w:ascii="Arial" w:hAnsi="Arial" w:cs="Arial"/>
                <w:color w:val="000000" w:themeColor="text1"/>
                <w:lang w:val="en-US"/>
              </w:rPr>
              <w:t xml:space="preserve"> increases across the period</w:t>
            </w:r>
          </w:p>
          <w:p w14:paraId="465A82C2" w14:textId="77777777" w:rsidR="00AC0FBE" w:rsidRPr="00912291" w:rsidRDefault="00AC0FBE" w:rsidP="000F409D">
            <w:pPr>
              <w:jc w:val="both"/>
              <w:rPr>
                <w:rFonts w:ascii="Arial" w:hAnsi="Arial" w:cs="Arial"/>
                <w:color w:val="000000" w:themeColor="text1"/>
                <w:lang w:val="en-US"/>
              </w:rPr>
            </w:pPr>
          </w:p>
          <w:p w14:paraId="57F13E53" w14:textId="77777777" w:rsidR="00AC0FBE" w:rsidRPr="00912291" w:rsidRDefault="00AC0FBE" w:rsidP="000F409D">
            <w:pPr>
              <w:jc w:val="both"/>
              <w:rPr>
                <w:rFonts w:ascii="Arial" w:hAnsi="Arial" w:cs="Arial"/>
                <w:color w:val="000000" w:themeColor="text1"/>
                <w:vertAlign w:val="superscript"/>
                <w:lang w:val="en-US"/>
              </w:rPr>
            </w:pPr>
            <w:r w:rsidRPr="00912291">
              <w:rPr>
                <w:rFonts w:ascii="Arial" w:hAnsi="Arial" w:cs="Arial"/>
                <w:color w:val="000000" w:themeColor="text1"/>
                <w:lang w:val="en-US"/>
              </w:rPr>
              <w:t xml:space="preserve">the force of attraction between the nucleus and electrons increases  </w:t>
            </w:r>
          </w:p>
        </w:tc>
        <w:tc>
          <w:tcPr>
            <w:tcW w:w="1418" w:type="dxa"/>
            <w:vAlign w:val="center"/>
          </w:tcPr>
          <w:p w14:paraId="5CF0D349"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p w14:paraId="1DE68F42" w14:textId="77777777" w:rsidR="00AC0FBE" w:rsidRPr="00912291" w:rsidRDefault="00AC0FBE" w:rsidP="00EF0D25">
            <w:pPr>
              <w:jc w:val="center"/>
              <w:rPr>
                <w:rFonts w:ascii="Arial" w:hAnsi="Arial" w:cs="Arial"/>
                <w:color w:val="000000" w:themeColor="text1"/>
                <w:lang w:val="en-US"/>
              </w:rPr>
            </w:pPr>
          </w:p>
          <w:p w14:paraId="3112947E" w14:textId="77777777" w:rsidR="00AC0FBE" w:rsidRPr="00912291" w:rsidRDefault="00AC0FBE" w:rsidP="00EF0D25">
            <w:pPr>
              <w:jc w:val="center"/>
              <w:rPr>
                <w:rFonts w:ascii="Arial" w:hAnsi="Arial" w:cs="Arial"/>
                <w:color w:val="000000" w:themeColor="text1"/>
                <w:lang w:val="en-US"/>
              </w:rPr>
            </w:pPr>
          </w:p>
          <w:p w14:paraId="30D7847C"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p w14:paraId="5702534D" w14:textId="77777777" w:rsidR="00AC0FBE" w:rsidRPr="00912291" w:rsidRDefault="00AC0FBE" w:rsidP="00EF0D25">
            <w:pPr>
              <w:jc w:val="center"/>
              <w:rPr>
                <w:rFonts w:ascii="Arial" w:hAnsi="Arial" w:cs="Arial"/>
                <w:color w:val="000000" w:themeColor="text1"/>
                <w:lang w:val="en-US"/>
              </w:rPr>
            </w:pPr>
          </w:p>
          <w:p w14:paraId="0F428B0A" w14:textId="77777777" w:rsidR="00AC0FBE" w:rsidRPr="00912291" w:rsidRDefault="00AC0FBE" w:rsidP="00EF0D25">
            <w:pPr>
              <w:jc w:val="center"/>
              <w:rPr>
                <w:rFonts w:ascii="Arial" w:hAnsi="Arial" w:cs="Arial"/>
                <w:color w:val="000000" w:themeColor="text1"/>
                <w:lang w:val="en-US"/>
              </w:rPr>
            </w:pPr>
          </w:p>
          <w:p w14:paraId="06DCBEDA" w14:textId="77777777" w:rsidR="00AC0FBE" w:rsidRPr="00912291" w:rsidRDefault="00AC0FBE" w:rsidP="00EF0D25">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D9257DB" w14:textId="77777777" w:rsidR="00AC0FBE" w:rsidRPr="00912291" w:rsidRDefault="00AC0FBE" w:rsidP="000F409D">
            <w:pPr>
              <w:jc w:val="both"/>
              <w:rPr>
                <w:rFonts w:ascii="Arial" w:hAnsi="Arial" w:cs="Arial"/>
                <w:color w:val="000000" w:themeColor="text1"/>
                <w:lang w:val="en-US"/>
              </w:rPr>
            </w:pPr>
          </w:p>
        </w:tc>
        <w:tc>
          <w:tcPr>
            <w:tcW w:w="2835" w:type="dxa"/>
          </w:tcPr>
          <w:p w14:paraId="6D3CB3CA" w14:textId="77777777" w:rsidR="00AC0FBE" w:rsidRPr="00BC6C4A" w:rsidRDefault="00AC0FBE" w:rsidP="00AC0FBE">
            <w:pPr>
              <w:jc w:val="both"/>
              <w:rPr>
                <w:rFonts w:ascii="Arial" w:hAnsi="Arial" w:cs="Arial"/>
                <w:color w:val="000000" w:themeColor="text1"/>
                <w:lang w:val="en-US"/>
              </w:rPr>
            </w:pPr>
          </w:p>
        </w:tc>
      </w:tr>
      <w:tr w:rsidR="00AC0FBE" w:rsidRPr="00912291" w14:paraId="76F2075D" w14:textId="4CCA2DB7" w:rsidTr="00AC0FBE">
        <w:trPr>
          <w:trHeight w:val="397"/>
        </w:trPr>
        <w:tc>
          <w:tcPr>
            <w:tcW w:w="1242" w:type="dxa"/>
            <w:vAlign w:val="center"/>
          </w:tcPr>
          <w:p w14:paraId="3163D89E"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3C6AC73D" w14:textId="77777777" w:rsidR="00AC0FBE" w:rsidRPr="00912291" w:rsidRDefault="00AC0FBE" w:rsidP="000F409D">
            <w:pPr>
              <w:jc w:val="both"/>
              <w:rPr>
                <w:rFonts w:ascii="Arial" w:hAnsi="Arial" w:cs="Arial"/>
                <w:color w:val="000000" w:themeColor="text1"/>
                <w:lang w:val="en-US"/>
              </w:rPr>
            </w:pPr>
          </w:p>
        </w:tc>
        <w:tc>
          <w:tcPr>
            <w:tcW w:w="1418" w:type="dxa"/>
            <w:vAlign w:val="center"/>
          </w:tcPr>
          <w:p w14:paraId="728B01A9" w14:textId="43095B40" w:rsidR="00AC0FBE" w:rsidRPr="00912291" w:rsidRDefault="00AC0FBE" w:rsidP="00EF0D25">
            <w:pPr>
              <w:jc w:val="center"/>
              <w:rPr>
                <w:rFonts w:ascii="Arial" w:hAnsi="Arial" w:cs="Arial"/>
                <w:b/>
                <w:bCs/>
                <w:color w:val="000000" w:themeColor="text1"/>
                <w:lang w:val="en-US"/>
              </w:rPr>
            </w:pPr>
            <w:r w:rsidRPr="00912291">
              <w:rPr>
                <w:rFonts w:ascii="Arial" w:hAnsi="Arial" w:cs="Arial"/>
                <w:b/>
                <w:bCs/>
                <w:color w:val="000000" w:themeColor="text1"/>
                <w:lang w:val="en-US"/>
              </w:rPr>
              <w:t>[Total 8]</w:t>
            </w:r>
          </w:p>
        </w:tc>
        <w:tc>
          <w:tcPr>
            <w:tcW w:w="1701" w:type="dxa"/>
            <w:vAlign w:val="center"/>
          </w:tcPr>
          <w:p w14:paraId="59CBB52B" w14:textId="77777777" w:rsidR="00AC0FBE" w:rsidRPr="00912291" w:rsidRDefault="00AC0FBE" w:rsidP="000F409D">
            <w:pPr>
              <w:jc w:val="both"/>
              <w:rPr>
                <w:rFonts w:ascii="Arial" w:hAnsi="Arial" w:cs="Arial"/>
                <w:color w:val="000000" w:themeColor="text1"/>
                <w:lang w:val="en-US"/>
              </w:rPr>
            </w:pPr>
          </w:p>
        </w:tc>
        <w:tc>
          <w:tcPr>
            <w:tcW w:w="2835" w:type="dxa"/>
          </w:tcPr>
          <w:p w14:paraId="03489D86" w14:textId="77777777" w:rsidR="00AC0FBE" w:rsidRPr="00BC6C4A" w:rsidRDefault="00AC0FBE" w:rsidP="00AC0FBE">
            <w:pPr>
              <w:jc w:val="both"/>
              <w:rPr>
                <w:rFonts w:ascii="Arial" w:hAnsi="Arial" w:cs="Arial"/>
                <w:color w:val="000000" w:themeColor="text1"/>
                <w:lang w:val="en-US"/>
              </w:rPr>
            </w:pPr>
          </w:p>
        </w:tc>
      </w:tr>
      <w:tr w:rsidR="00AC0FBE" w:rsidRPr="00A06142" w14:paraId="7230E09D" w14:textId="13CFE191" w:rsidTr="00AC0FBE">
        <w:trPr>
          <w:trHeight w:val="397"/>
        </w:trPr>
        <w:tc>
          <w:tcPr>
            <w:tcW w:w="1242" w:type="dxa"/>
            <w:vAlign w:val="center"/>
          </w:tcPr>
          <w:p w14:paraId="3E116555"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3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3C69531C" w14:textId="77777777" w:rsidR="00AC0FBE" w:rsidRPr="00912291" w:rsidRDefault="00AC0FBE" w:rsidP="00713332">
            <w:pPr>
              <w:jc w:val="both"/>
              <w:rPr>
                <w:rFonts w:ascii="Arial" w:hAnsi="Arial" w:cs="Arial"/>
                <w:color w:val="000000" w:themeColor="text1"/>
                <w:vertAlign w:val="subscript"/>
                <w:lang w:val="en-US"/>
              </w:rPr>
            </w:pPr>
            <w:r w:rsidRPr="00912291">
              <w:rPr>
                <w:rFonts w:ascii="Arial" w:hAnsi="Arial" w:cs="Arial"/>
                <w:color w:val="000000" w:themeColor="text1"/>
                <w:lang w:val="en-US"/>
              </w:rPr>
              <w:t>C + O</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→CO</w:t>
            </w:r>
            <w:r w:rsidRPr="00912291">
              <w:rPr>
                <w:rFonts w:ascii="Arial" w:hAnsi="Arial" w:cs="Arial"/>
                <w:color w:val="000000" w:themeColor="text1"/>
                <w:vertAlign w:val="subscript"/>
                <w:lang w:val="en-US"/>
              </w:rPr>
              <w:t>2</w:t>
            </w:r>
          </w:p>
          <w:p w14:paraId="2FA61BDC"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Oxidation number of carbon changes from 0 to +4</w:t>
            </w:r>
          </w:p>
          <w:p w14:paraId="128793BA"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Oxidation number of oxygen changes from 0 to -2 </w:t>
            </w:r>
          </w:p>
          <w:p w14:paraId="763B0103" w14:textId="77777777" w:rsidR="00AC0FBE" w:rsidRPr="00912291" w:rsidRDefault="00AC0FBE" w:rsidP="00713332">
            <w:pPr>
              <w:jc w:val="both"/>
              <w:rPr>
                <w:rFonts w:ascii="Arial" w:hAnsi="Arial" w:cs="Arial"/>
                <w:color w:val="000000" w:themeColor="text1"/>
                <w:vertAlign w:val="superscript"/>
                <w:lang w:val="en-US"/>
              </w:rPr>
            </w:pPr>
          </w:p>
        </w:tc>
        <w:tc>
          <w:tcPr>
            <w:tcW w:w="1418" w:type="dxa"/>
            <w:vAlign w:val="center"/>
          </w:tcPr>
          <w:p w14:paraId="50A2C401"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F463435"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134D8091"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1F49EDB4" w14:textId="439B6463" w:rsidR="00AC0FBE" w:rsidRPr="00912291" w:rsidRDefault="00AC0FBE" w:rsidP="00713332">
            <w:pPr>
              <w:jc w:val="both"/>
              <w:rPr>
                <w:rFonts w:ascii="Arial" w:hAnsi="Arial" w:cs="Arial"/>
                <w:color w:val="000000" w:themeColor="text1"/>
                <w:lang w:val="en-US"/>
              </w:rPr>
            </w:pPr>
            <w:proofErr w:type="spellStart"/>
            <w:r w:rsidRPr="00912291">
              <w:rPr>
                <w:rFonts w:ascii="Arial" w:hAnsi="Arial" w:cs="Arial"/>
                <w:b/>
                <w:bCs/>
                <w:color w:val="000000" w:themeColor="text1"/>
                <w:lang w:val="en-US"/>
              </w:rPr>
              <w:t>ecf</w:t>
            </w:r>
            <w:proofErr w:type="spellEnd"/>
            <w:r w:rsidRPr="00912291">
              <w:rPr>
                <w:rFonts w:ascii="Arial" w:hAnsi="Arial" w:cs="Arial"/>
                <w:color w:val="000000" w:themeColor="text1"/>
                <w:lang w:val="en-US"/>
              </w:rPr>
              <w:t xml:space="preserve"> is considered</w:t>
            </w:r>
          </w:p>
        </w:tc>
        <w:tc>
          <w:tcPr>
            <w:tcW w:w="2835" w:type="dxa"/>
          </w:tcPr>
          <w:p w14:paraId="290D40E3" w14:textId="2050DCE1" w:rsidR="00AC0FBE" w:rsidRPr="00BC6C4A" w:rsidRDefault="00725859" w:rsidP="00AC0FBE">
            <w:pPr>
              <w:jc w:val="both"/>
              <w:rPr>
                <w:rFonts w:ascii="Arial" w:hAnsi="Arial" w:cs="Arial"/>
                <w:color w:val="000000" w:themeColor="text1"/>
                <w:lang w:val="en-US"/>
              </w:rPr>
            </w:pPr>
            <w:r w:rsidRPr="00BC6C4A">
              <w:rPr>
                <w:rFonts w:ascii="Arial" w:hAnsi="Arial" w:cs="Arial"/>
                <w:color w:val="000000" w:themeColor="text1"/>
                <w:lang w:val="en-US"/>
              </w:rPr>
              <w:t>Some candidates confused with the formulae of coal, for example as a sulfur</w:t>
            </w:r>
          </w:p>
        </w:tc>
      </w:tr>
      <w:tr w:rsidR="00AC0FBE" w:rsidRPr="00912291" w14:paraId="0679BB06" w14:textId="7C7EFA56" w:rsidTr="00AC0FBE">
        <w:trPr>
          <w:trHeight w:val="397"/>
        </w:trPr>
        <w:tc>
          <w:tcPr>
            <w:tcW w:w="1242" w:type="dxa"/>
            <w:vAlign w:val="center"/>
          </w:tcPr>
          <w:p w14:paraId="5825D926"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3 (a) (ii)</w:t>
            </w:r>
          </w:p>
        </w:tc>
        <w:tc>
          <w:tcPr>
            <w:tcW w:w="2835" w:type="dxa"/>
            <w:vAlign w:val="center"/>
          </w:tcPr>
          <w:p w14:paraId="3F087938" w14:textId="77777777" w:rsidR="00AC0FBE" w:rsidRPr="00912291" w:rsidRDefault="00AC0FBE" w:rsidP="00713332">
            <w:pPr>
              <w:jc w:val="both"/>
              <w:rPr>
                <w:rFonts w:ascii="Arial" w:hAnsi="Arial" w:cs="Arial"/>
                <w:color w:val="000000" w:themeColor="text1"/>
                <w:lang w:val="en-US"/>
              </w:rPr>
            </w:pPr>
            <w:proofErr w:type="spellStart"/>
            <w:r w:rsidRPr="00912291">
              <w:rPr>
                <w:rFonts w:ascii="Arial" w:hAnsi="Arial" w:cs="Arial"/>
                <w:color w:val="000000" w:themeColor="text1"/>
                <w:lang w:val="en-US"/>
              </w:rPr>
              <w:t>oxidising</w:t>
            </w:r>
            <w:proofErr w:type="spellEnd"/>
            <w:r w:rsidRPr="00912291">
              <w:rPr>
                <w:rFonts w:ascii="Arial" w:hAnsi="Arial" w:cs="Arial"/>
                <w:color w:val="000000" w:themeColor="text1"/>
                <w:lang w:val="en-US"/>
              </w:rPr>
              <w:t xml:space="preserve"> agent - oxygen</w:t>
            </w:r>
          </w:p>
          <w:p w14:paraId="431F4132"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reducing agent - carbon</w:t>
            </w:r>
          </w:p>
          <w:p w14:paraId="2114EB90" w14:textId="77777777" w:rsidR="00AC0FBE" w:rsidRPr="00912291" w:rsidRDefault="00AC0FBE" w:rsidP="00713332">
            <w:pPr>
              <w:jc w:val="both"/>
              <w:rPr>
                <w:rFonts w:ascii="Arial" w:hAnsi="Arial" w:cs="Arial"/>
                <w:color w:val="000000" w:themeColor="text1"/>
                <w:vertAlign w:val="superscript"/>
                <w:lang w:val="en-US"/>
              </w:rPr>
            </w:pPr>
          </w:p>
        </w:tc>
        <w:tc>
          <w:tcPr>
            <w:tcW w:w="1418" w:type="dxa"/>
            <w:vAlign w:val="center"/>
          </w:tcPr>
          <w:p w14:paraId="3A9DC955"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241896F" w14:textId="77777777" w:rsidR="00AC0FBE" w:rsidRPr="00912291" w:rsidRDefault="00AC0FBE" w:rsidP="00713332">
            <w:pPr>
              <w:jc w:val="both"/>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only both answers</w:t>
            </w:r>
          </w:p>
          <w:p w14:paraId="37425312" w14:textId="77777777" w:rsidR="00AC0FBE" w:rsidRPr="00912291" w:rsidRDefault="00AC0FBE" w:rsidP="00713332">
            <w:pPr>
              <w:jc w:val="both"/>
              <w:rPr>
                <w:rFonts w:ascii="Arial" w:hAnsi="Arial" w:cs="Arial"/>
                <w:color w:val="000000" w:themeColor="text1"/>
                <w:lang w:val="en-US"/>
              </w:rPr>
            </w:pPr>
          </w:p>
        </w:tc>
        <w:tc>
          <w:tcPr>
            <w:tcW w:w="2835" w:type="dxa"/>
          </w:tcPr>
          <w:p w14:paraId="2E56A616" w14:textId="77777777" w:rsidR="00AC0FBE" w:rsidRPr="00BC6C4A" w:rsidRDefault="00AC0FBE" w:rsidP="00AC0FBE">
            <w:pPr>
              <w:jc w:val="both"/>
              <w:rPr>
                <w:rFonts w:ascii="Arial" w:hAnsi="Arial" w:cs="Arial"/>
                <w:color w:val="000000" w:themeColor="text1"/>
                <w:lang w:val="en-US"/>
              </w:rPr>
            </w:pPr>
          </w:p>
        </w:tc>
      </w:tr>
      <w:tr w:rsidR="00AC0FBE" w:rsidRPr="00A06142" w14:paraId="0545A1EA" w14:textId="4D2E62BF" w:rsidTr="00AC0FBE">
        <w:trPr>
          <w:trHeight w:val="397"/>
        </w:trPr>
        <w:tc>
          <w:tcPr>
            <w:tcW w:w="1242" w:type="dxa"/>
            <w:vAlign w:val="center"/>
          </w:tcPr>
          <w:p w14:paraId="146889D5" w14:textId="069744D1"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3 (b) </w:t>
            </w:r>
          </w:p>
        </w:tc>
        <w:tc>
          <w:tcPr>
            <w:tcW w:w="2835" w:type="dxa"/>
            <w:vAlign w:val="center"/>
          </w:tcPr>
          <w:p w14:paraId="097C5AF1"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     </w:t>
            </w:r>
            <w:bookmarkStart w:id="2" w:name="_Hlk118882025"/>
            <w:r w:rsidRPr="00912291">
              <w:rPr>
                <w:rFonts w:ascii="Arial" w:hAnsi="Arial" w:cs="Arial"/>
                <w:color w:val="000000" w:themeColor="text1"/>
                <w:lang w:val="en-US"/>
              </w:rPr>
              <w:t>S+O</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 xml:space="preserve"> →SO</w:t>
            </w:r>
            <w:r w:rsidRPr="00912291">
              <w:rPr>
                <w:rFonts w:ascii="Arial" w:hAnsi="Arial" w:cs="Arial"/>
                <w:color w:val="000000" w:themeColor="text1"/>
                <w:vertAlign w:val="subscript"/>
                <w:lang w:val="en-US"/>
              </w:rPr>
              <w:t>2</w:t>
            </w:r>
            <w:bookmarkEnd w:id="2"/>
          </w:p>
          <w:p w14:paraId="02B989A0" w14:textId="77777777" w:rsidR="00AC0FBE" w:rsidRPr="00912291" w:rsidRDefault="00AC0FBE" w:rsidP="00713332">
            <w:pPr>
              <w:pStyle w:val="ad"/>
              <w:ind w:left="360"/>
              <w:jc w:val="both"/>
              <w:rPr>
                <w:rFonts w:ascii="Arial" w:hAnsi="Arial" w:cs="Arial"/>
                <w:color w:val="000000" w:themeColor="text1"/>
                <w:lang w:val="kk-KZ"/>
              </w:rPr>
            </w:pPr>
            <w:r w:rsidRPr="00912291">
              <w:rPr>
                <w:rFonts w:ascii="Arial" w:hAnsi="Arial" w:cs="Arial"/>
                <w:color w:val="000000" w:themeColor="text1"/>
                <w:lang w:val="en-US"/>
              </w:rPr>
              <w:t xml:space="preserve">1 </w:t>
            </w:r>
            <w:r w:rsidRPr="00912291">
              <w:rPr>
                <w:rFonts w:ascii="Arial" w:hAnsi="Arial" w:cs="Arial"/>
                <w:color w:val="000000" w:themeColor="text1"/>
                <w:lang w:val="kk-KZ"/>
              </w:rPr>
              <w:t xml:space="preserve">: 1   :  1 </w:t>
            </w:r>
          </w:p>
          <w:p w14:paraId="22E169D6" w14:textId="77777777" w:rsidR="00AC0FBE" w:rsidRPr="00912291" w:rsidRDefault="00AC0FBE" w:rsidP="00713332">
            <w:pPr>
              <w:pStyle w:val="ad"/>
              <w:ind w:left="360"/>
              <w:jc w:val="both"/>
              <w:rPr>
                <w:rFonts w:ascii="Arial" w:hAnsi="Arial" w:cs="Arial"/>
                <w:color w:val="000000" w:themeColor="text1"/>
                <w:lang w:val="en-US"/>
              </w:rPr>
            </w:pPr>
            <w:r w:rsidRPr="00912291">
              <w:rPr>
                <w:rFonts w:ascii="Arial" w:hAnsi="Arial" w:cs="Arial"/>
                <w:color w:val="000000" w:themeColor="text1"/>
                <w:lang w:val="kk-KZ"/>
              </w:rPr>
              <w:t xml:space="preserve">20 </w:t>
            </w:r>
            <w:proofErr w:type="spellStart"/>
            <w:r w:rsidRPr="00912291">
              <w:rPr>
                <w:rFonts w:ascii="Arial" w:hAnsi="Arial" w:cs="Arial"/>
                <w:color w:val="000000" w:themeColor="text1"/>
                <w:lang w:val="en-US"/>
              </w:rPr>
              <w:t>tonnes</w:t>
            </w:r>
            <w:proofErr w:type="spellEnd"/>
            <w:r w:rsidRPr="00912291">
              <w:rPr>
                <w:rFonts w:ascii="Arial" w:hAnsi="Arial" w:cs="Arial"/>
                <w:color w:val="000000" w:themeColor="text1"/>
                <w:lang w:val="en-US"/>
              </w:rPr>
              <w:t xml:space="preserve"> = 20 000 000 g of fuel</w:t>
            </w:r>
          </w:p>
          <w:p w14:paraId="3CA5FEC0" w14:textId="77777777" w:rsidR="00AC0FBE" w:rsidRPr="00912291" w:rsidRDefault="00AC0FBE" w:rsidP="00713332">
            <w:pPr>
              <w:pStyle w:val="ad"/>
              <w:ind w:left="360"/>
              <w:jc w:val="both"/>
              <w:rPr>
                <w:rFonts w:ascii="Arial" w:hAnsi="Arial" w:cs="Arial"/>
                <w:color w:val="000000" w:themeColor="text1"/>
                <w:lang w:val="en-US"/>
              </w:rPr>
            </w:pPr>
            <w:r w:rsidRPr="00912291">
              <w:rPr>
                <w:rFonts w:ascii="Arial" w:hAnsi="Arial" w:cs="Arial"/>
                <w:color w:val="000000" w:themeColor="text1"/>
                <w:lang w:val="en-US"/>
              </w:rPr>
              <w:t xml:space="preserve">Mass of S= </w:t>
            </w:r>
            <w:r w:rsidRPr="00912291">
              <w:rPr>
                <w:rFonts w:ascii="Arial" w:hAnsi="Arial" w:cs="Arial"/>
                <w:color w:val="000000" w:themeColor="text1"/>
                <w:lang w:val="en-US"/>
              </w:rPr>
              <w:lastRenderedPageBreak/>
              <w:t xml:space="preserve">20000000*0.005=100000 g </w:t>
            </w:r>
          </w:p>
          <w:p w14:paraId="472AEB95" w14:textId="77777777" w:rsidR="00AC0FBE" w:rsidRPr="00912291" w:rsidRDefault="00AC0FBE" w:rsidP="00713332">
            <w:pPr>
              <w:pStyle w:val="ad"/>
              <w:ind w:left="360"/>
              <w:jc w:val="both"/>
              <w:rPr>
                <w:rFonts w:ascii="Arial" w:hAnsi="Arial" w:cs="Arial"/>
                <w:color w:val="000000" w:themeColor="text1"/>
                <w:lang w:val="en-US"/>
              </w:rPr>
            </w:pPr>
            <w:r w:rsidRPr="00912291">
              <w:rPr>
                <w:rFonts w:ascii="Arial" w:hAnsi="Arial" w:cs="Arial"/>
                <w:color w:val="000000" w:themeColor="text1"/>
                <w:lang w:val="en-US"/>
              </w:rPr>
              <w:t>n(S)=100000/32=3125 moles</w:t>
            </w:r>
          </w:p>
          <w:p w14:paraId="549C992E" w14:textId="77777777" w:rsidR="00AC0FBE" w:rsidRPr="00912291" w:rsidRDefault="00AC0FBE" w:rsidP="00713332">
            <w:pPr>
              <w:pStyle w:val="ad"/>
              <w:ind w:left="360"/>
              <w:jc w:val="both"/>
              <w:rPr>
                <w:rFonts w:ascii="Arial" w:hAnsi="Arial" w:cs="Arial"/>
                <w:color w:val="000000" w:themeColor="text1"/>
                <w:lang w:val="en-US"/>
              </w:rPr>
            </w:pPr>
            <w:r w:rsidRPr="00912291">
              <w:rPr>
                <w:rFonts w:ascii="Arial" w:hAnsi="Arial" w:cs="Arial"/>
                <w:color w:val="000000" w:themeColor="text1"/>
                <w:lang w:val="en-US"/>
              </w:rPr>
              <w:t>3125 moles sulfur produces 3125 moles of sulfur dioxide</w:t>
            </w:r>
          </w:p>
          <w:p w14:paraId="16AD62B0" w14:textId="77777777" w:rsidR="00AC0FBE" w:rsidRPr="00912291" w:rsidRDefault="00AC0FBE" w:rsidP="00713332">
            <w:pPr>
              <w:pStyle w:val="ad"/>
              <w:ind w:left="360"/>
              <w:jc w:val="both"/>
              <w:rPr>
                <w:rFonts w:ascii="Arial" w:hAnsi="Arial" w:cs="Arial"/>
                <w:color w:val="000000" w:themeColor="text1"/>
                <w:vertAlign w:val="superscript"/>
                <w:lang w:val="en-US"/>
              </w:rPr>
            </w:pPr>
            <w:r w:rsidRPr="00912291">
              <w:rPr>
                <w:rFonts w:ascii="Arial" w:hAnsi="Arial" w:cs="Arial"/>
                <w:color w:val="000000" w:themeColor="text1"/>
                <w:lang w:val="en-US"/>
              </w:rPr>
              <w:t>V(SO</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)=3125*24=75000 dm</w:t>
            </w:r>
            <w:r w:rsidRPr="00912291">
              <w:rPr>
                <w:rFonts w:ascii="Arial" w:hAnsi="Arial" w:cs="Arial"/>
                <w:color w:val="000000" w:themeColor="text1"/>
                <w:vertAlign w:val="superscript"/>
                <w:lang w:val="en-US"/>
              </w:rPr>
              <w:t>3</w:t>
            </w:r>
          </w:p>
          <w:p w14:paraId="14AFBFC6"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355CCD7F" w14:textId="77777777" w:rsidR="00AC0FBE" w:rsidRPr="00912291" w:rsidRDefault="00AC0FBE" w:rsidP="00713332">
            <w:pPr>
              <w:jc w:val="center"/>
              <w:rPr>
                <w:rFonts w:ascii="Arial" w:hAnsi="Arial" w:cs="Arial"/>
                <w:color w:val="000000" w:themeColor="text1"/>
                <w:lang w:val="en-US"/>
              </w:rPr>
            </w:pPr>
          </w:p>
          <w:p w14:paraId="44444E50" w14:textId="77777777" w:rsidR="00AC0FBE" w:rsidRPr="00912291" w:rsidRDefault="00AC0FBE" w:rsidP="00713332">
            <w:pPr>
              <w:jc w:val="center"/>
              <w:rPr>
                <w:rFonts w:ascii="Arial" w:hAnsi="Arial" w:cs="Arial"/>
                <w:color w:val="000000" w:themeColor="text1"/>
                <w:lang w:val="en-US"/>
              </w:rPr>
            </w:pPr>
          </w:p>
          <w:p w14:paraId="0B7D305A"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5CB4A5A4"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19436038"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48CEFD70"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lastRenderedPageBreak/>
              <w:t>1</w:t>
            </w:r>
          </w:p>
        </w:tc>
        <w:tc>
          <w:tcPr>
            <w:tcW w:w="1701" w:type="dxa"/>
            <w:vAlign w:val="center"/>
          </w:tcPr>
          <w:p w14:paraId="6D4B04CE" w14:textId="77777777" w:rsidR="00AC0FBE" w:rsidRDefault="00AC0FBE" w:rsidP="00713332">
            <w:pPr>
              <w:jc w:val="both"/>
              <w:rPr>
                <w:rFonts w:ascii="Arial" w:hAnsi="Arial" w:cs="Arial"/>
                <w:b/>
                <w:bCs/>
                <w:color w:val="000000" w:themeColor="text1"/>
                <w:lang w:val="en-US"/>
              </w:rPr>
            </w:pPr>
            <w:r>
              <w:rPr>
                <w:rFonts w:ascii="Arial" w:hAnsi="Arial" w:cs="Arial"/>
                <w:b/>
                <w:bCs/>
                <w:color w:val="000000" w:themeColor="text1"/>
                <w:lang w:val="en-US"/>
              </w:rPr>
              <w:lastRenderedPageBreak/>
              <w:t>Accept</w:t>
            </w:r>
          </w:p>
          <w:p w14:paraId="2CFCA741" w14:textId="72043EF4" w:rsidR="00AC0FBE" w:rsidRDefault="00AC0FBE" w:rsidP="00713332">
            <w:pPr>
              <w:jc w:val="both"/>
              <w:rPr>
                <w:rFonts w:ascii="Arial" w:hAnsi="Arial" w:cs="Arial"/>
                <w:color w:val="000000" w:themeColor="text1"/>
                <w:lang w:val="en-US"/>
              </w:rPr>
            </w:pPr>
            <w:r>
              <w:rPr>
                <w:rFonts w:ascii="Arial" w:hAnsi="Arial" w:cs="Arial"/>
                <w:b/>
                <w:bCs/>
                <w:color w:val="000000" w:themeColor="text1"/>
                <w:lang w:val="en-US"/>
              </w:rPr>
              <w:t xml:space="preserve"> </w:t>
            </w:r>
            <w:r w:rsidRPr="00AA3396">
              <w:rPr>
                <w:rFonts w:ascii="Arial" w:hAnsi="Arial" w:cs="Arial"/>
                <w:color w:val="000000" w:themeColor="text1"/>
                <w:lang w:val="en-US"/>
              </w:rPr>
              <w:t>if mass of sulfur given as 32.1</w:t>
            </w:r>
          </w:p>
          <w:p w14:paraId="27F01B0A" w14:textId="77777777" w:rsidR="00AC0FBE" w:rsidRDefault="00AC0FBE" w:rsidP="00713332">
            <w:pPr>
              <w:jc w:val="both"/>
              <w:rPr>
                <w:rFonts w:ascii="Arial" w:hAnsi="Arial" w:cs="Arial"/>
                <w:b/>
                <w:bCs/>
                <w:color w:val="000000" w:themeColor="text1"/>
                <w:lang w:val="en-US"/>
              </w:rPr>
            </w:pPr>
          </w:p>
          <w:p w14:paraId="47DD9B43" w14:textId="2986A1DF" w:rsidR="00AC0FBE" w:rsidRPr="00912291" w:rsidRDefault="00AC0FBE" w:rsidP="00713332">
            <w:pPr>
              <w:jc w:val="both"/>
              <w:rPr>
                <w:rFonts w:ascii="Arial" w:hAnsi="Arial" w:cs="Arial"/>
                <w:color w:val="000000" w:themeColor="text1"/>
                <w:lang w:val="en-US"/>
              </w:rPr>
            </w:pPr>
            <w:proofErr w:type="spellStart"/>
            <w:r w:rsidRPr="00912291">
              <w:rPr>
                <w:rFonts w:ascii="Arial" w:hAnsi="Arial" w:cs="Arial"/>
                <w:b/>
                <w:bCs/>
                <w:color w:val="000000" w:themeColor="text1"/>
                <w:lang w:val="en-US"/>
              </w:rPr>
              <w:lastRenderedPageBreak/>
              <w:t>ecf</w:t>
            </w:r>
            <w:proofErr w:type="spellEnd"/>
            <w:r w:rsidRPr="00912291">
              <w:rPr>
                <w:rFonts w:ascii="Arial" w:hAnsi="Arial" w:cs="Arial"/>
                <w:color w:val="000000" w:themeColor="text1"/>
                <w:lang w:val="en-US"/>
              </w:rPr>
              <w:t xml:space="preserve"> is considered</w:t>
            </w:r>
          </w:p>
          <w:p w14:paraId="1B9A308F" w14:textId="77777777" w:rsidR="00AC0FBE" w:rsidRPr="00912291" w:rsidRDefault="00AC0FBE" w:rsidP="00713332">
            <w:pPr>
              <w:jc w:val="both"/>
              <w:rPr>
                <w:rFonts w:ascii="Arial" w:hAnsi="Arial" w:cs="Arial"/>
                <w:color w:val="000000" w:themeColor="text1"/>
                <w:lang w:val="en-US"/>
              </w:rPr>
            </w:pPr>
          </w:p>
        </w:tc>
        <w:tc>
          <w:tcPr>
            <w:tcW w:w="2835" w:type="dxa"/>
          </w:tcPr>
          <w:p w14:paraId="078F218A" w14:textId="7A3BDFFC" w:rsidR="00AC0FBE" w:rsidRPr="00BC6C4A" w:rsidRDefault="00725859" w:rsidP="00AC0FBE">
            <w:pPr>
              <w:jc w:val="both"/>
              <w:rPr>
                <w:rFonts w:ascii="Arial" w:hAnsi="Arial" w:cs="Arial"/>
                <w:color w:val="000000" w:themeColor="text1"/>
                <w:lang w:val="en-US"/>
              </w:rPr>
            </w:pPr>
            <w:r w:rsidRPr="00BC6C4A">
              <w:rPr>
                <w:rFonts w:ascii="Arial" w:hAnsi="Arial" w:cs="Arial"/>
                <w:color w:val="000000" w:themeColor="text1"/>
                <w:lang w:val="en-US"/>
              </w:rPr>
              <w:lastRenderedPageBreak/>
              <w:t>In the data booklet</w:t>
            </w:r>
            <w:r w:rsidR="00A06142" w:rsidRPr="00BC6C4A">
              <w:rPr>
                <w:rFonts w:ascii="Arial" w:hAnsi="Arial" w:cs="Arial"/>
                <w:color w:val="000000" w:themeColor="text1"/>
                <w:lang w:val="en-US"/>
              </w:rPr>
              <w:t>,</w:t>
            </w:r>
            <w:r w:rsidRPr="00BC6C4A">
              <w:rPr>
                <w:rFonts w:ascii="Arial" w:hAnsi="Arial" w:cs="Arial"/>
                <w:color w:val="000000" w:themeColor="text1"/>
                <w:lang w:val="en-US"/>
              </w:rPr>
              <w:t xml:space="preserve"> 32.1 </w:t>
            </w:r>
            <w:r w:rsidR="00A06142" w:rsidRPr="00BC6C4A">
              <w:rPr>
                <w:rFonts w:ascii="Arial" w:hAnsi="Arial" w:cs="Arial"/>
                <w:color w:val="000000" w:themeColor="text1"/>
                <w:lang w:val="en-US"/>
              </w:rPr>
              <w:t>is given</w:t>
            </w:r>
            <w:r w:rsidR="00A06142" w:rsidRPr="00BC6C4A">
              <w:rPr>
                <w:rFonts w:ascii="Arial" w:hAnsi="Arial" w:cs="Arial"/>
                <w:color w:val="000000" w:themeColor="text1"/>
                <w:lang w:val="en-US"/>
              </w:rPr>
              <w:t xml:space="preserve"> </w:t>
            </w:r>
            <w:r w:rsidRPr="00BC6C4A">
              <w:rPr>
                <w:rFonts w:ascii="Arial" w:hAnsi="Arial" w:cs="Arial"/>
                <w:color w:val="000000" w:themeColor="text1"/>
                <w:lang w:val="en-US"/>
              </w:rPr>
              <w:t xml:space="preserve">for sulfur </w:t>
            </w:r>
          </w:p>
        </w:tc>
      </w:tr>
      <w:tr w:rsidR="00AC0FBE" w:rsidRPr="00A06142" w14:paraId="0311C4C5" w14:textId="1906710B" w:rsidTr="00AC0FBE">
        <w:trPr>
          <w:trHeight w:val="397"/>
        </w:trPr>
        <w:tc>
          <w:tcPr>
            <w:tcW w:w="1242" w:type="dxa"/>
            <w:vAlign w:val="center"/>
          </w:tcPr>
          <w:p w14:paraId="5B6137D1" w14:textId="16E4EC35"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3 (c)</w:t>
            </w:r>
          </w:p>
        </w:tc>
        <w:tc>
          <w:tcPr>
            <w:tcW w:w="2835" w:type="dxa"/>
            <w:vAlign w:val="center"/>
          </w:tcPr>
          <w:p w14:paraId="3BA73467"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Acid rain</w:t>
            </w:r>
          </w:p>
          <w:p w14:paraId="18922757"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Lowering the pH of soil and lakes</w:t>
            </w:r>
          </w:p>
          <w:p w14:paraId="39FBF8DE"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Killing trees</w:t>
            </w:r>
          </w:p>
          <w:p w14:paraId="72727E14" w14:textId="77777777" w:rsidR="00AC0FBE"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Destroying of buildings</w:t>
            </w:r>
          </w:p>
          <w:p w14:paraId="12872256" w14:textId="18F5D204" w:rsidR="00AC0FBE" w:rsidRPr="00912291" w:rsidRDefault="00AC0FBE" w:rsidP="00713332">
            <w:pPr>
              <w:jc w:val="both"/>
              <w:rPr>
                <w:rFonts w:ascii="Arial" w:hAnsi="Arial" w:cs="Arial"/>
                <w:color w:val="000000" w:themeColor="text1"/>
                <w:lang w:val="en-US"/>
              </w:rPr>
            </w:pPr>
            <w:r>
              <w:rPr>
                <w:rFonts w:ascii="Arial" w:hAnsi="Arial" w:cs="Arial"/>
                <w:color w:val="000000" w:themeColor="text1"/>
                <w:lang w:val="en-US"/>
              </w:rPr>
              <w:t>Ozone layer depletion</w:t>
            </w:r>
          </w:p>
        </w:tc>
        <w:tc>
          <w:tcPr>
            <w:tcW w:w="1418" w:type="dxa"/>
            <w:vAlign w:val="center"/>
          </w:tcPr>
          <w:p w14:paraId="653CEDDE"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6D7E596D"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2339AD80"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Any </w:t>
            </w:r>
            <w:r w:rsidRPr="00912291">
              <w:rPr>
                <w:rFonts w:ascii="Arial" w:hAnsi="Arial" w:cs="Arial"/>
                <w:b/>
                <w:bCs/>
                <w:color w:val="000000" w:themeColor="text1"/>
                <w:lang w:val="en-US"/>
              </w:rPr>
              <w:t>two</w:t>
            </w:r>
            <w:r w:rsidRPr="00912291">
              <w:rPr>
                <w:rFonts w:ascii="Arial" w:hAnsi="Arial" w:cs="Arial"/>
                <w:color w:val="000000" w:themeColor="text1"/>
                <w:lang w:val="en-US"/>
              </w:rPr>
              <w:t xml:space="preserve"> of them. </w:t>
            </w: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any relevant answers. </w:t>
            </w:r>
          </w:p>
          <w:p w14:paraId="76C1C790" w14:textId="77777777" w:rsidR="00AC0FBE" w:rsidRPr="00912291" w:rsidRDefault="00AC0FBE" w:rsidP="00713332">
            <w:pPr>
              <w:jc w:val="both"/>
              <w:rPr>
                <w:rFonts w:ascii="Arial" w:hAnsi="Arial" w:cs="Arial"/>
                <w:b/>
                <w:bCs/>
                <w:color w:val="000000" w:themeColor="text1"/>
                <w:lang w:val="en-US"/>
              </w:rPr>
            </w:pPr>
          </w:p>
        </w:tc>
        <w:tc>
          <w:tcPr>
            <w:tcW w:w="2835" w:type="dxa"/>
          </w:tcPr>
          <w:p w14:paraId="272B7888" w14:textId="5A7B8729" w:rsidR="00AC0FBE" w:rsidRPr="00BC6C4A" w:rsidRDefault="00A06142" w:rsidP="00AC0FBE">
            <w:pPr>
              <w:jc w:val="both"/>
              <w:rPr>
                <w:rFonts w:ascii="Arial" w:hAnsi="Arial" w:cs="Arial"/>
                <w:color w:val="000000" w:themeColor="text1"/>
                <w:lang w:val="en-US"/>
              </w:rPr>
            </w:pPr>
            <w:r w:rsidRPr="00BC6C4A">
              <w:rPr>
                <w:rFonts w:ascii="Arial" w:hAnsi="Arial" w:cs="Arial"/>
                <w:color w:val="000000" w:themeColor="text1"/>
                <w:lang w:val="en-US"/>
              </w:rPr>
              <w:t>Further</w:t>
            </w:r>
            <w:r w:rsidR="007E3876" w:rsidRPr="00BC6C4A">
              <w:rPr>
                <w:rFonts w:ascii="Arial" w:hAnsi="Arial" w:cs="Arial"/>
                <w:color w:val="000000" w:themeColor="text1"/>
                <w:lang w:val="en-US"/>
              </w:rPr>
              <w:t xml:space="preserve"> research shows that sulfur trioxide affects the ozone depletion </w:t>
            </w:r>
          </w:p>
        </w:tc>
      </w:tr>
      <w:tr w:rsidR="00AC0FBE" w:rsidRPr="00912291" w14:paraId="19DC3E29" w14:textId="49BBC276" w:rsidTr="00AC0FBE">
        <w:trPr>
          <w:trHeight w:val="397"/>
        </w:trPr>
        <w:tc>
          <w:tcPr>
            <w:tcW w:w="1242" w:type="dxa"/>
            <w:vAlign w:val="center"/>
          </w:tcPr>
          <w:p w14:paraId="5BB66AF1"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0031944C"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0912CB94" w14:textId="6C26ECE9" w:rsidR="00AC0FBE" w:rsidRPr="00912291" w:rsidRDefault="00AC0FBE" w:rsidP="00713332">
            <w:pPr>
              <w:jc w:val="center"/>
              <w:rPr>
                <w:rFonts w:ascii="Arial" w:hAnsi="Arial" w:cs="Arial"/>
                <w:b/>
                <w:bCs/>
                <w:color w:val="000000" w:themeColor="text1"/>
                <w:lang w:val="en-US"/>
              </w:rPr>
            </w:pPr>
            <w:r w:rsidRPr="00912291">
              <w:rPr>
                <w:rFonts w:ascii="Arial" w:hAnsi="Arial" w:cs="Arial"/>
                <w:b/>
                <w:bCs/>
                <w:color w:val="000000" w:themeColor="text1"/>
                <w:lang w:val="en-US"/>
              </w:rPr>
              <w:t>[Total 10]</w:t>
            </w:r>
          </w:p>
        </w:tc>
        <w:tc>
          <w:tcPr>
            <w:tcW w:w="1701" w:type="dxa"/>
            <w:vAlign w:val="center"/>
          </w:tcPr>
          <w:p w14:paraId="3118A770" w14:textId="77777777" w:rsidR="00AC0FBE" w:rsidRPr="00912291" w:rsidRDefault="00AC0FBE" w:rsidP="00713332">
            <w:pPr>
              <w:jc w:val="both"/>
              <w:rPr>
                <w:rFonts w:ascii="Arial" w:hAnsi="Arial" w:cs="Arial"/>
                <w:b/>
                <w:bCs/>
                <w:color w:val="000000" w:themeColor="text1"/>
                <w:lang w:val="en-US"/>
              </w:rPr>
            </w:pPr>
          </w:p>
        </w:tc>
        <w:tc>
          <w:tcPr>
            <w:tcW w:w="2835" w:type="dxa"/>
          </w:tcPr>
          <w:p w14:paraId="43200687" w14:textId="77777777" w:rsidR="00AC0FBE" w:rsidRPr="00BC6C4A" w:rsidRDefault="00AC0FBE" w:rsidP="00AC0FBE">
            <w:pPr>
              <w:jc w:val="both"/>
              <w:rPr>
                <w:rFonts w:ascii="Arial" w:hAnsi="Arial" w:cs="Arial"/>
                <w:color w:val="000000" w:themeColor="text1"/>
                <w:lang w:val="en-US"/>
              </w:rPr>
            </w:pPr>
          </w:p>
        </w:tc>
      </w:tr>
      <w:tr w:rsidR="00AC0FBE" w:rsidRPr="00912291" w14:paraId="4DE32DC9" w14:textId="3EA744D5" w:rsidTr="00AC0FBE">
        <w:trPr>
          <w:trHeight w:val="397"/>
        </w:trPr>
        <w:tc>
          <w:tcPr>
            <w:tcW w:w="1242" w:type="dxa"/>
            <w:vAlign w:val="center"/>
          </w:tcPr>
          <w:p w14:paraId="31496441"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6797DA08"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479440E1"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1D89E356" w14:textId="77777777" w:rsidR="00AC0FBE" w:rsidRPr="00912291" w:rsidRDefault="00AC0FBE" w:rsidP="00713332">
            <w:pPr>
              <w:jc w:val="both"/>
              <w:rPr>
                <w:rFonts w:ascii="Arial" w:hAnsi="Arial" w:cs="Arial"/>
                <w:b/>
                <w:bCs/>
                <w:color w:val="000000" w:themeColor="text1"/>
                <w:lang w:val="en-US"/>
              </w:rPr>
            </w:pPr>
          </w:p>
        </w:tc>
        <w:tc>
          <w:tcPr>
            <w:tcW w:w="2835" w:type="dxa"/>
          </w:tcPr>
          <w:p w14:paraId="32086669" w14:textId="77777777" w:rsidR="00AC0FBE" w:rsidRPr="00BC6C4A" w:rsidRDefault="00AC0FBE" w:rsidP="00AC0FBE">
            <w:pPr>
              <w:jc w:val="both"/>
              <w:rPr>
                <w:rFonts w:ascii="Arial" w:hAnsi="Arial" w:cs="Arial"/>
                <w:color w:val="000000" w:themeColor="text1"/>
                <w:lang w:val="en-US"/>
              </w:rPr>
            </w:pPr>
          </w:p>
        </w:tc>
      </w:tr>
      <w:tr w:rsidR="00AC0FBE" w:rsidRPr="00A06142" w14:paraId="223EAA66" w14:textId="074DAB7B" w:rsidTr="00AC0FBE">
        <w:trPr>
          <w:trHeight w:val="397"/>
        </w:trPr>
        <w:tc>
          <w:tcPr>
            <w:tcW w:w="1242" w:type="dxa"/>
            <w:vAlign w:val="center"/>
          </w:tcPr>
          <w:p w14:paraId="1F60662B"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color w:val="000000" w:themeColor="text1"/>
                <w:lang w:val="en-US"/>
              </w:rPr>
              <w:t xml:space="preserve"> </w:t>
            </w:r>
            <w:r w:rsidRPr="00912291">
              <w:rPr>
                <w:rFonts w:ascii="Arial" w:hAnsi="Arial" w:cs="Arial"/>
                <w:b/>
                <w:bCs/>
                <w:color w:val="000000" w:themeColor="text1"/>
                <w:lang w:val="en-US"/>
              </w:rPr>
              <w:t>4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p w14:paraId="503C338C"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309256FB" w14:textId="3B67DBDA" w:rsidR="00AC0FBE"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OH + [O]→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)CHCHO + 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w:t>
            </w:r>
            <w:r>
              <w:rPr>
                <w:rFonts w:ascii="Arial" w:hAnsi="Arial" w:cs="Arial"/>
                <w:color w:val="000000" w:themeColor="text1"/>
                <w:lang w:val="en-US"/>
              </w:rPr>
              <w:t>/</w:t>
            </w:r>
          </w:p>
          <w:p w14:paraId="1A6A1D07" w14:textId="77777777" w:rsidR="00AC0FBE" w:rsidRPr="00912291" w:rsidRDefault="00AC0FBE" w:rsidP="00713332">
            <w:pPr>
              <w:jc w:val="both"/>
              <w:rPr>
                <w:rFonts w:ascii="Arial" w:hAnsi="Arial" w:cs="Arial"/>
                <w:color w:val="000000" w:themeColor="text1"/>
                <w:lang w:val="en-US"/>
              </w:rPr>
            </w:pPr>
          </w:p>
          <w:p w14:paraId="58061D32" w14:textId="7D9AE3FF" w:rsidR="00AC0FBE" w:rsidRDefault="00AC0FBE" w:rsidP="00BA15CB">
            <w:pPr>
              <w:jc w:val="both"/>
              <w:rPr>
                <w:rFonts w:ascii="Arial" w:hAnsi="Arial" w:cs="Arial"/>
                <w:color w:val="000000" w:themeColor="text1"/>
                <w:lang w:val="en-US"/>
              </w:rPr>
            </w:pP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OH + [O]→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 xml:space="preserve">)CHCHO </w:t>
            </w:r>
          </w:p>
          <w:p w14:paraId="791F9BD8"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4CAAA44E"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20349E8" w14:textId="77777777" w:rsidR="00AC0FBE" w:rsidRDefault="00AC0FBE" w:rsidP="00713332">
            <w:pPr>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w:t>
            </w:r>
          </w:p>
          <w:p w14:paraId="496E2179" w14:textId="4AB66310" w:rsidR="00AC0FBE" w:rsidRPr="00912291" w:rsidRDefault="00AC0FBE" w:rsidP="00713332">
            <w:pPr>
              <w:rPr>
                <w:rFonts w:ascii="Arial" w:hAnsi="Arial" w:cs="Arial"/>
                <w:color w:val="000000" w:themeColor="text1"/>
                <w:lang w:val="en-US"/>
              </w:rPr>
            </w:pPr>
            <w:r w:rsidRPr="00912291">
              <w:rPr>
                <w:rFonts w:ascii="Arial" w:hAnsi="Arial" w:cs="Arial"/>
                <w:color w:val="000000" w:themeColor="text1"/>
                <w:lang w:val="en-US"/>
              </w:rPr>
              <w:t xml:space="preserve">only structural formulas of organic compounds </w:t>
            </w:r>
          </w:p>
          <w:p w14:paraId="2106F055" w14:textId="77777777" w:rsidR="00AC0FBE" w:rsidRPr="00912291" w:rsidRDefault="00AC0FBE" w:rsidP="00713332">
            <w:pPr>
              <w:rPr>
                <w:rFonts w:ascii="Arial" w:hAnsi="Arial" w:cs="Arial"/>
                <w:b/>
                <w:bCs/>
                <w:color w:val="000000" w:themeColor="text1"/>
                <w:lang w:val="en-US"/>
              </w:rPr>
            </w:pPr>
          </w:p>
        </w:tc>
        <w:tc>
          <w:tcPr>
            <w:tcW w:w="2835" w:type="dxa"/>
          </w:tcPr>
          <w:p w14:paraId="49B83F49" w14:textId="38C8F0C1" w:rsidR="00AC0FBE" w:rsidRPr="00BC6C4A" w:rsidRDefault="00725859" w:rsidP="00AC0FBE">
            <w:pPr>
              <w:rPr>
                <w:rFonts w:ascii="Arial" w:hAnsi="Arial" w:cs="Arial"/>
                <w:color w:val="000000" w:themeColor="text1"/>
                <w:lang w:val="en-US"/>
              </w:rPr>
            </w:pPr>
            <w:r w:rsidRPr="00BC6C4A">
              <w:rPr>
                <w:rFonts w:ascii="Arial" w:hAnsi="Arial" w:cs="Arial"/>
                <w:color w:val="000000" w:themeColor="text1"/>
                <w:lang w:val="en-US"/>
              </w:rPr>
              <w:t xml:space="preserve">[O] is the symbol for oxidation reaction, so it is not </w:t>
            </w:r>
            <w:r w:rsidR="00A06142" w:rsidRPr="00BC6C4A">
              <w:rPr>
                <w:rFonts w:ascii="Arial" w:hAnsi="Arial" w:cs="Arial"/>
                <w:color w:val="000000" w:themeColor="text1"/>
                <w:lang w:val="en-US"/>
              </w:rPr>
              <w:t xml:space="preserve">a </w:t>
            </w:r>
            <w:r w:rsidRPr="00BC6C4A">
              <w:rPr>
                <w:rFonts w:ascii="Arial" w:hAnsi="Arial" w:cs="Arial"/>
                <w:color w:val="000000" w:themeColor="text1"/>
                <w:lang w:val="en-US"/>
              </w:rPr>
              <w:t xml:space="preserve">complete equation, it is </w:t>
            </w:r>
            <w:r w:rsidR="00A06142" w:rsidRPr="00BC6C4A">
              <w:rPr>
                <w:rFonts w:ascii="Arial" w:hAnsi="Arial" w:cs="Arial"/>
                <w:color w:val="000000" w:themeColor="text1"/>
                <w:lang w:val="en-US"/>
              </w:rPr>
              <w:t xml:space="preserve">a </w:t>
            </w:r>
            <w:r w:rsidRPr="00BC6C4A">
              <w:rPr>
                <w:rFonts w:ascii="Arial" w:hAnsi="Arial" w:cs="Arial"/>
                <w:color w:val="000000" w:themeColor="text1"/>
                <w:lang w:val="en-US"/>
              </w:rPr>
              <w:t>scheme of chemical reaction</w:t>
            </w:r>
          </w:p>
        </w:tc>
      </w:tr>
      <w:tr w:rsidR="00AC0FBE" w:rsidRPr="00A06142" w14:paraId="55B6EAB6" w14:textId="3C60B6CD" w:rsidTr="00AC0FBE">
        <w:trPr>
          <w:trHeight w:val="397"/>
        </w:trPr>
        <w:tc>
          <w:tcPr>
            <w:tcW w:w="1242" w:type="dxa"/>
            <w:vAlign w:val="center"/>
          </w:tcPr>
          <w:p w14:paraId="591BC366"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color w:val="000000" w:themeColor="text1"/>
                <w:lang w:val="en-US"/>
              </w:rPr>
              <w:t xml:space="preserve"> </w:t>
            </w:r>
            <w:r w:rsidRPr="00912291">
              <w:rPr>
                <w:rFonts w:ascii="Arial" w:hAnsi="Arial" w:cs="Arial"/>
                <w:b/>
                <w:bCs/>
                <w:color w:val="000000" w:themeColor="text1"/>
                <w:lang w:val="en-US"/>
              </w:rPr>
              <w:t>4 (a) (ii)</w:t>
            </w:r>
          </w:p>
        </w:tc>
        <w:tc>
          <w:tcPr>
            <w:tcW w:w="2835" w:type="dxa"/>
            <w:vAlign w:val="center"/>
          </w:tcPr>
          <w:p w14:paraId="192410AD"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from </w:t>
            </w:r>
            <w:r w:rsidRPr="00912291">
              <w:rPr>
                <w:rFonts w:ascii="Arial" w:hAnsi="Arial" w:cs="Arial"/>
                <w:b/>
                <w:color w:val="000000" w:themeColor="text1"/>
                <w:lang w:val="en-US"/>
              </w:rPr>
              <w:t>orange</w:t>
            </w:r>
            <w:r w:rsidRPr="00912291">
              <w:rPr>
                <w:rFonts w:ascii="Arial" w:hAnsi="Arial" w:cs="Arial"/>
                <w:color w:val="000000" w:themeColor="text1"/>
                <w:lang w:val="en-US"/>
              </w:rPr>
              <w:t xml:space="preserve"> to </w:t>
            </w:r>
            <w:r w:rsidRPr="00912291">
              <w:rPr>
                <w:rFonts w:ascii="Arial" w:hAnsi="Arial" w:cs="Arial"/>
                <w:b/>
                <w:color w:val="000000" w:themeColor="text1"/>
                <w:lang w:val="en-US"/>
              </w:rPr>
              <w:t>green</w:t>
            </w:r>
            <w:r w:rsidRPr="00912291">
              <w:rPr>
                <w:rFonts w:ascii="Arial" w:hAnsi="Arial" w:cs="Arial"/>
                <w:color w:val="000000" w:themeColor="text1"/>
                <w:lang w:val="en-US"/>
              </w:rPr>
              <w:t>/blue-green</w:t>
            </w:r>
          </w:p>
          <w:p w14:paraId="17A0708D"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010A9171"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D7A42B8"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265E35D5" w14:textId="5CD1C3CE" w:rsidR="00AC0FBE" w:rsidRPr="00912291" w:rsidRDefault="00AC0FBE" w:rsidP="00713332">
            <w:pPr>
              <w:rPr>
                <w:rFonts w:ascii="Arial" w:hAnsi="Arial" w:cs="Arial"/>
                <w:color w:val="000000" w:themeColor="text1"/>
                <w:lang w:val="en-US"/>
              </w:rPr>
            </w:pPr>
            <w:r w:rsidRPr="00912291">
              <w:rPr>
                <w:rFonts w:ascii="Arial" w:hAnsi="Arial" w:cs="Arial"/>
                <w:b/>
                <w:bCs/>
                <w:color w:val="000000" w:themeColor="text1"/>
                <w:lang w:val="en-US"/>
              </w:rPr>
              <w:t>Ignore</w:t>
            </w:r>
            <w:r w:rsidRPr="00912291">
              <w:rPr>
                <w:rFonts w:ascii="Arial" w:hAnsi="Arial" w:cs="Arial"/>
                <w:color w:val="000000" w:themeColor="text1"/>
                <w:lang w:val="en-US"/>
              </w:rPr>
              <w:t xml:space="preserve"> </w:t>
            </w:r>
            <w:proofErr w:type="spellStart"/>
            <w:r w:rsidRPr="00912291">
              <w:rPr>
                <w:rFonts w:ascii="Arial" w:hAnsi="Arial" w:cs="Arial"/>
                <w:color w:val="000000" w:themeColor="text1"/>
                <w:lang w:val="en-US"/>
              </w:rPr>
              <w:t>colour</w:t>
            </w:r>
            <w:proofErr w:type="spellEnd"/>
            <w:r w:rsidRPr="00912291">
              <w:rPr>
                <w:rFonts w:ascii="Arial" w:hAnsi="Arial" w:cs="Arial"/>
                <w:color w:val="000000" w:themeColor="text1"/>
                <w:lang w:val="en-US"/>
              </w:rPr>
              <w:t xml:space="preserve"> change / only meaning of green </w:t>
            </w:r>
            <w:proofErr w:type="spellStart"/>
            <w:r w:rsidRPr="00912291">
              <w:rPr>
                <w:rFonts w:ascii="Arial" w:hAnsi="Arial" w:cs="Arial"/>
                <w:color w:val="000000" w:themeColor="text1"/>
                <w:lang w:val="en-US"/>
              </w:rPr>
              <w:t>colour</w:t>
            </w:r>
            <w:proofErr w:type="spellEnd"/>
            <w:r w:rsidRPr="00912291">
              <w:rPr>
                <w:rFonts w:ascii="Arial" w:hAnsi="Arial" w:cs="Arial"/>
                <w:color w:val="000000" w:themeColor="text1"/>
                <w:lang w:val="en-US"/>
              </w:rPr>
              <w:t xml:space="preserve"> without mentioning orange </w:t>
            </w:r>
            <w:proofErr w:type="spellStart"/>
            <w:r w:rsidRPr="00912291">
              <w:rPr>
                <w:rFonts w:ascii="Arial" w:hAnsi="Arial" w:cs="Arial"/>
                <w:color w:val="000000" w:themeColor="text1"/>
                <w:lang w:val="en-US"/>
              </w:rPr>
              <w:t>colour</w:t>
            </w:r>
            <w:proofErr w:type="spellEnd"/>
          </w:p>
          <w:p w14:paraId="0743F912" w14:textId="77777777" w:rsidR="00AC0FBE" w:rsidRPr="00912291" w:rsidRDefault="00AC0FBE" w:rsidP="00713332">
            <w:pPr>
              <w:rPr>
                <w:rFonts w:ascii="Arial" w:hAnsi="Arial" w:cs="Arial"/>
                <w:b/>
                <w:bCs/>
                <w:color w:val="000000" w:themeColor="text1"/>
                <w:lang w:val="en-US"/>
              </w:rPr>
            </w:pPr>
          </w:p>
        </w:tc>
        <w:tc>
          <w:tcPr>
            <w:tcW w:w="2835" w:type="dxa"/>
          </w:tcPr>
          <w:p w14:paraId="6551A3CC" w14:textId="77777777" w:rsidR="00AC0FBE" w:rsidRPr="00BC6C4A" w:rsidRDefault="00AC0FBE" w:rsidP="00AC0FBE">
            <w:pPr>
              <w:rPr>
                <w:rFonts w:ascii="Arial" w:hAnsi="Arial" w:cs="Arial"/>
                <w:color w:val="000000" w:themeColor="text1"/>
                <w:lang w:val="en-US"/>
              </w:rPr>
            </w:pPr>
          </w:p>
        </w:tc>
      </w:tr>
      <w:tr w:rsidR="00AC0FBE" w:rsidRPr="00A06142" w14:paraId="4C86E603" w14:textId="0805B456" w:rsidTr="00AC0FBE">
        <w:trPr>
          <w:trHeight w:val="397"/>
        </w:trPr>
        <w:tc>
          <w:tcPr>
            <w:tcW w:w="1242" w:type="dxa"/>
            <w:vAlign w:val="center"/>
          </w:tcPr>
          <w:p w14:paraId="65572F07"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4 (b)</w:t>
            </w:r>
          </w:p>
        </w:tc>
        <w:tc>
          <w:tcPr>
            <w:tcW w:w="2835" w:type="dxa"/>
            <w:vAlign w:val="center"/>
          </w:tcPr>
          <w:p w14:paraId="5CB41F12"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reflux</w:t>
            </w:r>
          </w:p>
          <w:p w14:paraId="0518D53A"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 xml:space="preserve">OH + </w:t>
            </w:r>
            <w:r w:rsidRPr="00AA3396">
              <w:rPr>
                <w:rFonts w:ascii="Arial" w:hAnsi="Arial" w:cs="Arial"/>
                <w:color w:val="000000" w:themeColor="text1"/>
                <w:lang w:val="en-US"/>
              </w:rPr>
              <w:t>2[</w:t>
            </w:r>
            <w:r w:rsidRPr="00912291">
              <w:rPr>
                <w:rFonts w:ascii="Arial" w:hAnsi="Arial" w:cs="Arial"/>
                <w:color w:val="000000" w:themeColor="text1"/>
                <w:lang w:val="en-US"/>
              </w:rPr>
              <w:t>O]→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)CHCOOH + 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w:t>
            </w:r>
          </w:p>
          <w:p w14:paraId="24B8C3D3" w14:textId="77777777" w:rsidR="00AC0FBE" w:rsidRPr="00912291" w:rsidRDefault="00AC0FBE" w:rsidP="00713332">
            <w:pPr>
              <w:jc w:val="both"/>
              <w:rPr>
                <w:rFonts w:ascii="Arial" w:hAnsi="Arial" w:cs="Arial"/>
                <w:color w:val="000000" w:themeColor="text1"/>
                <w:lang w:val="en-US"/>
              </w:rPr>
            </w:pPr>
          </w:p>
          <w:p w14:paraId="5F3D4081"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Or </w:t>
            </w:r>
          </w:p>
          <w:p w14:paraId="4BE0804F"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)CHCHO + [O]→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)CHCOOH</w:t>
            </w:r>
          </w:p>
          <w:p w14:paraId="71B59081"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5D75A4C4"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53ECF72"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5A8EC87" w14:textId="6337351A" w:rsidR="00AC0FBE" w:rsidRPr="00912291" w:rsidRDefault="00AC0FBE" w:rsidP="00713332">
            <w:pPr>
              <w:rPr>
                <w:rFonts w:ascii="Arial" w:hAnsi="Arial" w:cs="Arial"/>
                <w:color w:val="000000" w:themeColor="text1"/>
                <w:lang w:val="en-US"/>
              </w:rPr>
            </w:pPr>
            <w:r w:rsidRPr="00912291">
              <w:rPr>
                <w:rFonts w:ascii="Arial" w:hAnsi="Arial" w:cs="Arial"/>
                <w:b/>
                <w:bCs/>
                <w:color w:val="000000" w:themeColor="text1"/>
                <w:lang w:val="en-US"/>
              </w:rPr>
              <w:t xml:space="preserve">Accept </w:t>
            </w:r>
            <w:r w:rsidRPr="00912291">
              <w:rPr>
                <w:rFonts w:ascii="Arial" w:hAnsi="Arial" w:cs="Arial"/>
                <w:color w:val="000000" w:themeColor="text1"/>
                <w:lang w:val="en-US"/>
              </w:rPr>
              <w:t>only structural formulas of organic compounds</w:t>
            </w:r>
          </w:p>
        </w:tc>
        <w:tc>
          <w:tcPr>
            <w:tcW w:w="2835" w:type="dxa"/>
          </w:tcPr>
          <w:p w14:paraId="5DE3F7F2" w14:textId="16E23710" w:rsidR="00AC0FBE" w:rsidRPr="00BC6C4A" w:rsidRDefault="00725859" w:rsidP="00AC0FBE">
            <w:pPr>
              <w:rPr>
                <w:rFonts w:ascii="Arial" w:hAnsi="Arial" w:cs="Arial"/>
                <w:color w:val="000000" w:themeColor="text1"/>
                <w:lang w:val="en-US"/>
              </w:rPr>
            </w:pPr>
            <w:r w:rsidRPr="00BC6C4A">
              <w:rPr>
                <w:rFonts w:ascii="Arial" w:hAnsi="Arial" w:cs="Arial"/>
                <w:color w:val="000000" w:themeColor="text1"/>
                <w:lang w:val="en-US"/>
              </w:rPr>
              <w:t xml:space="preserve">[O] is the symbol for oxidation reaction, so it is not </w:t>
            </w:r>
            <w:r w:rsidR="00A06142" w:rsidRPr="00BC6C4A">
              <w:rPr>
                <w:rFonts w:ascii="Arial" w:hAnsi="Arial" w:cs="Arial"/>
                <w:color w:val="000000" w:themeColor="text1"/>
                <w:lang w:val="en-US"/>
              </w:rPr>
              <w:t xml:space="preserve">a </w:t>
            </w:r>
            <w:r w:rsidRPr="00BC6C4A">
              <w:rPr>
                <w:rFonts w:ascii="Arial" w:hAnsi="Arial" w:cs="Arial"/>
                <w:color w:val="000000" w:themeColor="text1"/>
                <w:lang w:val="en-US"/>
              </w:rPr>
              <w:t xml:space="preserve">complete equation, it is </w:t>
            </w:r>
            <w:r w:rsidR="00A06142" w:rsidRPr="00BC6C4A">
              <w:rPr>
                <w:rFonts w:ascii="Arial" w:hAnsi="Arial" w:cs="Arial"/>
                <w:color w:val="000000" w:themeColor="text1"/>
                <w:lang w:val="en-US"/>
              </w:rPr>
              <w:t xml:space="preserve">a </w:t>
            </w:r>
            <w:r w:rsidRPr="00BC6C4A">
              <w:rPr>
                <w:rFonts w:ascii="Arial" w:hAnsi="Arial" w:cs="Arial"/>
                <w:color w:val="000000" w:themeColor="text1"/>
                <w:lang w:val="en-US"/>
              </w:rPr>
              <w:t>scheme of chemical reaction</w:t>
            </w:r>
          </w:p>
        </w:tc>
      </w:tr>
      <w:tr w:rsidR="00AC0FBE" w:rsidRPr="00A06142" w14:paraId="08628140" w14:textId="0DABDB4E" w:rsidTr="00AC0FBE">
        <w:trPr>
          <w:trHeight w:val="397"/>
        </w:trPr>
        <w:tc>
          <w:tcPr>
            <w:tcW w:w="1242" w:type="dxa"/>
            <w:vAlign w:val="center"/>
          </w:tcPr>
          <w:p w14:paraId="6E32DB4D"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4 (c)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0C563946" w14:textId="2EF133EC" w:rsidR="00AC0FBE" w:rsidRPr="00912291" w:rsidRDefault="00AC0FBE" w:rsidP="00F86CFA">
            <w:pPr>
              <w:tabs>
                <w:tab w:val="left" w:pos="425"/>
                <w:tab w:val="left" w:pos="850"/>
                <w:tab w:val="left" w:pos="1276"/>
                <w:tab w:val="left" w:leader="dot" w:pos="9923"/>
              </w:tabs>
              <w:jc w:val="both"/>
              <w:rPr>
                <w:rFonts w:ascii="Arial" w:eastAsia="Arial" w:hAnsi="Arial" w:cs="Arial"/>
                <w:color w:val="FF0000"/>
                <w:lang w:val="en-GB"/>
              </w:rPr>
            </w:pPr>
            <w:r w:rsidRPr="00912291">
              <w:rPr>
                <w:rFonts w:ascii="Arial" w:eastAsia="Arial" w:hAnsi="Arial" w:cs="Arial"/>
                <w:lang w:val="en-GB"/>
              </w:rPr>
              <w:t>Carbon-carbon double bond</w:t>
            </w:r>
            <w:r>
              <w:rPr>
                <w:rFonts w:ascii="Arial" w:eastAsia="Arial" w:hAnsi="Arial" w:cs="Arial"/>
                <w:lang w:val="en-GB"/>
              </w:rPr>
              <w:t>/ alkene</w:t>
            </w:r>
          </w:p>
        </w:tc>
        <w:tc>
          <w:tcPr>
            <w:tcW w:w="1418" w:type="dxa"/>
            <w:vAlign w:val="center"/>
          </w:tcPr>
          <w:p w14:paraId="145A61A2" w14:textId="6A8E75EF" w:rsidR="00AC0FBE" w:rsidRPr="00912291" w:rsidRDefault="00AC0FBE" w:rsidP="0025409F">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6A603873" w14:textId="77777777" w:rsidR="00AC0FBE" w:rsidRPr="00912291" w:rsidRDefault="00AC0FBE" w:rsidP="00713332">
            <w:pPr>
              <w:jc w:val="both"/>
              <w:rPr>
                <w:rFonts w:ascii="Arial" w:hAnsi="Arial" w:cs="Arial"/>
                <w:color w:val="000000" w:themeColor="text1"/>
                <w:lang w:val="en-US"/>
              </w:rPr>
            </w:pPr>
          </w:p>
        </w:tc>
        <w:tc>
          <w:tcPr>
            <w:tcW w:w="2835" w:type="dxa"/>
          </w:tcPr>
          <w:p w14:paraId="1508F164" w14:textId="39C980F3" w:rsidR="00AC0FBE" w:rsidRPr="00BC6C4A" w:rsidRDefault="007E3876" w:rsidP="00AC0FBE">
            <w:pPr>
              <w:jc w:val="both"/>
              <w:rPr>
                <w:rFonts w:ascii="Arial" w:hAnsi="Arial" w:cs="Arial"/>
                <w:color w:val="000000" w:themeColor="text1"/>
                <w:lang w:val="en-US"/>
              </w:rPr>
            </w:pPr>
            <w:r w:rsidRPr="00BC6C4A">
              <w:rPr>
                <w:rFonts w:ascii="Arial" w:hAnsi="Arial" w:cs="Arial"/>
                <w:color w:val="000000" w:themeColor="text1"/>
                <w:lang w:val="en-US"/>
              </w:rPr>
              <w:t xml:space="preserve">Meaning of alkene has the same meaning </w:t>
            </w:r>
            <w:r w:rsidR="00A06142" w:rsidRPr="00BC6C4A">
              <w:rPr>
                <w:rFonts w:ascii="Arial" w:hAnsi="Arial" w:cs="Arial"/>
                <w:color w:val="000000" w:themeColor="text1"/>
                <w:lang w:val="en-US"/>
              </w:rPr>
              <w:t>as</w:t>
            </w:r>
            <w:r w:rsidRPr="00BC6C4A">
              <w:rPr>
                <w:rFonts w:ascii="Arial" w:hAnsi="Arial" w:cs="Arial"/>
                <w:color w:val="000000" w:themeColor="text1"/>
                <w:lang w:val="en-US"/>
              </w:rPr>
              <w:t xml:space="preserve"> </w:t>
            </w:r>
            <w:r w:rsidR="00A06142" w:rsidRPr="00BC6C4A">
              <w:rPr>
                <w:rFonts w:ascii="Arial" w:hAnsi="Arial" w:cs="Arial"/>
                <w:color w:val="000000" w:themeColor="text1"/>
                <w:lang w:val="en-US"/>
              </w:rPr>
              <w:t xml:space="preserve">a </w:t>
            </w:r>
            <w:r w:rsidRPr="00BC6C4A">
              <w:rPr>
                <w:rFonts w:ascii="Arial" w:hAnsi="Arial" w:cs="Arial"/>
                <w:color w:val="000000" w:themeColor="text1"/>
                <w:lang w:val="en-US"/>
              </w:rPr>
              <w:t>double bond</w:t>
            </w:r>
          </w:p>
        </w:tc>
      </w:tr>
      <w:tr w:rsidR="00AC0FBE" w:rsidRPr="00912291" w14:paraId="6D7033D2" w14:textId="132149B2" w:rsidTr="00AC0FBE">
        <w:trPr>
          <w:trHeight w:val="397"/>
        </w:trPr>
        <w:tc>
          <w:tcPr>
            <w:tcW w:w="1242" w:type="dxa"/>
            <w:vAlign w:val="center"/>
          </w:tcPr>
          <w:p w14:paraId="46053630"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color w:val="000000" w:themeColor="text1"/>
                <w:lang w:val="en-US"/>
              </w:rPr>
              <w:t xml:space="preserve"> </w:t>
            </w:r>
            <w:r w:rsidRPr="00912291">
              <w:rPr>
                <w:rFonts w:ascii="Arial" w:hAnsi="Arial" w:cs="Arial"/>
                <w:b/>
                <w:bCs/>
                <w:color w:val="000000" w:themeColor="text1"/>
                <w:lang w:val="en-US"/>
              </w:rPr>
              <w:t>4(c) (ii)</w:t>
            </w:r>
          </w:p>
        </w:tc>
        <w:tc>
          <w:tcPr>
            <w:tcW w:w="2835" w:type="dxa"/>
            <w:vAlign w:val="center"/>
          </w:tcPr>
          <w:p w14:paraId="2E26C95E" w14:textId="611BD6B0"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5/five </w:t>
            </w:r>
          </w:p>
        </w:tc>
        <w:tc>
          <w:tcPr>
            <w:tcW w:w="1418" w:type="dxa"/>
            <w:vAlign w:val="center"/>
          </w:tcPr>
          <w:p w14:paraId="2107F1C5"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48D2C525"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58E1E738" w14:textId="77777777" w:rsidR="00AC0FBE" w:rsidRPr="00912291" w:rsidRDefault="00AC0FBE" w:rsidP="00713332">
            <w:pPr>
              <w:jc w:val="both"/>
              <w:rPr>
                <w:rFonts w:ascii="Arial" w:hAnsi="Arial" w:cs="Arial"/>
                <w:color w:val="000000" w:themeColor="text1"/>
                <w:lang w:val="en-US"/>
              </w:rPr>
            </w:pPr>
          </w:p>
        </w:tc>
        <w:tc>
          <w:tcPr>
            <w:tcW w:w="2835" w:type="dxa"/>
          </w:tcPr>
          <w:p w14:paraId="7F14E643" w14:textId="77777777" w:rsidR="00AC0FBE" w:rsidRPr="00BC6C4A" w:rsidRDefault="00AC0FBE" w:rsidP="00AC0FBE">
            <w:pPr>
              <w:jc w:val="both"/>
              <w:rPr>
                <w:rFonts w:ascii="Arial" w:hAnsi="Arial" w:cs="Arial"/>
                <w:color w:val="000000" w:themeColor="text1"/>
                <w:lang w:val="en-US"/>
              </w:rPr>
            </w:pPr>
          </w:p>
        </w:tc>
      </w:tr>
      <w:tr w:rsidR="00AC0FBE" w:rsidRPr="00912291" w14:paraId="00C0EF33" w14:textId="5FD285CF" w:rsidTr="00AC0FBE">
        <w:trPr>
          <w:trHeight w:val="397"/>
        </w:trPr>
        <w:tc>
          <w:tcPr>
            <w:tcW w:w="1242" w:type="dxa"/>
            <w:vAlign w:val="center"/>
          </w:tcPr>
          <w:p w14:paraId="0480EF63" w14:textId="77777777" w:rsidR="00AC0FBE" w:rsidRPr="00912291" w:rsidRDefault="00AC0FBE" w:rsidP="00713332">
            <w:pPr>
              <w:jc w:val="both"/>
              <w:rPr>
                <w:rFonts w:ascii="Arial" w:hAnsi="Arial" w:cs="Arial"/>
                <w:color w:val="000000" w:themeColor="text1"/>
                <w:lang w:val="en-US"/>
              </w:rPr>
            </w:pPr>
            <w:r w:rsidRPr="00912291">
              <w:rPr>
                <w:rFonts w:ascii="Arial" w:hAnsi="Arial" w:cs="Arial"/>
                <w:b/>
                <w:bCs/>
                <w:color w:val="000000" w:themeColor="text1"/>
                <w:lang w:val="en-US"/>
              </w:rPr>
              <w:t>4(d)</w:t>
            </w:r>
          </w:p>
        </w:tc>
        <w:tc>
          <w:tcPr>
            <w:tcW w:w="2835" w:type="dxa"/>
            <w:vAlign w:val="center"/>
          </w:tcPr>
          <w:p w14:paraId="616C5240"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optical isomerism</w:t>
            </w:r>
          </w:p>
          <w:p w14:paraId="139C3E50" w14:textId="77777777" w:rsidR="00AC0FBE" w:rsidRPr="00912291" w:rsidRDefault="00AC0FBE" w:rsidP="00713332">
            <w:pPr>
              <w:jc w:val="both"/>
              <w:rPr>
                <w:rFonts w:ascii="Arial" w:hAnsi="Arial" w:cs="Arial"/>
                <w:color w:val="000000" w:themeColor="text1"/>
                <w:lang w:val="en-US"/>
              </w:rPr>
            </w:pPr>
          </w:p>
          <w:p w14:paraId="221BB63C" w14:textId="449ED21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lastRenderedPageBreak/>
              <w:t>Molecule has chiral atoms/</w:t>
            </w:r>
            <w:proofErr w:type="spellStart"/>
            <w:r w:rsidRPr="00912291">
              <w:rPr>
                <w:rFonts w:ascii="Arial" w:hAnsi="Arial" w:cs="Arial"/>
                <w:color w:val="000000" w:themeColor="text1"/>
                <w:lang w:val="en-US"/>
              </w:rPr>
              <w:t>assymmetric</w:t>
            </w:r>
            <w:proofErr w:type="spellEnd"/>
            <w:r w:rsidRPr="00912291">
              <w:rPr>
                <w:rFonts w:ascii="Arial" w:hAnsi="Arial" w:cs="Arial"/>
                <w:color w:val="000000" w:themeColor="text1"/>
                <w:lang w:val="en-US"/>
              </w:rPr>
              <w:t xml:space="preserve"> carbon atoms/four different groups or atoms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C(OH)C*H(OH)CH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)(OH)C*H(OH)CH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OH</w:t>
            </w:r>
          </w:p>
        </w:tc>
        <w:tc>
          <w:tcPr>
            <w:tcW w:w="1418" w:type="dxa"/>
            <w:vAlign w:val="center"/>
          </w:tcPr>
          <w:p w14:paraId="1C2AD3C5"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lastRenderedPageBreak/>
              <w:t>1</w:t>
            </w:r>
          </w:p>
          <w:p w14:paraId="320AFA58" w14:textId="77777777" w:rsidR="00AC0FBE" w:rsidRPr="00912291" w:rsidRDefault="00AC0FBE" w:rsidP="00713332">
            <w:pPr>
              <w:jc w:val="center"/>
              <w:rPr>
                <w:rFonts w:ascii="Arial" w:hAnsi="Arial" w:cs="Arial"/>
                <w:color w:val="000000" w:themeColor="text1"/>
                <w:lang w:val="en-US"/>
              </w:rPr>
            </w:pPr>
          </w:p>
          <w:p w14:paraId="6A32CA46"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lastRenderedPageBreak/>
              <w:t>1</w:t>
            </w:r>
          </w:p>
          <w:p w14:paraId="3986C422"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021F2AFD" w14:textId="77777777" w:rsidR="00AC0FBE" w:rsidRPr="00912291" w:rsidRDefault="00AC0FBE" w:rsidP="00713332">
            <w:pPr>
              <w:jc w:val="both"/>
              <w:rPr>
                <w:rFonts w:ascii="Arial" w:hAnsi="Arial" w:cs="Arial"/>
                <w:color w:val="000000" w:themeColor="text1"/>
                <w:lang w:val="en-US"/>
              </w:rPr>
            </w:pPr>
          </w:p>
        </w:tc>
        <w:tc>
          <w:tcPr>
            <w:tcW w:w="2835" w:type="dxa"/>
          </w:tcPr>
          <w:p w14:paraId="2A643E93" w14:textId="77777777" w:rsidR="00AC0FBE" w:rsidRPr="00BC6C4A" w:rsidRDefault="00AC0FBE" w:rsidP="00AC0FBE">
            <w:pPr>
              <w:jc w:val="both"/>
              <w:rPr>
                <w:rFonts w:ascii="Arial" w:hAnsi="Arial" w:cs="Arial"/>
                <w:color w:val="000000" w:themeColor="text1"/>
                <w:lang w:val="en-US"/>
              </w:rPr>
            </w:pPr>
          </w:p>
        </w:tc>
      </w:tr>
      <w:tr w:rsidR="00AC0FBE" w:rsidRPr="00912291" w14:paraId="4C86A685" w14:textId="62C16837" w:rsidTr="00AC0FBE">
        <w:trPr>
          <w:trHeight w:val="397"/>
        </w:trPr>
        <w:tc>
          <w:tcPr>
            <w:tcW w:w="1242" w:type="dxa"/>
            <w:vAlign w:val="center"/>
          </w:tcPr>
          <w:p w14:paraId="04A52F5B"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50166688"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06684A21" w14:textId="77777777" w:rsidR="00AC0FBE" w:rsidRPr="00912291" w:rsidRDefault="00AC0FBE" w:rsidP="00713332">
            <w:pPr>
              <w:jc w:val="center"/>
              <w:rPr>
                <w:rFonts w:ascii="Arial" w:hAnsi="Arial" w:cs="Arial"/>
                <w:b/>
                <w:bCs/>
                <w:color w:val="000000" w:themeColor="text1"/>
                <w:lang w:val="en-US"/>
              </w:rPr>
            </w:pPr>
            <w:r w:rsidRPr="00912291">
              <w:rPr>
                <w:rFonts w:ascii="Arial" w:hAnsi="Arial" w:cs="Arial"/>
                <w:b/>
                <w:bCs/>
                <w:color w:val="000000" w:themeColor="text1"/>
                <w:lang w:val="en-US"/>
              </w:rPr>
              <w:t>[Total 8]</w:t>
            </w:r>
          </w:p>
        </w:tc>
        <w:tc>
          <w:tcPr>
            <w:tcW w:w="1701" w:type="dxa"/>
            <w:vAlign w:val="center"/>
          </w:tcPr>
          <w:p w14:paraId="69F08E0E" w14:textId="77777777" w:rsidR="00AC0FBE" w:rsidRPr="00912291" w:rsidRDefault="00AC0FBE" w:rsidP="00713332">
            <w:pPr>
              <w:jc w:val="both"/>
              <w:rPr>
                <w:rFonts w:ascii="Arial" w:hAnsi="Arial" w:cs="Arial"/>
                <w:color w:val="000000" w:themeColor="text1"/>
                <w:lang w:val="en-US"/>
              </w:rPr>
            </w:pPr>
          </w:p>
        </w:tc>
        <w:tc>
          <w:tcPr>
            <w:tcW w:w="2835" w:type="dxa"/>
          </w:tcPr>
          <w:p w14:paraId="30C7E584" w14:textId="77777777" w:rsidR="00AC0FBE" w:rsidRPr="00BC6C4A" w:rsidRDefault="00AC0FBE" w:rsidP="00AC0FBE">
            <w:pPr>
              <w:jc w:val="both"/>
              <w:rPr>
                <w:rFonts w:ascii="Arial" w:hAnsi="Arial" w:cs="Arial"/>
                <w:color w:val="000000" w:themeColor="text1"/>
                <w:lang w:val="en-US"/>
              </w:rPr>
            </w:pPr>
          </w:p>
        </w:tc>
      </w:tr>
      <w:tr w:rsidR="00AC0FBE" w:rsidRPr="00A06142" w14:paraId="7656009B" w14:textId="7FBCC321" w:rsidTr="00AC0FBE">
        <w:trPr>
          <w:trHeight w:val="397"/>
        </w:trPr>
        <w:tc>
          <w:tcPr>
            <w:tcW w:w="1242" w:type="dxa"/>
            <w:vMerge w:val="restart"/>
            <w:vAlign w:val="center"/>
          </w:tcPr>
          <w:p w14:paraId="64AF2AAF" w14:textId="77777777" w:rsidR="00AC0FBE" w:rsidRPr="00912291" w:rsidRDefault="00AC0FBE" w:rsidP="00713332">
            <w:pPr>
              <w:rPr>
                <w:rFonts w:ascii="Arial" w:hAnsi="Arial" w:cs="Arial"/>
                <w:b/>
                <w:bCs/>
                <w:color w:val="000000" w:themeColor="text1"/>
                <w:lang w:val="en-US"/>
              </w:rPr>
            </w:pPr>
            <w:r w:rsidRPr="00912291">
              <w:rPr>
                <w:rFonts w:ascii="Arial" w:hAnsi="Arial" w:cs="Arial"/>
                <w:b/>
                <w:bCs/>
                <w:color w:val="000000" w:themeColor="text1"/>
                <w:lang w:val="en-US"/>
              </w:rPr>
              <w:t>5 (a)</w:t>
            </w:r>
          </w:p>
        </w:tc>
        <w:tc>
          <w:tcPr>
            <w:tcW w:w="2835" w:type="dxa"/>
            <w:vAlign w:val="center"/>
          </w:tcPr>
          <w:p w14:paraId="529D4601" w14:textId="77777777" w:rsidR="00AC0FBE" w:rsidRDefault="00AC0FBE" w:rsidP="00713332">
            <w:pPr>
              <w:jc w:val="both"/>
              <w:rPr>
                <w:rFonts w:ascii="Bookman Old Style" w:hAnsi="Bookman Old Style" w:cs="Arial"/>
                <w:i/>
                <w:iCs/>
                <w:color w:val="000000" w:themeColor="text1"/>
                <w:lang w:val="en-US"/>
              </w:rPr>
            </w:pPr>
            <w:r w:rsidRPr="00912291">
              <w:rPr>
                <w:rFonts w:ascii="Arial" w:hAnsi="Arial" w:cs="Arial"/>
                <w:color w:val="000000" w:themeColor="text1"/>
                <w:lang w:val="en-US"/>
              </w:rPr>
              <w:t>C</w:t>
            </w:r>
            <w:r w:rsidRPr="00912291">
              <w:rPr>
                <w:rFonts w:ascii="Arial" w:hAnsi="Arial" w:cs="Arial"/>
                <w:color w:val="000000" w:themeColor="text1"/>
                <w:vertAlign w:val="subscript"/>
                <w:lang w:val="en-US"/>
              </w:rPr>
              <w:t>6</w:t>
            </w:r>
            <w:r w:rsidRPr="00912291">
              <w:rPr>
                <w:rFonts w:ascii="Arial" w:hAnsi="Arial" w:cs="Arial"/>
                <w:color w:val="000000" w:themeColor="text1"/>
                <w:lang w:val="en-US"/>
              </w:rPr>
              <w:t>H</w:t>
            </w:r>
            <w:r w:rsidRPr="00912291">
              <w:rPr>
                <w:rFonts w:ascii="Arial" w:hAnsi="Arial" w:cs="Arial"/>
                <w:color w:val="000000" w:themeColor="text1"/>
                <w:vertAlign w:val="subscript"/>
                <w:lang w:val="en-US"/>
              </w:rPr>
              <w:t xml:space="preserve">6 </w:t>
            </w:r>
            <w:r w:rsidRPr="00912291">
              <w:rPr>
                <w:rFonts w:ascii="Arial" w:hAnsi="Arial" w:cs="Arial"/>
                <w:color w:val="000000" w:themeColor="text1"/>
                <w:lang w:val="en-US"/>
              </w:rPr>
              <w:t xml:space="preserve"> +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COC</w:t>
            </w:r>
            <w:r w:rsidRPr="00912291">
              <w:rPr>
                <w:rFonts w:ascii="Bookman Old Style" w:hAnsi="Bookman Old Style" w:cs="Arial"/>
                <w:i/>
                <w:iCs/>
                <w:color w:val="000000" w:themeColor="text1"/>
                <w:lang w:val="en-US"/>
              </w:rPr>
              <w:t>l</w:t>
            </w:r>
            <w:r w:rsidRPr="00912291">
              <w:rPr>
                <w:rFonts w:ascii="Arial" w:hAnsi="Arial" w:cs="Arial"/>
                <w:color w:val="000000" w:themeColor="text1"/>
                <w:lang w:val="en-US"/>
              </w:rPr>
              <w:t xml:space="preserve"> → C</w:t>
            </w:r>
            <w:r w:rsidRPr="00912291">
              <w:rPr>
                <w:rFonts w:ascii="Arial" w:hAnsi="Arial" w:cs="Arial"/>
                <w:color w:val="000000" w:themeColor="text1"/>
                <w:vertAlign w:val="subscript"/>
                <w:lang w:val="en-US"/>
              </w:rPr>
              <w:t>6</w:t>
            </w:r>
            <w:r w:rsidRPr="00912291">
              <w:rPr>
                <w:rFonts w:ascii="Arial" w:hAnsi="Arial" w:cs="Arial"/>
                <w:color w:val="000000" w:themeColor="text1"/>
                <w:lang w:val="en-US"/>
              </w:rPr>
              <w:t>H</w:t>
            </w:r>
            <w:r w:rsidRPr="00912291">
              <w:rPr>
                <w:rFonts w:ascii="Arial" w:hAnsi="Arial" w:cs="Arial"/>
                <w:color w:val="000000" w:themeColor="text1"/>
                <w:vertAlign w:val="subscript"/>
                <w:lang w:val="en-US"/>
              </w:rPr>
              <w:t>5</w:t>
            </w:r>
            <w:r w:rsidRPr="00912291">
              <w:rPr>
                <w:rFonts w:ascii="Arial" w:hAnsi="Arial" w:cs="Arial"/>
                <w:color w:val="000000" w:themeColor="text1"/>
                <w:lang w:val="en-US"/>
              </w:rPr>
              <w:t>COCH</w:t>
            </w:r>
            <w:r w:rsidRPr="00912291">
              <w:rPr>
                <w:rFonts w:ascii="Arial" w:hAnsi="Arial" w:cs="Arial"/>
                <w:color w:val="000000" w:themeColor="text1"/>
                <w:vertAlign w:val="subscript"/>
                <w:lang w:val="en-US"/>
              </w:rPr>
              <w:t xml:space="preserve">3 </w:t>
            </w:r>
            <w:r w:rsidRPr="00912291">
              <w:rPr>
                <w:rFonts w:ascii="Arial" w:hAnsi="Arial" w:cs="Arial"/>
                <w:color w:val="000000" w:themeColor="text1"/>
                <w:lang w:val="en-US"/>
              </w:rPr>
              <w:t>+ HC</w:t>
            </w:r>
            <w:r w:rsidRPr="00912291">
              <w:rPr>
                <w:rFonts w:ascii="Bookman Old Style" w:hAnsi="Bookman Old Style" w:cs="Arial"/>
                <w:i/>
                <w:iCs/>
                <w:color w:val="000000" w:themeColor="text1"/>
                <w:lang w:val="en-US"/>
              </w:rPr>
              <w:t>l</w:t>
            </w:r>
          </w:p>
          <w:p w14:paraId="0F81E361" w14:textId="77777777" w:rsidR="00AC0FBE" w:rsidRDefault="00AC0FBE" w:rsidP="00713332">
            <w:pPr>
              <w:jc w:val="both"/>
              <w:rPr>
                <w:rFonts w:ascii="Bookman Old Style" w:hAnsi="Bookman Old Style" w:cs="Arial"/>
                <w:i/>
                <w:iCs/>
                <w:color w:val="000000" w:themeColor="text1"/>
                <w:lang w:val="en-US"/>
              </w:rPr>
            </w:pPr>
          </w:p>
          <w:p w14:paraId="2F056AC5" w14:textId="76936475" w:rsidR="00AC0FBE" w:rsidRPr="00AA3396" w:rsidRDefault="00AC0FBE" w:rsidP="00713332">
            <w:pPr>
              <w:jc w:val="both"/>
              <w:rPr>
                <w:rFonts w:ascii="Arial" w:hAnsi="Arial" w:cs="Arial"/>
                <w:color w:val="000000" w:themeColor="text1"/>
                <w:lang w:val="en-US"/>
              </w:rPr>
            </w:pPr>
          </w:p>
        </w:tc>
        <w:tc>
          <w:tcPr>
            <w:tcW w:w="1418" w:type="dxa"/>
            <w:vAlign w:val="center"/>
          </w:tcPr>
          <w:p w14:paraId="7DDDD051"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32DC27B1" w14:textId="04FCB1EB" w:rsidR="00AC0FBE" w:rsidRDefault="00AC0FBE" w:rsidP="00713332">
            <w:pPr>
              <w:jc w:val="both"/>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only in structural or displayed formulae of products. </w:t>
            </w:r>
          </w:p>
          <w:p w14:paraId="1EEB3591" w14:textId="77777777" w:rsidR="00AC0FBE" w:rsidRPr="00912291" w:rsidRDefault="00AC0FBE" w:rsidP="00713332">
            <w:pPr>
              <w:jc w:val="both"/>
              <w:rPr>
                <w:rFonts w:ascii="Arial" w:hAnsi="Arial" w:cs="Arial"/>
                <w:b/>
                <w:bCs/>
                <w:color w:val="000000" w:themeColor="text1"/>
                <w:lang w:val="en-US"/>
              </w:rPr>
            </w:pPr>
          </w:p>
          <w:p w14:paraId="418DC1F1" w14:textId="5F612B22" w:rsidR="00AC0FBE" w:rsidRPr="00912291" w:rsidRDefault="00AC0FBE" w:rsidP="00713332">
            <w:pPr>
              <w:jc w:val="both"/>
              <w:rPr>
                <w:rFonts w:ascii="Arial" w:hAnsi="Arial" w:cs="Arial"/>
                <w:color w:val="000000" w:themeColor="text1"/>
                <w:lang w:val="en-US"/>
              </w:rPr>
            </w:pPr>
            <w:r>
              <w:rPr>
                <w:rFonts w:ascii="Arial" w:hAnsi="Arial" w:cs="Arial"/>
                <w:b/>
                <w:bCs/>
                <w:color w:val="000000" w:themeColor="text1"/>
                <w:lang w:val="en-US"/>
              </w:rPr>
              <w:t xml:space="preserve">Do NOT accept </w:t>
            </w:r>
            <w:r w:rsidRPr="00912291">
              <w:rPr>
                <w:rFonts w:ascii="Arial" w:hAnsi="Arial" w:cs="Arial"/>
                <w:color w:val="000000" w:themeColor="text1"/>
                <w:lang w:val="en-US"/>
              </w:rPr>
              <w:t>molecular formula of the main product.</w:t>
            </w:r>
          </w:p>
        </w:tc>
        <w:tc>
          <w:tcPr>
            <w:tcW w:w="2835" w:type="dxa"/>
          </w:tcPr>
          <w:p w14:paraId="0796C273" w14:textId="77777777" w:rsidR="00AC0FBE" w:rsidRPr="00BC6C4A" w:rsidRDefault="00AC0FBE" w:rsidP="00AC0FBE">
            <w:pPr>
              <w:jc w:val="both"/>
              <w:rPr>
                <w:rFonts w:ascii="Arial" w:hAnsi="Arial" w:cs="Arial"/>
                <w:color w:val="000000" w:themeColor="text1"/>
                <w:lang w:val="en-US"/>
              </w:rPr>
            </w:pPr>
          </w:p>
        </w:tc>
      </w:tr>
      <w:tr w:rsidR="00AC0FBE" w:rsidRPr="00A06142" w14:paraId="3F21E6C3" w14:textId="3DAE7A30" w:rsidTr="00AC0FBE">
        <w:trPr>
          <w:trHeight w:val="397"/>
        </w:trPr>
        <w:tc>
          <w:tcPr>
            <w:tcW w:w="1242" w:type="dxa"/>
            <w:vMerge/>
            <w:vAlign w:val="center"/>
          </w:tcPr>
          <w:p w14:paraId="5C623424" w14:textId="77777777" w:rsidR="00AC0FBE" w:rsidRPr="00912291" w:rsidRDefault="00AC0FBE" w:rsidP="00713332">
            <w:pPr>
              <w:jc w:val="both"/>
              <w:rPr>
                <w:rFonts w:ascii="Arial" w:hAnsi="Arial" w:cs="Arial"/>
                <w:b/>
                <w:bCs/>
                <w:color w:val="000000" w:themeColor="text1"/>
                <w:lang w:val="en-US"/>
              </w:rPr>
            </w:pPr>
          </w:p>
        </w:tc>
        <w:tc>
          <w:tcPr>
            <w:tcW w:w="2835" w:type="dxa"/>
            <w:vAlign w:val="center"/>
          </w:tcPr>
          <w:p w14:paraId="3E773068" w14:textId="77777777" w:rsidR="00AC0FBE" w:rsidRPr="00912291" w:rsidRDefault="00AC0FBE" w:rsidP="00713332">
            <w:pPr>
              <w:jc w:val="both"/>
              <w:rPr>
                <w:rFonts w:ascii="Arial" w:hAnsi="Arial" w:cs="Arial"/>
                <w:color w:val="000000" w:themeColor="text1"/>
                <w:lang w:val="en-US"/>
              </w:rPr>
            </w:pPr>
            <w:proofErr w:type="spellStart"/>
            <w:r w:rsidRPr="00912291">
              <w:rPr>
                <w:rFonts w:ascii="Arial" w:hAnsi="Arial" w:cs="Arial"/>
                <w:color w:val="000000" w:themeColor="text1"/>
                <w:lang w:val="en-US"/>
              </w:rPr>
              <w:t>phenylethanone</w:t>
            </w:r>
            <w:proofErr w:type="spellEnd"/>
            <w:r w:rsidRPr="00912291">
              <w:rPr>
                <w:rFonts w:ascii="Arial" w:hAnsi="Arial" w:cs="Arial"/>
                <w:color w:val="000000" w:themeColor="text1"/>
                <w:lang w:val="en-US"/>
              </w:rPr>
              <w:t xml:space="preserve"> and hydrogen chloride</w:t>
            </w:r>
          </w:p>
        </w:tc>
        <w:tc>
          <w:tcPr>
            <w:tcW w:w="1418" w:type="dxa"/>
            <w:vAlign w:val="center"/>
          </w:tcPr>
          <w:p w14:paraId="7D88CBC3"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03FDEAB5"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Accept </w:t>
            </w:r>
            <w:r w:rsidRPr="00912291">
              <w:rPr>
                <w:rFonts w:ascii="Arial" w:hAnsi="Arial" w:cs="Arial"/>
                <w:color w:val="000000" w:themeColor="text1"/>
                <w:lang w:val="en-US"/>
              </w:rPr>
              <w:t>if only</w:t>
            </w:r>
            <w:r w:rsidRPr="00912291">
              <w:rPr>
                <w:rFonts w:ascii="Arial" w:hAnsi="Arial" w:cs="Arial"/>
                <w:b/>
                <w:bCs/>
                <w:color w:val="000000" w:themeColor="text1"/>
                <w:lang w:val="en-US"/>
              </w:rPr>
              <w:t xml:space="preserve"> </w:t>
            </w:r>
            <w:proofErr w:type="spellStart"/>
            <w:r w:rsidRPr="00912291">
              <w:rPr>
                <w:rFonts w:ascii="Arial" w:hAnsi="Arial" w:cs="Arial"/>
                <w:color w:val="000000" w:themeColor="text1"/>
                <w:lang w:val="en-US"/>
              </w:rPr>
              <w:t>phenylethanone</w:t>
            </w:r>
            <w:proofErr w:type="spellEnd"/>
            <w:r w:rsidRPr="00912291">
              <w:rPr>
                <w:rFonts w:ascii="Arial" w:hAnsi="Arial" w:cs="Arial"/>
                <w:b/>
                <w:bCs/>
                <w:color w:val="000000" w:themeColor="text1"/>
                <w:lang w:val="en-US"/>
              </w:rPr>
              <w:t xml:space="preserve"> </w:t>
            </w:r>
            <w:r w:rsidRPr="00912291">
              <w:rPr>
                <w:rFonts w:ascii="Arial" w:hAnsi="Arial" w:cs="Arial"/>
                <w:color w:val="000000" w:themeColor="text1"/>
                <w:lang w:val="en-US"/>
              </w:rPr>
              <w:t>is given.</w:t>
            </w:r>
          </w:p>
        </w:tc>
        <w:tc>
          <w:tcPr>
            <w:tcW w:w="2835" w:type="dxa"/>
          </w:tcPr>
          <w:p w14:paraId="6992570E" w14:textId="77777777" w:rsidR="00AC0FBE" w:rsidRPr="00BC6C4A" w:rsidRDefault="00AC0FBE" w:rsidP="00AC0FBE">
            <w:pPr>
              <w:jc w:val="both"/>
              <w:rPr>
                <w:rFonts w:ascii="Arial" w:hAnsi="Arial" w:cs="Arial"/>
                <w:color w:val="000000" w:themeColor="text1"/>
                <w:lang w:val="en-US"/>
              </w:rPr>
            </w:pPr>
          </w:p>
        </w:tc>
      </w:tr>
      <w:tr w:rsidR="00AC0FBE" w:rsidRPr="00A06142" w14:paraId="7C8C42EE" w14:textId="2E22A933" w:rsidTr="00AC0FBE">
        <w:trPr>
          <w:trHeight w:val="397"/>
        </w:trPr>
        <w:tc>
          <w:tcPr>
            <w:tcW w:w="1242" w:type="dxa"/>
            <w:vMerge w:val="restart"/>
            <w:vAlign w:val="center"/>
          </w:tcPr>
          <w:p w14:paraId="129EABD9" w14:textId="77777777" w:rsidR="00AC0FBE" w:rsidRPr="00912291" w:rsidRDefault="00AC0FBE" w:rsidP="00713332">
            <w:pPr>
              <w:rPr>
                <w:rFonts w:ascii="Arial" w:hAnsi="Arial" w:cs="Arial"/>
                <w:b/>
                <w:bCs/>
                <w:color w:val="000000" w:themeColor="text1"/>
                <w:lang w:val="en-US"/>
              </w:rPr>
            </w:pPr>
            <w:r w:rsidRPr="00912291">
              <w:rPr>
                <w:rFonts w:ascii="Arial" w:hAnsi="Arial" w:cs="Arial"/>
                <w:b/>
                <w:bCs/>
                <w:color w:val="000000" w:themeColor="text1"/>
                <w:lang w:val="en-US"/>
              </w:rPr>
              <w:t>5 (b)</w:t>
            </w:r>
          </w:p>
        </w:tc>
        <w:tc>
          <w:tcPr>
            <w:tcW w:w="2835" w:type="dxa"/>
            <w:vAlign w:val="center"/>
          </w:tcPr>
          <w:p w14:paraId="6C33519C" w14:textId="51107AE4"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electrophilic substitution </w:t>
            </w:r>
            <w:r>
              <w:rPr>
                <w:rFonts w:ascii="Arial" w:hAnsi="Arial" w:cs="Arial"/>
                <w:color w:val="000000" w:themeColor="text1"/>
                <w:lang w:val="en-US"/>
              </w:rPr>
              <w:t>/ acylation</w:t>
            </w:r>
          </w:p>
          <w:p w14:paraId="07CECD34"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23A2FD5D"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3EDE9879" w14:textId="2E9FF996" w:rsidR="00AC0FBE" w:rsidRPr="00912291" w:rsidRDefault="00AC0FBE" w:rsidP="00713332">
            <w:pPr>
              <w:jc w:val="both"/>
              <w:rPr>
                <w:rFonts w:ascii="Arial" w:hAnsi="Arial" w:cs="Arial"/>
                <w:b/>
                <w:bCs/>
                <w:color w:val="000000" w:themeColor="text1"/>
                <w:lang w:val="en-US"/>
              </w:rPr>
            </w:pPr>
          </w:p>
        </w:tc>
        <w:tc>
          <w:tcPr>
            <w:tcW w:w="2835" w:type="dxa"/>
          </w:tcPr>
          <w:p w14:paraId="02C1DFB3" w14:textId="041797C4" w:rsidR="00AC0FBE" w:rsidRPr="00BC6C4A" w:rsidRDefault="00A06142" w:rsidP="00AC0FBE">
            <w:pPr>
              <w:jc w:val="both"/>
              <w:rPr>
                <w:rFonts w:ascii="Arial" w:hAnsi="Arial" w:cs="Arial"/>
                <w:color w:val="000000" w:themeColor="text1"/>
                <w:lang w:val="en-US"/>
              </w:rPr>
            </w:pPr>
            <w:r w:rsidRPr="00BC6C4A">
              <w:rPr>
                <w:rFonts w:ascii="Arial" w:hAnsi="Arial" w:cs="Arial"/>
                <w:color w:val="000000" w:themeColor="text1"/>
                <w:lang w:val="en-US"/>
              </w:rPr>
              <w:t>The</w:t>
            </w:r>
            <w:r w:rsidR="00D74C93" w:rsidRPr="00BC6C4A">
              <w:rPr>
                <w:rFonts w:ascii="Arial" w:hAnsi="Arial" w:cs="Arial"/>
                <w:color w:val="000000" w:themeColor="text1"/>
                <w:lang w:val="en-US"/>
              </w:rPr>
              <w:t xml:space="preserve"> question ask</w:t>
            </w:r>
            <w:r w:rsidRPr="00BC6C4A">
              <w:rPr>
                <w:rFonts w:ascii="Arial" w:hAnsi="Arial" w:cs="Arial"/>
                <w:color w:val="000000" w:themeColor="text1"/>
                <w:lang w:val="en-US"/>
              </w:rPr>
              <w:t>s</w:t>
            </w:r>
            <w:r w:rsidR="00D74C93" w:rsidRPr="00BC6C4A">
              <w:rPr>
                <w:rFonts w:ascii="Arial" w:hAnsi="Arial" w:cs="Arial"/>
                <w:color w:val="000000" w:themeColor="text1"/>
                <w:lang w:val="en-US"/>
              </w:rPr>
              <w:t xml:space="preserve"> about </w:t>
            </w:r>
            <w:r w:rsidRPr="00BC6C4A">
              <w:rPr>
                <w:rFonts w:ascii="Arial" w:hAnsi="Arial" w:cs="Arial"/>
                <w:color w:val="000000" w:themeColor="text1"/>
                <w:lang w:val="en-US"/>
              </w:rPr>
              <w:t xml:space="preserve">the </w:t>
            </w:r>
            <w:r w:rsidR="00D74C93" w:rsidRPr="00BC6C4A">
              <w:rPr>
                <w:rFonts w:ascii="Arial" w:hAnsi="Arial" w:cs="Arial"/>
                <w:color w:val="000000" w:themeColor="text1"/>
                <w:lang w:val="en-US"/>
              </w:rPr>
              <w:t xml:space="preserve">type of reaction, not </w:t>
            </w:r>
            <w:r w:rsidRPr="00BC6C4A">
              <w:rPr>
                <w:rFonts w:ascii="Arial" w:hAnsi="Arial" w:cs="Arial"/>
                <w:color w:val="000000" w:themeColor="text1"/>
                <w:lang w:val="en-US"/>
              </w:rPr>
              <w:t xml:space="preserve">the </w:t>
            </w:r>
            <w:r w:rsidR="00D74C93" w:rsidRPr="00BC6C4A">
              <w:rPr>
                <w:rFonts w:ascii="Arial" w:hAnsi="Arial" w:cs="Arial"/>
                <w:color w:val="000000" w:themeColor="text1"/>
                <w:lang w:val="en-US"/>
              </w:rPr>
              <w:t>type of mechanism</w:t>
            </w:r>
          </w:p>
        </w:tc>
      </w:tr>
      <w:tr w:rsidR="00AC0FBE" w:rsidRPr="00A06142" w14:paraId="56F5765E" w14:textId="62AF8528" w:rsidTr="00AC0FBE">
        <w:trPr>
          <w:trHeight w:val="397"/>
        </w:trPr>
        <w:tc>
          <w:tcPr>
            <w:tcW w:w="1242" w:type="dxa"/>
            <w:vMerge/>
            <w:vAlign w:val="center"/>
          </w:tcPr>
          <w:p w14:paraId="2BF090A9" w14:textId="77777777" w:rsidR="00AC0FBE" w:rsidRPr="00912291" w:rsidRDefault="00AC0FBE" w:rsidP="00713332">
            <w:pPr>
              <w:jc w:val="both"/>
              <w:rPr>
                <w:rFonts w:ascii="Arial" w:hAnsi="Arial" w:cs="Arial"/>
                <w:b/>
                <w:bCs/>
                <w:color w:val="000000" w:themeColor="text1"/>
                <w:lang w:val="en-US"/>
              </w:rPr>
            </w:pPr>
          </w:p>
        </w:tc>
        <w:tc>
          <w:tcPr>
            <w:tcW w:w="2835" w:type="dxa"/>
            <w:vAlign w:val="center"/>
          </w:tcPr>
          <w:p w14:paraId="28BCE78C" w14:textId="2477CBB4"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Temperature – 60 </w:t>
            </w:r>
            <w:proofErr w:type="spellStart"/>
            <w:r w:rsidRPr="00912291">
              <w:rPr>
                <w:rFonts w:ascii="Arial" w:hAnsi="Arial" w:cs="Arial"/>
                <w:color w:val="000000" w:themeColor="text1"/>
                <w:vertAlign w:val="superscript"/>
                <w:lang w:val="en-US"/>
              </w:rPr>
              <w:t>o</w:t>
            </w:r>
            <w:r w:rsidRPr="00912291">
              <w:rPr>
                <w:rFonts w:ascii="Arial" w:hAnsi="Arial" w:cs="Arial"/>
                <w:color w:val="000000" w:themeColor="text1"/>
                <w:lang w:val="en-US"/>
              </w:rPr>
              <w:t>C</w:t>
            </w:r>
            <w:proofErr w:type="spellEnd"/>
            <w:r>
              <w:rPr>
                <w:rFonts w:ascii="Arial" w:hAnsi="Arial" w:cs="Arial"/>
                <w:color w:val="000000" w:themeColor="text1"/>
                <w:lang w:val="en-US"/>
              </w:rPr>
              <w:t>/heating under reflux</w:t>
            </w:r>
          </w:p>
        </w:tc>
        <w:tc>
          <w:tcPr>
            <w:tcW w:w="1418" w:type="dxa"/>
            <w:vAlign w:val="center"/>
          </w:tcPr>
          <w:p w14:paraId="720B9CC7"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68E4CCD0" w14:textId="77777777" w:rsidR="00AC0FBE" w:rsidRDefault="00AC0FBE" w:rsidP="00713332">
            <w:pPr>
              <w:jc w:val="both"/>
              <w:rPr>
                <w:rFonts w:ascii="Arial" w:hAnsi="Arial" w:cs="Arial"/>
                <w:b/>
                <w:bCs/>
                <w:color w:val="000000" w:themeColor="text1"/>
                <w:lang w:val="en-US"/>
              </w:rPr>
            </w:pPr>
            <w:r>
              <w:rPr>
                <w:rFonts w:ascii="Arial" w:hAnsi="Arial" w:cs="Arial"/>
                <w:b/>
                <w:bCs/>
                <w:color w:val="000000" w:themeColor="text1"/>
                <w:lang w:val="en-US"/>
              </w:rPr>
              <w:t xml:space="preserve">Accept </w:t>
            </w:r>
          </w:p>
          <w:p w14:paraId="428A83F7" w14:textId="52E9A827" w:rsidR="00AC0FBE" w:rsidRPr="00AA3396" w:rsidRDefault="00AC0FBE" w:rsidP="00713332">
            <w:pPr>
              <w:jc w:val="both"/>
              <w:rPr>
                <w:rFonts w:ascii="Arial" w:hAnsi="Arial" w:cs="Arial"/>
                <w:b/>
                <w:bCs/>
                <w:color w:val="000000" w:themeColor="text1"/>
                <w:lang w:val="en-US"/>
              </w:rPr>
            </w:pPr>
            <w:r w:rsidRPr="00AA3396">
              <w:rPr>
                <w:rFonts w:ascii="Arial" w:hAnsi="Arial" w:cs="Arial"/>
                <w:color w:val="000000" w:themeColor="text1"/>
                <w:lang w:val="en-US"/>
              </w:rPr>
              <w:t>range 40-80</w:t>
            </w:r>
            <w:r w:rsidRPr="00AA3396">
              <w:rPr>
                <w:rFonts w:ascii="Arial" w:hAnsi="Arial" w:cs="Arial"/>
                <w:color w:val="000000" w:themeColor="text1"/>
                <w:vertAlign w:val="superscript"/>
                <w:lang w:val="en-US"/>
              </w:rPr>
              <w:t>0</w:t>
            </w:r>
            <w:r w:rsidRPr="00AA3396">
              <w:rPr>
                <w:rFonts w:ascii="Arial" w:hAnsi="Arial" w:cs="Arial"/>
                <w:color w:val="000000" w:themeColor="text1"/>
                <w:lang w:val="en-US"/>
              </w:rPr>
              <w:t>C</w:t>
            </w:r>
          </w:p>
        </w:tc>
        <w:tc>
          <w:tcPr>
            <w:tcW w:w="2835" w:type="dxa"/>
          </w:tcPr>
          <w:p w14:paraId="0294330B" w14:textId="4315FDEF" w:rsidR="00AC0FBE" w:rsidRPr="00BC6C4A" w:rsidRDefault="00A06142" w:rsidP="00AC0FBE">
            <w:pPr>
              <w:jc w:val="both"/>
              <w:rPr>
                <w:rFonts w:ascii="Arial" w:hAnsi="Arial" w:cs="Arial"/>
                <w:color w:val="000000" w:themeColor="text1"/>
                <w:lang w:val="en-US"/>
              </w:rPr>
            </w:pPr>
            <w:r w:rsidRPr="00BC6C4A">
              <w:rPr>
                <w:rFonts w:ascii="Arial" w:hAnsi="Arial" w:cs="Arial"/>
                <w:color w:val="000000" w:themeColor="text1"/>
                <w:lang w:val="en-US"/>
              </w:rPr>
              <w:t>Candidates</w:t>
            </w:r>
            <w:r w:rsidR="00D74C93" w:rsidRPr="00BC6C4A">
              <w:rPr>
                <w:rFonts w:ascii="Arial" w:hAnsi="Arial" w:cs="Arial"/>
                <w:color w:val="000000" w:themeColor="text1"/>
                <w:lang w:val="en-US"/>
              </w:rPr>
              <w:t xml:space="preserve"> cannot remember precise temperature, if they understand given compounds have a low boiling point their answers would be correct</w:t>
            </w:r>
          </w:p>
        </w:tc>
      </w:tr>
      <w:tr w:rsidR="00AC0FBE" w:rsidRPr="00A06142" w14:paraId="37065DED" w14:textId="0A76D982" w:rsidTr="00AC0FBE">
        <w:tc>
          <w:tcPr>
            <w:tcW w:w="1242" w:type="dxa"/>
            <w:vAlign w:val="center"/>
          </w:tcPr>
          <w:p w14:paraId="21CAD39C" w14:textId="40180A0F"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5 (c)</w:t>
            </w:r>
          </w:p>
        </w:tc>
        <w:tc>
          <w:tcPr>
            <w:tcW w:w="2835" w:type="dxa"/>
            <w:vAlign w:val="center"/>
          </w:tcPr>
          <w:p w14:paraId="7D24CAE1" w14:textId="77777777" w:rsidR="00AC0FBE" w:rsidRPr="00912291" w:rsidRDefault="00AC0FBE" w:rsidP="00713332">
            <w:pPr>
              <w:jc w:val="both"/>
              <w:rPr>
                <w:rFonts w:ascii="Arial" w:hAnsi="Arial" w:cs="Arial"/>
                <w:color w:val="000000" w:themeColor="text1"/>
                <w:lang w:val="en-US"/>
              </w:rPr>
            </w:pPr>
            <w:r w:rsidRPr="00912291">
              <w:rPr>
                <w:noProof/>
                <w:color w:val="000000" w:themeColor="text1"/>
                <w:lang w:eastAsia="ru-RU"/>
              </w:rPr>
              <w:drawing>
                <wp:inline distT="0" distB="0" distL="0" distR="0" wp14:anchorId="10F26477" wp14:editId="7FF44330">
                  <wp:extent cx="1644161" cy="144436"/>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6819" cy="150819"/>
                          </a:xfrm>
                          <a:prstGeom prst="rect">
                            <a:avLst/>
                          </a:prstGeom>
                          <a:noFill/>
                          <a:ln>
                            <a:noFill/>
                          </a:ln>
                        </pic:spPr>
                      </pic:pic>
                    </a:graphicData>
                  </a:graphic>
                </wp:inline>
              </w:drawing>
            </w:r>
          </w:p>
        </w:tc>
        <w:tc>
          <w:tcPr>
            <w:tcW w:w="1418" w:type="dxa"/>
            <w:vAlign w:val="center"/>
          </w:tcPr>
          <w:p w14:paraId="07881752"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7CACC5B0" w14:textId="77777777" w:rsidR="00AC0FBE" w:rsidRDefault="00AC0FBE" w:rsidP="00713332">
            <w:pPr>
              <w:jc w:val="both"/>
              <w:rPr>
                <w:rFonts w:ascii="Arial" w:hAnsi="Arial" w:cs="Arial"/>
                <w:b/>
                <w:bCs/>
                <w:color w:val="000000" w:themeColor="text1"/>
                <w:lang w:val="en-US"/>
              </w:rPr>
            </w:pPr>
            <w:r>
              <w:rPr>
                <w:rFonts w:ascii="Arial" w:hAnsi="Arial" w:cs="Arial"/>
                <w:b/>
                <w:bCs/>
                <w:color w:val="000000" w:themeColor="text1"/>
                <w:lang w:val="en-US"/>
              </w:rPr>
              <w:t>Do NOT accept</w:t>
            </w:r>
          </w:p>
          <w:p w14:paraId="0AF368C1" w14:textId="3D1F8136"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 </w:t>
            </w:r>
            <w:r w:rsidRPr="00912291">
              <w:rPr>
                <w:rFonts w:ascii="Arial" w:hAnsi="Arial" w:cs="Arial"/>
                <w:color w:val="000000" w:themeColor="text1"/>
                <w:lang w:val="en-US"/>
              </w:rPr>
              <w:t>if charges are not shown.</w:t>
            </w:r>
          </w:p>
        </w:tc>
        <w:tc>
          <w:tcPr>
            <w:tcW w:w="2835" w:type="dxa"/>
          </w:tcPr>
          <w:p w14:paraId="0C82FFA9" w14:textId="77777777" w:rsidR="00AC0FBE" w:rsidRPr="00BC6C4A" w:rsidRDefault="00AC0FBE" w:rsidP="00AC0FBE">
            <w:pPr>
              <w:jc w:val="both"/>
              <w:rPr>
                <w:rFonts w:ascii="Arial" w:hAnsi="Arial" w:cs="Arial"/>
                <w:color w:val="000000" w:themeColor="text1"/>
                <w:lang w:val="en-US"/>
              </w:rPr>
            </w:pPr>
          </w:p>
        </w:tc>
      </w:tr>
      <w:tr w:rsidR="00AC0FBE" w:rsidRPr="00A06142" w14:paraId="110222B4" w14:textId="1896C00B" w:rsidTr="00AC0FBE">
        <w:tc>
          <w:tcPr>
            <w:tcW w:w="1242" w:type="dxa"/>
            <w:vAlign w:val="center"/>
          </w:tcPr>
          <w:p w14:paraId="0A4E0E37" w14:textId="297655B4"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5 (d)</w:t>
            </w:r>
          </w:p>
        </w:tc>
        <w:tc>
          <w:tcPr>
            <w:tcW w:w="2835" w:type="dxa"/>
            <w:vAlign w:val="center"/>
          </w:tcPr>
          <w:p w14:paraId="6F840189" w14:textId="77777777" w:rsidR="00AC0FBE" w:rsidRPr="00912291" w:rsidRDefault="00AC0FBE" w:rsidP="00713332">
            <w:pPr>
              <w:jc w:val="both"/>
              <w:rPr>
                <w:noProof/>
                <w:color w:val="000000" w:themeColor="text1"/>
              </w:rPr>
            </w:pPr>
            <w:r w:rsidRPr="00912291">
              <w:rPr>
                <w:noProof/>
                <w:color w:val="000000" w:themeColor="text1"/>
                <w:lang w:eastAsia="ru-RU"/>
              </w:rPr>
              <w:drawing>
                <wp:inline distT="0" distB="0" distL="0" distR="0" wp14:anchorId="5E542B65" wp14:editId="3C51336F">
                  <wp:extent cx="1564136" cy="57599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4722" cy="579892"/>
                          </a:xfrm>
                          <a:prstGeom prst="rect">
                            <a:avLst/>
                          </a:prstGeom>
                          <a:noFill/>
                          <a:ln>
                            <a:noFill/>
                          </a:ln>
                        </pic:spPr>
                      </pic:pic>
                    </a:graphicData>
                  </a:graphic>
                </wp:inline>
              </w:drawing>
            </w:r>
          </w:p>
          <w:p w14:paraId="363BCF65" w14:textId="77777777" w:rsidR="00AC0FBE" w:rsidRPr="00912291" w:rsidRDefault="00AC0FBE" w:rsidP="00713332">
            <w:pPr>
              <w:jc w:val="both"/>
              <w:rPr>
                <w:noProof/>
                <w:color w:val="000000" w:themeColor="text1"/>
              </w:rPr>
            </w:pPr>
            <w:r w:rsidRPr="00912291">
              <w:rPr>
                <w:noProof/>
                <w:color w:val="000000" w:themeColor="text1"/>
                <w:lang w:eastAsia="ru-RU"/>
              </w:rPr>
              <w:drawing>
                <wp:inline distT="0" distB="0" distL="0" distR="0" wp14:anchorId="678ADF6B" wp14:editId="47CAB313">
                  <wp:extent cx="1478075" cy="413238"/>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9048" cy="427489"/>
                          </a:xfrm>
                          <a:prstGeom prst="rect">
                            <a:avLst/>
                          </a:prstGeom>
                          <a:noFill/>
                          <a:ln>
                            <a:noFill/>
                          </a:ln>
                        </pic:spPr>
                      </pic:pic>
                    </a:graphicData>
                  </a:graphic>
                </wp:inline>
              </w:drawing>
            </w:r>
          </w:p>
          <w:p w14:paraId="2F901B73" w14:textId="77777777" w:rsidR="00AC0FBE" w:rsidRPr="00912291" w:rsidRDefault="00AC0FBE" w:rsidP="00713332">
            <w:pPr>
              <w:jc w:val="both"/>
              <w:rPr>
                <w:noProof/>
                <w:color w:val="000000" w:themeColor="text1"/>
              </w:rPr>
            </w:pPr>
          </w:p>
          <w:p w14:paraId="4679E8BD" w14:textId="77777777" w:rsidR="00AC0FBE" w:rsidRPr="00912291" w:rsidRDefault="00AC0FBE" w:rsidP="00713332">
            <w:pPr>
              <w:pStyle w:val="ad"/>
              <w:ind w:left="37" w:hanging="37"/>
              <w:jc w:val="both"/>
              <w:rPr>
                <w:rFonts w:ascii="Arial" w:hAnsi="Arial" w:cs="Arial"/>
                <w:color w:val="000000" w:themeColor="text1"/>
                <w:lang w:val="en-US"/>
              </w:rPr>
            </w:pPr>
            <w:r w:rsidRPr="00912291">
              <w:rPr>
                <w:rFonts w:ascii="Arial" w:hAnsi="Arial" w:cs="Arial"/>
                <w:color w:val="000000" w:themeColor="text1"/>
                <w:lang w:val="en-US"/>
              </w:rPr>
              <w:t>A curly arrow from benzene ring to the electrophile</w:t>
            </w:r>
          </w:p>
          <w:p w14:paraId="4DE26BF5" w14:textId="77777777" w:rsidR="00AC0FBE" w:rsidRPr="00912291" w:rsidRDefault="00AC0FBE" w:rsidP="00713332">
            <w:pPr>
              <w:pStyle w:val="ad"/>
              <w:ind w:left="37" w:hanging="37"/>
              <w:jc w:val="both"/>
              <w:rPr>
                <w:rFonts w:ascii="Arial" w:hAnsi="Arial" w:cs="Arial"/>
                <w:color w:val="000000" w:themeColor="text1"/>
                <w:lang w:val="en-US"/>
              </w:rPr>
            </w:pPr>
          </w:p>
          <w:p w14:paraId="025472EB" w14:textId="77777777" w:rsidR="00AC0FBE" w:rsidRPr="00912291" w:rsidRDefault="00AC0FBE" w:rsidP="00713332">
            <w:pPr>
              <w:pStyle w:val="ad"/>
              <w:ind w:left="37" w:hanging="37"/>
              <w:jc w:val="both"/>
              <w:rPr>
                <w:rFonts w:ascii="Arial" w:hAnsi="Arial" w:cs="Arial"/>
                <w:color w:val="000000" w:themeColor="text1"/>
                <w:lang w:val="en-US"/>
              </w:rPr>
            </w:pPr>
            <w:r w:rsidRPr="00912291">
              <w:rPr>
                <w:rFonts w:ascii="Arial" w:hAnsi="Arial" w:cs="Arial"/>
                <w:color w:val="000000" w:themeColor="text1"/>
                <w:lang w:val="en-US"/>
              </w:rPr>
              <w:t xml:space="preserve">For partially breaking of the delocalized electron ring in benzene molecule </w:t>
            </w:r>
          </w:p>
          <w:p w14:paraId="7CC95DD6" w14:textId="77777777" w:rsidR="00AC0FBE" w:rsidRPr="00912291" w:rsidRDefault="00AC0FBE" w:rsidP="00713332">
            <w:pPr>
              <w:pStyle w:val="ad"/>
              <w:ind w:left="37" w:hanging="37"/>
              <w:jc w:val="both"/>
              <w:rPr>
                <w:rFonts w:ascii="Arial" w:hAnsi="Arial" w:cs="Arial"/>
                <w:color w:val="000000" w:themeColor="text1"/>
                <w:lang w:val="en-US"/>
              </w:rPr>
            </w:pPr>
          </w:p>
          <w:p w14:paraId="63EA0BA4" w14:textId="77777777" w:rsidR="00AC0FBE" w:rsidRDefault="00AC0FBE" w:rsidP="00713332">
            <w:pPr>
              <w:pStyle w:val="ad"/>
              <w:ind w:left="37" w:hanging="37"/>
              <w:jc w:val="both"/>
              <w:rPr>
                <w:rFonts w:ascii="Arial" w:hAnsi="Arial" w:cs="Arial"/>
                <w:color w:val="000000" w:themeColor="text1"/>
                <w:lang w:val="en-US"/>
              </w:rPr>
            </w:pPr>
            <w:r w:rsidRPr="00912291">
              <w:rPr>
                <w:rFonts w:ascii="Arial" w:hAnsi="Arial" w:cs="Arial"/>
                <w:color w:val="000000" w:themeColor="text1"/>
                <w:lang w:val="en-US"/>
              </w:rPr>
              <w:t>A curly arrow from AlC</w:t>
            </w:r>
            <w:r w:rsidRPr="00912291">
              <w:rPr>
                <w:rFonts w:ascii="Bookman Old Style" w:hAnsi="Bookman Old Style" w:cs="Arial"/>
                <w:i/>
                <w:iCs/>
                <w:color w:val="000000" w:themeColor="text1"/>
                <w:lang w:val="en-US"/>
              </w:rPr>
              <w:t>l</w:t>
            </w:r>
            <w:r w:rsidRPr="00912291">
              <w:rPr>
                <w:rFonts w:ascii="Arial" w:hAnsi="Arial" w:cs="Arial"/>
                <w:color w:val="000000" w:themeColor="text1"/>
                <w:vertAlign w:val="subscript"/>
                <w:lang w:val="en-US"/>
              </w:rPr>
              <w:t>4</w:t>
            </w:r>
            <w:r w:rsidRPr="00912291">
              <w:rPr>
                <w:rFonts w:ascii="Arial" w:hAnsi="Arial" w:cs="Arial"/>
                <w:color w:val="000000" w:themeColor="text1"/>
                <w:vertAlign w:val="superscript"/>
                <w:lang w:val="en-US"/>
              </w:rPr>
              <w:t xml:space="preserve">– </w:t>
            </w:r>
            <w:r w:rsidRPr="00912291">
              <w:rPr>
                <w:rFonts w:ascii="Arial" w:hAnsi="Arial" w:cs="Arial"/>
                <w:color w:val="000000" w:themeColor="text1"/>
                <w:lang w:val="en-US"/>
              </w:rPr>
              <w:t>to the appropriate hydrogen of the benzene ring</w:t>
            </w:r>
            <w:r>
              <w:rPr>
                <w:rFonts w:ascii="Arial" w:hAnsi="Arial" w:cs="Arial"/>
                <w:color w:val="000000" w:themeColor="text1"/>
                <w:lang w:val="en-US"/>
              </w:rPr>
              <w:t xml:space="preserve"> </w:t>
            </w:r>
          </w:p>
          <w:p w14:paraId="5421CAFC" w14:textId="364082E3" w:rsidR="00AC0FBE" w:rsidRPr="00912291" w:rsidRDefault="00AC0FBE" w:rsidP="00713332">
            <w:pPr>
              <w:pStyle w:val="ad"/>
              <w:ind w:left="37" w:hanging="37"/>
              <w:jc w:val="both"/>
              <w:rPr>
                <w:rFonts w:ascii="Arial" w:hAnsi="Arial" w:cs="Arial"/>
                <w:color w:val="000000" w:themeColor="text1"/>
                <w:lang w:val="en-US"/>
              </w:rPr>
            </w:pPr>
            <w:r w:rsidRPr="00AA3396">
              <w:rPr>
                <w:rFonts w:ascii="Arial" w:hAnsi="Arial" w:cs="Arial"/>
                <w:b/>
                <w:bCs/>
                <w:color w:val="000000" w:themeColor="text1"/>
                <w:lang w:val="en-US"/>
              </w:rPr>
              <w:lastRenderedPageBreak/>
              <w:t>OR</w:t>
            </w:r>
          </w:p>
          <w:p w14:paraId="2F751A36" w14:textId="77777777" w:rsidR="00AC0FBE" w:rsidRPr="00912291" w:rsidRDefault="00AC0FBE" w:rsidP="00713332">
            <w:pPr>
              <w:pStyle w:val="ad"/>
              <w:ind w:left="37" w:hanging="37"/>
              <w:jc w:val="both"/>
              <w:rPr>
                <w:rFonts w:ascii="Arial" w:hAnsi="Arial" w:cs="Arial"/>
                <w:color w:val="000000" w:themeColor="text1"/>
                <w:lang w:val="en-US"/>
              </w:rPr>
            </w:pPr>
          </w:p>
          <w:p w14:paraId="4ED8353D" w14:textId="77777777" w:rsidR="00AC0FBE" w:rsidRDefault="00AC0FBE" w:rsidP="00713332">
            <w:pPr>
              <w:pStyle w:val="ad"/>
              <w:ind w:left="37" w:hanging="37"/>
              <w:jc w:val="both"/>
              <w:rPr>
                <w:rFonts w:ascii="Arial" w:hAnsi="Arial" w:cs="Arial"/>
                <w:color w:val="000000" w:themeColor="text1"/>
                <w:lang w:val="en-US"/>
              </w:rPr>
            </w:pPr>
            <w:r w:rsidRPr="00912291">
              <w:rPr>
                <w:rFonts w:ascii="Arial" w:hAnsi="Arial" w:cs="Arial"/>
                <w:color w:val="000000" w:themeColor="text1"/>
                <w:lang w:val="en-US"/>
              </w:rPr>
              <w:t xml:space="preserve">A curly arrow from C-H bond of the ring to partially broken delocalized electron ring </w:t>
            </w:r>
          </w:p>
          <w:p w14:paraId="585DEAEF" w14:textId="77777777" w:rsidR="00AC0FBE" w:rsidRDefault="00AC0FBE" w:rsidP="00713332">
            <w:pPr>
              <w:pStyle w:val="ad"/>
              <w:ind w:left="37" w:hanging="37"/>
              <w:jc w:val="both"/>
              <w:rPr>
                <w:rFonts w:ascii="Arial" w:hAnsi="Arial" w:cs="Arial"/>
                <w:color w:val="000000" w:themeColor="text1"/>
                <w:lang w:val="en-US"/>
              </w:rPr>
            </w:pPr>
          </w:p>
          <w:p w14:paraId="3A7B5C57" w14:textId="056326D8" w:rsidR="00AC0FBE" w:rsidRPr="00912291" w:rsidRDefault="00AC0FBE" w:rsidP="00713332">
            <w:pPr>
              <w:pStyle w:val="ad"/>
              <w:ind w:left="37" w:hanging="37"/>
              <w:jc w:val="both"/>
              <w:rPr>
                <w:rFonts w:ascii="Arial" w:hAnsi="Arial" w:cs="Arial"/>
                <w:color w:val="000000" w:themeColor="text1"/>
                <w:lang w:val="en-US"/>
              </w:rPr>
            </w:pPr>
            <w:r>
              <w:rPr>
                <w:rFonts w:ascii="Arial" w:hAnsi="Arial" w:cs="Arial"/>
                <w:color w:val="000000" w:themeColor="text1"/>
                <w:lang w:val="en-US"/>
              </w:rPr>
              <w:t>C</w:t>
            </w:r>
            <w:r w:rsidRPr="00912291">
              <w:rPr>
                <w:rFonts w:ascii="Arial" w:hAnsi="Arial" w:cs="Arial"/>
                <w:color w:val="000000" w:themeColor="text1"/>
                <w:lang w:val="en-US"/>
              </w:rPr>
              <w:t xml:space="preserve">orrect products </w:t>
            </w:r>
          </w:p>
        </w:tc>
        <w:tc>
          <w:tcPr>
            <w:tcW w:w="1418" w:type="dxa"/>
            <w:vAlign w:val="center"/>
          </w:tcPr>
          <w:p w14:paraId="29923D77" w14:textId="77777777" w:rsidR="00AC0FBE" w:rsidRPr="00912291" w:rsidRDefault="00AC0FBE" w:rsidP="00713332">
            <w:pPr>
              <w:jc w:val="center"/>
              <w:rPr>
                <w:rFonts w:ascii="Arial" w:hAnsi="Arial" w:cs="Arial"/>
                <w:color w:val="000000" w:themeColor="text1"/>
                <w:lang w:val="en-US"/>
              </w:rPr>
            </w:pPr>
          </w:p>
          <w:p w14:paraId="6A4CB91F" w14:textId="77777777" w:rsidR="00AC0FBE" w:rsidRPr="00912291" w:rsidRDefault="00AC0FBE" w:rsidP="00713332">
            <w:pPr>
              <w:jc w:val="center"/>
              <w:rPr>
                <w:rFonts w:ascii="Arial" w:hAnsi="Arial" w:cs="Arial"/>
                <w:color w:val="000000" w:themeColor="text1"/>
                <w:lang w:val="en-US"/>
              </w:rPr>
            </w:pPr>
          </w:p>
          <w:p w14:paraId="1C66D1A0" w14:textId="77777777" w:rsidR="00AC0FBE" w:rsidRPr="00912291" w:rsidRDefault="00AC0FBE" w:rsidP="00713332">
            <w:pPr>
              <w:jc w:val="center"/>
              <w:rPr>
                <w:rFonts w:ascii="Arial" w:hAnsi="Arial" w:cs="Arial"/>
                <w:color w:val="000000" w:themeColor="text1"/>
                <w:lang w:val="en-US"/>
              </w:rPr>
            </w:pPr>
          </w:p>
          <w:p w14:paraId="2F84A82A" w14:textId="77777777" w:rsidR="00AC0FBE" w:rsidRPr="00912291" w:rsidRDefault="00AC0FBE" w:rsidP="00713332">
            <w:pPr>
              <w:jc w:val="center"/>
              <w:rPr>
                <w:rFonts w:ascii="Arial" w:hAnsi="Arial" w:cs="Arial"/>
                <w:color w:val="000000" w:themeColor="text1"/>
                <w:lang w:val="en-US"/>
              </w:rPr>
            </w:pPr>
          </w:p>
          <w:p w14:paraId="0F342036" w14:textId="77777777" w:rsidR="00AC0FBE" w:rsidRPr="00912291" w:rsidRDefault="00AC0FBE" w:rsidP="00713332">
            <w:pPr>
              <w:jc w:val="center"/>
              <w:rPr>
                <w:rFonts w:ascii="Arial" w:hAnsi="Arial" w:cs="Arial"/>
                <w:color w:val="000000" w:themeColor="text1"/>
                <w:lang w:val="en-US"/>
              </w:rPr>
            </w:pPr>
          </w:p>
          <w:p w14:paraId="5DC47FFF" w14:textId="77777777" w:rsidR="00AC0FBE" w:rsidRPr="00912291" w:rsidRDefault="00AC0FBE" w:rsidP="00713332">
            <w:pPr>
              <w:jc w:val="center"/>
              <w:rPr>
                <w:rFonts w:ascii="Arial" w:hAnsi="Arial" w:cs="Arial"/>
                <w:color w:val="000000" w:themeColor="text1"/>
                <w:lang w:val="en-US"/>
              </w:rPr>
            </w:pPr>
          </w:p>
          <w:p w14:paraId="566F454F" w14:textId="77777777" w:rsidR="00AC0FBE" w:rsidRPr="00912291" w:rsidRDefault="00AC0FBE" w:rsidP="00713332">
            <w:pPr>
              <w:jc w:val="center"/>
              <w:rPr>
                <w:rFonts w:ascii="Arial" w:hAnsi="Arial" w:cs="Arial"/>
                <w:color w:val="000000" w:themeColor="text1"/>
                <w:lang w:val="en-US"/>
              </w:rPr>
            </w:pPr>
          </w:p>
          <w:p w14:paraId="05C2C237" w14:textId="77777777" w:rsidR="00AC0FBE" w:rsidRPr="00912291" w:rsidRDefault="00AC0FBE" w:rsidP="00713332">
            <w:pPr>
              <w:jc w:val="center"/>
              <w:rPr>
                <w:rFonts w:ascii="Arial" w:hAnsi="Arial" w:cs="Arial"/>
                <w:color w:val="000000" w:themeColor="text1"/>
                <w:lang w:val="en-US"/>
              </w:rPr>
            </w:pPr>
          </w:p>
          <w:p w14:paraId="5A2ED3EB"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5184D01D" w14:textId="77777777" w:rsidR="00AC0FBE" w:rsidRPr="00912291" w:rsidRDefault="00AC0FBE" w:rsidP="00713332">
            <w:pPr>
              <w:jc w:val="center"/>
              <w:rPr>
                <w:rFonts w:ascii="Arial" w:hAnsi="Arial" w:cs="Arial"/>
                <w:color w:val="000000" w:themeColor="text1"/>
                <w:lang w:val="en-US"/>
              </w:rPr>
            </w:pPr>
          </w:p>
          <w:p w14:paraId="537A1802" w14:textId="77777777" w:rsidR="00D74C93" w:rsidRDefault="00D74C93" w:rsidP="00713332">
            <w:pPr>
              <w:jc w:val="center"/>
              <w:rPr>
                <w:rFonts w:ascii="Arial" w:hAnsi="Arial" w:cs="Arial"/>
                <w:color w:val="000000" w:themeColor="text1"/>
                <w:lang w:val="en-US"/>
              </w:rPr>
            </w:pPr>
          </w:p>
          <w:p w14:paraId="7A306630" w14:textId="77777777" w:rsidR="00D74C93" w:rsidRDefault="00D74C93" w:rsidP="00713332">
            <w:pPr>
              <w:jc w:val="center"/>
              <w:rPr>
                <w:rFonts w:ascii="Arial" w:hAnsi="Arial" w:cs="Arial"/>
                <w:color w:val="000000" w:themeColor="text1"/>
                <w:lang w:val="en-US"/>
              </w:rPr>
            </w:pPr>
          </w:p>
          <w:p w14:paraId="6F30B808" w14:textId="0DF7E59D"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3B110065" w14:textId="77777777" w:rsidR="00AC0FBE" w:rsidRPr="00912291" w:rsidRDefault="00AC0FBE" w:rsidP="00713332">
            <w:pPr>
              <w:jc w:val="center"/>
              <w:rPr>
                <w:rFonts w:ascii="Arial" w:hAnsi="Arial" w:cs="Arial"/>
                <w:color w:val="000000" w:themeColor="text1"/>
                <w:lang w:val="en-US"/>
              </w:rPr>
            </w:pPr>
          </w:p>
          <w:p w14:paraId="1648F557" w14:textId="77777777" w:rsidR="00AC0FBE" w:rsidRPr="00912291" w:rsidRDefault="00AC0FBE" w:rsidP="00713332">
            <w:pPr>
              <w:jc w:val="center"/>
              <w:rPr>
                <w:rFonts w:ascii="Arial" w:hAnsi="Arial" w:cs="Arial"/>
                <w:color w:val="000000" w:themeColor="text1"/>
                <w:lang w:val="en-US"/>
              </w:rPr>
            </w:pPr>
          </w:p>
          <w:p w14:paraId="07F8CB7F" w14:textId="22CE8738" w:rsidR="00AC0FBE" w:rsidRPr="00912291" w:rsidRDefault="00AC0FBE" w:rsidP="00713332">
            <w:pPr>
              <w:jc w:val="center"/>
              <w:rPr>
                <w:rFonts w:ascii="Arial" w:hAnsi="Arial" w:cs="Arial"/>
                <w:color w:val="000000" w:themeColor="text1"/>
                <w:lang w:val="en-US"/>
              </w:rPr>
            </w:pPr>
          </w:p>
          <w:p w14:paraId="356E4F91" w14:textId="77777777" w:rsidR="00D74C93" w:rsidRDefault="00AC0FBE" w:rsidP="00BA15CB">
            <w:pPr>
              <w:rPr>
                <w:rFonts w:ascii="Arial" w:hAnsi="Arial" w:cs="Arial"/>
                <w:color w:val="000000" w:themeColor="text1"/>
                <w:lang w:val="en-US"/>
              </w:rPr>
            </w:pPr>
            <w:r>
              <w:rPr>
                <w:rFonts w:ascii="Arial" w:hAnsi="Arial" w:cs="Arial"/>
                <w:color w:val="000000" w:themeColor="text1"/>
                <w:lang w:val="en-US"/>
              </w:rPr>
              <w:t xml:space="preserve">       </w:t>
            </w:r>
          </w:p>
          <w:p w14:paraId="6EA87856" w14:textId="77777777" w:rsidR="00D74C93" w:rsidRDefault="00D74C93" w:rsidP="00BA15CB">
            <w:pPr>
              <w:rPr>
                <w:rFonts w:ascii="Arial" w:hAnsi="Arial" w:cs="Arial"/>
                <w:color w:val="000000" w:themeColor="text1"/>
                <w:lang w:val="en-US"/>
              </w:rPr>
            </w:pPr>
          </w:p>
          <w:p w14:paraId="14D68472" w14:textId="77777777" w:rsidR="00D74C93" w:rsidRDefault="00D74C93" w:rsidP="00BA15CB">
            <w:pPr>
              <w:rPr>
                <w:rFonts w:ascii="Arial" w:hAnsi="Arial" w:cs="Arial"/>
                <w:color w:val="000000" w:themeColor="text1"/>
                <w:lang w:val="en-US"/>
              </w:rPr>
            </w:pPr>
          </w:p>
          <w:p w14:paraId="1810EE53" w14:textId="77777777" w:rsidR="00D74C93" w:rsidRDefault="00D74C93" w:rsidP="00BA15CB">
            <w:pPr>
              <w:rPr>
                <w:rFonts w:ascii="Arial" w:hAnsi="Arial" w:cs="Arial"/>
                <w:color w:val="000000" w:themeColor="text1"/>
                <w:lang w:val="en-US"/>
              </w:rPr>
            </w:pPr>
          </w:p>
          <w:p w14:paraId="49867ED1" w14:textId="04A3B986" w:rsidR="00AC0FBE" w:rsidRDefault="00AC0FBE" w:rsidP="00BA15CB">
            <w:pPr>
              <w:rPr>
                <w:rFonts w:ascii="Arial" w:hAnsi="Arial" w:cs="Arial"/>
                <w:color w:val="000000" w:themeColor="text1"/>
                <w:lang w:val="en-US"/>
              </w:rPr>
            </w:pPr>
            <w:r>
              <w:rPr>
                <w:rFonts w:ascii="Arial" w:hAnsi="Arial" w:cs="Arial"/>
                <w:color w:val="000000" w:themeColor="text1"/>
                <w:lang w:val="en-US"/>
              </w:rPr>
              <w:lastRenderedPageBreak/>
              <w:t xml:space="preserve"> </w:t>
            </w:r>
            <w:r w:rsidRPr="00912291">
              <w:rPr>
                <w:rFonts w:ascii="Arial" w:hAnsi="Arial" w:cs="Arial"/>
                <w:color w:val="000000" w:themeColor="text1"/>
                <w:lang w:val="en-US"/>
              </w:rPr>
              <w:t>1</w:t>
            </w:r>
          </w:p>
          <w:p w14:paraId="0F4268DF" w14:textId="77777777" w:rsidR="00AC0FBE" w:rsidRDefault="00AC0FBE" w:rsidP="00BA15CB">
            <w:pPr>
              <w:rPr>
                <w:rFonts w:ascii="Arial" w:hAnsi="Arial" w:cs="Arial"/>
                <w:color w:val="000000" w:themeColor="text1"/>
                <w:lang w:val="en-US"/>
              </w:rPr>
            </w:pPr>
          </w:p>
          <w:p w14:paraId="6DEF7331" w14:textId="0B28DF4F" w:rsidR="00AC0FBE" w:rsidRDefault="00AC0FBE" w:rsidP="00BA15CB">
            <w:pPr>
              <w:rPr>
                <w:rFonts w:ascii="Arial" w:hAnsi="Arial" w:cs="Arial"/>
                <w:color w:val="000000" w:themeColor="text1"/>
                <w:lang w:val="en-US"/>
              </w:rPr>
            </w:pPr>
          </w:p>
          <w:p w14:paraId="3A0BA29B" w14:textId="5C9392CF" w:rsidR="00AC0FBE" w:rsidRDefault="00AC0FBE" w:rsidP="00BA15CB">
            <w:pPr>
              <w:rPr>
                <w:rFonts w:ascii="Arial" w:hAnsi="Arial" w:cs="Arial"/>
                <w:color w:val="000000" w:themeColor="text1"/>
                <w:lang w:val="en-US"/>
              </w:rPr>
            </w:pPr>
          </w:p>
          <w:p w14:paraId="2473F2EE" w14:textId="77777777" w:rsidR="00D74C93" w:rsidRDefault="00D74C93" w:rsidP="00BA15CB">
            <w:pPr>
              <w:rPr>
                <w:rFonts w:ascii="Arial" w:hAnsi="Arial" w:cs="Arial"/>
                <w:color w:val="000000" w:themeColor="text1"/>
                <w:lang w:val="en-US"/>
              </w:rPr>
            </w:pPr>
          </w:p>
          <w:p w14:paraId="592A977D" w14:textId="77777777" w:rsidR="00AC0FBE" w:rsidRDefault="00AC0FBE" w:rsidP="00BA15CB">
            <w:pPr>
              <w:rPr>
                <w:rFonts w:ascii="Arial" w:hAnsi="Arial" w:cs="Arial"/>
                <w:color w:val="000000" w:themeColor="text1"/>
                <w:lang w:val="en-US"/>
              </w:rPr>
            </w:pPr>
          </w:p>
          <w:p w14:paraId="48346E4E" w14:textId="309FBCDF" w:rsidR="00AC0FBE" w:rsidRPr="00912291" w:rsidRDefault="00AC0FBE" w:rsidP="00BA15CB">
            <w:pPr>
              <w:rPr>
                <w:rFonts w:ascii="Arial" w:hAnsi="Arial" w:cs="Arial"/>
                <w:color w:val="000000" w:themeColor="text1"/>
                <w:lang w:val="en-US"/>
              </w:rPr>
            </w:pPr>
            <w:r>
              <w:rPr>
                <w:rFonts w:ascii="Arial" w:hAnsi="Arial" w:cs="Arial"/>
                <w:color w:val="000000" w:themeColor="text1"/>
                <w:lang w:val="en-US"/>
              </w:rPr>
              <w:t xml:space="preserve">      1</w:t>
            </w:r>
          </w:p>
        </w:tc>
        <w:tc>
          <w:tcPr>
            <w:tcW w:w="1701" w:type="dxa"/>
            <w:vAlign w:val="center"/>
          </w:tcPr>
          <w:p w14:paraId="1E7887E5" w14:textId="77777777" w:rsidR="00AC0FBE" w:rsidRPr="00912291" w:rsidRDefault="00AC0FBE" w:rsidP="00713332">
            <w:pPr>
              <w:jc w:val="both"/>
              <w:rPr>
                <w:rFonts w:ascii="Arial" w:hAnsi="Arial" w:cs="Arial"/>
                <w:b/>
                <w:bCs/>
                <w:color w:val="000000" w:themeColor="text1"/>
                <w:lang w:val="en-US"/>
              </w:rPr>
            </w:pPr>
          </w:p>
        </w:tc>
        <w:tc>
          <w:tcPr>
            <w:tcW w:w="2835" w:type="dxa"/>
          </w:tcPr>
          <w:p w14:paraId="6A521F6B" w14:textId="21F63513" w:rsidR="00AC0FBE" w:rsidRPr="00BC6C4A" w:rsidRDefault="00D74C93" w:rsidP="00AC0FBE">
            <w:pPr>
              <w:jc w:val="both"/>
              <w:rPr>
                <w:rFonts w:ascii="Arial" w:hAnsi="Arial" w:cs="Arial"/>
                <w:color w:val="000000" w:themeColor="text1"/>
                <w:lang w:val="en-US"/>
              </w:rPr>
            </w:pPr>
            <w:r w:rsidRPr="00BC6C4A">
              <w:rPr>
                <w:rFonts w:ascii="Arial" w:hAnsi="Arial" w:cs="Arial"/>
                <w:color w:val="000000" w:themeColor="text1"/>
                <w:lang w:val="en-US"/>
              </w:rPr>
              <w:t xml:space="preserve">If </w:t>
            </w:r>
            <w:r w:rsidR="00A06142" w:rsidRPr="00BC6C4A">
              <w:rPr>
                <w:rFonts w:ascii="Arial" w:hAnsi="Arial" w:cs="Arial"/>
                <w:color w:val="000000" w:themeColor="text1"/>
                <w:lang w:val="en-US"/>
              </w:rPr>
              <w:t>a candidate</w:t>
            </w:r>
            <w:r w:rsidRPr="00BC6C4A">
              <w:rPr>
                <w:rFonts w:ascii="Arial" w:hAnsi="Arial" w:cs="Arial"/>
                <w:color w:val="000000" w:themeColor="text1"/>
                <w:lang w:val="en-US"/>
              </w:rPr>
              <w:t xml:space="preserve"> doesn’t show </w:t>
            </w:r>
            <w:r w:rsidR="00A06142" w:rsidRPr="00BC6C4A">
              <w:rPr>
                <w:rFonts w:ascii="Arial" w:hAnsi="Arial" w:cs="Arial"/>
                <w:color w:val="000000" w:themeColor="text1"/>
                <w:lang w:val="en-US"/>
              </w:rPr>
              <w:t xml:space="preserve">a </w:t>
            </w:r>
            <w:r w:rsidRPr="00BC6C4A">
              <w:rPr>
                <w:rFonts w:ascii="Arial" w:hAnsi="Arial" w:cs="Arial"/>
                <w:color w:val="000000" w:themeColor="text1"/>
                <w:lang w:val="en-US"/>
              </w:rPr>
              <w:t>curly arrow from AlC</w:t>
            </w:r>
            <w:r w:rsidRPr="00BC6C4A">
              <w:rPr>
                <w:rFonts w:ascii="Bookman Old Style" w:hAnsi="Bookman Old Style" w:cs="Arial"/>
                <w:i/>
                <w:iCs/>
                <w:color w:val="000000" w:themeColor="text1"/>
                <w:lang w:val="en-US"/>
              </w:rPr>
              <w:t>l</w:t>
            </w:r>
            <w:r w:rsidRPr="00BC6C4A">
              <w:rPr>
                <w:rFonts w:ascii="Arial" w:hAnsi="Arial" w:cs="Arial"/>
                <w:color w:val="000000" w:themeColor="text1"/>
                <w:vertAlign w:val="subscript"/>
                <w:lang w:val="en-US"/>
              </w:rPr>
              <w:t>4</w:t>
            </w:r>
            <w:r w:rsidRPr="00BC6C4A">
              <w:rPr>
                <w:rFonts w:ascii="Arial" w:hAnsi="Arial" w:cs="Arial"/>
                <w:color w:val="000000" w:themeColor="text1"/>
                <w:vertAlign w:val="superscript"/>
                <w:lang w:val="en-US"/>
              </w:rPr>
              <w:t xml:space="preserve">– </w:t>
            </w:r>
            <w:r w:rsidRPr="00BC6C4A">
              <w:rPr>
                <w:rFonts w:ascii="Arial" w:hAnsi="Arial" w:cs="Arial"/>
                <w:color w:val="000000" w:themeColor="text1"/>
                <w:lang w:val="en-US"/>
              </w:rPr>
              <w:t>to H</w:t>
            </w:r>
            <w:r w:rsidRPr="00BC6C4A">
              <w:rPr>
                <w:rFonts w:ascii="Arial" w:hAnsi="Arial" w:cs="Arial"/>
                <w:color w:val="000000" w:themeColor="text1"/>
                <w:vertAlign w:val="superscript"/>
                <w:lang w:val="en-US"/>
              </w:rPr>
              <w:t xml:space="preserve"> </w:t>
            </w:r>
            <w:r w:rsidRPr="00BC6C4A">
              <w:rPr>
                <w:rFonts w:ascii="Arial" w:hAnsi="Arial" w:cs="Arial"/>
                <w:color w:val="000000" w:themeColor="text1"/>
                <w:lang w:val="en-US"/>
              </w:rPr>
              <w:t xml:space="preserve">it will not be </w:t>
            </w:r>
            <w:r w:rsidR="00A06142" w:rsidRPr="00BC6C4A">
              <w:rPr>
                <w:rFonts w:ascii="Arial" w:hAnsi="Arial" w:cs="Arial"/>
                <w:color w:val="000000" w:themeColor="text1"/>
                <w:lang w:val="en-US"/>
              </w:rPr>
              <w:t xml:space="preserve">a </w:t>
            </w:r>
            <w:r w:rsidRPr="00BC6C4A">
              <w:rPr>
                <w:rFonts w:ascii="Arial" w:hAnsi="Arial" w:cs="Arial"/>
                <w:color w:val="000000" w:themeColor="text1"/>
                <w:lang w:val="en-US"/>
              </w:rPr>
              <w:t>mistake</w:t>
            </w:r>
          </w:p>
        </w:tc>
      </w:tr>
      <w:tr w:rsidR="00AC0FBE" w:rsidRPr="00912291" w14:paraId="06766CA1" w14:textId="6B8C325F" w:rsidTr="00AC0FBE">
        <w:trPr>
          <w:trHeight w:val="589"/>
        </w:trPr>
        <w:tc>
          <w:tcPr>
            <w:tcW w:w="1242" w:type="dxa"/>
            <w:vAlign w:val="center"/>
          </w:tcPr>
          <w:p w14:paraId="19FA03F2"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2776295E"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7B1DB570" w14:textId="77777777" w:rsidR="00AC0FBE" w:rsidRPr="00912291" w:rsidRDefault="00AC0FBE" w:rsidP="00713332">
            <w:pPr>
              <w:jc w:val="center"/>
              <w:rPr>
                <w:rFonts w:ascii="Arial" w:hAnsi="Arial" w:cs="Arial"/>
                <w:b/>
                <w:bCs/>
                <w:color w:val="000000" w:themeColor="text1"/>
                <w:lang w:val="en-US"/>
              </w:rPr>
            </w:pPr>
            <w:r w:rsidRPr="00912291">
              <w:rPr>
                <w:rFonts w:ascii="Arial" w:hAnsi="Arial" w:cs="Arial"/>
                <w:b/>
                <w:bCs/>
                <w:color w:val="000000" w:themeColor="text1"/>
                <w:lang w:val="en-US"/>
              </w:rPr>
              <w:t xml:space="preserve">[Total </w:t>
            </w:r>
            <w:r w:rsidRPr="00912291">
              <w:rPr>
                <w:rFonts w:ascii="Arial" w:hAnsi="Arial" w:cs="Arial"/>
                <w:b/>
                <w:bCs/>
                <w:color w:val="000000" w:themeColor="text1"/>
              </w:rPr>
              <w:t>9</w:t>
            </w:r>
            <w:r w:rsidRPr="00912291">
              <w:rPr>
                <w:rFonts w:ascii="Arial" w:hAnsi="Arial" w:cs="Arial"/>
                <w:b/>
                <w:bCs/>
                <w:color w:val="000000" w:themeColor="text1"/>
                <w:lang w:val="en-US"/>
              </w:rPr>
              <w:t>]</w:t>
            </w:r>
          </w:p>
        </w:tc>
        <w:tc>
          <w:tcPr>
            <w:tcW w:w="1701" w:type="dxa"/>
            <w:vAlign w:val="center"/>
          </w:tcPr>
          <w:p w14:paraId="3DC69607" w14:textId="77777777" w:rsidR="00AC0FBE" w:rsidRPr="00912291" w:rsidRDefault="00AC0FBE" w:rsidP="00713332">
            <w:pPr>
              <w:jc w:val="both"/>
              <w:rPr>
                <w:rFonts w:ascii="Arial" w:hAnsi="Arial" w:cs="Arial"/>
                <w:color w:val="000000" w:themeColor="text1"/>
                <w:lang w:val="en-US"/>
              </w:rPr>
            </w:pPr>
          </w:p>
        </w:tc>
        <w:tc>
          <w:tcPr>
            <w:tcW w:w="2835" w:type="dxa"/>
          </w:tcPr>
          <w:p w14:paraId="7C7552EE" w14:textId="77777777" w:rsidR="00AC0FBE" w:rsidRPr="00BC6C4A" w:rsidRDefault="00AC0FBE" w:rsidP="00AC0FBE">
            <w:pPr>
              <w:jc w:val="both"/>
              <w:rPr>
                <w:rFonts w:ascii="Arial" w:hAnsi="Arial" w:cs="Arial"/>
                <w:color w:val="000000" w:themeColor="text1"/>
                <w:lang w:val="en-US"/>
              </w:rPr>
            </w:pPr>
          </w:p>
        </w:tc>
      </w:tr>
      <w:tr w:rsidR="00AC0FBE" w:rsidRPr="00912291" w14:paraId="13B39913" w14:textId="3BFB6E5F" w:rsidTr="00AC0FBE">
        <w:tc>
          <w:tcPr>
            <w:tcW w:w="1242" w:type="dxa"/>
            <w:vAlign w:val="center"/>
          </w:tcPr>
          <w:p w14:paraId="0832070D"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6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347A37D2" w14:textId="3FF1DA0C" w:rsidR="00AC0FBE" w:rsidRPr="00912291" w:rsidRDefault="00AC0FBE" w:rsidP="00713332">
            <w:pPr>
              <w:jc w:val="both"/>
              <w:rPr>
                <w:rFonts w:ascii="Arial" w:hAnsi="Arial" w:cs="Arial"/>
                <w:color w:val="000000" w:themeColor="text1"/>
                <w:lang w:val="kk-KZ"/>
              </w:rPr>
            </w:pPr>
            <w:r w:rsidRPr="00912291">
              <w:rPr>
                <w:rFonts w:ascii="Arial" w:hAnsi="Arial" w:cs="Arial"/>
                <w:color w:val="000000" w:themeColor="text1"/>
                <w:lang w:val="en-US"/>
              </w:rPr>
              <w:t xml:space="preserve">using catalyst to break long chain hydrocarbon to smaller hydrocarbons.  </w:t>
            </w:r>
          </w:p>
        </w:tc>
        <w:tc>
          <w:tcPr>
            <w:tcW w:w="1418" w:type="dxa"/>
            <w:vAlign w:val="center"/>
          </w:tcPr>
          <w:p w14:paraId="4FBC3B4C"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33BB272" w14:textId="77777777" w:rsidR="00AC0FBE" w:rsidRPr="00912291" w:rsidRDefault="00AC0FBE" w:rsidP="00713332">
            <w:pPr>
              <w:jc w:val="center"/>
              <w:rPr>
                <w:rFonts w:ascii="Arial" w:hAnsi="Arial" w:cs="Arial"/>
                <w:color w:val="000000" w:themeColor="text1"/>
                <w:lang w:val="en-US"/>
              </w:rPr>
            </w:pPr>
          </w:p>
          <w:p w14:paraId="24397F1B"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4CCDF16C" w14:textId="3CC33EB7" w:rsidR="00AC0FBE" w:rsidRPr="00912291" w:rsidRDefault="00A06142" w:rsidP="00713332">
            <w:pPr>
              <w:jc w:val="both"/>
              <w:rPr>
                <w:rFonts w:ascii="Arial" w:hAnsi="Arial" w:cs="Arial"/>
                <w:color w:val="000000" w:themeColor="text1"/>
                <w:lang w:val="en-US"/>
              </w:rPr>
            </w:pPr>
            <w:proofErr w:type="spellStart"/>
            <w:r>
              <w:rPr>
                <w:rFonts w:ascii="Arial" w:hAnsi="Arial" w:cs="Arial"/>
                <w:color w:val="000000" w:themeColor="text1"/>
                <w:lang w:val="en-US"/>
              </w:rPr>
              <w:t>o</w:t>
            </w:r>
            <w:r w:rsidR="00AC0FBE">
              <w:rPr>
                <w:rFonts w:ascii="Arial" w:hAnsi="Arial" w:cs="Arial"/>
                <w:color w:val="000000" w:themeColor="text1"/>
                <w:lang w:val="en-US"/>
              </w:rPr>
              <w:t>wtte</w:t>
            </w:r>
            <w:proofErr w:type="spellEnd"/>
          </w:p>
        </w:tc>
        <w:tc>
          <w:tcPr>
            <w:tcW w:w="2835" w:type="dxa"/>
          </w:tcPr>
          <w:p w14:paraId="37C5FA5E" w14:textId="77777777" w:rsidR="00AC0FBE" w:rsidRPr="00BC6C4A" w:rsidRDefault="00AC0FBE" w:rsidP="00AC0FBE">
            <w:pPr>
              <w:jc w:val="both"/>
              <w:rPr>
                <w:rFonts w:ascii="Arial" w:hAnsi="Arial" w:cs="Arial"/>
                <w:color w:val="000000" w:themeColor="text1"/>
                <w:lang w:val="en-US"/>
              </w:rPr>
            </w:pPr>
          </w:p>
        </w:tc>
      </w:tr>
      <w:tr w:rsidR="00AC0FBE" w:rsidRPr="00A06142" w14:paraId="6FC2308F" w14:textId="4122C968" w:rsidTr="00AC0FBE">
        <w:tc>
          <w:tcPr>
            <w:tcW w:w="1242" w:type="dxa"/>
            <w:vAlign w:val="center"/>
          </w:tcPr>
          <w:p w14:paraId="6C042366"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6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kk-KZ"/>
              </w:rPr>
              <w:t>і</w:t>
            </w:r>
            <w:r w:rsidRPr="00912291">
              <w:rPr>
                <w:rFonts w:ascii="Arial" w:hAnsi="Arial" w:cs="Arial"/>
                <w:b/>
                <w:bCs/>
                <w:color w:val="000000" w:themeColor="text1"/>
                <w:lang w:val="en-US"/>
              </w:rPr>
              <w:t>)</w:t>
            </w:r>
          </w:p>
        </w:tc>
        <w:tc>
          <w:tcPr>
            <w:tcW w:w="2835" w:type="dxa"/>
            <w:vAlign w:val="center"/>
          </w:tcPr>
          <w:p w14:paraId="1F838A29" w14:textId="042ED322" w:rsidR="00AC0FBE" w:rsidRPr="00912291" w:rsidRDefault="00AC0FBE" w:rsidP="00713332">
            <w:pPr>
              <w:jc w:val="both"/>
              <w:rPr>
                <w:rFonts w:ascii="Arial" w:hAnsi="Arial" w:cs="Arial"/>
                <w:color w:val="000000" w:themeColor="text1"/>
                <w:lang w:val="en-US"/>
              </w:rPr>
            </w:pPr>
            <w:r w:rsidRPr="00912291">
              <w:rPr>
                <w:rFonts w:ascii="Arial" w:eastAsia="Arial" w:hAnsi="Arial" w:cs="Arial"/>
                <w:sz w:val="20"/>
                <w:szCs w:val="20"/>
              </w:rPr>
              <w:t>CH</w:t>
            </w:r>
            <w:r w:rsidRPr="00912291">
              <w:rPr>
                <w:rFonts w:ascii="Arial" w:eastAsia="Arial" w:hAnsi="Arial" w:cs="Arial"/>
                <w:sz w:val="20"/>
                <w:szCs w:val="20"/>
                <w:vertAlign w:val="subscript"/>
              </w:rPr>
              <w:t>3</w:t>
            </w:r>
            <w:r w:rsidRPr="00912291">
              <w:rPr>
                <w:rFonts w:ascii="Arial" w:eastAsia="Arial" w:hAnsi="Arial" w:cs="Arial"/>
                <w:sz w:val="20"/>
                <w:szCs w:val="20"/>
              </w:rPr>
              <w:t>CH=CHCH</w:t>
            </w:r>
            <w:r w:rsidRPr="00912291">
              <w:rPr>
                <w:rFonts w:ascii="Arial" w:eastAsia="Arial" w:hAnsi="Arial" w:cs="Arial"/>
                <w:sz w:val="20"/>
                <w:szCs w:val="20"/>
                <w:vertAlign w:val="subscript"/>
              </w:rPr>
              <w:t>3</w:t>
            </w:r>
            <w:r w:rsidRPr="00912291">
              <w:rPr>
                <w:rFonts w:ascii="Arial" w:eastAsia="Arial" w:hAnsi="Arial" w:cs="Arial"/>
                <w:sz w:val="20"/>
                <w:szCs w:val="20"/>
              </w:rPr>
              <w:t xml:space="preserve"> / CH</w:t>
            </w:r>
            <w:r w:rsidRPr="00912291">
              <w:rPr>
                <w:rFonts w:ascii="Arial" w:eastAsia="Arial" w:hAnsi="Arial" w:cs="Arial"/>
                <w:sz w:val="20"/>
                <w:szCs w:val="20"/>
                <w:vertAlign w:val="subscript"/>
              </w:rPr>
              <w:t>3</w:t>
            </w:r>
            <w:r w:rsidRPr="00912291">
              <w:rPr>
                <w:rFonts w:ascii="Arial" w:eastAsia="Arial" w:hAnsi="Arial" w:cs="Arial"/>
                <w:sz w:val="20"/>
                <w:szCs w:val="20"/>
              </w:rPr>
              <w:t>CH</w:t>
            </w:r>
            <w:r w:rsidRPr="00912291">
              <w:rPr>
                <w:rFonts w:ascii="Arial" w:eastAsia="Arial" w:hAnsi="Arial" w:cs="Arial"/>
                <w:sz w:val="20"/>
                <w:szCs w:val="20"/>
                <w:vertAlign w:val="subscript"/>
              </w:rPr>
              <w:t>2</w:t>
            </w:r>
            <w:r w:rsidRPr="00912291">
              <w:rPr>
                <w:rFonts w:ascii="Arial" w:eastAsia="Arial" w:hAnsi="Arial" w:cs="Arial"/>
                <w:sz w:val="20"/>
                <w:szCs w:val="20"/>
              </w:rPr>
              <w:t>CH=CH</w:t>
            </w:r>
            <w:r w:rsidRPr="00912291">
              <w:rPr>
                <w:rFonts w:ascii="Arial" w:eastAsia="Arial" w:hAnsi="Arial" w:cs="Arial"/>
                <w:sz w:val="20"/>
                <w:szCs w:val="20"/>
                <w:vertAlign w:val="subscript"/>
              </w:rPr>
              <w:t>2</w:t>
            </w:r>
          </w:p>
        </w:tc>
        <w:tc>
          <w:tcPr>
            <w:tcW w:w="1418" w:type="dxa"/>
            <w:vAlign w:val="center"/>
          </w:tcPr>
          <w:p w14:paraId="0F01969E" w14:textId="1F6A9E26"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4AFBE05F" w14:textId="77777777" w:rsidR="00AC0FBE" w:rsidRPr="00912291" w:rsidRDefault="00AC0FBE" w:rsidP="00713332">
            <w:pPr>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only structural formula or displayed formula</w:t>
            </w:r>
          </w:p>
          <w:p w14:paraId="3BDB8676" w14:textId="77777777" w:rsidR="00AC0FBE" w:rsidRPr="00912291" w:rsidRDefault="00AC0FBE" w:rsidP="00713332">
            <w:pPr>
              <w:jc w:val="both"/>
              <w:rPr>
                <w:rFonts w:ascii="Arial" w:hAnsi="Arial" w:cs="Arial"/>
                <w:color w:val="000000" w:themeColor="text1"/>
                <w:lang w:val="en-US"/>
              </w:rPr>
            </w:pPr>
          </w:p>
        </w:tc>
        <w:tc>
          <w:tcPr>
            <w:tcW w:w="2835" w:type="dxa"/>
          </w:tcPr>
          <w:p w14:paraId="6E956BC7" w14:textId="77777777" w:rsidR="00AC0FBE" w:rsidRPr="00BC6C4A" w:rsidRDefault="00AC0FBE" w:rsidP="00AC0FBE">
            <w:pPr>
              <w:rPr>
                <w:rFonts w:ascii="Arial" w:hAnsi="Arial" w:cs="Arial"/>
                <w:color w:val="000000" w:themeColor="text1"/>
                <w:lang w:val="en-US"/>
              </w:rPr>
            </w:pPr>
          </w:p>
        </w:tc>
      </w:tr>
      <w:tr w:rsidR="00AC0FBE" w:rsidRPr="00A06142" w14:paraId="4711FE03" w14:textId="755498B1" w:rsidTr="00AC0FBE">
        <w:tc>
          <w:tcPr>
            <w:tcW w:w="1242" w:type="dxa"/>
            <w:vAlign w:val="center"/>
          </w:tcPr>
          <w:p w14:paraId="07CDDA09"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6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kk-KZ"/>
              </w:rPr>
              <w:t>іі</w:t>
            </w:r>
            <w:r w:rsidRPr="00912291">
              <w:rPr>
                <w:rFonts w:ascii="Arial" w:hAnsi="Arial" w:cs="Arial"/>
                <w:b/>
                <w:bCs/>
                <w:color w:val="000000" w:themeColor="text1"/>
                <w:lang w:val="en-US"/>
              </w:rPr>
              <w:t>)</w:t>
            </w:r>
          </w:p>
        </w:tc>
        <w:tc>
          <w:tcPr>
            <w:tcW w:w="2835" w:type="dxa"/>
            <w:vAlign w:val="center"/>
          </w:tcPr>
          <w:p w14:paraId="7F3236F3"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correct ion with positive charge  </w:t>
            </w:r>
          </w:p>
          <w:p w14:paraId="60035513" w14:textId="7AE39BAE" w:rsidR="00AC0FBE" w:rsidRPr="00912291" w:rsidRDefault="00AC0FBE" w:rsidP="00713332">
            <w:pPr>
              <w:jc w:val="both"/>
              <w:rPr>
                <w:rFonts w:ascii="Arial" w:hAnsi="Arial" w:cs="Arial"/>
                <w:lang w:val="en-US"/>
              </w:rPr>
            </w:pPr>
            <w:r w:rsidRPr="0020098A">
              <w:rPr>
                <w:rFonts w:ascii="Arial" w:eastAsia="Arial" w:hAnsi="Arial" w:cs="Arial"/>
                <w:sz w:val="20"/>
                <w:szCs w:val="20"/>
                <w:lang w:val="en-US"/>
              </w:rPr>
              <w:t>correct ion with negative charge and a pair of outer shell electrons</w:t>
            </w:r>
          </w:p>
          <w:p w14:paraId="5C4FF604" w14:textId="77777777" w:rsidR="00AC0FBE" w:rsidRPr="00912291" w:rsidRDefault="00AC0FBE" w:rsidP="00713332">
            <w:pPr>
              <w:jc w:val="both"/>
              <w:rPr>
                <w:rFonts w:ascii="Arial" w:hAnsi="Arial" w:cs="Arial"/>
                <w:lang w:val="en-US"/>
              </w:rPr>
            </w:pPr>
          </w:p>
          <w:p w14:paraId="0B80CF5D"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Examples </w:t>
            </w:r>
          </w:p>
          <w:p w14:paraId="303E79B8" w14:textId="77777777" w:rsidR="00AC0FBE" w:rsidRPr="00912291" w:rsidRDefault="00AC0FBE" w:rsidP="00713332">
            <w:pPr>
              <w:jc w:val="both"/>
              <w:rPr>
                <w:rFonts w:ascii="Arial" w:hAnsi="Arial" w:cs="Arial"/>
                <w:color w:val="000000" w:themeColor="text1"/>
                <w:lang w:val="en-US"/>
              </w:rPr>
            </w:pPr>
          </w:p>
          <w:tbl>
            <w:tblPr>
              <w:tblStyle w:val="ae"/>
              <w:tblW w:w="4886" w:type="pct"/>
              <w:tblLayout w:type="fixed"/>
              <w:tblLook w:val="04A0" w:firstRow="1" w:lastRow="0" w:firstColumn="1" w:lastColumn="0" w:noHBand="0" w:noVBand="1"/>
            </w:tblPr>
            <w:tblGrid>
              <w:gridCol w:w="1795"/>
              <w:gridCol w:w="755"/>
            </w:tblGrid>
            <w:tr w:rsidR="00AC0FBE" w:rsidRPr="00912291" w14:paraId="46D3C1F7" w14:textId="77777777" w:rsidTr="000F409D">
              <w:trPr>
                <w:trHeight w:val="545"/>
              </w:trPr>
              <w:tc>
                <w:tcPr>
                  <w:tcW w:w="3520" w:type="pct"/>
                </w:tcPr>
                <w:p w14:paraId="679FD7FB"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Negative charged ion (with electron pair)</w:t>
                  </w:r>
                </w:p>
              </w:tc>
              <w:tc>
                <w:tcPr>
                  <w:tcW w:w="1480" w:type="pct"/>
                </w:tcPr>
                <w:p w14:paraId="7A2DB709"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Positive charged ion</w:t>
                  </w:r>
                </w:p>
              </w:tc>
            </w:tr>
            <w:tr w:rsidR="00AC0FBE" w:rsidRPr="00912291" w14:paraId="536887E1" w14:textId="77777777" w:rsidTr="000F409D">
              <w:trPr>
                <w:trHeight w:val="545"/>
              </w:trPr>
              <w:tc>
                <w:tcPr>
                  <w:tcW w:w="3520" w:type="pct"/>
                </w:tcPr>
                <w:p w14:paraId="44C4F793"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w:t>
                  </w:r>
                  <w:r w:rsidRPr="00912291">
                    <w:rPr>
                      <w:rFonts w:ascii="Arial" w:hAnsi="Arial" w:cs="Arial"/>
                      <w:color w:val="000000" w:themeColor="text1"/>
                      <w:szCs w:val="20"/>
                      <w:vertAlign w:val="superscript"/>
                      <w:lang w:val="en-US"/>
                    </w:rPr>
                    <w:t>−</w:t>
                  </w:r>
                </w:p>
              </w:tc>
              <w:tc>
                <w:tcPr>
                  <w:tcW w:w="1480" w:type="pct"/>
                </w:tcPr>
                <w:p w14:paraId="535A89E2"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vertAlign w:val="superscript"/>
                      <w:lang w:val="en-US"/>
                    </w:rPr>
                    <w:t>+</w:t>
                  </w:r>
                </w:p>
              </w:tc>
            </w:tr>
            <w:tr w:rsidR="00AC0FBE" w:rsidRPr="00912291" w14:paraId="40FCB1FC" w14:textId="77777777" w:rsidTr="000F409D">
              <w:trPr>
                <w:trHeight w:val="563"/>
              </w:trPr>
              <w:tc>
                <w:tcPr>
                  <w:tcW w:w="3520" w:type="pct"/>
                </w:tcPr>
                <w:p w14:paraId="6C31A857"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w:t>
                  </w:r>
                  <w:r w:rsidRPr="00912291">
                    <w:rPr>
                      <w:rFonts w:ascii="Arial" w:hAnsi="Arial" w:cs="Arial"/>
                      <w:color w:val="000000" w:themeColor="text1"/>
                      <w:szCs w:val="20"/>
                      <w:vertAlign w:val="superscript"/>
                      <w:lang w:val="en-US"/>
                    </w:rPr>
                    <w:t>−</w:t>
                  </w:r>
                </w:p>
              </w:tc>
              <w:tc>
                <w:tcPr>
                  <w:tcW w:w="1480" w:type="pct"/>
                </w:tcPr>
                <w:p w14:paraId="4813F722"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vertAlign w:val="superscript"/>
                      <w:lang w:val="en-US"/>
                    </w:rPr>
                    <w:t>+</w:t>
                  </w:r>
                </w:p>
              </w:tc>
            </w:tr>
            <w:tr w:rsidR="00AC0FBE" w:rsidRPr="00912291" w14:paraId="60E1F288" w14:textId="77777777" w:rsidTr="000F409D">
              <w:trPr>
                <w:trHeight w:val="272"/>
              </w:trPr>
              <w:tc>
                <w:tcPr>
                  <w:tcW w:w="3520" w:type="pct"/>
                </w:tcPr>
                <w:p w14:paraId="3944FA32"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 xml:space="preserve">2 </w:t>
                  </w:r>
                  <w:r w:rsidRPr="00912291">
                    <w:rPr>
                      <w:rFonts w:ascii="Arial" w:hAnsi="Arial" w:cs="Arial"/>
                      <w:color w:val="000000" w:themeColor="text1"/>
                      <w:szCs w:val="20"/>
                      <w:lang w:val="en-US"/>
                    </w:rPr>
                    <w:t>꞉</w:t>
                  </w:r>
                  <w:r w:rsidRPr="00912291">
                    <w:rPr>
                      <w:rFonts w:ascii="Arial" w:hAnsi="Arial" w:cs="Arial"/>
                      <w:color w:val="000000" w:themeColor="text1"/>
                      <w:szCs w:val="20"/>
                      <w:vertAlign w:val="superscript"/>
                      <w:lang w:val="en-US"/>
                    </w:rPr>
                    <w:t>−</w:t>
                  </w:r>
                </w:p>
              </w:tc>
              <w:tc>
                <w:tcPr>
                  <w:tcW w:w="1480" w:type="pct"/>
                </w:tcPr>
                <w:p w14:paraId="263F2E5A"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vertAlign w:val="superscript"/>
                      <w:lang w:val="en-US"/>
                    </w:rPr>
                    <w:t>+</w:t>
                  </w:r>
                </w:p>
              </w:tc>
            </w:tr>
            <w:tr w:rsidR="00AC0FBE" w:rsidRPr="00912291" w14:paraId="1CDCCBEB" w14:textId="77777777" w:rsidTr="000F409D">
              <w:trPr>
                <w:trHeight w:val="563"/>
              </w:trPr>
              <w:tc>
                <w:tcPr>
                  <w:tcW w:w="3520" w:type="pct"/>
                </w:tcPr>
                <w:p w14:paraId="57224251"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w:t>
                  </w:r>
                  <w:r w:rsidRPr="00912291">
                    <w:rPr>
                      <w:rFonts w:ascii="Arial" w:hAnsi="Arial" w:cs="Arial"/>
                      <w:color w:val="000000" w:themeColor="text1"/>
                      <w:szCs w:val="20"/>
                      <w:vertAlign w:val="superscript"/>
                      <w:lang w:val="en-US"/>
                    </w:rPr>
                    <w:t>−</w:t>
                  </w:r>
                </w:p>
              </w:tc>
              <w:tc>
                <w:tcPr>
                  <w:tcW w:w="1480" w:type="pct"/>
                </w:tcPr>
                <w:p w14:paraId="58570161" w14:textId="77777777" w:rsidR="00AC0FBE" w:rsidRPr="00912291" w:rsidRDefault="00AC0FBE" w:rsidP="00713332">
                  <w:pPr>
                    <w:jc w:val="both"/>
                    <w:rPr>
                      <w:rFonts w:ascii="Arial" w:hAnsi="Arial" w:cs="Arial"/>
                      <w:color w:val="000000" w:themeColor="text1"/>
                      <w:szCs w:val="20"/>
                      <w:lang w:val="en-US"/>
                    </w:rPr>
                  </w:pP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3</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lang w:val="en-US"/>
                    </w:rPr>
                    <w:t>CH</w:t>
                  </w:r>
                  <w:r w:rsidRPr="00912291">
                    <w:rPr>
                      <w:rFonts w:ascii="Arial" w:hAnsi="Arial" w:cs="Arial"/>
                      <w:color w:val="000000" w:themeColor="text1"/>
                      <w:szCs w:val="20"/>
                      <w:vertAlign w:val="subscript"/>
                      <w:lang w:val="en-US"/>
                    </w:rPr>
                    <w:t>2</w:t>
                  </w:r>
                  <w:r w:rsidRPr="00912291">
                    <w:rPr>
                      <w:rFonts w:ascii="Arial" w:hAnsi="Arial" w:cs="Arial"/>
                      <w:color w:val="000000" w:themeColor="text1"/>
                      <w:szCs w:val="20"/>
                      <w:vertAlign w:val="superscript"/>
                      <w:lang w:val="en-US"/>
                    </w:rPr>
                    <w:t>+</w:t>
                  </w:r>
                </w:p>
              </w:tc>
            </w:tr>
          </w:tbl>
          <w:p w14:paraId="3B577B4D" w14:textId="77777777" w:rsidR="00AC0FBE" w:rsidRPr="00912291" w:rsidRDefault="00AC0FBE" w:rsidP="00713332">
            <w:pPr>
              <w:jc w:val="both"/>
              <w:rPr>
                <w:rFonts w:ascii="Arial" w:hAnsi="Arial" w:cs="Arial"/>
                <w:color w:val="000000" w:themeColor="text1"/>
                <w:lang w:val="en-US"/>
              </w:rPr>
            </w:pPr>
          </w:p>
        </w:tc>
        <w:tc>
          <w:tcPr>
            <w:tcW w:w="1418" w:type="dxa"/>
            <w:vAlign w:val="center"/>
          </w:tcPr>
          <w:p w14:paraId="26221C08"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59A1755"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37DC2BE"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0AA4A29B" w14:textId="69B6B345" w:rsidR="00AC0FBE" w:rsidRPr="00912291" w:rsidRDefault="00AC0FBE" w:rsidP="00713332">
            <w:pPr>
              <w:rPr>
                <w:rFonts w:ascii="Arial" w:hAnsi="Arial" w:cs="Arial"/>
                <w:color w:val="000000" w:themeColor="text1"/>
                <w:vertAlign w:val="subscript"/>
                <w:lang w:val="en-US"/>
              </w:rPr>
            </w:pPr>
            <w:r w:rsidRPr="00912291">
              <w:rPr>
                <w:rFonts w:ascii="Arial" w:hAnsi="Arial" w:cs="Arial"/>
                <w:color w:val="000000" w:themeColor="text1"/>
                <w:lang w:val="en-US"/>
              </w:rPr>
              <w:t>If calculate carbons / hydrogens of two ions should be C</w:t>
            </w:r>
            <w:r w:rsidRPr="00912291">
              <w:rPr>
                <w:rFonts w:ascii="Arial" w:hAnsi="Arial" w:cs="Arial"/>
                <w:color w:val="000000" w:themeColor="text1"/>
                <w:vertAlign w:val="subscript"/>
                <w:lang w:val="kk-KZ"/>
              </w:rPr>
              <w:t>12</w:t>
            </w:r>
            <w:r w:rsidRPr="00912291">
              <w:rPr>
                <w:rFonts w:ascii="Arial" w:hAnsi="Arial" w:cs="Arial"/>
                <w:color w:val="000000" w:themeColor="text1"/>
                <w:lang w:val="en-US"/>
              </w:rPr>
              <w:t>H</w:t>
            </w:r>
            <w:r w:rsidRPr="00912291">
              <w:rPr>
                <w:rFonts w:ascii="Arial" w:hAnsi="Arial" w:cs="Arial"/>
                <w:color w:val="000000" w:themeColor="text1"/>
                <w:vertAlign w:val="subscript"/>
                <w:lang w:val="kk-KZ"/>
              </w:rPr>
              <w:t>2</w:t>
            </w:r>
            <w:r w:rsidRPr="00912291">
              <w:rPr>
                <w:rFonts w:ascii="Arial" w:hAnsi="Arial" w:cs="Arial"/>
                <w:color w:val="000000" w:themeColor="text1"/>
                <w:vertAlign w:val="subscript"/>
                <w:lang w:val="en-US"/>
              </w:rPr>
              <w:t>6</w:t>
            </w:r>
          </w:p>
          <w:p w14:paraId="68FED4E5" w14:textId="77777777" w:rsidR="00AC0FBE" w:rsidRPr="00912291" w:rsidRDefault="00AC0FBE" w:rsidP="00713332">
            <w:pPr>
              <w:rPr>
                <w:rFonts w:ascii="Arial" w:hAnsi="Arial" w:cs="Arial"/>
                <w:color w:val="000000" w:themeColor="text1"/>
                <w:vertAlign w:val="subscript"/>
                <w:lang w:val="en-US"/>
              </w:rPr>
            </w:pPr>
          </w:p>
          <w:p w14:paraId="133A4510" w14:textId="21085953" w:rsidR="00AC0FBE" w:rsidRPr="00912291" w:rsidRDefault="00AC0FBE" w:rsidP="00713332">
            <w:pPr>
              <w:rPr>
                <w:rFonts w:ascii="Arial" w:hAnsi="Arial" w:cs="Arial"/>
                <w:color w:val="000000" w:themeColor="text1"/>
                <w:lang w:val="en-US"/>
              </w:rPr>
            </w:pPr>
            <w:r w:rsidRPr="00912291">
              <w:rPr>
                <w:rFonts w:ascii="Arial" w:hAnsi="Arial" w:cs="Arial"/>
                <w:color w:val="000000" w:themeColor="text1"/>
                <w:lang w:val="en-US"/>
              </w:rPr>
              <w:t xml:space="preserve">Do not </w:t>
            </w:r>
            <w:r w:rsidRPr="00912291">
              <w:rPr>
                <w:rFonts w:ascii="Arial" w:hAnsi="Arial" w:cs="Arial"/>
                <w:b/>
                <w:bCs/>
                <w:color w:val="000000" w:themeColor="text1"/>
                <w:lang w:val="en-US"/>
              </w:rPr>
              <w:t xml:space="preserve">accept </w:t>
            </w:r>
            <w:r w:rsidRPr="00912291">
              <w:rPr>
                <w:rFonts w:ascii="Arial" w:hAnsi="Arial" w:cs="Arial"/>
                <w:color w:val="000000" w:themeColor="text1"/>
                <w:lang w:val="en-US"/>
              </w:rPr>
              <w:t xml:space="preserve">another molecule than dodecane for giving full 2 marks </w:t>
            </w:r>
          </w:p>
          <w:p w14:paraId="3D78318F" w14:textId="77777777" w:rsidR="00AC0FBE" w:rsidRPr="00912291" w:rsidRDefault="00AC0FBE" w:rsidP="00713332">
            <w:pPr>
              <w:jc w:val="both"/>
              <w:rPr>
                <w:rFonts w:ascii="Arial" w:hAnsi="Arial" w:cs="Arial"/>
                <w:color w:val="000000" w:themeColor="text1"/>
                <w:lang w:val="en-US"/>
              </w:rPr>
            </w:pPr>
          </w:p>
        </w:tc>
        <w:tc>
          <w:tcPr>
            <w:tcW w:w="2835" w:type="dxa"/>
          </w:tcPr>
          <w:p w14:paraId="4972B19D" w14:textId="77777777" w:rsidR="00AC0FBE" w:rsidRPr="00BC6C4A" w:rsidRDefault="00AC0FBE" w:rsidP="00AC0FBE">
            <w:pPr>
              <w:rPr>
                <w:rFonts w:ascii="Arial" w:hAnsi="Arial" w:cs="Arial"/>
                <w:color w:val="000000" w:themeColor="text1"/>
                <w:lang w:val="en-US"/>
              </w:rPr>
            </w:pPr>
          </w:p>
        </w:tc>
      </w:tr>
      <w:tr w:rsidR="00AC0FBE" w:rsidRPr="00912291" w14:paraId="2C12F520" w14:textId="5014C2DA" w:rsidTr="00AC0FBE">
        <w:tc>
          <w:tcPr>
            <w:tcW w:w="1242" w:type="dxa"/>
            <w:vAlign w:val="center"/>
          </w:tcPr>
          <w:p w14:paraId="184A825F"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6 (b) </w:t>
            </w:r>
          </w:p>
        </w:tc>
        <w:tc>
          <w:tcPr>
            <w:tcW w:w="2835" w:type="dxa"/>
            <w:vAlign w:val="center"/>
          </w:tcPr>
          <w:p w14:paraId="6EE47C93" w14:textId="26722D1F"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Main Answer:</w:t>
            </w:r>
          </w:p>
          <w:p w14:paraId="7D7842B6" w14:textId="0E47ADD5"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In our modern world low fractions like petrol in a high demand than supply from rectification of crude oil.</w:t>
            </w:r>
          </w:p>
          <w:p w14:paraId="09A435E8" w14:textId="77777777" w:rsidR="00AC0FBE" w:rsidRPr="00912291" w:rsidRDefault="00AC0FBE" w:rsidP="00713332">
            <w:pPr>
              <w:pStyle w:val="ad"/>
              <w:jc w:val="both"/>
              <w:rPr>
                <w:rFonts w:ascii="Arial" w:hAnsi="Arial" w:cs="Arial"/>
                <w:color w:val="000000" w:themeColor="text1"/>
                <w:lang w:val="en-US"/>
              </w:rPr>
            </w:pPr>
          </w:p>
          <w:p w14:paraId="7BB4CD6F"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Due to that reason a catalytic cracking is used to obtain low hydrocarbon fractions from heavier fractions of crude oil.</w:t>
            </w:r>
          </w:p>
          <w:p w14:paraId="700A23F8" w14:textId="77777777" w:rsidR="00AC0FBE" w:rsidRPr="00912291" w:rsidRDefault="00AC0FBE" w:rsidP="00713332">
            <w:pPr>
              <w:pStyle w:val="ad"/>
              <w:jc w:val="both"/>
              <w:rPr>
                <w:rFonts w:ascii="Arial" w:hAnsi="Arial" w:cs="Arial"/>
                <w:color w:val="000000" w:themeColor="text1"/>
                <w:lang w:val="en-US"/>
              </w:rPr>
            </w:pPr>
          </w:p>
          <w:p w14:paraId="4B7FCEBD" w14:textId="77777777" w:rsidR="00AC0FBE" w:rsidRPr="00912291" w:rsidRDefault="00AC0FBE" w:rsidP="000C35A9">
            <w:pPr>
              <w:jc w:val="both"/>
              <w:rPr>
                <w:rFonts w:ascii="Arial" w:hAnsi="Arial" w:cs="Arial"/>
                <w:color w:val="000000" w:themeColor="text1"/>
                <w:lang w:val="en-US"/>
              </w:rPr>
            </w:pPr>
            <w:r w:rsidRPr="00912291">
              <w:rPr>
                <w:rFonts w:ascii="Arial" w:hAnsi="Arial" w:cs="Arial"/>
                <w:color w:val="000000" w:themeColor="text1"/>
                <w:lang w:val="en-US"/>
              </w:rPr>
              <w:t xml:space="preserve">Credit </w:t>
            </w:r>
            <w:r w:rsidRPr="00912291">
              <w:rPr>
                <w:rFonts w:ascii="Arial" w:hAnsi="Arial" w:cs="Arial"/>
                <w:b/>
                <w:bCs/>
                <w:color w:val="000000" w:themeColor="text1"/>
                <w:lang w:val="en-US"/>
              </w:rPr>
              <w:t>only 1 mark</w:t>
            </w:r>
            <w:r w:rsidRPr="00912291">
              <w:rPr>
                <w:rFonts w:ascii="Arial" w:hAnsi="Arial" w:cs="Arial"/>
                <w:color w:val="000000" w:themeColor="text1"/>
                <w:lang w:val="en-US"/>
              </w:rPr>
              <w:t xml:space="preserve"> for the following one or several ideas:</w:t>
            </w:r>
          </w:p>
          <w:p w14:paraId="48CCE7E2" w14:textId="7E5E4AF9" w:rsidR="00AC0FBE" w:rsidRPr="00912291" w:rsidRDefault="00AC0FBE" w:rsidP="000C35A9">
            <w:pPr>
              <w:jc w:val="both"/>
              <w:rPr>
                <w:rFonts w:ascii="Arial" w:hAnsi="Arial" w:cs="Arial"/>
                <w:color w:val="000000" w:themeColor="text1"/>
                <w:lang w:val="en-US"/>
              </w:rPr>
            </w:pPr>
            <w:r w:rsidRPr="00912291">
              <w:rPr>
                <w:rFonts w:ascii="Arial" w:eastAsia="Arial" w:hAnsi="Arial" w:cs="Arial"/>
                <w:lang w:val="en-US"/>
              </w:rPr>
              <w:t>for making alkenes that are monomers for making polymers / as a source of hydrogen</w:t>
            </w:r>
            <w:r w:rsidRPr="00912291">
              <w:rPr>
                <w:rFonts w:ascii="Arial" w:hAnsi="Arial" w:cs="Arial"/>
                <w:color w:val="000000" w:themeColor="text1"/>
                <w:lang w:val="en-US"/>
              </w:rPr>
              <w:t xml:space="preserve"> / obtaining precursors for chemicals etc.</w:t>
            </w:r>
          </w:p>
          <w:p w14:paraId="623A1874" w14:textId="4DDD95E9" w:rsidR="00AC0FBE" w:rsidRPr="00912291" w:rsidRDefault="00AC0FBE" w:rsidP="000C35A9">
            <w:pPr>
              <w:jc w:val="both"/>
              <w:rPr>
                <w:rFonts w:ascii="Arial" w:hAnsi="Arial" w:cs="Arial"/>
                <w:color w:val="000000" w:themeColor="text1"/>
                <w:lang w:val="en-US"/>
              </w:rPr>
            </w:pPr>
          </w:p>
        </w:tc>
        <w:tc>
          <w:tcPr>
            <w:tcW w:w="1418" w:type="dxa"/>
          </w:tcPr>
          <w:p w14:paraId="487C85AB" w14:textId="77777777" w:rsidR="00AC0FBE" w:rsidRPr="00912291" w:rsidRDefault="00AC0FBE" w:rsidP="00BB5EE9">
            <w:pPr>
              <w:jc w:val="center"/>
              <w:rPr>
                <w:rFonts w:ascii="Arial" w:hAnsi="Arial" w:cs="Arial"/>
                <w:color w:val="000000" w:themeColor="text1"/>
                <w:lang w:val="en-US"/>
              </w:rPr>
            </w:pPr>
          </w:p>
          <w:p w14:paraId="69C9012A" w14:textId="4CEDD8B5" w:rsidR="00AC0FBE" w:rsidRPr="00912291" w:rsidRDefault="00AC0FBE" w:rsidP="00BB5EE9">
            <w:pPr>
              <w:jc w:val="center"/>
              <w:rPr>
                <w:rFonts w:ascii="Arial" w:hAnsi="Arial" w:cs="Arial"/>
                <w:color w:val="000000" w:themeColor="text1"/>
                <w:lang w:val="en-US"/>
              </w:rPr>
            </w:pPr>
            <w:r w:rsidRPr="00912291">
              <w:rPr>
                <w:rFonts w:ascii="Arial" w:hAnsi="Arial" w:cs="Arial"/>
                <w:color w:val="000000" w:themeColor="text1"/>
                <w:lang w:val="en-US"/>
              </w:rPr>
              <w:t>1</w:t>
            </w:r>
          </w:p>
          <w:p w14:paraId="5F3E9F18" w14:textId="77777777" w:rsidR="00AC0FBE" w:rsidRPr="00912291" w:rsidRDefault="00AC0FBE" w:rsidP="00BB5EE9">
            <w:pPr>
              <w:jc w:val="center"/>
              <w:rPr>
                <w:rFonts w:ascii="Arial" w:hAnsi="Arial" w:cs="Arial"/>
                <w:color w:val="000000" w:themeColor="text1"/>
                <w:lang w:val="en-US"/>
              </w:rPr>
            </w:pPr>
          </w:p>
          <w:p w14:paraId="006A38B5" w14:textId="77777777" w:rsidR="00AC0FBE" w:rsidRPr="00912291" w:rsidRDefault="00AC0FBE" w:rsidP="00BB5EE9">
            <w:pPr>
              <w:jc w:val="center"/>
              <w:rPr>
                <w:rFonts w:ascii="Arial" w:hAnsi="Arial" w:cs="Arial"/>
                <w:color w:val="000000" w:themeColor="text1"/>
                <w:lang w:val="en-US"/>
              </w:rPr>
            </w:pPr>
          </w:p>
          <w:p w14:paraId="12275B2B" w14:textId="77777777" w:rsidR="00AC0FBE" w:rsidRPr="00912291" w:rsidRDefault="00AC0FBE" w:rsidP="00BA15CB">
            <w:pPr>
              <w:rPr>
                <w:rFonts w:ascii="Arial" w:hAnsi="Arial" w:cs="Arial"/>
                <w:color w:val="000000" w:themeColor="text1"/>
                <w:lang w:val="en-US"/>
              </w:rPr>
            </w:pPr>
          </w:p>
          <w:p w14:paraId="7B22C590" w14:textId="77777777" w:rsidR="00AC0FBE" w:rsidRPr="00912291" w:rsidRDefault="00AC0FBE" w:rsidP="00BB5EE9">
            <w:pPr>
              <w:jc w:val="center"/>
              <w:rPr>
                <w:rFonts w:ascii="Arial" w:hAnsi="Arial" w:cs="Arial"/>
                <w:color w:val="000000" w:themeColor="text1"/>
                <w:lang w:val="en-US"/>
              </w:rPr>
            </w:pPr>
          </w:p>
          <w:p w14:paraId="6B018C8F" w14:textId="0AE12A5C" w:rsidR="00AC0FBE" w:rsidRPr="00912291" w:rsidRDefault="00AC0FBE" w:rsidP="00BB5EE9">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357A3368" w14:textId="526C247F" w:rsidR="00AC0FBE" w:rsidRPr="00912291" w:rsidRDefault="00AC0FBE" w:rsidP="00713332">
            <w:pPr>
              <w:rPr>
                <w:rFonts w:ascii="Arial" w:hAnsi="Arial" w:cs="Arial"/>
                <w:color w:val="000000" w:themeColor="text1"/>
                <w:lang w:val="en-US"/>
              </w:rPr>
            </w:pPr>
            <w:proofErr w:type="spellStart"/>
            <w:r>
              <w:rPr>
                <w:rFonts w:ascii="Arial" w:hAnsi="Arial" w:cs="Arial"/>
                <w:color w:val="000000" w:themeColor="text1"/>
                <w:lang w:val="en-US"/>
              </w:rPr>
              <w:t>owtte</w:t>
            </w:r>
            <w:proofErr w:type="spellEnd"/>
          </w:p>
        </w:tc>
        <w:tc>
          <w:tcPr>
            <w:tcW w:w="2835" w:type="dxa"/>
          </w:tcPr>
          <w:p w14:paraId="478417D6" w14:textId="77777777" w:rsidR="00AC0FBE" w:rsidRPr="00BC6C4A" w:rsidRDefault="00AC0FBE" w:rsidP="00AC0FBE">
            <w:pPr>
              <w:rPr>
                <w:rFonts w:ascii="Arial" w:hAnsi="Arial" w:cs="Arial"/>
                <w:color w:val="000000" w:themeColor="text1"/>
                <w:lang w:val="en-US"/>
              </w:rPr>
            </w:pPr>
          </w:p>
        </w:tc>
      </w:tr>
      <w:tr w:rsidR="00AC0FBE" w:rsidRPr="00A06142" w14:paraId="33138873" w14:textId="31934323" w:rsidTr="00AC0FBE">
        <w:tc>
          <w:tcPr>
            <w:tcW w:w="1242" w:type="dxa"/>
            <w:vAlign w:val="center"/>
          </w:tcPr>
          <w:p w14:paraId="6E528604" w14:textId="364FBB34"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6 (c) </w:t>
            </w:r>
          </w:p>
        </w:tc>
        <w:tc>
          <w:tcPr>
            <w:tcW w:w="2835" w:type="dxa"/>
            <w:vAlign w:val="center"/>
          </w:tcPr>
          <w:p w14:paraId="6EEC4CE6" w14:textId="5EA508D9"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unpaired electron/the splitting of the covalent bond produces two free radicals</w:t>
            </w:r>
            <w:r>
              <w:rPr>
                <w:rFonts w:ascii="Arial" w:hAnsi="Arial" w:cs="Arial"/>
                <w:color w:val="000000" w:themeColor="text1"/>
                <w:lang w:val="en-US"/>
              </w:rPr>
              <w:t>/ equal splitting</w:t>
            </w:r>
          </w:p>
          <w:p w14:paraId="7A4F00B9" w14:textId="77777777" w:rsidR="00AC0FBE" w:rsidRPr="00912291" w:rsidRDefault="00AC0FBE" w:rsidP="00713332">
            <w:pPr>
              <w:pStyle w:val="ad"/>
              <w:jc w:val="both"/>
              <w:rPr>
                <w:rFonts w:ascii="Arial" w:hAnsi="Arial" w:cs="Arial"/>
                <w:color w:val="000000" w:themeColor="text1"/>
                <w:lang w:val="en-US"/>
              </w:rPr>
            </w:pPr>
          </w:p>
        </w:tc>
        <w:tc>
          <w:tcPr>
            <w:tcW w:w="1418" w:type="dxa"/>
            <w:vAlign w:val="center"/>
          </w:tcPr>
          <w:p w14:paraId="43DBAC12"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D6519E9" w14:textId="77777777" w:rsidR="00AC0FBE" w:rsidRPr="00912291" w:rsidRDefault="00AC0FBE" w:rsidP="00713332">
            <w:pPr>
              <w:jc w:val="both"/>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appropriate diagram illustration </w:t>
            </w:r>
          </w:p>
          <w:p w14:paraId="0A9FE4A7" w14:textId="77777777" w:rsidR="00AC0FBE" w:rsidRPr="00912291" w:rsidRDefault="00AC0FBE" w:rsidP="00713332">
            <w:pPr>
              <w:rPr>
                <w:rFonts w:ascii="Arial" w:hAnsi="Arial" w:cs="Arial"/>
                <w:color w:val="000000" w:themeColor="text1"/>
                <w:lang w:val="en-US"/>
              </w:rPr>
            </w:pPr>
          </w:p>
        </w:tc>
        <w:tc>
          <w:tcPr>
            <w:tcW w:w="2835" w:type="dxa"/>
          </w:tcPr>
          <w:p w14:paraId="798359BF" w14:textId="1C0D8053" w:rsidR="00AC0FBE" w:rsidRPr="00BC6C4A" w:rsidRDefault="004F6031" w:rsidP="00AC0FBE">
            <w:pPr>
              <w:jc w:val="both"/>
              <w:rPr>
                <w:rFonts w:ascii="Arial" w:hAnsi="Arial" w:cs="Arial"/>
                <w:color w:val="000000" w:themeColor="text1"/>
                <w:lang w:val="en-US"/>
              </w:rPr>
            </w:pPr>
            <w:r w:rsidRPr="00BC6C4A">
              <w:rPr>
                <w:rFonts w:ascii="Arial" w:hAnsi="Arial" w:cs="Arial"/>
                <w:color w:val="000000" w:themeColor="text1"/>
                <w:lang w:val="en-US"/>
              </w:rPr>
              <w:t>‘Equal splitting’ and ‘splitting of the covalent bond produces two free radicals’ have the same meaning</w:t>
            </w:r>
          </w:p>
        </w:tc>
      </w:tr>
      <w:tr w:rsidR="00AC0FBE" w:rsidRPr="00912291" w14:paraId="46D982CB" w14:textId="3F16F1E4" w:rsidTr="00AC0FBE">
        <w:tc>
          <w:tcPr>
            <w:tcW w:w="1242" w:type="dxa"/>
            <w:vAlign w:val="center"/>
          </w:tcPr>
          <w:p w14:paraId="7A5A3F5F"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733E1A64" w14:textId="77777777" w:rsidR="00AC0FBE" w:rsidRPr="00912291" w:rsidRDefault="00AC0FBE" w:rsidP="00713332">
            <w:pPr>
              <w:pStyle w:val="ad"/>
              <w:jc w:val="both"/>
              <w:rPr>
                <w:rFonts w:ascii="Arial" w:hAnsi="Arial" w:cs="Arial"/>
                <w:color w:val="000000" w:themeColor="text1"/>
                <w:lang w:val="en-US"/>
              </w:rPr>
            </w:pPr>
          </w:p>
        </w:tc>
        <w:tc>
          <w:tcPr>
            <w:tcW w:w="1418" w:type="dxa"/>
            <w:vAlign w:val="center"/>
          </w:tcPr>
          <w:p w14:paraId="30876A56" w14:textId="48CCEBBC" w:rsidR="00AC0FBE" w:rsidRPr="00912291" w:rsidRDefault="00AC0FBE" w:rsidP="00713332">
            <w:pPr>
              <w:jc w:val="center"/>
              <w:rPr>
                <w:rFonts w:ascii="Arial" w:hAnsi="Arial" w:cs="Arial"/>
                <w:b/>
                <w:bCs/>
                <w:color w:val="000000" w:themeColor="text1"/>
                <w:lang w:val="en-US"/>
              </w:rPr>
            </w:pPr>
            <w:r w:rsidRPr="00912291">
              <w:rPr>
                <w:rFonts w:ascii="Arial" w:hAnsi="Arial" w:cs="Arial"/>
                <w:b/>
                <w:bCs/>
                <w:color w:val="000000" w:themeColor="text1"/>
                <w:lang w:val="en-US"/>
              </w:rPr>
              <w:t>[Total 7]</w:t>
            </w:r>
          </w:p>
          <w:p w14:paraId="56073065"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6CD873A5" w14:textId="77777777" w:rsidR="00AC0FBE" w:rsidRPr="00912291" w:rsidRDefault="00AC0FBE" w:rsidP="00713332">
            <w:pPr>
              <w:rPr>
                <w:rFonts w:ascii="Arial" w:hAnsi="Arial" w:cs="Arial"/>
                <w:color w:val="000000" w:themeColor="text1"/>
                <w:lang w:val="en-US"/>
              </w:rPr>
            </w:pPr>
          </w:p>
        </w:tc>
        <w:tc>
          <w:tcPr>
            <w:tcW w:w="2835" w:type="dxa"/>
          </w:tcPr>
          <w:p w14:paraId="6E4A9B41" w14:textId="77777777" w:rsidR="00AC0FBE" w:rsidRPr="00BC6C4A" w:rsidRDefault="00AC0FBE" w:rsidP="00AC0FBE">
            <w:pPr>
              <w:rPr>
                <w:rFonts w:ascii="Arial" w:hAnsi="Arial" w:cs="Arial"/>
                <w:color w:val="000000" w:themeColor="text1"/>
                <w:lang w:val="en-US"/>
              </w:rPr>
            </w:pPr>
          </w:p>
        </w:tc>
      </w:tr>
      <w:tr w:rsidR="00AC0FBE" w:rsidRPr="00912291" w14:paraId="368FCCE8" w14:textId="3F330E3D" w:rsidTr="00AC0FBE">
        <w:tc>
          <w:tcPr>
            <w:tcW w:w="1242" w:type="dxa"/>
            <w:vAlign w:val="center"/>
          </w:tcPr>
          <w:p w14:paraId="217B7758"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7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189E3D65"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–OH in alcohols/ hydroxyl group in alcohols</w:t>
            </w:r>
          </w:p>
        </w:tc>
        <w:tc>
          <w:tcPr>
            <w:tcW w:w="1418" w:type="dxa"/>
            <w:vAlign w:val="center"/>
          </w:tcPr>
          <w:p w14:paraId="09A5F7AE"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3F1B733A"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40667B2A" w14:textId="77777777" w:rsidR="00AC0FBE" w:rsidRPr="00912291" w:rsidRDefault="00AC0FBE" w:rsidP="00BA15CB">
            <w:pPr>
              <w:jc w:val="both"/>
              <w:rPr>
                <w:rFonts w:ascii="Arial" w:hAnsi="Arial" w:cs="Arial"/>
                <w:color w:val="000000" w:themeColor="text1"/>
                <w:lang w:val="en-US"/>
              </w:rPr>
            </w:pPr>
          </w:p>
        </w:tc>
        <w:tc>
          <w:tcPr>
            <w:tcW w:w="2835" w:type="dxa"/>
          </w:tcPr>
          <w:p w14:paraId="24B61D4B" w14:textId="77777777" w:rsidR="00AC0FBE" w:rsidRPr="00BC6C4A" w:rsidRDefault="00AC0FBE" w:rsidP="00AC0FBE">
            <w:pPr>
              <w:jc w:val="both"/>
              <w:rPr>
                <w:rFonts w:ascii="Arial" w:hAnsi="Arial" w:cs="Arial"/>
                <w:color w:val="000000" w:themeColor="text1"/>
                <w:lang w:val="en-US"/>
              </w:rPr>
            </w:pPr>
          </w:p>
        </w:tc>
      </w:tr>
      <w:tr w:rsidR="00AC0FBE" w:rsidRPr="00912291" w14:paraId="51680002" w14:textId="798E85A2" w:rsidTr="00AC0FBE">
        <w:tc>
          <w:tcPr>
            <w:tcW w:w="1242" w:type="dxa"/>
            <w:vAlign w:val="center"/>
          </w:tcPr>
          <w:p w14:paraId="45B4A12B"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7 a (ii)</w:t>
            </w:r>
          </w:p>
        </w:tc>
        <w:tc>
          <w:tcPr>
            <w:tcW w:w="2835" w:type="dxa"/>
            <w:vAlign w:val="center"/>
          </w:tcPr>
          <w:p w14:paraId="3D97D400"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Water also has –OH group</w:t>
            </w:r>
          </w:p>
        </w:tc>
        <w:tc>
          <w:tcPr>
            <w:tcW w:w="1418" w:type="dxa"/>
            <w:vAlign w:val="center"/>
          </w:tcPr>
          <w:p w14:paraId="04ACD4A0"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7565C2AE"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5BEA9521" w14:textId="77777777" w:rsidR="00AC0FBE" w:rsidRPr="00912291" w:rsidRDefault="00AC0FBE" w:rsidP="00713332">
            <w:pPr>
              <w:rPr>
                <w:rFonts w:ascii="Arial" w:hAnsi="Arial" w:cs="Arial"/>
                <w:color w:val="000000" w:themeColor="text1"/>
                <w:lang w:val="en-US"/>
              </w:rPr>
            </w:pPr>
          </w:p>
        </w:tc>
        <w:tc>
          <w:tcPr>
            <w:tcW w:w="2835" w:type="dxa"/>
          </w:tcPr>
          <w:p w14:paraId="6BA98B50" w14:textId="77777777" w:rsidR="00AC0FBE" w:rsidRPr="00BC6C4A" w:rsidRDefault="00AC0FBE" w:rsidP="00AC0FBE">
            <w:pPr>
              <w:rPr>
                <w:rFonts w:ascii="Arial" w:hAnsi="Arial" w:cs="Arial"/>
                <w:color w:val="000000" w:themeColor="text1"/>
                <w:lang w:val="en-US"/>
              </w:rPr>
            </w:pPr>
          </w:p>
        </w:tc>
      </w:tr>
      <w:tr w:rsidR="00AC0FBE" w:rsidRPr="00A06142" w14:paraId="3F01BAE4" w14:textId="625278D1" w:rsidTr="00AC0FBE">
        <w:tc>
          <w:tcPr>
            <w:tcW w:w="1242" w:type="dxa"/>
            <w:vAlign w:val="center"/>
          </w:tcPr>
          <w:p w14:paraId="1DD53195"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7 (b)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p w14:paraId="16DBE757"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0D46AFA7"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Peak a is –OH</w:t>
            </w:r>
          </w:p>
          <w:p w14:paraId="6BCD523D"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Peak is b –CH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w:t>
            </w:r>
          </w:p>
          <w:p w14:paraId="1E4990A4" w14:textId="7FECE891" w:rsidR="00AC0FBE" w:rsidRPr="00912291" w:rsidRDefault="00AC0FBE" w:rsidP="00713332">
            <w:pPr>
              <w:jc w:val="both"/>
              <w:rPr>
                <w:rFonts w:ascii="Arial" w:hAnsi="Arial" w:cs="Arial"/>
                <w:color w:val="000000" w:themeColor="text1"/>
                <w:vertAlign w:val="subscript"/>
                <w:lang w:val="en-US"/>
              </w:rPr>
            </w:pPr>
            <w:r w:rsidRPr="00912291">
              <w:rPr>
                <w:rFonts w:ascii="Arial" w:hAnsi="Arial" w:cs="Arial"/>
                <w:color w:val="000000" w:themeColor="text1"/>
                <w:lang w:val="en-US"/>
              </w:rPr>
              <w:t>Peak is c –CH</w:t>
            </w:r>
            <w:r w:rsidRPr="00912291">
              <w:rPr>
                <w:rFonts w:ascii="Arial" w:hAnsi="Arial" w:cs="Arial"/>
                <w:color w:val="000000" w:themeColor="text1"/>
                <w:vertAlign w:val="subscript"/>
                <w:lang w:val="en-US"/>
              </w:rPr>
              <w:t>3</w:t>
            </w:r>
          </w:p>
        </w:tc>
        <w:tc>
          <w:tcPr>
            <w:tcW w:w="1418" w:type="dxa"/>
            <w:vAlign w:val="center"/>
          </w:tcPr>
          <w:p w14:paraId="073EB2DB"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B6035C8"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4FBF24E"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D0C6107" w14:textId="3D48CD12" w:rsidR="00AC0FBE" w:rsidRPr="00912291" w:rsidRDefault="00AC0FBE" w:rsidP="00713332">
            <w:pPr>
              <w:jc w:val="center"/>
              <w:rPr>
                <w:rFonts w:ascii="Arial" w:hAnsi="Arial" w:cs="Arial"/>
                <w:b/>
                <w:bCs/>
                <w:color w:val="000000" w:themeColor="text1"/>
                <w:lang w:val="en-US"/>
              </w:rPr>
            </w:pPr>
            <w:r w:rsidRPr="00912291">
              <w:rPr>
                <w:rFonts w:ascii="Arial" w:hAnsi="Arial" w:cs="Arial"/>
                <w:b/>
                <w:bCs/>
                <w:color w:val="000000" w:themeColor="text1"/>
                <w:lang w:val="en-US"/>
              </w:rPr>
              <w:t>Max [2]</w:t>
            </w:r>
          </w:p>
        </w:tc>
        <w:tc>
          <w:tcPr>
            <w:tcW w:w="1701" w:type="dxa"/>
            <w:vAlign w:val="center"/>
          </w:tcPr>
          <w:p w14:paraId="2EF30B42" w14:textId="1C56C1E8" w:rsidR="00AC0FBE" w:rsidRPr="00912291" w:rsidRDefault="00AC0FBE" w:rsidP="00713332">
            <w:pPr>
              <w:jc w:val="both"/>
              <w:rPr>
                <w:rFonts w:ascii="Arial" w:hAnsi="Arial" w:cs="Arial"/>
                <w:color w:val="000000" w:themeColor="text1"/>
                <w:lang w:val="en-US"/>
              </w:rPr>
            </w:pPr>
            <w:r w:rsidRPr="00912291">
              <w:rPr>
                <w:rFonts w:ascii="Arial" w:hAnsi="Arial" w:cs="Arial"/>
                <w:b/>
                <w:bCs/>
                <w:color w:val="000000" w:themeColor="text1"/>
                <w:lang w:val="en-US"/>
              </w:rPr>
              <w:t>M2</w:t>
            </w:r>
            <w:r w:rsidRPr="00912291">
              <w:rPr>
                <w:rFonts w:ascii="Arial" w:hAnsi="Arial" w:cs="Arial"/>
                <w:color w:val="000000" w:themeColor="text1"/>
                <w:lang w:val="en-US"/>
              </w:rPr>
              <w:t xml:space="preserve"> – for three correct answers</w:t>
            </w:r>
          </w:p>
          <w:p w14:paraId="3D03A1EB" w14:textId="77777777" w:rsidR="00AC0FBE" w:rsidRPr="00912291" w:rsidRDefault="00AC0FBE" w:rsidP="00713332">
            <w:pPr>
              <w:jc w:val="both"/>
              <w:rPr>
                <w:rFonts w:ascii="Arial" w:hAnsi="Arial" w:cs="Arial"/>
                <w:color w:val="000000" w:themeColor="text1"/>
                <w:lang w:val="en-US"/>
              </w:rPr>
            </w:pPr>
          </w:p>
          <w:p w14:paraId="4F677E06" w14:textId="058FE820" w:rsidR="00AC0FBE" w:rsidRPr="00912291" w:rsidRDefault="00AC0FBE" w:rsidP="00713332">
            <w:pPr>
              <w:jc w:val="both"/>
              <w:rPr>
                <w:rFonts w:ascii="Arial" w:hAnsi="Arial" w:cs="Arial"/>
                <w:color w:val="000000" w:themeColor="text1"/>
                <w:lang w:val="en-US"/>
              </w:rPr>
            </w:pPr>
            <w:r w:rsidRPr="00912291">
              <w:rPr>
                <w:rFonts w:ascii="Arial" w:hAnsi="Arial" w:cs="Arial"/>
                <w:b/>
                <w:bCs/>
                <w:color w:val="000000" w:themeColor="text1"/>
                <w:lang w:val="en-US"/>
              </w:rPr>
              <w:t>M1</w:t>
            </w:r>
            <w:r w:rsidRPr="00912291">
              <w:rPr>
                <w:rFonts w:ascii="Arial" w:hAnsi="Arial" w:cs="Arial"/>
                <w:color w:val="000000" w:themeColor="text1"/>
                <w:lang w:val="en-US"/>
              </w:rPr>
              <w:t xml:space="preserve"> – for two correct answers</w:t>
            </w:r>
          </w:p>
          <w:p w14:paraId="505A9B39" w14:textId="77777777" w:rsidR="00AC0FBE" w:rsidRPr="00912291" w:rsidRDefault="00AC0FBE" w:rsidP="00713332">
            <w:pPr>
              <w:rPr>
                <w:rFonts w:ascii="Arial" w:hAnsi="Arial" w:cs="Arial"/>
                <w:color w:val="000000" w:themeColor="text1"/>
                <w:lang w:val="en-US"/>
              </w:rPr>
            </w:pPr>
          </w:p>
        </w:tc>
        <w:tc>
          <w:tcPr>
            <w:tcW w:w="2835" w:type="dxa"/>
          </w:tcPr>
          <w:p w14:paraId="10F1D467" w14:textId="77777777" w:rsidR="00AC0FBE" w:rsidRPr="00BC6C4A" w:rsidRDefault="00AC0FBE" w:rsidP="00AC0FBE">
            <w:pPr>
              <w:jc w:val="both"/>
              <w:rPr>
                <w:rFonts w:ascii="Arial" w:hAnsi="Arial" w:cs="Arial"/>
                <w:color w:val="000000" w:themeColor="text1"/>
                <w:lang w:val="en-US"/>
              </w:rPr>
            </w:pPr>
          </w:p>
        </w:tc>
      </w:tr>
      <w:tr w:rsidR="00AC0FBE" w:rsidRPr="00A06142" w14:paraId="0719B3D7" w14:textId="286E2B2B" w:rsidTr="00AC0FBE">
        <w:trPr>
          <w:trHeight w:val="718"/>
        </w:trPr>
        <w:tc>
          <w:tcPr>
            <w:tcW w:w="1242" w:type="dxa"/>
            <w:vAlign w:val="center"/>
          </w:tcPr>
          <w:p w14:paraId="406B86DC"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7 (b)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kk-KZ"/>
              </w:rPr>
              <w:t>і</w:t>
            </w:r>
            <w:r w:rsidRPr="00912291">
              <w:rPr>
                <w:rFonts w:ascii="Arial" w:hAnsi="Arial" w:cs="Arial"/>
                <w:b/>
                <w:bCs/>
                <w:color w:val="000000" w:themeColor="text1"/>
                <w:lang w:val="en-US"/>
              </w:rPr>
              <w:t>)</w:t>
            </w:r>
          </w:p>
        </w:tc>
        <w:tc>
          <w:tcPr>
            <w:tcW w:w="2835" w:type="dxa"/>
            <w:vAlign w:val="center"/>
          </w:tcPr>
          <w:p w14:paraId="3515D135" w14:textId="58F827FF"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 xml:space="preserve">Peaks always split into the number of hydrogens on the </w:t>
            </w:r>
            <w:proofErr w:type="spellStart"/>
            <w:r w:rsidRPr="00912291">
              <w:rPr>
                <w:rFonts w:ascii="Arial" w:hAnsi="Arial" w:cs="Arial"/>
                <w:color w:val="000000" w:themeColor="text1"/>
                <w:lang w:val="en-US"/>
              </w:rPr>
              <w:t>neighbouring</w:t>
            </w:r>
            <w:proofErr w:type="spellEnd"/>
            <w:r>
              <w:rPr>
                <w:rFonts w:ascii="Arial" w:hAnsi="Arial" w:cs="Arial"/>
                <w:color w:val="000000" w:themeColor="text1"/>
                <w:lang w:val="en-US"/>
              </w:rPr>
              <w:t>/adjacent</w:t>
            </w:r>
            <w:r w:rsidRPr="00912291">
              <w:rPr>
                <w:rFonts w:ascii="Arial" w:hAnsi="Arial" w:cs="Arial"/>
                <w:color w:val="000000" w:themeColor="text1"/>
                <w:lang w:val="en-US"/>
              </w:rPr>
              <w:t xml:space="preserve"> carbon(s), plus one.   </w:t>
            </w:r>
          </w:p>
        </w:tc>
        <w:tc>
          <w:tcPr>
            <w:tcW w:w="1418" w:type="dxa"/>
            <w:vAlign w:val="center"/>
          </w:tcPr>
          <w:p w14:paraId="2107AA4F"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3E1D5A30" w14:textId="77777777" w:rsidR="00AC0FBE" w:rsidRPr="00912291" w:rsidRDefault="00AC0FBE" w:rsidP="00713332">
            <w:pPr>
              <w:rPr>
                <w:rFonts w:ascii="Arial" w:hAnsi="Arial" w:cs="Arial"/>
                <w:color w:val="000000" w:themeColor="text1"/>
                <w:lang w:val="en-US"/>
              </w:rPr>
            </w:pPr>
          </w:p>
        </w:tc>
        <w:tc>
          <w:tcPr>
            <w:tcW w:w="2835" w:type="dxa"/>
          </w:tcPr>
          <w:p w14:paraId="257AC97E" w14:textId="211BF8A0" w:rsidR="00AC0FBE" w:rsidRPr="00BC6C4A" w:rsidRDefault="004F6031" w:rsidP="00AC0FBE">
            <w:pPr>
              <w:rPr>
                <w:rFonts w:ascii="Arial" w:hAnsi="Arial" w:cs="Arial"/>
                <w:color w:val="000000" w:themeColor="text1"/>
                <w:lang w:val="en-US"/>
              </w:rPr>
            </w:pPr>
            <w:r w:rsidRPr="00BC6C4A">
              <w:rPr>
                <w:rFonts w:ascii="Arial" w:hAnsi="Arial" w:cs="Arial"/>
                <w:color w:val="000000" w:themeColor="text1"/>
                <w:lang w:val="en-US"/>
              </w:rPr>
              <w:t xml:space="preserve">Adjacent and </w:t>
            </w:r>
            <w:proofErr w:type="spellStart"/>
            <w:r w:rsidRPr="00BC6C4A">
              <w:rPr>
                <w:rFonts w:ascii="Arial" w:hAnsi="Arial" w:cs="Arial"/>
                <w:color w:val="000000" w:themeColor="text1"/>
                <w:lang w:val="en-US"/>
              </w:rPr>
              <w:t>neighbouring</w:t>
            </w:r>
            <w:proofErr w:type="spellEnd"/>
            <w:r w:rsidRPr="00BC6C4A">
              <w:rPr>
                <w:rFonts w:ascii="Arial" w:hAnsi="Arial" w:cs="Arial"/>
                <w:color w:val="000000" w:themeColor="text1"/>
                <w:lang w:val="en-US"/>
              </w:rPr>
              <w:t xml:space="preserve"> have the same meaning</w:t>
            </w:r>
          </w:p>
        </w:tc>
      </w:tr>
      <w:tr w:rsidR="00AC0FBE" w:rsidRPr="00912291" w14:paraId="64288DFC" w14:textId="7290BB71" w:rsidTr="00AC0FBE">
        <w:tc>
          <w:tcPr>
            <w:tcW w:w="1242" w:type="dxa"/>
            <w:vAlign w:val="center"/>
          </w:tcPr>
          <w:p w14:paraId="0014EEC4"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7 (c) </w:t>
            </w:r>
          </w:p>
        </w:tc>
        <w:tc>
          <w:tcPr>
            <w:tcW w:w="2835" w:type="dxa"/>
            <w:vAlign w:val="center"/>
          </w:tcPr>
          <w:p w14:paraId="3E187666" w14:textId="77777777" w:rsidR="00AC0FBE" w:rsidRPr="00912291" w:rsidRDefault="00AC0FBE" w:rsidP="00713332">
            <w:pPr>
              <w:pStyle w:val="ad"/>
              <w:ind w:left="0"/>
              <w:jc w:val="both"/>
              <w:rPr>
                <w:rFonts w:ascii="Arial" w:hAnsi="Arial" w:cs="Arial"/>
                <w:color w:val="000000" w:themeColor="text1"/>
                <w:lang w:val="en-US"/>
              </w:rPr>
            </w:pPr>
            <w:r w:rsidRPr="00912291">
              <w:rPr>
                <w:rFonts w:ascii="Arial" w:hAnsi="Arial" w:cs="Arial"/>
                <w:color w:val="000000" w:themeColor="text1"/>
                <w:lang w:val="en-US"/>
              </w:rPr>
              <w:t>The peak with respect to –OH group disappears / would be two peaks only</w:t>
            </w:r>
          </w:p>
        </w:tc>
        <w:tc>
          <w:tcPr>
            <w:tcW w:w="1418" w:type="dxa"/>
            <w:vAlign w:val="center"/>
          </w:tcPr>
          <w:p w14:paraId="4B82EC70"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78B573CE" w14:textId="77777777" w:rsidR="00AC0FBE" w:rsidRPr="00912291" w:rsidRDefault="00AC0FBE" w:rsidP="00713332">
            <w:pPr>
              <w:rPr>
                <w:rFonts w:ascii="Arial" w:hAnsi="Arial" w:cs="Arial"/>
                <w:color w:val="000000" w:themeColor="text1"/>
                <w:lang w:val="en-US"/>
              </w:rPr>
            </w:pPr>
          </w:p>
        </w:tc>
        <w:tc>
          <w:tcPr>
            <w:tcW w:w="2835" w:type="dxa"/>
          </w:tcPr>
          <w:p w14:paraId="3573C1A2" w14:textId="77777777" w:rsidR="00AC0FBE" w:rsidRPr="00BC6C4A" w:rsidRDefault="00AC0FBE" w:rsidP="00AC0FBE">
            <w:pPr>
              <w:rPr>
                <w:rFonts w:ascii="Arial" w:hAnsi="Arial" w:cs="Arial"/>
                <w:color w:val="000000" w:themeColor="text1"/>
                <w:lang w:val="en-US"/>
              </w:rPr>
            </w:pPr>
          </w:p>
        </w:tc>
      </w:tr>
      <w:tr w:rsidR="00AC0FBE" w:rsidRPr="00BA15CB" w14:paraId="7D125055" w14:textId="34D826C3" w:rsidTr="00AC0FBE">
        <w:tc>
          <w:tcPr>
            <w:tcW w:w="1242" w:type="dxa"/>
            <w:vAlign w:val="center"/>
          </w:tcPr>
          <w:p w14:paraId="02DBE8F9"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7 (d)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49854590" w14:textId="3C6B0CFA"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m/z=29, corresponding ion is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vertAlign w:val="superscript"/>
                <w:lang w:val="en-US"/>
              </w:rPr>
              <w:t xml:space="preserve">+ </w:t>
            </w:r>
            <w:r w:rsidRPr="00912291">
              <w:rPr>
                <w:rFonts w:ascii="Arial" w:hAnsi="Arial" w:cs="Arial"/>
                <w:color w:val="000000" w:themeColor="text1"/>
                <w:lang w:val="en-US"/>
              </w:rPr>
              <w:t xml:space="preserve">/ </w:t>
            </w:r>
            <w:r w:rsidRPr="00912291">
              <w:rPr>
                <w:rFonts w:ascii="Arial" w:eastAsia="Arial" w:hAnsi="Arial" w:cs="Arial"/>
                <w:lang w:val="en-US"/>
              </w:rPr>
              <w:t>C</w:t>
            </w:r>
            <w:r w:rsidRPr="00912291">
              <w:rPr>
                <w:rFonts w:ascii="Arial" w:eastAsia="Arial" w:hAnsi="Arial" w:cs="Arial"/>
                <w:vertAlign w:val="subscript"/>
                <w:lang w:val="en-US"/>
              </w:rPr>
              <w:t>2</w:t>
            </w:r>
            <w:r w:rsidRPr="00912291">
              <w:rPr>
                <w:rFonts w:ascii="Arial" w:eastAsia="Arial" w:hAnsi="Arial" w:cs="Arial"/>
                <w:lang w:val="en-US"/>
              </w:rPr>
              <w:t>H</w:t>
            </w:r>
            <w:r w:rsidRPr="00912291">
              <w:rPr>
                <w:rFonts w:ascii="Arial" w:eastAsia="Arial" w:hAnsi="Arial" w:cs="Arial"/>
                <w:vertAlign w:val="subscript"/>
                <w:lang w:val="en-US"/>
              </w:rPr>
              <w:t>5</w:t>
            </w:r>
            <w:r w:rsidRPr="00912291">
              <w:rPr>
                <w:rFonts w:ascii="Arial" w:eastAsia="Arial" w:hAnsi="Arial" w:cs="Arial"/>
                <w:vertAlign w:val="superscript"/>
                <w:lang w:val="en-US"/>
              </w:rPr>
              <w:t>+</w:t>
            </w:r>
          </w:p>
          <w:p w14:paraId="1E334655" w14:textId="0544F149"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m/z=45, corresponding ion is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w:t>
            </w:r>
            <w:r w:rsidRPr="00912291">
              <w:rPr>
                <w:rFonts w:ascii="Arial" w:hAnsi="Arial" w:cs="Arial"/>
                <w:color w:val="000000" w:themeColor="text1"/>
                <w:vertAlign w:val="superscript"/>
                <w:lang w:val="en-US"/>
              </w:rPr>
              <w:t xml:space="preserve">+ </w:t>
            </w:r>
            <w:r w:rsidRPr="00912291">
              <w:rPr>
                <w:rFonts w:ascii="Arial" w:hAnsi="Arial" w:cs="Arial"/>
                <w:color w:val="000000" w:themeColor="text1"/>
                <w:lang w:val="en-US"/>
              </w:rPr>
              <w:t xml:space="preserve">/ </w:t>
            </w:r>
            <w:r w:rsidRPr="00912291">
              <w:rPr>
                <w:rFonts w:ascii="Arial" w:eastAsia="Arial" w:hAnsi="Arial" w:cs="Arial"/>
                <w:lang w:val="en-US"/>
              </w:rPr>
              <w:t>C</w:t>
            </w:r>
            <w:r w:rsidRPr="00912291">
              <w:rPr>
                <w:rFonts w:ascii="Arial" w:eastAsia="Arial" w:hAnsi="Arial" w:cs="Arial"/>
                <w:vertAlign w:val="subscript"/>
                <w:lang w:val="en-US"/>
              </w:rPr>
              <w:t>2</w:t>
            </w:r>
            <w:r w:rsidRPr="00912291">
              <w:rPr>
                <w:rFonts w:ascii="Arial" w:eastAsia="Arial" w:hAnsi="Arial" w:cs="Arial"/>
                <w:lang w:val="en-US"/>
              </w:rPr>
              <w:t>H</w:t>
            </w:r>
            <w:r w:rsidRPr="00912291">
              <w:rPr>
                <w:rFonts w:ascii="Arial" w:eastAsia="Arial" w:hAnsi="Arial" w:cs="Arial"/>
                <w:vertAlign w:val="subscript"/>
                <w:lang w:val="en-US"/>
              </w:rPr>
              <w:t>5</w:t>
            </w:r>
            <w:r w:rsidRPr="00912291">
              <w:rPr>
                <w:rFonts w:ascii="Arial" w:eastAsia="Arial" w:hAnsi="Arial" w:cs="Arial"/>
                <w:lang w:val="en-US"/>
              </w:rPr>
              <w:t>O</w:t>
            </w:r>
            <w:r w:rsidRPr="00912291">
              <w:rPr>
                <w:rFonts w:ascii="Arial" w:eastAsia="Arial" w:hAnsi="Arial" w:cs="Arial"/>
                <w:vertAlign w:val="superscript"/>
                <w:lang w:val="en-US"/>
              </w:rPr>
              <w:t>+</w:t>
            </w:r>
          </w:p>
        </w:tc>
        <w:tc>
          <w:tcPr>
            <w:tcW w:w="1418" w:type="dxa"/>
            <w:vAlign w:val="center"/>
          </w:tcPr>
          <w:p w14:paraId="301DEFE4"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788BC79"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23B31BBE" w14:textId="0F24113E" w:rsidR="00AC0FBE" w:rsidRPr="00912291" w:rsidRDefault="00AC0FBE" w:rsidP="00713332">
            <w:pPr>
              <w:jc w:val="both"/>
              <w:rPr>
                <w:rFonts w:ascii="Arial" w:hAnsi="Arial" w:cs="Arial"/>
                <w:color w:val="000000" w:themeColor="text1"/>
                <w:lang w:val="en-US"/>
              </w:rPr>
            </w:pPr>
            <w:r>
              <w:rPr>
                <w:rFonts w:ascii="Arial" w:hAnsi="Arial" w:cs="Arial"/>
                <w:b/>
                <w:bCs/>
                <w:color w:val="000000" w:themeColor="text1"/>
                <w:lang w:val="en-US"/>
              </w:rPr>
              <w:t>Do NOT accept</w:t>
            </w:r>
            <w:r w:rsidRPr="00912291">
              <w:rPr>
                <w:rFonts w:ascii="Arial" w:hAnsi="Arial" w:cs="Arial"/>
                <w:color w:val="000000" w:themeColor="text1"/>
                <w:lang w:val="en-US"/>
              </w:rPr>
              <w:t xml:space="preserve"> without charge</w:t>
            </w:r>
          </w:p>
          <w:p w14:paraId="293BFAD4" w14:textId="77777777" w:rsidR="00AC0FBE" w:rsidRPr="00912291" w:rsidRDefault="00AC0FBE" w:rsidP="00713332">
            <w:pPr>
              <w:rPr>
                <w:rFonts w:ascii="Arial" w:hAnsi="Arial" w:cs="Arial"/>
                <w:color w:val="000000" w:themeColor="text1"/>
                <w:lang w:val="en-US"/>
              </w:rPr>
            </w:pPr>
          </w:p>
        </w:tc>
        <w:tc>
          <w:tcPr>
            <w:tcW w:w="2835" w:type="dxa"/>
          </w:tcPr>
          <w:p w14:paraId="6353E88B" w14:textId="77777777" w:rsidR="00AC0FBE" w:rsidRPr="00BC6C4A" w:rsidRDefault="00AC0FBE" w:rsidP="00AC0FBE">
            <w:pPr>
              <w:jc w:val="both"/>
              <w:rPr>
                <w:rFonts w:ascii="Arial" w:hAnsi="Arial" w:cs="Arial"/>
                <w:color w:val="000000" w:themeColor="text1"/>
                <w:lang w:val="en-US"/>
              </w:rPr>
            </w:pPr>
          </w:p>
        </w:tc>
      </w:tr>
      <w:tr w:rsidR="00AC0FBE" w:rsidRPr="00A06142" w14:paraId="44CBD65B" w14:textId="250D174E" w:rsidTr="00AC0FBE">
        <w:tc>
          <w:tcPr>
            <w:tcW w:w="1242" w:type="dxa"/>
            <w:vAlign w:val="center"/>
          </w:tcPr>
          <w:p w14:paraId="42A0CB5C"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7 (d) (ii)</w:t>
            </w:r>
          </w:p>
        </w:tc>
        <w:tc>
          <w:tcPr>
            <w:tcW w:w="2835" w:type="dxa"/>
            <w:vAlign w:val="center"/>
          </w:tcPr>
          <w:p w14:paraId="2DA65347" w14:textId="48F8C4D2" w:rsidR="00AC0FBE" w:rsidRPr="00912291" w:rsidRDefault="00AC0FBE" w:rsidP="00713332">
            <w:pPr>
              <w:jc w:val="both"/>
              <w:rPr>
                <w:rFonts w:ascii="Arial" w:hAnsi="Arial" w:cs="Arial"/>
                <w:color w:val="000000" w:themeColor="text1"/>
                <w:lang w:val="en-US"/>
              </w:rPr>
            </w:pPr>
            <w:r w:rsidRPr="00912291">
              <w:rPr>
                <w:rFonts w:ascii="Arial" w:hAnsi="Arial" w:cs="Arial"/>
                <w:bCs/>
                <w:color w:val="000000" w:themeColor="text1"/>
                <w:lang w:val="en-US"/>
              </w:rPr>
              <w:t>Relative molecular mass of the compound</w:t>
            </w:r>
            <w:r>
              <w:rPr>
                <w:rFonts w:ascii="Arial" w:hAnsi="Arial" w:cs="Arial"/>
                <w:bCs/>
                <w:color w:val="000000" w:themeColor="text1"/>
                <w:lang w:val="en-US"/>
              </w:rPr>
              <w:t>/ molecular ion peak</w:t>
            </w:r>
          </w:p>
        </w:tc>
        <w:tc>
          <w:tcPr>
            <w:tcW w:w="1418" w:type="dxa"/>
            <w:vAlign w:val="center"/>
          </w:tcPr>
          <w:p w14:paraId="60D58FE0"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7BFD7058" w14:textId="336F8828" w:rsidR="00AC0FBE" w:rsidRPr="00912291" w:rsidRDefault="00AC0FBE" w:rsidP="00713332">
            <w:pPr>
              <w:jc w:val="both"/>
              <w:rPr>
                <w:rFonts w:ascii="Arial" w:hAnsi="Arial" w:cs="Arial"/>
                <w:b/>
                <w:bCs/>
                <w:color w:val="000000" w:themeColor="text1"/>
                <w:lang w:val="en-US"/>
              </w:rPr>
            </w:pPr>
            <w:r w:rsidRPr="00912291">
              <w:rPr>
                <w:rFonts w:ascii="Arial" w:hAnsi="Arial" w:cs="Arial"/>
                <w:lang w:val="en-US"/>
              </w:rPr>
              <w:t xml:space="preserve">The answer is </w:t>
            </w:r>
            <w:r w:rsidRPr="00912291">
              <w:rPr>
                <w:rFonts w:ascii="Arial" w:hAnsi="Arial" w:cs="Arial"/>
                <w:b/>
                <w:bCs/>
                <w:lang w:val="en-US"/>
              </w:rPr>
              <w:t>accepted</w:t>
            </w:r>
            <w:r w:rsidRPr="00912291">
              <w:rPr>
                <w:rFonts w:ascii="Arial" w:hAnsi="Arial" w:cs="Arial"/>
                <w:lang w:val="en-US"/>
              </w:rPr>
              <w:t xml:space="preserve"> if the word ‘relative’ is missed.</w:t>
            </w:r>
          </w:p>
        </w:tc>
        <w:tc>
          <w:tcPr>
            <w:tcW w:w="2835" w:type="dxa"/>
          </w:tcPr>
          <w:p w14:paraId="0243DA04" w14:textId="7A87BCD3" w:rsidR="00AC0FBE" w:rsidRPr="00BC6C4A" w:rsidRDefault="00A06142" w:rsidP="00AC0FBE">
            <w:pPr>
              <w:jc w:val="both"/>
              <w:rPr>
                <w:rFonts w:ascii="Arial" w:hAnsi="Arial" w:cs="Arial"/>
                <w:lang w:val="en-US"/>
              </w:rPr>
            </w:pPr>
            <w:r w:rsidRPr="00BC6C4A">
              <w:rPr>
                <w:rFonts w:ascii="Arial" w:hAnsi="Arial" w:cs="Arial"/>
                <w:lang w:val="en-US"/>
              </w:rPr>
              <w:t xml:space="preserve">Both answers should be accepted since </w:t>
            </w:r>
            <w:r w:rsidR="00BC6C4A" w:rsidRPr="00BC6C4A">
              <w:rPr>
                <w:rFonts w:ascii="Arial" w:hAnsi="Arial" w:cs="Arial"/>
                <w:lang w:val="en-US"/>
              </w:rPr>
              <w:t>both are correct</w:t>
            </w:r>
          </w:p>
        </w:tc>
      </w:tr>
      <w:tr w:rsidR="00AC0FBE" w:rsidRPr="00912291" w14:paraId="444E90FF" w14:textId="000F744B" w:rsidTr="00AC0FBE">
        <w:tc>
          <w:tcPr>
            <w:tcW w:w="1242" w:type="dxa"/>
            <w:vAlign w:val="center"/>
          </w:tcPr>
          <w:p w14:paraId="5AEB3A99" w14:textId="77777777" w:rsidR="00AC0FBE" w:rsidRPr="00912291" w:rsidRDefault="00AC0FBE" w:rsidP="00713332">
            <w:pPr>
              <w:jc w:val="both"/>
              <w:rPr>
                <w:rFonts w:ascii="Arial" w:hAnsi="Arial" w:cs="Arial"/>
                <w:color w:val="000000" w:themeColor="text1"/>
                <w:lang w:val="en-US"/>
              </w:rPr>
            </w:pPr>
          </w:p>
        </w:tc>
        <w:tc>
          <w:tcPr>
            <w:tcW w:w="2835" w:type="dxa"/>
            <w:vAlign w:val="center"/>
          </w:tcPr>
          <w:p w14:paraId="0D33DBBF" w14:textId="77777777" w:rsidR="00AC0FBE" w:rsidRPr="00912291" w:rsidRDefault="00AC0FBE" w:rsidP="00713332">
            <w:pPr>
              <w:jc w:val="both"/>
              <w:rPr>
                <w:rFonts w:ascii="Arial" w:hAnsi="Arial" w:cs="Arial"/>
                <w:bCs/>
                <w:color w:val="000000" w:themeColor="text1"/>
                <w:lang w:val="en-US"/>
              </w:rPr>
            </w:pPr>
          </w:p>
        </w:tc>
        <w:tc>
          <w:tcPr>
            <w:tcW w:w="1418" w:type="dxa"/>
            <w:vAlign w:val="center"/>
          </w:tcPr>
          <w:p w14:paraId="1981F1E6" w14:textId="77777777" w:rsidR="00AC0FBE" w:rsidRPr="00912291" w:rsidRDefault="00AC0FBE" w:rsidP="00713332">
            <w:pPr>
              <w:jc w:val="center"/>
              <w:rPr>
                <w:rFonts w:ascii="Arial" w:hAnsi="Arial" w:cs="Arial"/>
                <w:b/>
                <w:bCs/>
                <w:color w:val="000000" w:themeColor="text1"/>
                <w:lang w:val="en-US"/>
              </w:rPr>
            </w:pPr>
            <w:r w:rsidRPr="00912291">
              <w:rPr>
                <w:rFonts w:ascii="Arial" w:hAnsi="Arial" w:cs="Arial"/>
                <w:b/>
                <w:bCs/>
                <w:color w:val="000000" w:themeColor="text1"/>
                <w:lang w:val="en-US"/>
              </w:rPr>
              <w:t>[Total 9]</w:t>
            </w:r>
          </w:p>
        </w:tc>
        <w:tc>
          <w:tcPr>
            <w:tcW w:w="1701" w:type="dxa"/>
            <w:vAlign w:val="center"/>
          </w:tcPr>
          <w:p w14:paraId="2929D148" w14:textId="77777777" w:rsidR="00AC0FBE" w:rsidRPr="00912291" w:rsidRDefault="00AC0FBE" w:rsidP="00713332">
            <w:pPr>
              <w:jc w:val="both"/>
              <w:rPr>
                <w:rFonts w:ascii="Arial" w:hAnsi="Arial" w:cs="Arial"/>
                <w:b/>
                <w:bCs/>
                <w:color w:val="000000" w:themeColor="text1"/>
                <w:lang w:val="en-US"/>
              </w:rPr>
            </w:pPr>
          </w:p>
        </w:tc>
        <w:tc>
          <w:tcPr>
            <w:tcW w:w="2835" w:type="dxa"/>
          </w:tcPr>
          <w:p w14:paraId="6BED147F" w14:textId="77777777" w:rsidR="00AC0FBE" w:rsidRPr="00BC6C4A" w:rsidRDefault="00AC0FBE" w:rsidP="00AC0FBE">
            <w:pPr>
              <w:jc w:val="both"/>
              <w:rPr>
                <w:rFonts w:ascii="Arial" w:hAnsi="Arial" w:cs="Arial"/>
                <w:color w:val="000000" w:themeColor="text1"/>
                <w:lang w:val="en-US"/>
              </w:rPr>
            </w:pPr>
          </w:p>
        </w:tc>
      </w:tr>
      <w:tr w:rsidR="00AC0FBE" w:rsidRPr="00912291" w14:paraId="003B50DF" w14:textId="01384645" w:rsidTr="00AC0FBE">
        <w:tc>
          <w:tcPr>
            <w:tcW w:w="1242" w:type="dxa"/>
            <w:vAlign w:val="center"/>
          </w:tcPr>
          <w:p w14:paraId="151D5850"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8 (a)</w:t>
            </w:r>
          </w:p>
        </w:tc>
        <w:tc>
          <w:tcPr>
            <w:tcW w:w="2835" w:type="dxa"/>
          </w:tcPr>
          <w:p w14:paraId="21D1A817" w14:textId="01CA958A" w:rsidR="00AC0FBE" w:rsidRPr="00912291" w:rsidRDefault="00AC0FBE" w:rsidP="006E6099">
            <w:pPr>
              <w:jc w:val="center"/>
              <w:rPr>
                <w:rFonts w:ascii="Arial" w:hAnsi="Arial" w:cs="Arial"/>
                <w:color w:val="000000" w:themeColor="text1"/>
                <w:lang w:val="en-US"/>
              </w:rPr>
            </w:pPr>
            <w:r w:rsidRPr="00912291">
              <w:rPr>
                <w:rFonts w:ascii="Arial" w:hAnsi="Arial" w:cs="Arial"/>
                <w:b/>
                <w:bCs/>
                <w:color w:val="000000" w:themeColor="text1"/>
                <w:lang w:val="en-US"/>
              </w:rPr>
              <w:t>conc</w:t>
            </w:r>
            <w:r w:rsidRPr="00912291">
              <w:rPr>
                <w:rFonts w:ascii="Arial" w:hAnsi="Arial" w:cs="Arial"/>
                <w:color w:val="000000" w:themeColor="text1"/>
                <w:lang w:val="en-US"/>
              </w:rPr>
              <w:t xml:space="preserve">. </w:t>
            </w:r>
            <w:proofErr w:type="spellStart"/>
            <w:r w:rsidRPr="00912291">
              <w:rPr>
                <w:rFonts w:ascii="Arial" w:hAnsi="Arial" w:cs="Arial"/>
                <w:color w:val="000000" w:themeColor="text1"/>
                <w:lang w:val="en-US"/>
              </w:rPr>
              <w:t>sulphuric</w:t>
            </w:r>
            <w:proofErr w:type="spellEnd"/>
            <w:r w:rsidRPr="00912291">
              <w:rPr>
                <w:rFonts w:ascii="Arial" w:hAnsi="Arial" w:cs="Arial"/>
                <w:color w:val="000000" w:themeColor="text1"/>
                <w:lang w:val="en-US"/>
              </w:rPr>
              <w:t xml:space="preserve"> acid</w:t>
            </w:r>
          </w:p>
          <w:p w14:paraId="3E163110" w14:textId="53D78C6C" w:rsidR="00AC0FBE" w:rsidRPr="00912291" w:rsidRDefault="00AC0FBE" w:rsidP="006E6099">
            <w:pPr>
              <w:jc w:val="center"/>
              <w:rPr>
                <w:rFonts w:ascii="Arial" w:hAnsi="Arial" w:cs="Arial"/>
                <w:color w:val="000000" w:themeColor="text1"/>
                <w:lang w:val="en-US"/>
              </w:rPr>
            </w:pPr>
          </w:p>
          <w:p w14:paraId="430C6D92" w14:textId="77777777" w:rsidR="00AC0FBE" w:rsidRPr="00912291" w:rsidRDefault="00AC0FBE" w:rsidP="006E6099">
            <w:pPr>
              <w:jc w:val="center"/>
              <w:rPr>
                <w:rFonts w:ascii="Arial" w:hAnsi="Arial" w:cs="Arial"/>
                <w:color w:val="000000" w:themeColor="text1"/>
                <w:lang w:val="en-US"/>
              </w:rPr>
            </w:pPr>
          </w:p>
          <w:p w14:paraId="41A2DBEC" w14:textId="77777777" w:rsidR="00AC0FBE" w:rsidRPr="00912291" w:rsidRDefault="00AC0FBE" w:rsidP="006E6099">
            <w:pPr>
              <w:jc w:val="center"/>
              <w:rPr>
                <w:rFonts w:ascii="Arial" w:hAnsi="Arial" w:cs="Arial"/>
                <w:color w:val="000000" w:themeColor="text1"/>
                <w:lang w:val="en-US"/>
              </w:rPr>
            </w:pPr>
          </w:p>
          <w:p w14:paraId="082F47E3" w14:textId="4ED44D35" w:rsidR="00AC0FBE" w:rsidRPr="00912291" w:rsidRDefault="00AC0FBE" w:rsidP="006E6099">
            <w:pPr>
              <w:jc w:val="center"/>
              <w:rPr>
                <w:rFonts w:ascii="Arial" w:hAnsi="Arial" w:cs="Arial"/>
                <w:color w:val="000000" w:themeColor="text1"/>
                <w:lang w:val="en-US"/>
              </w:rPr>
            </w:pPr>
            <w:r w:rsidRPr="00912291">
              <w:rPr>
                <w:rFonts w:ascii="Arial" w:hAnsi="Arial" w:cs="Arial"/>
                <w:color w:val="000000" w:themeColor="text1"/>
                <w:lang w:val="en-US"/>
              </w:rPr>
              <w:t>reflux/heat</w:t>
            </w:r>
          </w:p>
        </w:tc>
        <w:tc>
          <w:tcPr>
            <w:tcW w:w="1418" w:type="dxa"/>
          </w:tcPr>
          <w:p w14:paraId="18E57515" w14:textId="19143A64" w:rsidR="00AC0FBE" w:rsidRPr="00912291" w:rsidRDefault="00AC0FBE" w:rsidP="006E6099">
            <w:pPr>
              <w:jc w:val="center"/>
              <w:rPr>
                <w:rFonts w:ascii="Arial" w:hAnsi="Arial" w:cs="Arial"/>
                <w:color w:val="000000" w:themeColor="text1"/>
                <w:lang w:val="en-US"/>
              </w:rPr>
            </w:pPr>
            <w:r w:rsidRPr="00912291">
              <w:rPr>
                <w:rFonts w:ascii="Arial" w:hAnsi="Arial" w:cs="Arial"/>
                <w:color w:val="000000" w:themeColor="text1"/>
                <w:lang w:val="en-US"/>
              </w:rPr>
              <w:t>1</w:t>
            </w:r>
          </w:p>
          <w:p w14:paraId="64722B07" w14:textId="77777777" w:rsidR="00AC0FBE" w:rsidRPr="00912291" w:rsidRDefault="00AC0FBE" w:rsidP="006E6099">
            <w:pPr>
              <w:jc w:val="center"/>
              <w:rPr>
                <w:rFonts w:ascii="Arial" w:hAnsi="Arial" w:cs="Arial"/>
                <w:color w:val="000000" w:themeColor="text1"/>
                <w:lang w:val="en-US"/>
              </w:rPr>
            </w:pPr>
          </w:p>
          <w:p w14:paraId="434CFD8E" w14:textId="77777777" w:rsidR="00AC0FBE" w:rsidRPr="00912291" w:rsidRDefault="00AC0FBE" w:rsidP="006E6099">
            <w:pPr>
              <w:jc w:val="center"/>
              <w:rPr>
                <w:rFonts w:ascii="Arial" w:hAnsi="Arial" w:cs="Arial"/>
                <w:color w:val="000000" w:themeColor="text1"/>
                <w:lang w:val="en-US"/>
              </w:rPr>
            </w:pPr>
          </w:p>
          <w:p w14:paraId="7921D3AE" w14:textId="77777777" w:rsidR="00AC0FBE" w:rsidRPr="00912291" w:rsidRDefault="00AC0FBE" w:rsidP="006E6099">
            <w:pPr>
              <w:jc w:val="center"/>
              <w:rPr>
                <w:rFonts w:ascii="Arial" w:hAnsi="Arial" w:cs="Arial"/>
                <w:color w:val="000000" w:themeColor="text1"/>
                <w:lang w:val="en-US"/>
              </w:rPr>
            </w:pPr>
          </w:p>
          <w:p w14:paraId="35C97824" w14:textId="7BA80DAE" w:rsidR="00AC0FBE" w:rsidRPr="00912291" w:rsidRDefault="00AC0FBE" w:rsidP="006E6099">
            <w:pPr>
              <w:jc w:val="center"/>
              <w:rPr>
                <w:rFonts w:ascii="Arial" w:hAnsi="Arial" w:cs="Arial"/>
                <w:color w:val="000000" w:themeColor="text1"/>
                <w:lang w:val="en-US"/>
              </w:rPr>
            </w:pPr>
            <w:r w:rsidRPr="00912291">
              <w:rPr>
                <w:rFonts w:ascii="Arial" w:hAnsi="Arial" w:cs="Arial"/>
                <w:color w:val="000000" w:themeColor="text1"/>
                <w:lang w:val="en-US"/>
              </w:rPr>
              <w:t>1</w:t>
            </w:r>
          </w:p>
          <w:p w14:paraId="0D12DFA6" w14:textId="77777777" w:rsidR="00AC0FBE" w:rsidRPr="00912291" w:rsidRDefault="00AC0FBE" w:rsidP="006E6099">
            <w:pPr>
              <w:jc w:val="center"/>
              <w:rPr>
                <w:rFonts w:ascii="Arial" w:hAnsi="Arial" w:cs="Arial"/>
                <w:color w:val="000000" w:themeColor="text1"/>
                <w:lang w:val="en-US"/>
              </w:rPr>
            </w:pPr>
          </w:p>
        </w:tc>
        <w:tc>
          <w:tcPr>
            <w:tcW w:w="1701" w:type="dxa"/>
          </w:tcPr>
          <w:p w14:paraId="281AA7F1" w14:textId="77777777" w:rsidR="00AC0FBE" w:rsidRPr="00912291" w:rsidRDefault="00AC0FBE" w:rsidP="006E6099">
            <w:pPr>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only concentrated sulfuric acid</w:t>
            </w:r>
          </w:p>
          <w:p w14:paraId="21A98AB7" w14:textId="77777777" w:rsidR="00AC0FBE" w:rsidRPr="00912291" w:rsidRDefault="00AC0FBE" w:rsidP="006E6099">
            <w:pPr>
              <w:rPr>
                <w:rFonts w:ascii="Arial" w:hAnsi="Arial" w:cs="Arial"/>
                <w:b/>
                <w:bCs/>
                <w:color w:val="000000" w:themeColor="text1"/>
                <w:lang w:val="en-US"/>
              </w:rPr>
            </w:pPr>
          </w:p>
        </w:tc>
        <w:tc>
          <w:tcPr>
            <w:tcW w:w="2835" w:type="dxa"/>
          </w:tcPr>
          <w:p w14:paraId="66EC6A74" w14:textId="77777777" w:rsidR="00AC0FBE" w:rsidRPr="00BC6C4A" w:rsidRDefault="00AC0FBE" w:rsidP="00AC0FBE">
            <w:pPr>
              <w:rPr>
                <w:rFonts w:ascii="Arial" w:hAnsi="Arial" w:cs="Arial"/>
                <w:color w:val="000000" w:themeColor="text1"/>
                <w:lang w:val="en-US"/>
              </w:rPr>
            </w:pPr>
          </w:p>
        </w:tc>
      </w:tr>
      <w:tr w:rsidR="00AC0FBE" w:rsidRPr="00A06142" w14:paraId="6C2078BB" w14:textId="16BCD67C" w:rsidTr="00AC0FBE">
        <w:tc>
          <w:tcPr>
            <w:tcW w:w="1242" w:type="dxa"/>
            <w:vAlign w:val="center"/>
          </w:tcPr>
          <w:p w14:paraId="7E9A2BF0"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8 (b) </w:t>
            </w:r>
          </w:p>
        </w:tc>
        <w:tc>
          <w:tcPr>
            <w:tcW w:w="2835" w:type="dxa"/>
            <w:vAlign w:val="center"/>
          </w:tcPr>
          <w:p w14:paraId="7B94877A" w14:textId="0AC66BCF" w:rsidR="00AC0FBE" w:rsidRPr="00912291" w:rsidRDefault="00AC0FBE" w:rsidP="00713332">
            <w:pPr>
              <w:jc w:val="both"/>
              <w:rPr>
                <w:rFonts w:ascii="Arial" w:hAnsi="Arial" w:cs="Arial"/>
                <w:bCs/>
                <w:color w:val="000000" w:themeColor="text1"/>
                <w:lang w:val="en-US"/>
              </w:rPr>
            </w:pPr>
            <w:r w:rsidRPr="00912291">
              <w:rPr>
                <w:rFonts w:ascii="Arial" w:hAnsi="Arial" w:cs="Arial"/>
                <w:color w:val="000000" w:themeColor="text1"/>
                <w:lang w:val="en-US"/>
              </w:rPr>
              <w:t>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N-C</w:t>
            </w:r>
            <w:r w:rsidRPr="00912291">
              <w:rPr>
                <w:rFonts w:ascii="Arial" w:hAnsi="Arial" w:cs="Arial"/>
                <w:color w:val="000000" w:themeColor="text1"/>
                <w:vertAlign w:val="subscript"/>
                <w:lang w:val="en-US"/>
              </w:rPr>
              <w:t>6</w:t>
            </w:r>
            <w:r w:rsidRPr="00912291">
              <w:rPr>
                <w:rFonts w:ascii="Arial" w:hAnsi="Arial" w:cs="Arial"/>
                <w:color w:val="000000" w:themeColor="text1"/>
                <w:lang w:val="en-US"/>
              </w:rPr>
              <w:t>H</w:t>
            </w:r>
            <w:r w:rsidRPr="00912291">
              <w:rPr>
                <w:rFonts w:ascii="Arial" w:hAnsi="Arial" w:cs="Arial"/>
                <w:color w:val="000000" w:themeColor="text1"/>
                <w:vertAlign w:val="subscript"/>
                <w:lang w:val="en-US"/>
              </w:rPr>
              <w:t>4</w:t>
            </w:r>
            <w:r w:rsidRPr="00912291">
              <w:rPr>
                <w:rFonts w:ascii="Arial" w:hAnsi="Arial" w:cs="Arial"/>
                <w:color w:val="000000" w:themeColor="text1"/>
                <w:lang w:val="en-US"/>
              </w:rPr>
              <w:t>-COOCH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 xml:space="preserve">3 </w:t>
            </w:r>
          </w:p>
        </w:tc>
        <w:tc>
          <w:tcPr>
            <w:tcW w:w="1418" w:type="dxa"/>
            <w:vAlign w:val="center"/>
          </w:tcPr>
          <w:p w14:paraId="0C1E5420"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28E0C65"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1E7E3E15" w14:textId="2B69D34F" w:rsidR="00AC0FBE" w:rsidRPr="00912291" w:rsidRDefault="00AC0FBE" w:rsidP="00BE364E">
            <w:pPr>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only structural formula or </w:t>
            </w:r>
            <w:r w:rsidRPr="00912291">
              <w:rPr>
                <w:rFonts w:ascii="Arial" w:hAnsi="Arial" w:cs="Arial"/>
                <w:color w:val="000000" w:themeColor="text1"/>
                <w:lang w:val="en-US"/>
              </w:rPr>
              <w:lastRenderedPageBreak/>
              <w:t>displayed formula</w:t>
            </w:r>
          </w:p>
        </w:tc>
        <w:tc>
          <w:tcPr>
            <w:tcW w:w="2835" w:type="dxa"/>
          </w:tcPr>
          <w:p w14:paraId="657D1907" w14:textId="77777777" w:rsidR="00AC0FBE" w:rsidRPr="00BC6C4A" w:rsidRDefault="00AC0FBE" w:rsidP="00AC0FBE">
            <w:pPr>
              <w:rPr>
                <w:rFonts w:ascii="Arial" w:hAnsi="Arial" w:cs="Arial"/>
                <w:color w:val="000000" w:themeColor="text1"/>
                <w:lang w:val="en-US"/>
              </w:rPr>
            </w:pPr>
          </w:p>
        </w:tc>
      </w:tr>
      <w:tr w:rsidR="00AC0FBE" w:rsidRPr="00A06142" w14:paraId="74566C1F" w14:textId="0B361469" w:rsidTr="00AC0FBE">
        <w:tc>
          <w:tcPr>
            <w:tcW w:w="1242" w:type="dxa"/>
            <w:vAlign w:val="center"/>
          </w:tcPr>
          <w:p w14:paraId="34C48B41" w14:textId="77777777"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8 (c)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731F170D" w14:textId="77777777" w:rsidR="00AC0FBE" w:rsidRPr="00912291" w:rsidRDefault="00AC0FBE" w:rsidP="00713332">
            <w:pPr>
              <w:rPr>
                <w:rFonts w:ascii="Arial" w:hAnsi="Arial" w:cs="Arial"/>
                <w:color w:val="000000" w:themeColor="text1"/>
                <w:lang w:val="en-US"/>
              </w:rPr>
            </w:pPr>
            <w:r w:rsidRPr="00912291">
              <w:rPr>
                <w:rFonts w:ascii="Arial" w:hAnsi="Arial" w:cs="Arial"/>
                <w:color w:val="000000" w:themeColor="text1"/>
                <w:lang w:val="en-US"/>
              </w:rPr>
              <w:t>ester,</w:t>
            </w:r>
          </w:p>
          <w:p w14:paraId="0AC430C8" w14:textId="77777777" w:rsidR="00AC0FBE" w:rsidRPr="00912291" w:rsidRDefault="00AC0FBE" w:rsidP="00713332">
            <w:pPr>
              <w:rPr>
                <w:rFonts w:ascii="Arial" w:hAnsi="Arial" w:cs="Arial"/>
                <w:color w:val="000000" w:themeColor="text1"/>
                <w:lang w:val="en-US"/>
              </w:rPr>
            </w:pPr>
            <w:r w:rsidRPr="00912291">
              <w:rPr>
                <w:rFonts w:ascii="Arial" w:hAnsi="Arial" w:cs="Arial"/>
                <w:color w:val="000000" w:themeColor="text1"/>
                <w:lang w:val="en-US"/>
              </w:rPr>
              <w:t xml:space="preserve">amine, </w:t>
            </w:r>
          </w:p>
          <w:p w14:paraId="2390213B" w14:textId="77777777" w:rsidR="00AC0FBE" w:rsidRPr="00912291" w:rsidRDefault="00AC0FBE" w:rsidP="00713332">
            <w:pPr>
              <w:rPr>
                <w:rFonts w:ascii="Arial" w:hAnsi="Arial" w:cs="Arial"/>
                <w:color w:val="000000" w:themeColor="text1"/>
                <w:lang w:val="en-US"/>
              </w:rPr>
            </w:pPr>
            <w:r w:rsidRPr="00912291">
              <w:rPr>
                <w:rFonts w:ascii="Arial" w:hAnsi="Arial" w:cs="Arial"/>
                <w:color w:val="000000" w:themeColor="text1"/>
                <w:lang w:val="en-US"/>
              </w:rPr>
              <w:t>benzene ring</w:t>
            </w:r>
          </w:p>
          <w:p w14:paraId="6B578D3A" w14:textId="77777777" w:rsidR="00AC0FBE" w:rsidRPr="00912291" w:rsidRDefault="00AC0FBE" w:rsidP="00713332">
            <w:pPr>
              <w:jc w:val="both"/>
              <w:rPr>
                <w:rFonts w:ascii="Arial" w:hAnsi="Arial" w:cs="Arial"/>
                <w:bCs/>
                <w:color w:val="000000" w:themeColor="text1"/>
                <w:lang w:val="en-US"/>
              </w:rPr>
            </w:pPr>
          </w:p>
        </w:tc>
        <w:tc>
          <w:tcPr>
            <w:tcW w:w="1418" w:type="dxa"/>
            <w:vAlign w:val="center"/>
          </w:tcPr>
          <w:p w14:paraId="18D1DE23"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4643A621"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2C49096B"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p w14:paraId="08FB2803" w14:textId="1BA01FE7" w:rsidR="00AC0FBE" w:rsidRPr="00912291" w:rsidRDefault="00AC0FBE" w:rsidP="00713332">
            <w:pPr>
              <w:jc w:val="center"/>
              <w:rPr>
                <w:rFonts w:ascii="Arial" w:hAnsi="Arial" w:cs="Arial"/>
                <w:b/>
                <w:bCs/>
                <w:color w:val="000000" w:themeColor="text1"/>
                <w:lang w:val="en-US"/>
              </w:rPr>
            </w:pPr>
            <w:r w:rsidRPr="00912291">
              <w:rPr>
                <w:rFonts w:ascii="Arial" w:hAnsi="Arial" w:cs="Arial"/>
                <w:b/>
                <w:bCs/>
                <w:color w:val="000000" w:themeColor="text1"/>
                <w:lang w:val="en-US"/>
              </w:rPr>
              <w:t>[Max. 2]</w:t>
            </w:r>
          </w:p>
          <w:p w14:paraId="263AC246" w14:textId="77777777" w:rsidR="00AC0FBE" w:rsidRPr="00912291" w:rsidRDefault="00AC0FBE" w:rsidP="00713332">
            <w:pPr>
              <w:jc w:val="center"/>
              <w:rPr>
                <w:rFonts w:ascii="Arial" w:hAnsi="Arial" w:cs="Arial"/>
                <w:color w:val="000000" w:themeColor="text1"/>
                <w:lang w:val="en-US"/>
              </w:rPr>
            </w:pPr>
          </w:p>
        </w:tc>
        <w:tc>
          <w:tcPr>
            <w:tcW w:w="1701" w:type="dxa"/>
            <w:vAlign w:val="center"/>
          </w:tcPr>
          <w:p w14:paraId="373BC056" w14:textId="7ED323B7" w:rsidR="00AC0FBE" w:rsidRPr="00912291" w:rsidRDefault="00AC0FBE" w:rsidP="00713332">
            <w:pPr>
              <w:rPr>
                <w:rFonts w:ascii="Arial" w:hAnsi="Arial" w:cs="Arial"/>
                <w:color w:val="000000" w:themeColor="text1"/>
                <w:lang w:val="en-US"/>
              </w:rPr>
            </w:pPr>
            <w:r w:rsidRPr="00912291">
              <w:rPr>
                <w:rFonts w:ascii="Arial" w:hAnsi="Arial" w:cs="Arial"/>
                <w:b/>
                <w:bCs/>
                <w:color w:val="000000" w:themeColor="text1"/>
                <w:lang w:val="en-US"/>
              </w:rPr>
              <w:t xml:space="preserve">M2 </w:t>
            </w:r>
            <w:r w:rsidRPr="00912291">
              <w:rPr>
                <w:rFonts w:ascii="Arial" w:hAnsi="Arial" w:cs="Arial"/>
                <w:color w:val="000000" w:themeColor="text1"/>
                <w:lang w:val="en-US"/>
              </w:rPr>
              <w:t>– for three correct answers</w:t>
            </w:r>
          </w:p>
          <w:p w14:paraId="0A4E72F8" w14:textId="77777777" w:rsidR="00AC0FBE" w:rsidRPr="00912291" w:rsidRDefault="00AC0FBE" w:rsidP="00713332">
            <w:pPr>
              <w:rPr>
                <w:rFonts w:ascii="Arial" w:hAnsi="Arial" w:cs="Arial"/>
                <w:color w:val="000000" w:themeColor="text1"/>
                <w:lang w:val="en-US"/>
              </w:rPr>
            </w:pPr>
          </w:p>
          <w:p w14:paraId="7E9D51C2" w14:textId="47BF0E7D" w:rsidR="00AC0FBE" w:rsidRPr="00912291" w:rsidRDefault="00AC0FBE" w:rsidP="00713332">
            <w:pPr>
              <w:rPr>
                <w:rFonts w:ascii="Arial" w:hAnsi="Arial" w:cs="Arial"/>
                <w:color w:val="000000" w:themeColor="text1"/>
                <w:lang w:val="en-US"/>
              </w:rPr>
            </w:pPr>
            <w:r w:rsidRPr="00912291">
              <w:rPr>
                <w:rFonts w:ascii="Arial" w:hAnsi="Arial" w:cs="Arial"/>
                <w:b/>
                <w:bCs/>
                <w:color w:val="000000" w:themeColor="text1"/>
                <w:lang w:val="en-US"/>
              </w:rPr>
              <w:t xml:space="preserve">M1 </w:t>
            </w:r>
            <w:r w:rsidRPr="00912291">
              <w:rPr>
                <w:rFonts w:ascii="Arial" w:hAnsi="Arial" w:cs="Arial"/>
                <w:color w:val="000000" w:themeColor="text1"/>
                <w:lang w:val="en-US"/>
              </w:rPr>
              <w:t>– for two correct answers</w:t>
            </w:r>
          </w:p>
        </w:tc>
        <w:tc>
          <w:tcPr>
            <w:tcW w:w="2835" w:type="dxa"/>
          </w:tcPr>
          <w:p w14:paraId="34B9C514" w14:textId="77777777" w:rsidR="00AC0FBE" w:rsidRPr="00BC6C4A" w:rsidRDefault="00AC0FBE" w:rsidP="00AC0FBE">
            <w:pPr>
              <w:rPr>
                <w:rFonts w:ascii="Arial" w:hAnsi="Arial" w:cs="Arial"/>
                <w:color w:val="000000" w:themeColor="text1"/>
                <w:lang w:val="en-US"/>
              </w:rPr>
            </w:pPr>
          </w:p>
        </w:tc>
      </w:tr>
      <w:tr w:rsidR="00AC0FBE" w:rsidRPr="00A06142" w14:paraId="0303CEF8" w14:textId="55CA6E4D" w:rsidTr="00AC0FBE">
        <w:tc>
          <w:tcPr>
            <w:tcW w:w="1242" w:type="dxa"/>
            <w:vAlign w:val="center"/>
          </w:tcPr>
          <w:p w14:paraId="327EC9CA" w14:textId="17D8298A"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8 (c) (ii)</w:t>
            </w:r>
          </w:p>
        </w:tc>
        <w:tc>
          <w:tcPr>
            <w:tcW w:w="2835" w:type="dxa"/>
            <w:vAlign w:val="center"/>
          </w:tcPr>
          <w:p w14:paraId="45100CD8" w14:textId="77777777" w:rsidR="00AC0FBE" w:rsidRPr="00912291" w:rsidRDefault="00AC0FBE" w:rsidP="00713332">
            <w:pPr>
              <w:jc w:val="both"/>
              <w:rPr>
                <w:rFonts w:ascii="Arial" w:hAnsi="Arial" w:cs="Arial"/>
                <w:color w:val="000000" w:themeColor="text1"/>
                <w:lang w:val="en-US"/>
              </w:rPr>
            </w:pPr>
            <w:r w:rsidRPr="00912291">
              <w:rPr>
                <w:rFonts w:ascii="Arial" w:hAnsi="Arial" w:cs="Arial"/>
                <w:color w:val="000000" w:themeColor="text1"/>
                <w:lang w:val="en-US"/>
              </w:rPr>
              <w:t>ethyl-4-aminobenzoate</w:t>
            </w:r>
          </w:p>
          <w:p w14:paraId="13C998BB" w14:textId="77777777" w:rsidR="00AC0FBE" w:rsidRPr="00912291" w:rsidRDefault="00AC0FBE" w:rsidP="00713332">
            <w:pPr>
              <w:jc w:val="both"/>
              <w:rPr>
                <w:rFonts w:ascii="Arial" w:hAnsi="Arial" w:cs="Arial"/>
                <w:bCs/>
                <w:color w:val="000000" w:themeColor="text1"/>
                <w:lang w:val="en-US"/>
              </w:rPr>
            </w:pPr>
          </w:p>
        </w:tc>
        <w:tc>
          <w:tcPr>
            <w:tcW w:w="1418" w:type="dxa"/>
            <w:vAlign w:val="center"/>
          </w:tcPr>
          <w:p w14:paraId="37F504BE"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4DC3B973" w14:textId="479D6E32" w:rsidR="00AC0FBE" w:rsidRPr="00912291" w:rsidRDefault="00AC0FBE" w:rsidP="00713332">
            <w:pPr>
              <w:jc w:val="both"/>
              <w:rPr>
                <w:rFonts w:ascii="Arial" w:hAnsi="Arial" w:cs="Arial"/>
                <w:color w:val="000000" w:themeColor="text1"/>
                <w:lang w:val="en-US"/>
              </w:rPr>
            </w:pPr>
            <w:r>
              <w:rPr>
                <w:rFonts w:ascii="Arial" w:hAnsi="Arial" w:cs="Arial"/>
                <w:b/>
                <w:bCs/>
                <w:color w:val="000000" w:themeColor="text1"/>
                <w:lang w:val="en-US"/>
              </w:rPr>
              <w:t>do NOT accept</w:t>
            </w:r>
            <w:r w:rsidRPr="00912291">
              <w:rPr>
                <w:rFonts w:ascii="Arial" w:hAnsi="Arial" w:cs="Arial"/>
                <w:b/>
                <w:bCs/>
                <w:color w:val="000000" w:themeColor="text1"/>
                <w:lang w:val="en-US"/>
              </w:rPr>
              <w:t xml:space="preserve"> </w:t>
            </w:r>
            <w:r w:rsidRPr="00912291">
              <w:rPr>
                <w:rFonts w:ascii="Arial" w:hAnsi="Arial" w:cs="Arial"/>
                <w:color w:val="000000" w:themeColor="text1"/>
                <w:lang w:val="en-US"/>
              </w:rPr>
              <w:t>4-amino-ethyl-benzoate</w:t>
            </w:r>
          </w:p>
          <w:p w14:paraId="68AE551B" w14:textId="77777777" w:rsidR="00AC0FBE" w:rsidRPr="00912291" w:rsidRDefault="00AC0FBE" w:rsidP="00713332">
            <w:pPr>
              <w:jc w:val="both"/>
              <w:rPr>
                <w:rFonts w:ascii="Arial" w:hAnsi="Arial" w:cs="Arial"/>
                <w:b/>
                <w:bCs/>
                <w:color w:val="000000" w:themeColor="text1"/>
                <w:lang w:val="en-US"/>
              </w:rPr>
            </w:pPr>
          </w:p>
        </w:tc>
        <w:tc>
          <w:tcPr>
            <w:tcW w:w="2835" w:type="dxa"/>
          </w:tcPr>
          <w:p w14:paraId="51F6583D" w14:textId="77777777" w:rsidR="00AC0FBE" w:rsidRPr="00BC6C4A" w:rsidRDefault="00AC0FBE" w:rsidP="00AC0FBE">
            <w:pPr>
              <w:jc w:val="both"/>
              <w:rPr>
                <w:rFonts w:ascii="Arial" w:hAnsi="Arial" w:cs="Arial"/>
                <w:color w:val="000000" w:themeColor="text1"/>
                <w:lang w:val="en-US"/>
              </w:rPr>
            </w:pPr>
          </w:p>
        </w:tc>
      </w:tr>
      <w:tr w:rsidR="00AC0FBE" w:rsidRPr="00912291" w14:paraId="5759CDD9" w14:textId="72A3F4F3" w:rsidTr="00AC0FBE">
        <w:tc>
          <w:tcPr>
            <w:tcW w:w="1242" w:type="dxa"/>
            <w:vAlign w:val="center"/>
          </w:tcPr>
          <w:p w14:paraId="4427B19F" w14:textId="06EBB2A8" w:rsidR="00AC0FBE" w:rsidRPr="00912291" w:rsidRDefault="00AC0FBE" w:rsidP="00713332">
            <w:pPr>
              <w:jc w:val="both"/>
              <w:rPr>
                <w:rFonts w:ascii="Arial" w:hAnsi="Arial" w:cs="Arial"/>
                <w:b/>
                <w:bCs/>
                <w:color w:val="000000" w:themeColor="text1"/>
                <w:lang w:val="en-US"/>
              </w:rPr>
            </w:pPr>
            <w:r w:rsidRPr="00912291">
              <w:rPr>
                <w:rFonts w:ascii="Arial" w:hAnsi="Arial" w:cs="Arial"/>
                <w:b/>
                <w:bCs/>
                <w:color w:val="000000" w:themeColor="text1"/>
                <w:lang w:val="en-US"/>
              </w:rPr>
              <w:t>8 (d)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41D5FD13" w14:textId="77777777" w:rsidR="00AC0FBE" w:rsidRPr="00912291" w:rsidRDefault="00AC0FBE" w:rsidP="00713332">
            <w:pPr>
              <w:jc w:val="both"/>
              <w:rPr>
                <w:rFonts w:ascii="Arial" w:hAnsi="Arial" w:cs="Arial"/>
                <w:bCs/>
                <w:color w:val="000000" w:themeColor="text1"/>
                <w:lang w:val="en-US"/>
              </w:rPr>
            </w:pPr>
            <w:r w:rsidRPr="00912291">
              <w:rPr>
                <w:rFonts w:ascii="Arial" w:hAnsi="Arial" w:cs="Arial"/>
                <w:color w:val="000000" w:themeColor="text1"/>
                <w:lang w:val="en-US"/>
              </w:rPr>
              <w:t xml:space="preserve"> 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N-C</w:t>
            </w:r>
            <w:r w:rsidRPr="00912291">
              <w:rPr>
                <w:rFonts w:ascii="Arial" w:hAnsi="Arial" w:cs="Arial"/>
                <w:color w:val="000000" w:themeColor="text1"/>
                <w:vertAlign w:val="subscript"/>
                <w:lang w:val="en-US"/>
              </w:rPr>
              <w:t>6</w:t>
            </w:r>
            <w:r w:rsidRPr="00912291">
              <w:rPr>
                <w:rFonts w:ascii="Arial" w:hAnsi="Arial" w:cs="Arial"/>
                <w:color w:val="000000" w:themeColor="text1"/>
                <w:lang w:val="en-US"/>
              </w:rPr>
              <w:t>H</w:t>
            </w:r>
            <w:r w:rsidRPr="00912291">
              <w:rPr>
                <w:rFonts w:ascii="Arial" w:hAnsi="Arial" w:cs="Arial"/>
                <w:color w:val="000000" w:themeColor="text1"/>
                <w:vertAlign w:val="subscript"/>
                <w:lang w:val="en-US"/>
              </w:rPr>
              <w:t>4</w:t>
            </w:r>
            <w:r w:rsidRPr="00912291">
              <w:rPr>
                <w:rFonts w:ascii="Arial" w:hAnsi="Arial" w:cs="Arial"/>
                <w:color w:val="000000" w:themeColor="text1"/>
                <w:lang w:val="en-US"/>
              </w:rPr>
              <w:t>-COONa +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OH</w:t>
            </w:r>
          </w:p>
        </w:tc>
        <w:tc>
          <w:tcPr>
            <w:tcW w:w="1418" w:type="dxa"/>
            <w:vAlign w:val="center"/>
          </w:tcPr>
          <w:p w14:paraId="495AAA5A" w14:textId="77777777" w:rsidR="00AC0FBE" w:rsidRPr="00912291" w:rsidRDefault="00AC0FBE" w:rsidP="00713332">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3646207A" w14:textId="7EE19672" w:rsidR="00AC0FBE" w:rsidRPr="00912291" w:rsidRDefault="00AC0FBE" w:rsidP="00713332">
            <w:pPr>
              <w:jc w:val="both"/>
              <w:rPr>
                <w:rFonts w:ascii="Arial" w:hAnsi="Arial" w:cs="Arial"/>
                <w:color w:val="000000" w:themeColor="text1"/>
                <w:lang w:val="en-US"/>
              </w:rPr>
            </w:pPr>
            <w:r w:rsidRPr="00912291">
              <w:rPr>
                <w:rFonts w:ascii="Arial" w:hAnsi="Arial" w:cs="Arial"/>
                <w:b/>
                <w:bCs/>
                <w:color w:val="000000" w:themeColor="text1"/>
                <w:lang w:val="en-US"/>
              </w:rPr>
              <w:t>M1</w:t>
            </w:r>
            <w:r w:rsidRPr="00912291">
              <w:rPr>
                <w:rFonts w:ascii="Arial" w:hAnsi="Arial" w:cs="Arial"/>
                <w:color w:val="000000" w:themeColor="text1"/>
                <w:lang w:val="en-US"/>
              </w:rPr>
              <w:t xml:space="preserve"> for both correct products</w:t>
            </w:r>
          </w:p>
          <w:p w14:paraId="3B58C3BC" w14:textId="77777777" w:rsidR="00AC0FBE" w:rsidRPr="00912291" w:rsidRDefault="00AC0FBE" w:rsidP="00713332">
            <w:pPr>
              <w:jc w:val="both"/>
              <w:rPr>
                <w:rFonts w:ascii="Arial" w:hAnsi="Arial" w:cs="Arial"/>
                <w:b/>
                <w:bCs/>
                <w:color w:val="000000" w:themeColor="text1"/>
                <w:lang w:val="en-US"/>
              </w:rPr>
            </w:pPr>
          </w:p>
        </w:tc>
        <w:tc>
          <w:tcPr>
            <w:tcW w:w="2835" w:type="dxa"/>
          </w:tcPr>
          <w:p w14:paraId="16F8F17C" w14:textId="77777777" w:rsidR="00AC0FBE" w:rsidRPr="00BC6C4A" w:rsidRDefault="00AC0FBE" w:rsidP="00AC0FBE">
            <w:pPr>
              <w:jc w:val="both"/>
              <w:rPr>
                <w:rFonts w:ascii="Arial" w:hAnsi="Arial" w:cs="Arial"/>
                <w:color w:val="000000" w:themeColor="text1"/>
                <w:lang w:val="en-US"/>
              </w:rPr>
            </w:pPr>
          </w:p>
        </w:tc>
      </w:tr>
      <w:tr w:rsidR="00AC0FBE" w:rsidRPr="00912291" w14:paraId="42E625C8" w14:textId="6754E867" w:rsidTr="00AC0FBE">
        <w:tc>
          <w:tcPr>
            <w:tcW w:w="1242" w:type="dxa"/>
            <w:vAlign w:val="center"/>
          </w:tcPr>
          <w:p w14:paraId="2B3AF3C5" w14:textId="6F71E4C8"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8 (d) (ii)</w:t>
            </w:r>
          </w:p>
        </w:tc>
        <w:tc>
          <w:tcPr>
            <w:tcW w:w="2835" w:type="dxa"/>
            <w:vAlign w:val="center"/>
          </w:tcPr>
          <w:p w14:paraId="0FA6A2AA"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The reactions are one-way rather than reversible</w:t>
            </w:r>
          </w:p>
          <w:p w14:paraId="06BAFBEC" w14:textId="77777777" w:rsidR="00AC0FBE" w:rsidRPr="00912291" w:rsidRDefault="00AC0FBE" w:rsidP="000F409D">
            <w:pPr>
              <w:jc w:val="both"/>
              <w:rPr>
                <w:rFonts w:ascii="Arial" w:hAnsi="Arial" w:cs="Arial"/>
                <w:color w:val="000000" w:themeColor="text1"/>
                <w:lang w:val="en-US"/>
              </w:rPr>
            </w:pPr>
          </w:p>
          <w:p w14:paraId="4E5F4DFF"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The products are easier to separate.</w:t>
            </w:r>
          </w:p>
        </w:tc>
        <w:tc>
          <w:tcPr>
            <w:tcW w:w="1418" w:type="dxa"/>
            <w:vAlign w:val="center"/>
          </w:tcPr>
          <w:p w14:paraId="3940117E"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69EBF127" w14:textId="77777777" w:rsidR="00AC0FBE" w:rsidRPr="00912291" w:rsidRDefault="00AC0FBE" w:rsidP="00CB2BD7">
            <w:pPr>
              <w:jc w:val="center"/>
              <w:rPr>
                <w:rFonts w:ascii="Arial" w:hAnsi="Arial" w:cs="Arial"/>
                <w:color w:val="000000" w:themeColor="text1"/>
                <w:lang w:val="en-US"/>
              </w:rPr>
            </w:pPr>
          </w:p>
          <w:p w14:paraId="1B8F51F7"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644840AD" w14:textId="77777777" w:rsidR="00AC0FBE" w:rsidRPr="00912291" w:rsidRDefault="00AC0FBE" w:rsidP="000F409D">
            <w:pPr>
              <w:jc w:val="both"/>
              <w:rPr>
                <w:rFonts w:ascii="Arial" w:hAnsi="Arial" w:cs="Arial"/>
                <w:b/>
                <w:bCs/>
                <w:color w:val="000000" w:themeColor="text1"/>
                <w:lang w:val="en-US"/>
              </w:rPr>
            </w:pPr>
          </w:p>
        </w:tc>
        <w:tc>
          <w:tcPr>
            <w:tcW w:w="2835" w:type="dxa"/>
          </w:tcPr>
          <w:p w14:paraId="3F64A6C3" w14:textId="77777777" w:rsidR="00AC0FBE" w:rsidRPr="00BC6C4A" w:rsidRDefault="00AC0FBE" w:rsidP="00AC0FBE">
            <w:pPr>
              <w:jc w:val="both"/>
              <w:rPr>
                <w:rFonts w:ascii="Arial" w:hAnsi="Arial" w:cs="Arial"/>
                <w:color w:val="000000" w:themeColor="text1"/>
                <w:lang w:val="en-US"/>
              </w:rPr>
            </w:pPr>
          </w:p>
        </w:tc>
      </w:tr>
      <w:tr w:rsidR="00AC0FBE" w:rsidRPr="00912291" w14:paraId="529FDC44" w14:textId="135E5D89" w:rsidTr="00AC0FBE">
        <w:tc>
          <w:tcPr>
            <w:tcW w:w="1242" w:type="dxa"/>
            <w:vAlign w:val="center"/>
          </w:tcPr>
          <w:p w14:paraId="124449F1"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60D565AF" w14:textId="77777777" w:rsidR="00AC0FBE" w:rsidRPr="00912291" w:rsidRDefault="00AC0FBE" w:rsidP="000F409D">
            <w:pPr>
              <w:jc w:val="both"/>
              <w:rPr>
                <w:rFonts w:ascii="Arial" w:hAnsi="Arial" w:cs="Arial"/>
                <w:color w:val="000000" w:themeColor="text1"/>
                <w:lang w:val="en-US"/>
              </w:rPr>
            </w:pPr>
          </w:p>
        </w:tc>
        <w:tc>
          <w:tcPr>
            <w:tcW w:w="1418" w:type="dxa"/>
            <w:vAlign w:val="center"/>
          </w:tcPr>
          <w:p w14:paraId="75AAE12F"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[Total 9]</w:t>
            </w:r>
          </w:p>
        </w:tc>
        <w:tc>
          <w:tcPr>
            <w:tcW w:w="1701" w:type="dxa"/>
            <w:vAlign w:val="center"/>
          </w:tcPr>
          <w:p w14:paraId="378DB685" w14:textId="77777777" w:rsidR="00AC0FBE" w:rsidRPr="00912291" w:rsidRDefault="00AC0FBE" w:rsidP="000F409D">
            <w:pPr>
              <w:jc w:val="both"/>
              <w:rPr>
                <w:rFonts w:ascii="Arial" w:hAnsi="Arial" w:cs="Arial"/>
                <w:b/>
                <w:bCs/>
                <w:color w:val="000000" w:themeColor="text1"/>
                <w:lang w:val="en-US"/>
              </w:rPr>
            </w:pPr>
          </w:p>
        </w:tc>
        <w:tc>
          <w:tcPr>
            <w:tcW w:w="2835" w:type="dxa"/>
          </w:tcPr>
          <w:p w14:paraId="26370A51" w14:textId="77777777" w:rsidR="00AC0FBE" w:rsidRPr="00BC6C4A" w:rsidRDefault="00AC0FBE" w:rsidP="00AC0FBE">
            <w:pPr>
              <w:jc w:val="both"/>
              <w:rPr>
                <w:rFonts w:ascii="Arial" w:hAnsi="Arial" w:cs="Arial"/>
                <w:color w:val="000000" w:themeColor="text1"/>
                <w:lang w:val="en-US"/>
              </w:rPr>
            </w:pPr>
          </w:p>
        </w:tc>
      </w:tr>
      <w:tr w:rsidR="00AC0FBE" w:rsidRPr="00912291" w14:paraId="0ADEE864" w14:textId="28938C16" w:rsidTr="00AC0FBE">
        <w:trPr>
          <w:trHeight w:val="425"/>
        </w:trPr>
        <w:tc>
          <w:tcPr>
            <w:tcW w:w="1242" w:type="dxa"/>
            <w:vAlign w:val="center"/>
          </w:tcPr>
          <w:p w14:paraId="59D1EF46"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9 (a)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65D530B6"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 + 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 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O</w:t>
            </w:r>
            <w:r w:rsidRPr="00912291">
              <w:rPr>
                <w:rFonts w:ascii="Arial" w:hAnsi="Arial" w:cs="Arial"/>
                <w:color w:val="000000" w:themeColor="text1"/>
                <w:vertAlign w:val="superscript"/>
                <w:lang w:val="en-US"/>
              </w:rPr>
              <w:t>+</w:t>
            </w:r>
            <w:r w:rsidRPr="00912291">
              <w:rPr>
                <w:rFonts w:ascii="Arial" w:hAnsi="Arial" w:cs="Arial"/>
                <w:color w:val="000000" w:themeColor="text1"/>
                <w:lang w:val="en-US"/>
              </w:rPr>
              <w:t xml:space="preserve"> + OH</w:t>
            </w:r>
            <w:r w:rsidRPr="00912291">
              <w:rPr>
                <w:rFonts w:ascii="Arial" w:hAnsi="Arial" w:cs="Arial"/>
                <w:color w:val="000000" w:themeColor="text1"/>
                <w:vertAlign w:val="superscript"/>
                <w:lang w:val="en-US"/>
              </w:rPr>
              <w:t>−</w:t>
            </w:r>
          </w:p>
        </w:tc>
        <w:tc>
          <w:tcPr>
            <w:tcW w:w="1418" w:type="dxa"/>
            <w:vAlign w:val="center"/>
          </w:tcPr>
          <w:p w14:paraId="3EBA9F9E"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188A40A6" w14:textId="77777777" w:rsidR="00AC0FBE" w:rsidRPr="00912291" w:rsidRDefault="00AC0FBE" w:rsidP="000F409D">
            <w:pPr>
              <w:jc w:val="both"/>
              <w:rPr>
                <w:rFonts w:ascii="Arial" w:hAnsi="Arial" w:cs="Arial"/>
                <w:b/>
                <w:bCs/>
                <w:color w:val="000000" w:themeColor="text1"/>
                <w:lang w:val="en-US"/>
              </w:rPr>
            </w:pPr>
          </w:p>
        </w:tc>
        <w:tc>
          <w:tcPr>
            <w:tcW w:w="2835" w:type="dxa"/>
          </w:tcPr>
          <w:p w14:paraId="3F71E67C" w14:textId="77777777" w:rsidR="00AC0FBE" w:rsidRPr="00BC6C4A" w:rsidRDefault="00AC0FBE" w:rsidP="00AC0FBE">
            <w:pPr>
              <w:jc w:val="both"/>
              <w:rPr>
                <w:rFonts w:ascii="Arial" w:hAnsi="Arial" w:cs="Arial"/>
                <w:color w:val="000000" w:themeColor="text1"/>
                <w:lang w:val="en-US"/>
              </w:rPr>
            </w:pPr>
          </w:p>
        </w:tc>
      </w:tr>
      <w:tr w:rsidR="00AC0FBE" w:rsidRPr="00912291" w14:paraId="0F6906AB" w14:textId="0FA3E942" w:rsidTr="00AC0FBE">
        <w:trPr>
          <w:trHeight w:val="727"/>
        </w:trPr>
        <w:tc>
          <w:tcPr>
            <w:tcW w:w="1242" w:type="dxa"/>
            <w:vAlign w:val="center"/>
          </w:tcPr>
          <w:p w14:paraId="2485EDC4"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9 (a) (ii)</w:t>
            </w:r>
          </w:p>
        </w:tc>
        <w:tc>
          <w:tcPr>
            <w:tcW w:w="2835" w:type="dxa"/>
            <w:vAlign w:val="center"/>
          </w:tcPr>
          <w:p w14:paraId="40FF3CD6"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Bronsted-Lowry acid is a proton donor </w:t>
            </w:r>
          </w:p>
          <w:p w14:paraId="1ACDC645" w14:textId="77777777"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Bronsted-Lowry base is a proton acceptor</w:t>
            </w:r>
          </w:p>
        </w:tc>
        <w:tc>
          <w:tcPr>
            <w:tcW w:w="1418" w:type="dxa"/>
            <w:vAlign w:val="center"/>
          </w:tcPr>
          <w:p w14:paraId="633C0773"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10F6C46F"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65DAA140" w14:textId="77777777" w:rsidR="00AC0FBE" w:rsidRPr="00912291" w:rsidRDefault="00AC0FBE" w:rsidP="000F409D">
            <w:pPr>
              <w:jc w:val="both"/>
              <w:rPr>
                <w:rFonts w:ascii="Arial" w:hAnsi="Arial" w:cs="Arial"/>
                <w:b/>
                <w:bCs/>
                <w:color w:val="000000" w:themeColor="text1"/>
                <w:lang w:val="en-US"/>
              </w:rPr>
            </w:pPr>
          </w:p>
        </w:tc>
        <w:tc>
          <w:tcPr>
            <w:tcW w:w="2835" w:type="dxa"/>
          </w:tcPr>
          <w:p w14:paraId="1E384406" w14:textId="77777777" w:rsidR="00AC0FBE" w:rsidRPr="00BC6C4A" w:rsidRDefault="00AC0FBE" w:rsidP="00AC0FBE">
            <w:pPr>
              <w:jc w:val="both"/>
              <w:rPr>
                <w:rFonts w:ascii="Arial" w:hAnsi="Arial" w:cs="Arial"/>
                <w:color w:val="000000" w:themeColor="text1"/>
                <w:lang w:val="en-US"/>
              </w:rPr>
            </w:pPr>
          </w:p>
        </w:tc>
      </w:tr>
      <w:tr w:rsidR="00AC0FBE" w:rsidRPr="00912291" w14:paraId="1E00FD9D" w14:textId="6F9652BF" w:rsidTr="00AC0FBE">
        <w:trPr>
          <w:trHeight w:val="493"/>
        </w:trPr>
        <w:tc>
          <w:tcPr>
            <w:tcW w:w="1242" w:type="dxa"/>
            <w:vAlign w:val="center"/>
          </w:tcPr>
          <w:p w14:paraId="4B318F9C"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9 (a) (iii)</w:t>
            </w:r>
          </w:p>
        </w:tc>
        <w:tc>
          <w:tcPr>
            <w:tcW w:w="2835" w:type="dxa"/>
            <w:vAlign w:val="center"/>
          </w:tcPr>
          <w:p w14:paraId="475F2412" w14:textId="4634760E" w:rsidR="00AC0FBE" w:rsidRPr="00F7728B"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OH</w:t>
            </w:r>
            <w:r w:rsidRPr="00912291">
              <w:rPr>
                <w:rFonts w:ascii="Arial" w:hAnsi="Arial" w:cs="Arial"/>
                <w:color w:val="000000" w:themeColor="text1"/>
                <w:vertAlign w:val="superscript"/>
                <w:lang w:val="en-US"/>
              </w:rPr>
              <w:t>−</w:t>
            </w:r>
            <w:r>
              <w:rPr>
                <w:rFonts w:ascii="Arial" w:hAnsi="Arial" w:cs="Arial"/>
                <w:color w:val="000000" w:themeColor="text1"/>
                <w:lang w:val="en-US"/>
              </w:rPr>
              <w:t>/ hydroxide ion</w:t>
            </w:r>
          </w:p>
        </w:tc>
        <w:tc>
          <w:tcPr>
            <w:tcW w:w="1418" w:type="dxa"/>
            <w:vAlign w:val="center"/>
          </w:tcPr>
          <w:p w14:paraId="27F79C8F"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613DE181" w14:textId="77777777" w:rsidR="00AC0FBE" w:rsidRPr="00912291" w:rsidRDefault="00AC0FBE" w:rsidP="000F409D">
            <w:pPr>
              <w:jc w:val="both"/>
              <w:rPr>
                <w:rFonts w:ascii="Arial" w:hAnsi="Arial" w:cs="Arial"/>
                <w:b/>
                <w:bCs/>
                <w:color w:val="000000" w:themeColor="text1"/>
                <w:lang w:val="en-US"/>
              </w:rPr>
            </w:pPr>
          </w:p>
        </w:tc>
        <w:tc>
          <w:tcPr>
            <w:tcW w:w="2835" w:type="dxa"/>
          </w:tcPr>
          <w:p w14:paraId="74F16EE8" w14:textId="77777777" w:rsidR="00AC0FBE" w:rsidRPr="00BC6C4A" w:rsidRDefault="00AC0FBE" w:rsidP="00AC0FBE">
            <w:pPr>
              <w:jc w:val="both"/>
              <w:rPr>
                <w:rFonts w:ascii="Arial" w:hAnsi="Arial" w:cs="Arial"/>
                <w:color w:val="000000" w:themeColor="text1"/>
                <w:lang w:val="en-US"/>
              </w:rPr>
            </w:pPr>
          </w:p>
        </w:tc>
      </w:tr>
      <w:tr w:rsidR="00AC0FBE" w:rsidRPr="00A06142" w14:paraId="535C71F2" w14:textId="6D38AE7E" w:rsidTr="00AC0FBE">
        <w:trPr>
          <w:trHeight w:val="1016"/>
        </w:trPr>
        <w:tc>
          <w:tcPr>
            <w:tcW w:w="1242" w:type="dxa"/>
            <w:vAlign w:val="center"/>
          </w:tcPr>
          <w:p w14:paraId="270E2B28"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 9 (b)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659A5D12" w14:textId="77777777" w:rsidR="00AC0FBE" w:rsidRPr="00912291" w:rsidRDefault="00AC0FBE" w:rsidP="000F409D">
            <w:pPr>
              <w:pStyle w:val="ad"/>
              <w:jc w:val="both"/>
              <w:rPr>
                <w:rFonts w:ascii="Arial" w:hAnsi="Arial" w:cs="Arial"/>
                <w:color w:val="000000" w:themeColor="text1"/>
                <w:vertAlign w:val="superscript"/>
                <w:lang w:val="en-US"/>
              </w:rPr>
            </w:pP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COOH↔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COO</w:t>
            </w:r>
            <w:r w:rsidRPr="00912291">
              <w:rPr>
                <w:rFonts w:ascii="Arial" w:hAnsi="Arial" w:cs="Arial"/>
                <w:color w:val="000000" w:themeColor="text1"/>
                <w:vertAlign w:val="superscript"/>
                <w:lang w:val="en-US"/>
              </w:rPr>
              <w:t>−</w:t>
            </w:r>
            <w:r w:rsidRPr="00912291">
              <w:rPr>
                <w:rFonts w:ascii="Arial" w:hAnsi="Arial" w:cs="Arial"/>
                <w:color w:val="000000" w:themeColor="text1"/>
                <w:lang w:val="en-US"/>
              </w:rPr>
              <w:t xml:space="preserve"> + H</w:t>
            </w:r>
            <w:r w:rsidRPr="00912291">
              <w:rPr>
                <w:rFonts w:ascii="Arial" w:hAnsi="Arial" w:cs="Arial"/>
                <w:color w:val="000000" w:themeColor="text1"/>
                <w:vertAlign w:val="superscript"/>
                <w:lang w:val="en-US"/>
              </w:rPr>
              <w:t>+</w:t>
            </w:r>
          </w:p>
          <w:p w14:paraId="6DF15693"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 xml:space="preserve">Or  </w:t>
            </w:r>
          </w:p>
          <w:p w14:paraId="511ED16F" w14:textId="77AB48EE"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COOH + 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O ↔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COO</w:t>
            </w:r>
            <w:r w:rsidRPr="00912291">
              <w:rPr>
                <w:rFonts w:ascii="Arial" w:hAnsi="Arial" w:cs="Arial"/>
                <w:color w:val="000000" w:themeColor="text1"/>
                <w:vertAlign w:val="superscript"/>
                <w:lang w:val="en-US"/>
              </w:rPr>
              <w:t>−</w:t>
            </w:r>
            <w:r w:rsidRPr="00912291">
              <w:rPr>
                <w:rFonts w:ascii="Arial" w:hAnsi="Arial" w:cs="Arial"/>
                <w:color w:val="000000" w:themeColor="text1"/>
                <w:lang w:val="en-US"/>
              </w:rPr>
              <w:t xml:space="preserve"> + 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O</w:t>
            </w:r>
            <w:r w:rsidRPr="00912291">
              <w:rPr>
                <w:rFonts w:ascii="Arial" w:hAnsi="Arial" w:cs="Arial"/>
                <w:color w:val="000000" w:themeColor="text1"/>
                <w:vertAlign w:val="superscript"/>
                <w:lang w:val="en-US"/>
              </w:rPr>
              <w:t>+</w:t>
            </w:r>
          </w:p>
        </w:tc>
        <w:tc>
          <w:tcPr>
            <w:tcW w:w="1418" w:type="dxa"/>
            <w:vAlign w:val="center"/>
          </w:tcPr>
          <w:p w14:paraId="2655717B"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36EF5393" w14:textId="77777777" w:rsidR="00AC0FBE" w:rsidRPr="00912291" w:rsidRDefault="00AC0FBE" w:rsidP="00CB2BD7">
            <w:pPr>
              <w:jc w:val="center"/>
              <w:rPr>
                <w:rFonts w:ascii="Arial" w:hAnsi="Arial" w:cs="Arial"/>
                <w:color w:val="000000" w:themeColor="text1"/>
                <w:lang w:val="en-US"/>
              </w:rPr>
            </w:pPr>
          </w:p>
          <w:p w14:paraId="16660AB8" w14:textId="77777777" w:rsidR="00AC0FBE" w:rsidRPr="00912291" w:rsidRDefault="00AC0FBE" w:rsidP="00CB2BD7">
            <w:pPr>
              <w:jc w:val="center"/>
              <w:rPr>
                <w:rFonts w:ascii="Arial" w:hAnsi="Arial" w:cs="Arial"/>
                <w:color w:val="000000" w:themeColor="text1"/>
                <w:lang w:val="en-US"/>
              </w:rPr>
            </w:pPr>
          </w:p>
        </w:tc>
        <w:tc>
          <w:tcPr>
            <w:tcW w:w="1701" w:type="dxa"/>
            <w:vAlign w:val="center"/>
          </w:tcPr>
          <w:p w14:paraId="491F8DF7" w14:textId="77777777" w:rsidR="00AC0FBE" w:rsidRDefault="00AC0FBE" w:rsidP="000F409D">
            <w:pPr>
              <w:jc w:val="both"/>
              <w:rPr>
                <w:rFonts w:ascii="Arial" w:hAnsi="Arial" w:cs="Arial"/>
                <w:b/>
                <w:bCs/>
                <w:color w:val="000000" w:themeColor="text1"/>
                <w:lang w:val="en-US"/>
              </w:rPr>
            </w:pPr>
            <w:r>
              <w:rPr>
                <w:rFonts w:ascii="Arial" w:hAnsi="Arial" w:cs="Arial"/>
                <w:b/>
                <w:bCs/>
                <w:color w:val="000000" w:themeColor="text1"/>
                <w:lang w:val="en-US"/>
              </w:rPr>
              <w:t>Do NOT accept</w:t>
            </w:r>
          </w:p>
          <w:p w14:paraId="63B5DFED" w14:textId="3FD11291" w:rsidR="00AC0FBE" w:rsidRPr="00F7728B" w:rsidRDefault="00AC0FBE" w:rsidP="000F409D">
            <w:pPr>
              <w:jc w:val="both"/>
              <w:rPr>
                <w:rFonts w:ascii="Arial" w:hAnsi="Arial" w:cs="Arial"/>
                <w:color w:val="000000" w:themeColor="text1"/>
                <w:lang w:val="en-US"/>
              </w:rPr>
            </w:pPr>
            <w:r>
              <w:rPr>
                <w:rFonts w:ascii="Arial" w:hAnsi="Arial" w:cs="Arial"/>
                <w:color w:val="000000" w:themeColor="text1"/>
                <w:lang w:val="en-US"/>
              </w:rPr>
              <w:t>w</w:t>
            </w:r>
            <w:r w:rsidRPr="00F7728B">
              <w:rPr>
                <w:rFonts w:ascii="Arial" w:hAnsi="Arial" w:cs="Arial"/>
                <w:color w:val="000000" w:themeColor="text1"/>
                <w:lang w:val="en-US"/>
              </w:rPr>
              <w:t>ithout sign of equilibrium</w:t>
            </w:r>
          </w:p>
        </w:tc>
        <w:tc>
          <w:tcPr>
            <w:tcW w:w="2835" w:type="dxa"/>
          </w:tcPr>
          <w:p w14:paraId="328B0D7D" w14:textId="77777777" w:rsidR="00AC0FBE" w:rsidRPr="00BC6C4A" w:rsidRDefault="00AC0FBE" w:rsidP="00AC0FBE">
            <w:pPr>
              <w:jc w:val="both"/>
              <w:rPr>
                <w:rFonts w:ascii="Arial" w:hAnsi="Arial" w:cs="Arial"/>
                <w:color w:val="000000" w:themeColor="text1"/>
                <w:lang w:val="en-US"/>
              </w:rPr>
            </w:pPr>
          </w:p>
        </w:tc>
      </w:tr>
      <w:tr w:rsidR="00AC0FBE" w:rsidRPr="00912291" w14:paraId="66DF46F4" w14:textId="1B9135AD" w:rsidTr="00AC0FBE">
        <w:trPr>
          <w:trHeight w:val="704"/>
        </w:trPr>
        <w:tc>
          <w:tcPr>
            <w:tcW w:w="1242" w:type="dxa"/>
            <w:vAlign w:val="center"/>
          </w:tcPr>
          <w:p w14:paraId="1C8C2B81"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9 (b) (ii)</w:t>
            </w:r>
          </w:p>
        </w:tc>
        <w:tc>
          <w:tcPr>
            <w:tcW w:w="2835" w:type="dxa"/>
            <w:vAlign w:val="center"/>
          </w:tcPr>
          <w:p w14:paraId="486DBE7E"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 xml:space="preserve">partially\slightly dissociate in water and produces hydroxonium ions or free protons. </w:t>
            </w:r>
          </w:p>
        </w:tc>
        <w:tc>
          <w:tcPr>
            <w:tcW w:w="1418" w:type="dxa"/>
            <w:vAlign w:val="center"/>
          </w:tcPr>
          <w:p w14:paraId="3531BE51"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tc>
        <w:tc>
          <w:tcPr>
            <w:tcW w:w="1701" w:type="dxa"/>
            <w:vAlign w:val="center"/>
          </w:tcPr>
          <w:p w14:paraId="505EFB66" w14:textId="77777777" w:rsidR="00AC0FBE" w:rsidRPr="00912291" w:rsidRDefault="00AC0FBE" w:rsidP="000F409D">
            <w:pPr>
              <w:jc w:val="both"/>
              <w:rPr>
                <w:rFonts w:ascii="Arial" w:hAnsi="Arial" w:cs="Arial"/>
                <w:b/>
                <w:bCs/>
                <w:color w:val="000000" w:themeColor="text1"/>
                <w:lang w:val="en-US"/>
              </w:rPr>
            </w:pPr>
          </w:p>
        </w:tc>
        <w:tc>
          <w:tcPr>
            <w:tcW w:w="2835" w:type="dxa"/>
          </w:tcPr>
          <w:p w14:paraId="2CC4E958" w14:textId="77777777" w:rsidR="00AC0FBE" w:rsidRPr="00BC6C4A" w:rsidRDefault="00AC0FBE" w:rsidP="00AC0FBE">
            <w:pPr>
              <w:jc w:val="both"/>
              <w:rPr>
                <w:rFonts w:ascii="Arial" w:hAnsi="Arial" w:cs="Arial"/>
                <w:color w:val="000000" w:themeColor="text1"/>
                <w:lang w:val="en-US"/>
              </w:rPr>
            </w:pPr>
          </w:p>
        </w:tc>
      </w:tr>
      <w:tr w:rsidR="00AC0FBE" w:rsidRPr="00912291" w14:paraId="5B49622C" w14:textId="193890FD" w:rsidTr="00AC0FBE">
        <w:tc>
          <w:tcPr>
            <w:tcW w:w="1242" w:type="dxa"/>
            <w:vAlign w:val="center"/>
          </w:tcPr>
          <w:p w14:paraId="1EB1E2BF"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9 (c) </w:t>
            </w:r>
          </w:p>
        </w:tc>
        <w:tc>
          <w:tcPr>
            <w:tcW w:w="2835" w:type="dxa"/>
            <w:vAlign w:val="center"/>
          </w:tcPr>
          <w:p w14:paraId="295486A4"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Ka = [ 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COO</w:t>
            </w:r>
            <w:r w:rsidRPr="00912291">
              <w:rPr>
                <w:rFonts w:ascii="Arial" w:hAnsi="Arial" w:cs="Arial"/>
                <w:color w:val="000000" w:themeColor="text1"/>
                <w:vertAlign w:val="superscript"/>
                <w:lang w:val="en-US"/>
              </w:rPr>
              <w:t>−</w:t>
            </w:r>
            <w:r w:rsidRPr="00912291">
              <w:rPr>
                <w:rFonts w:ascii="Arial" w:hAnsi="Arial" w:cs="Arial"/>
                <w:color w:val="000000" w:themeColor="text1"/>
                <w:lang w:val="en-US"/>
              </w:rPr>
              <w:t>][ H</w:t>
            </w:r>
            <w:r w:rsidRPr="00912291">
              <w:rPr>
                <w:rFonts w:ascii="Arial" w:hAnsi="Arial" w:cs="Arial"/>
                <w:color w:val="000000" w:themeColor="text1"/>
                <w:vertAlign w:val="superscript"/>
                <w:lang w:val="en-US"/>
              </w:rPr>
              <w:t>+</w:t>
            </w:r>
            <w:r w:rsidRPr="00912291">
              <w:rPr>
                <w:rFonts w:ascii="Arial" w:hAnsi="Arial" w:cs="Arial"/>
                <w:color w:val="000000" w:themeColor="text1"/>
                <w:lang w:val="en-US"/>
              </w:rPr>
              <w:t>]/[CH</w:t>
            </w:r>
            <w:r w:rsidRPr="00912291">
              <w:rPr>
                <w:rFonts w:ascii="Arial" w:hAnsi="Arial" w:cs="Arial"/>
                <w:color w:val="000000" w:themeColor="text1"/>
                <w:vertAlign w:val="subscript"/>
                <w:lang w:val="en-US"/>
              </w:rPr>
              <w:t>3</w:t>
            </w:r>
            <w:r w:rsidRPr="00912291">
              <w:rPr>
                <w:rFonts w:ascii="Arial" w:hAnsi="Arial" w:cs="Arial"/>
                <w:color w:val="000000" w:themeColor="text1"/>
                <w:lang w:val="en-US"/>
              </w:rPr>
              <w:t>COOH]</w:t>
            </w:r>
          </w:p>
          <w:p w14:paraId="2ABDFF78" w14:textId="77777777" w:rsidR="00AC0FBE" w:rsidRPr="00912291" w:rsidRDefault="00AC0FBE" w:rsidP="000F409D">
            <w:pPr>
              <w:pStyle w:val="ad"/>
              <w:jc w:val="both"/>
              <w:rPr>
                <w:rFonts w:ascii="Arial" w:hAnsi="Arial" w:cs="Arial"/>
                <w:color w:val="000000" w:themeColor="text1"/>
                <w:lang w:val="en-US"/>
              </w:rPr>
            </w:pPr>
            <w:proofErr w:type="spellStart"/>
            <w:r w:rsidRPr="00912291">
              <w:rPr>
                <w:rFonts w:ascii="Arial" w:hAnsi="Arial" w:cs="Arial"/>
                <w:color w:val="000000" w:themeColor="text1"/>
                <w:lang w:val="en-US"/>
              </w:rPr>
              <w:t>pKa</w:t>
            </w:r>
            <w:proofErr w:type="spellEnd"/>
            <w:r w:rsidRPr="00912291">
              <w:rPr>
                <w:rFonts w:ascii="Arial" w:hAnsi="Arial" w:cs="Arial"/>
                <w:color w:val="000000" w:themeColor="text1"/>
                <w:lang w:val="en-US"/>
              </w:rPr>
              <w:t xml:space="preserve"> = –log</w:t>
            </w:r>
            <w:r w:rsidRPr="00912291">
              <w:rPr>
                <w:rFonts w:ascii="Arial" w:hAnsi="Arial" w:cs="Arial"/>
                <w:color w:val="000000" w:themeColor="text1"/>
                <w:vertAlign w:val="subscript"/>
                <w:lang w:val="en-US"/>
              </w:rPr>
              <w:t>10</w:t>
            </w:r>
            <w:r w:rsidRPr="00912291">
              <w:rPr>
                <w:rFonts w:ascii="Arial" w:hAnsi="Arial" w:cs="Arial"/>
                <w:color w:val="000000" w:themeColor="text1"/>
                <w:lang w:val="en-US"/>
              </w:rPr>
              <w:t>(K</w:t>
            </w:r>
            <w:r w:rsidRPr="00912291">
              <w:rPr>
                <w:rFonts w:ascii="Arial" w:hAnsi="Arial" w:cs="Arial"/>
                <w:color w:val="000000" w:themeColor="text1"/>
                <w:vertAlign w:val="subscript"/>
                <w:lang w:val="en-US"/>
              </w:rPr>
              <w:t>a</w:t>
            </w:r>
            <w:r w:rsidRPr="00912291">
              <w:rPr>
                <w:rFonts w:ascii="Arial" w:hAnsi="Arial" w:cs="Arial"/>
                <w:color w:val="000000" w:themeColor="text1"/>
                <w:lang w:val="en-US"/>
              </w:rPr>
              <w:t>) = 4.74</w:t>
            </w:r>
          </w:p>
          <w:p w14:paraId="55FE79C8"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[H</w:t>
            </w:r>
            <w:r w:rsidRPr="00912291">
              <w:rPr>
                <w:rFonts w:ascii="Arial" w:hAnsi="Arial" w:cs="Arial"/>
                <w:color w:val="000000" w:themeColor="text1"/>
                <w:vertAlign w:val="superscript"/>
                <w:lang w:val="en-US"/>
              </w:rPr>
              <w:t>+</w:t>
            </w:r>
            <w:r w:rsidRPr="00912291">
              <w:rPr>
                <w:rFonts w:ascii="Arial" w:hAnsi="Arial" w:cs="Arial"/>
                <w:color w:val="000000" w:themeColor="text1"/>
                <w:lang w:val="en-US"/>
              </w:rPr>
              <w:t>] = √ 1.8*10</w:t>
            </w:r>
            <w:r w:rsidRPr="00912291">
              <w:rPr>
                <w:rFonts w:ascii="Arial" w:hAnsi="Arial" w:cs="Arial"/>
                <w:color w:val="000000" w:themeColor="text1"/>
                <w:vertAlign w:val="superscript"/>
                <w:lang w:val="en-US"/>
              </w:rPr>
              <w:t xml:space="preserve">-5 </w:t>
            </w:r>
            <w:r w:rsidRPr="00912291">
              <w:rPr>
                <w:rFonts w:ascii="Arial" w:hAnsi="Arial" w:cs="Arial"/>
                <w:color w:val="000000" w:themeColor="text1"/>
                <w:lang w:val="en-US"/>
              </w:rPr>
              <w:t>× 0.10*10</w:t>
            </w:r>
            <w:r w:rsidRPr="00912291">
              <w:rPr>
                <w:rFonts w:ascii="Arial" w:hAnsi="Arial" w:cs="Arial"/>
                <w:color w:val="000000" w:themeColor="text1"/>
                <w:vertAlign w:val="superscript"/>
                <w:lang w:val="en-US"/>
              </w:rPr>
              <w:t xml:space="preserve">-3 </w:t>
            </w:r>
            <w:r w:rsidRPr="00912291">
              <w:rPr>
                <w:rFonts w:ascii="Arial" w:hAnsi="Arial" w:cs="Arial"/>
                <w:color w:val="000000" w:themeColor="text1"/>
                <w:lang w:val="en-US"/>
              </w:rPr>
              <w:t>= 4.24 × 10</w:t>
            </w:r>
            <w:r w:rsidRPr="00912291">
              <w:rPr>
                <w:rFonts w:ascii="Arial" w:hAnsi="Arial" w:cs="Arial"/>
                <w:color w:val="000000" w:themeColor="text1"/>
                <w:vertAlign w:val="superscript"/>
                <w:lang w:val="en-US"/>
              </w:rPr>
              <w:t>-5</w:t>
            </w:r>
          </w:p>
          <w:p w14:paraId="004F8110" w14:textId="24B33DC6"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pH= –log [4.24 × 10</w:t>
            </w:r>
            <w:r w:rsidRPr="00912291">
              <w:rPr>
                <w:rFonts w:ascii="Arial" w:hAnsi="Arial" w:cs="Arial"/>
                <w:color w:val="000000" w:themeColor="text1"/>
                <w:vertAlign w:val="superscript"/>
                <w:lang w:val="en-US"/>
              </w:rPr>
              <w:t>-5</w:t>
            </w:r>
            <w:r w:rsidRPr="00912291">
              <w:rPr>
                <w:rFonts w:ascii="Arial" w:hAnsi="Arial" w:cs="Arial"/>
                <w:color w:val="000000" w:themeColor="text1"/>
                <w:lang w:val="en-US"/>
              </w:rPr>
              <w:t>] = 4.37</w:t>
            </w:r>
          </w:p>
        </w:tc>
        <w:tc>
          <w:tcPr>
            <w:tcW w:w="1418" w:type="dxa"/>
            <w:vAlign w:val="center"/>
          </w:tcPr>
          <w:p w14:paraId="0516F16C"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5C386EF6"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7C05BA73"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02CEDB19"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54B7F15F" w14:textId="77777777" w:rsidR="00AC0FBE" w:rsidRPr="00912291" w:rsidRDefault="00AC0FBE" w:rsidP="00CB2BD7">
            <w:pPr>
              <w:jc w:val="center"/>
              <w:rPr>
                <w:rFonts w:ascii="Arial" w:hAnsi="Arial" w:cs="Arial"/>
                <w:color w:val="000000" w:themeColor="text1"/>
                <w:lang w:val="en-US"/>
              </w:rPr>
            </w:pPr>
          </w:p>
        </w:tc>
        <w:tc>
          <w:tcPr>
            <w:tcW w:w="1701" w:type="dxa"/>
            <w:vAlign w:val="center"/>
          </w:tcPr>
          <w:p w14:paraId="1F5BAE9D" w14:textId="77777777" w:rsidR="00AC0FBE" w:rsidRDefault="00AC0FBE" w:rsidP="00F7728B">
            <w:pPr>
              <w:jc w:val="both"/>
              <w:rPr>
                <w:rFonts w:ascii="Arial" w:hAnsi="Arial" w:cs="Arial"/>
                <w:b/>
                <w:bCs/>
                <w:color w:val="000000" w:themeColor="text1"/>
                <w:lang w:val="en-US"/>
              </w:rPr>
            </w:pPr>
            <w:r>
              <w:rPr>
                <w:rFonts w:ascii="Arial" w:hAnsi="Arial" w:cs="Arial"/>
                <w:b/>
                <w:bCs/>
                <w:color w:val="000000" w:themeColor="text1"/>
                <w:lang w:val="en-US"/>
              </w:rPr>
              <w:t>Do NOT accept</w:t>
            </w:r>
          </w:p>
          <w:p w14:paraId="2FB3B88F" w14:textId="7903BC4C"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if an answer is not in two decimal places.</w:t>
            </w:r>
          </w:p>
          <w:p w14:paraId="1CBC17C6" w14:textId="77777777" w:rsidR="00AC0FBE" w:rsidRPr="00912291" w:rsidRDefault="00AC0FBE" w:rsidP="000F409D">
            <w:pPr>
              <w:jc w:val="both"/>
              <w:rPr>
                <w:rFonts w:ascii="Arial" w:hAnsi="Arial" w:cs="Arial"/>
                <w:color w:val="000000" w:themeColor="text1"/>
                <w:lang w:val="en-US"/>
              </w:rPr>
            </w:pPr>
          </w:p>
          <w:p w14:paraId="76E8C7E4" w14:textId="77777777"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Accept</w:t>
            </w:r>
            <w:r w:rsidRPr="00912291">
              <w:rPr>
                <w:rFonts w:ascii="Arial" w:hAnsi="Arial" w:cs="Arial"/>
                <w:color w:val="000000" w:themeColor="text1"/>
                <w:lang w:val="en-US"/>
              </w:rPr>
              <w:t xml:space="preserve"> </w:t>
            </w:r>
            <w:proofErr w:type="spellStart"/>
            <w:r w:rsidRPr="00912291">
              <w:rPr>
                <w:rFonts w:ascii="Arial" w:hAnsi="Arial" w:cs="Arial"/>
                <w:b/>
                <w:bCs/>
                <w:color w:val="000000" w:themeColor="text1"/>
                <w:lang w:val="en-US"/>
              </w:rPr>
              <w:t>e.c.f.</w:t>
            </w:r>
            <w:proofErr w:type="spellEnd"/>
          </w:p>
        </w:tc>
        <w:tc>
          <w:tcPr>
            <w:tcW w:w="2835" w:type="dxa"/>
          </w:tcPr>
          <w:p w14:paraId="2A1F0058" w14:textId="77777777" w:rsidR="00AC0FBE" w:rsidRPr="00BC6C4A" w:rsidRDefault="00AC0FBE" w:rsidP="00AC0FBE">
            <w:pPr>
              <w:jc w:val="both"/>
              <w:rPr>
                <w:rFonts w:ascii="Arial" w:hAnsi="Arial" w:cs="Arial"/>
                <w:color w:val="000000" w:themeColor="text1"/>
                <w:lang w:val="en-US"/>
              </w:rPr>
            </w:pPr>
          </w:p>
        </w:tc>
      </w:tr>
      <w:tr w:rsidR="00AC0FBE" w:rsidRPr="00A06142" w14:paraId="6106D3BC" w14:textId="025CFFEC" w:rsidTr="00AC0FBE">
        <w:trPr>
          <w:trHeight w:val="1318"/>
        </w:trPr>
        <w:tc>
          <w:tcPr>
            <w:tcW w:w="1242" w:type="dxa"/>
            <w:vAlign w:val="center"/>
          </w:tcPr>
          <w:p w14:paraId="29482500"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9 (d) </w:t>
            </w:r>
          </w:p>
        </w:tc>
        <w:tc>
          <w:tcPr>
            <w:tcW w:w="2835" w:type="dxa"/>
            <w:vAlign w:val="center"/>
          </w:tcPr>
          <w:p w14:paraId="4FC043DF" w14:textId="5B84045F" w:rsidR="00AC0FBE" w:rsidRPr="00A06142" w:rsidRDefault="00AC0FBE" w:rsidP="000F409D">
            <w:pPr>
              <w:jc w:val="both"/>
              <w:rPr>
                <w:rFonts w:ascii="Arial" w:hAnsi="Arial" w:cs="Arial"/>
                <w:color w:val="000000" w:themeColor="text1"/>
                <w:vertAlign w:val="superscript"/>
                <w:lang w:val="de-DE"/>
              </w:rPr>
            </w:pPr>
            <w:r w:rsidRPr="00A06142">
              <w:rPr>
                <w:rFonts w:ascii="Arial" w:hAnsi="Arial" w:cs="Arial"/>
                <w:color w:val="000000" w:themeColor="text1"/>
                <w:lang w:val="de-DE"/>
              </w:rPr>
              <w:t xml:space="preserve">             H</w:t>
            </w:r>
            <w:r w:rsidRPr="00A06142">
              <w:rPr>
                <w:rFonts w:ascii="Arial" w:hAnsi="Arial" w:cs="Arial"/>
                <w:color w:val="000000" w:themeColor="text1"/>
                <w:vertAlign w:val="subscript"/>
                <w:lang w:val="de-DE"/>
              </w:rPr>
              <w:t>2</w:t>
            </w:r>
            <w:r w:rsidRPr="00A06142">
              <w:rPr>
                <w:rFonts w:ascii="Arial" w:hAnsi="Arial" w:cs="Arial"/>
                <w:color w:val="000000" w:themeColor="text1"/>
                <w:lang w:val="de-DE"/>
              </w:rPr>
              <w:t>SO</w:t>
            </w:r>
            <w:r w:rsidRPr="00A06142">
              <w:rPr>
                <w:rFonts w:ascii="Arial" w:hAnsi="Arial" w:cs="Arial"/>
                <w:color w:val="000000" w:themeColor="text1"/>
                <w:vertAlign w:val="subscript"/>
                <w:lang w:val="de-DE"/>
              </w:rPr>
              <w:t>4</w:t>
            </w:r>
            <w:r w:rsidRPr="00A06142">
              <w:rPr>
                <w:rFonts w:ascii="Arial" w:hAnsi="Arial" w:cs="Arial"/>
                <w:color w:val="000000" w:themeColor="text1"/>
                <w:lang w:val="de-DE"/>
              </w:rPr>
              <w:t>→2H</w:t>
            </w:r>
            <w:r w:rsidRPr="00A06142">
              <w:rPr>
                <w:rFonts w:ascii="Arial" w:hAnsi="Arial" w:cs="Arial"/>
                <w:color w:val="000000" w:themeColor="text1"/>
                <w:vertAlign w:val="superscript"/>
                <w:lang w:val="de-DE"/>
              </w:rPr>
              <w:t xml:space="preserve">+ </w:t>
            </w:r>
            <w:r w:rsidRPr="00A06142">
              <w:rPr>
                <w:rFonts w:ascii="Arial" w:hAnsi="Arial" w:cs="Arial"/>
                <w:color w:val="000000" w:themeColor="text1"/>
                <w:lang w:val="de-DE"/>
              </w:rPr>
              <w:t>+ SO</w:t>
            </w:r>
            <w:r w:rsidRPr="00A06142">
              <w:rPr>
                <w:rFonts w:ascii="Arial" w:hAnsi="Arial" w:cs="Arial"/>
                <w:color w:val="000000" w:themeColor="text1"/>
                <w:vertAlign w:val="subscript"/>
                <w:lang w:val="de-DE"/>
              </w:rPr>
              <w:t>4</w:t>
            </w:r>
            <w:r w:rsidRPr="00A06142">
              <w:rPr>
                <w:rFonts w:ascii="Arial" w:hAnsi="Arial" w:cs="Arial"/>
                <w:color w:val="000000" w:themeColor="text1"/>
                <w:vertAlign w:val="superscript"/>
                <w:lang w:val="de-DE"/>
              </w:rPr>
              <w:t xml:space="preserve">2– </w:t>
            </w:r>
          </w:p>
          <w:p w14:paraId="56072053" w14:textId="77777777" w:rsidR="00AC0FBE" w:rsidRPr="00A06142" w:rsidRDefault="00AC0FBE" w:rsidP="000F409D">
            <w:pPr>
              <w:jc w:val="both"/>
              <w:rPr>
                <w:rFonts w:ascii="Arial" w:hAnsi="Arial" w:cs="Arial"/>
                <w:color w:val="000000" w:themeColor="text1"/>
                <w:lang w:val="de-DE"/>
              </w:rPr>
            </w:pPr>
          </w:p>
          <w:p w14:paraId="1DF897CF" w14:textId="77777777" w:rsidR="00AC0FBE" w:rsidRPr="00A06142" w:rsidRDefault="00AC0FBE" w:rsidP="000F409D">
            <w:pPr>
              <w:pStyle w:val="ad"/>
              <w:jc w:val="both"/>
              <w:rPr>
                <w:rFonts w:ascii="Arial" w:hAnsi="Arial" w:cs="Arial"/>
                <w:color w:val="000000" w:themeColor="text1"/>
                <w:vertAlign w:val="superscript"/>
                <w:lang w:val="de-DE"/>
              </w:rPr>
            </w:pPr>
            <w:r w:rsidRPr="00A06142">
              <w:rPr>
                <w:rFonts w:ascii="Arial" w:hAnsi="Arial" w:cs="Arial"/>
                <w:color w:val="000000" w:themeColor="text1"/>
                <w:lang w:val="de-DE"/>
              </w:rPr>
              <w:t>[H</w:t>
            </w:r>
            <w:r w:rsidRPr="00A06142">
              <w:rPr>
                <w:rFonts w:ascii="Arial" w:hAnsi="Arial" w:cs="Arial"/>
                <w:color w:val="000000" w:themeColor="text1"/>
                <w:vertAlign w:val="superscript"/>
                <w:lang w:val="de-DE"/>
              </w:rPr>
              <w:t>+</w:t>
            </w:r>
            <w:r w:rsidRPr="00A06142">
              <w:rPr>
                <w:rFonts w:ascii="Arial" w:hAnsi="Arial" w:cs="Arial"/>
                <w:color w:val="000000" w:themeColor="text1"/>
                <w:lang w:val="de-DE"/>
              </w:rPr>
              <w:t>] = 2×0.10=0.2 mol×dm</w:t>
            </w:r>
            <w:r w:rsidRPr="00A06142">
              <w:rPr>
                <w:rFonts w:ascii="Arial" w:hAnsi="Arial" w:cs="Arial"/>
                <w:color w:val="000000" w:themeColor="text1"/>
                <w:vertAlign w:val="superscript"/>
                <w:lang w:val="de-DE"/>
              </w:rPr>
              <w:t>-3</w:t>
            </w:r>
          </w:p>
          <w:p w14:paraId="64E492D9" w14:textId="77777777" w:rsidR="00AC0FBE" w:rsidRPr="00A06142" w:rsidRDefault="00AC0FBE" w:rsidP="000F409D">
            <w:pPr>
              <w:pStyle w:val="ad"/>
              <w:jc w:val="both"/>
              <w:rPr>
                <w:rFonts w:ascii="Arial" w:hAnsi="Arial" w:cs="Arial"/>
                <w:color w:val="000000" w:themeColor="text1"/>
                <w:lang w:val="de-DE"/>
              </w:rPr>
            </w:pPr>
          </w:p>
          <w:p w14:paraId="2FE286F2" w14:textId="77777777" w:rsidR="00AC0FBE" w:rsidRPr="00A06142" w:rsidRDefault="00AC0FBE" w:rsidP="000F409D">
            <w:pPr>
              <w:pStyle w:val="ad"/>
              <w:jc w:val="both"/>
              <w:rPr>
                <w:rFonts w:ascii="Arial" w:hAnsi="Arial" w:cs="Arial"/>
                <w:color w:val="000000" w:themeColor="text1"/>
                <w:lang w:val="de-DE"/>
              </w:rPr>
            </w:pPr>
          </w:p>
          <w:p w14:paraId="205FABE9"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 xml:space="preserve">pH = –log [0.2] = 0.70 </w:t>
            </w:r>
          </w:p>
        </w:tc>
        <w:tc>
          <w:tcPr>
            <w:tcW w:w="1418" w:type="dxa"/>
            <w:vAlign w:val="center"/>
          </w:tcPr>
          <w:p w14:paraId="1152D3C0" w14:textId="294EFE88" w:rsidR="00AC0FBE"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lastRenderedPageBreak/>
              <w:t>1</w:t>
            </w:r>
          </w:p>
          <w:p w14:paraId="56876226" w14:textId="77777777" w:rsidR="00AC0FBE" w:rsidRPr="00912291" w:rsidRDefault="00AC0FBE" w:rsidP="00CB2BD7">
            <w:pPr>
              <w:jc w:val="center"/>
              <w:rPr>
                <w:rFonts w:ascii="Arial" w:hAnsi="Arial" w:cs="Arial"/>
                <w:color w:val="000000" w:themeColor="text1"/>
                <w:lang w:val="en-US"/>
              </w:rPr>
            </w:pPr>
          </w:p>
          <w:p w14:paraId="319238E1"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t>1</w:t>
            </w:r>
          </w:p>
          <w:p w14:paraId="519CD831" w14:textId="77777777" w:rsidR="00AC0FBE" w:rsidRPr="00912291" w:rsidRDefault="00AC0FBE" w:rsidP="00CB2BD7">
            <w:pPr>
              <w:jc w:val="center"/>
              <w:rPr>
                <w:rFonts w:ascii="Arial" w:hAnsi="Arial" w:cs="Arial"/>
                <w:color w:val="000000" w:themeColor="text1"/>
                <w:lang w:val="en-US"/>
              </w:rPr>
            </w:pPr>
          </w:p>
          <w:p w14:paraId="091EC272" w14:textId="77777777" w:rsidR="00AC0FBE" w:rsidRPr="00912291" w:rsidRDefault="00AC0FBE" w:rsidP="00CB2BD7">
            <w:pPr>
              <w:jc w:val="center"/>
              <w:rPr>
                <w:rFonts w:ascii="Arial" w:hAnsi="Arial" w:cs="Arial"/>
                <w:color w:val="000000" w:themeColor="text1"/>
                <w:lang w:val="en-US"/>
              </w:rPr>
            </w:pPr>
          </w:p>
          <w:p w14:paraId="7C163F71" w14:textId="77777777" w:rsidR="00AC0FBE" w:rsidRPr="00912291" w:rsidRDefault="00AC0FBE" w:rsidP="00CB2BD7">
            <w:pPr>
              <w:jc w:val="center"/>
              <w:rPr>
                <w:rFonts w:ascii="Arial" w:hAnsi="Arial" w:cs="Arial"/>
                <w:color w:val="000000" w:themeColor="text1"/>
                <w:lang w:val="en-US"/>
              </w:rPr>
            </w:pPr>
            <w:r w:rsidRPr="00912291">
              <w:rPr>
                <w:rFonts w:ascii="Arial" w:hAnsi="Arial" w:cs="Arial"/>
                <w:color w:val="000000" w:themeColor="text1"/>
                <w:lang w:val="en-US"/>
              </w:rPr>
              <w:lastRenderedPageBreak/>
              <w:t>1</w:t>
            </w:r>
          </w:p>
        </w:tc>
        <w:tc>
          <w:tcPr>
            <w:tcW w:w="1701" w:type="dxa"/>
            <w:vAlign w:val="center"/>
          </w:tcPr>
          <w:p w14:paraId="6A9767A2" w14:textId="0826AF45" w:rsidR="00AC0FBE" w:rsidRDefault="00AC0FBE" w:rsidP="005C4F14">
            <w:pPr>
              <w:rPr>
                <w:rFonts w:ascii="Arial" w:hAnsi="Arial" w:cs="Arial"/>
                <w:color w:val="000000" w:themeColor="text1"/>
                <w:lang w:val="en-US"/>
              </w:rPr>
            </w:pPr>
            <w:r>
              <w:rPr>
                <w:rFonts w:ascii="Arial" w:hAnsi="Arial" w:cs="Arial"/>
                <w:color w:val="000000" w:themeColor="text1"/>
                <w:lang w:val="en-US"/>
              </w:rPr>
              <w:lastRenderedPageBreak/>
              <w:t>Give</w:t>
            </w:r>
            <w:r w:rsidRPr="00AA3396">
              <w:rPr>
                <w:rFonts w:ascii="Arial" w:hAnsi="Arial" w:cs="Arial"/>
                <w:b/>
                <w:bCs/>
                <w:color w:val="000000" w:themeColor="text1"/>
                <w:lang w:val="en-US"/>
              </w:rPr>
              <w:t xml:space="preserve"> three</w:t>
            </w:r>
            <w:r>
              <w:rPr>
                <w:rFonts w:ascii="Arial" w:hAnsi="Arial" w:cs="Arial"/>
                <w:color w:val="000000" w:themeColor="text1"/>
                <w:lang w:val="en-US"/>
              </w:rPr>
              <w:t xml:space="preserve"> marks if answer is correct with two decimal </w:t>
            </w:r>
            <w:r>
              <w:rPr>
                <w:rFonts w:ascii="Arial" w:hAnsi="Arial" w:cs="Arial"/>
                <w:color w:val="000000" w:themeColor="text1"/>
                <w:lang w:val="en-US"/>
              </w:rPr>
              <w:lastRenderedPageBreak/>
              <w:t>places</w:t>
            </w:r>
          </w:p>
          <w:p w14:paraId="4F1EA123" w14:textId="77777777" w:rsidR="00AC0FBE" w:rsidRDefault="00AC0FBE" w:rsidP="005C4F14">
            <w:pPr>
              <w:rPr>
                <w:rFonts w:ascii="Arial" w:hAnsi="Arial" w:cs="Arial"/>
                <w:color w:val="000000" w:themeColor="text1"/>
                <w:lang w:val="en-US"/>
              </w:rPr>
            </w:pPr>
          </w:p>
          <w:p w14:paraId="267150C3" w14:textId="76EC623B" w:rsidR="00AC0FBE" w:rsidRPr="00F960D7" w:rsidRDefault="00AC0FBE" w:rsidP="005C4F14">
            <w:pPr>
              <w:rPr>
                <w:rFonts w:ascii="Arial" w:hAnsi="Arial" w:cs="Arial"/>
                <w:color w:val="000000" w:themeColor="text1"/>
                <w:lang w:val="en-US"/>
              </w:rPr>
            </w:pPr>
            <w:r>
              <w:rPr>
                <w:rFonts w:ascii="Arial" w:hAnsi="Arial" w:cs="Arial"/>
                <w:color w:val="000000" w:themeColor="text1"/>
                <w:lang w:val="en-US"/>
              </w:rPr>
              <w:t>Give</w:t>
            </w:r>
            <w:r w:rsidRPr="00F960D7">
              <w:rPr>
                <w:rFonts w:ascii="Arial" w:hAnsi="Arial" w:cs="Arial"/>
                <w:b/>
                <w:bCs/>
                <w:color w:val="000000" w:themeColor="text1"/>
                <w:lang w:val="en-US"/>
              </w:rPr>
              <w:t xml:space="preserve"> two </w:t>
            </w:r>
            <w:r>
              <w:rPr>
                <w:rFonts w:ascii="Arial" w:hAnsi="Arial" w:cs="Arial"/>
                <w:color w:val="000000" w:themeColor="text1"/>
                <w:lang w:val="en-US"/>
              </w:rPr>
              <w:t xml:space="preserve">marks if answer is 1.00 and </w:t>
            </w:r>
            <w:r w:rsidRPr="00912291">
              <w:rPr>
                <w:rFonts w:ascii="Arial" w:hAnsi="Arial" w:cs="Arial"/>
                <w:color w:val="000000" w:themeColor="text1"/>
                <w:lang w:val="en-US"/>
              </w:rPr>
              <w:t>H</w:t>
            </w:r>
            <w:r w:rsidRPr="00912291">
              <w:rPr>
                <w:rFonts w:ascii="Arial" w:hAnsi="Arial" w:cs="Arial"/>
                <w:color w:val="000000" w:themeColor="text1"/>
                <w:vertAlign w:val="subscript"/>
                <w:lang w:val="en-US"/>
              </w:rPr>
              <w:t>2</w:t>
            </w:r>
            <w:r w:rsidRPr="00912291">
              <w:rPr>
                <w:rFonts w:ascii="Arial" w:hAnsi="Arial" w:cs="Arial"/>
                <w:color w:val="000000" w:themeColor="text1"/>
                <w:lang w:val="en-US"/>
              </w:rPr>
              <w:t>SO</w:t>
            </w:r>
            <w:r w:rsidRPr="00912291">
              <w:rPr>
                <w:rFonts w:ascii="Arial" w:hAnsi="Arial" w:cs="Arial"/>
                <w:color w:val="000000" w:themeColor="text1"/>
                <w:vertAlign w:val="subscript"/>
                <w:lang w:val="en-US"/>
              </w:rPr>
              <w:t>4</w:t>
            </w:r>
            <w:r w:rsidRPr="00912291">
              <w:rPr>
                <w:rFonts w:ascii="Arial" w:hAnsi="Arial" w:cs="Arial"/>
                <w:color w:val="000000" w:themeColor="text1"/>
                <w:lang w:val="en-US"/>
              </w:rPr>
              <w:t>→H</w:t>
            </w:r>
            <w:r w:rsidRPr="00912291">
              <w:rPr>
                <w:rFonts w:ascii="Arial" w:hAnsi="Arial" w:cs="Arial"/>
                <w:color w:val="000000" w:themeColor="text1"/>
                <w:vertAlign w:val="superscript"/>
                <w:lang w:val="en-US"/>
              </w:rPr>
              <w:t xml:space="preserve">+ </w:t>
            </w:r>
            <w:r w:rsidRPr="00912291">
              <w:rPr>
                <w:rFonts w:ascii="Arial" w:hAnsi="Arial" w:cs="Arial"/>
                <w:color w:val="000000" w:themeColor="text1"/>
                <w:lang w:val="en-US"/>
              </w:rPr>
              <w:t xml:space="preserve">+ </w:t>
            </w:r>
            <w:r>
              <w:rPr>
                <w:rFonts w:ascii="Arial" w:hAnsi="Arial" w:cs="Arial"/>
                <w:color w:val="000000" w:themeColor="text1"/>
                <w:lang w:val="en-US"/>
              </w:rPr>
              <w:t>H</w:t>
            </w:r>
            <w:r w:rsidRPr="00912291">
              <w:rPr>
                <w:rFonts w:ascii="Arial" w:hAnsi="Arial" w:cs="Arial"/>
                <w:color w:val="000000" w:themeColor="text1"/>
                <w:lang w:val="en-US"/>
              </w:rPr>
              <w:t>SO</w:t>
            </w:r>
            <w:r w:rsidRPr="00912291">
              <w:rPr>
                <w:rFonts w:ascii="Arial" w:hAnsi="Arial" w:cs="Arial"/>
                <w:color w:val="000000" w:themeColor="text1"/>
                <w:vertAlign w:val="subscript"/>
                <w:lang w:val="en-US"/>
              </w:rPr>
              <w:t>4</w:t>
            </w:r>
            <w:r w:rsidRPr="00912291">
              <w:rPr>
                <w:rFonts w:ascii="Arial" w:hAnsi="Arial" w:cs="Arial"/>
                <w:color w:val="000000" w:themeColor="text1"/>
                <w:vertAlign w:val="superscript"/>
                <w:lang w:val="en-US"/>
              </w:rPr>
              <w:t>–</w:t>
            </w:r>
            <w:r>
              <w:rPr>
                <w:rFonts w:ascii="Arial" w:hAnsi="Arial" w:cs="Arial"/>
                <w:color w:val="000000" w:themeColor="text1"/>
                <w:vertAlign w:val="superscript"/>
                <w:lang w:val="en-US"/>
              </w:rPr>
              <w:softHyphen/>
            </w:r>
          </w:p>
          <w:p w14:paraId="51D13DFF" w14:textId="6518A8F5" w:rsidR="00AC0FBE" w:rsidRDefault="00AC0FBE" w:rsidP="005C4F14">
            <w:pPr>
              <w:rPr>
                <w:rFonts w:ascii="Arial" w:hAnsi="Arial" w:cs="Arial"/>
                <w:color w:val="000000" w:themeColor="text1"/>
                <w:lang w:val="en-US"/>
              </w:rPr>
            </w:pPr>
          </w:p>
          <w:p w14:paraId="7E16B8C2" w14:textId="1591A62E" w:rsidR="00AC0FBE" w:rsidRDefault="00AC0FBE" w:rsidP="005C4F14">
            <w:pPr>
              <w:rPr>
                <w:rFonts w:ascii="Arial" w:hAnsi="Arial" w:cs="Arial"/>
                <w:color w:val="000000" w:themeColor="text1"/>
                <w:lang w:val="en-US"/>
              </w:rPr>
            </w:pPr>
            <w:r>
              <w:rPr>
                <w:rFonts w:ascii="Arial" w:hAnsi="Arial" w:cs="Arial"/>
                <w:color w:val="000000" w:themeColor="text1"/>
                <w:lang w:val="en-US"/>
              </w:rPr>
              <w:t>Give</w:t>
            </w:r>
            <w:r w:rsidRPr="00F960D7">
              <w:rPr>
                <w:rFonts w:ascii="Arial" w:hAnsi="Arial" w:cs="Arial"/>
                <w:b/>
                <w:bCs/>
                <w:color w:val="000000" w:themeColor="text1"/>
                <w:lang w:val="en-US"/>
              </w:rPr>
              <w:t xml:space="preserve"> </w:t>
            </w:r>
            <w:r>
              <w:rPr>
                <w:rFonts w:ascii="Arial" w:hAnsi="Arial" w:cs="Arial"/>
                <w:b/>
                <w:bCs/>
                <w:color w:val="000000" w:themeColor="text1"/>
                <w:lang w:val="en-US"/>
              </w:rPr>
              <w:t>one</w:t>
            </w:r>
            <w:r w:rsidRPr="00F960D7">
              <w:rPr>
                <w:rFonts w:ascii="Arial" w:hAnsi="Arial" w:cs="Arial"/>
                <w:b/>
                <w:bCs/>
                <w:color w:val="000000" w:themeColor="text1"/>
                <w:lang w:val="en-US"/>
              </w:rPr>
              <w:t xml:space="preserve"> </w:t>
            </w:r>
            <w:r>
              <w:rPr>
                <w:rFonts w:ascii="Arial" w:hAnsi="Arial" w:cs="Arial"/>
                <w:color w:val="000000" w:themeColor="text1"/>
                <w:lang w:val="en-US"/>
              </w:rPr>
              <w:t>mark if answer is 1.30</w:t>
            </w:r>
          </w:p>
          <w:p w14:paraId="5968ECBD" w14:textId="77777777" w:rsidR="00AC0FBE" w:rsidRPr="00912291" w:rsidRDefault="00AC0FBE" w:rsidP="005C4F14">
            <w:pPr>
              <w:rPr>
                <w:rFonts w:ascii="Arial" w:hAnsi="Arial" w:cs="Arial"/>
                <w:color w:val="000000" w:themeColor="text1"/>
                <w:lang w:val="en-US"/>
              </w:rPr>
            </w:pPr>
          </w:p>
          <w:p w14:paraId="611440CD" w14:textId="77777777" w:rsidR="00AC0FBE" w:rsidRPr="00912291" w:rsidRDefault="00AC0FBE" w:rsidP="000F409D">
            <w:pPr>
              <w:jc w:val="both"/>
              <w:rPr>
                <w:rFonts w:ascii="Arial" w:hAnsi="Arial" w:cs="Arial"/>
                <w:color w:val="000000" w:themeColor="text1"/>
                <w:lang w:val="en-US"/>
              </w:rPr>
            </w:pPr>
          </w:p>
        </w:tc>
        <w:tc>
          <w:tcPr>
            <w:tcW w:w="2835" w:type="dxa"/>
          </w:tcPr>
          <w:p w14:paraId="44D2ACF1" w14:textId="4CA19DEC" w:rsidR="00AC0FBE" w:rsidRPr="00BC6C4A" w:rsidRDefault="004F6031" w:rsidP="00AC0FBE">
            <w:pPr>
              <w:rPr>
                <w:rFonts w:ascii="Arial" w:hAnsi="Arial" w:cs="Arial"/>
                <w:color w:val="000000" w:themeColor="text1"/>
                <w:lang w:val="en-US"/>
              </w:rPr>
            </w:pPr>
            <w:r w:rsidRPr="00BC6C4A">
              <w:rPr>
                <w:rFonts w:ascii="Arial" w:hAnsi="Arial" w:cs="Arial"/>
                <w:color w:val="000000" w:themeColor="text1"/>
                <w:lang w:val="en-US"/>
              </w:rPr>
              <w:lastRenderedPageBreak/>
              <w:t xml:space="preserve">Many </w:t>
            </w:r>
            <w:r w:rsidR="00BC6C4A" w:rsidRPr="00BC6C4A">
              <w:rPr>
                <w:rFonts w:ascii="Arial" w:hAnsi="Arial" w:cs="Arial"/>
                <w:color w:val="000000" w:themeColor="text1"/>
                <w:lang w:val="en-US"/>
              </w:rPr>
              <w:t>candidates</w:t>
            </w:r>
            <w:r w:rsidRPr="00BC6C4A">
              <w:rPr>
                <w:rFonts w:ascii="Arial" w:hAnsi="Arial" w:cs="Arial"/>
                <w:color w:val="000000" w:themeColor="text1"/>
                <w:lang w:val="en-US"/>
              </w:rPr>
              <w:t xml:space="preserve"> show H</w:t>
            </w:r>
            <w:r w:rsidRPr="00BC6C4A">
              <w:rPr>
                <w:rFonts w:ascii="Arial" w:hAnsi="Arial" w:cs="Arial"/>
                <w:color w:val="000000" w:themeColor="text1"/>
                <w:vertAlign w:val="subscript"/>
                <w:lang w:val="en-US"/>
              </w:rPr>
              <w:t>2</w:t>
            </w:r>
            <w:r w:rsidRPr="00BC6C4A">
              <w:rPr>
                <w:rFonts w:ascii="Arial" w:hAnsi="Arial" w:cs="Arial"/>
                <w:color w:val="000000" w:themeColor="text1"/>
                <w:lang w:val="en-US"/>
              </w:rPr>
              <w:t>SO</w:t>
            </w:r>
            <w:r w:rsidRPr="00BC6C4A">
              <w:rPr>
                <w:rFonts w:ascii="Arial" w:hAnsi="Arial" w:cs="Arial"/>
                <w:color w:val="000000" w:themeColor="text1"/>
                <w:vertAlign w:val="subscript"/>
                <w:lang w:val="en-US"/>
              </w:rPr>
              <w:t>4</w:t>
            </w:r>
            <w:r w:rsidRPr="00BC6C4A">
              <w:rPr>
                <w:rFonts w:ascii="Arial" w:hAnsi="Arial" w:cs="Arial"/>
                <w:color w:val="000000" w:themeColor="text1"/>
                <w:lang w:val="en-US"/>
              </w:rPr>
              <w:t>→H</w:t>
            </w:r>
            <w:r w:rsidRPr="00BC6C4A">
              <w:rPr>
                <w:rFonts w:ascii="Arial" w:hAnsi="Arial" w:cs="Arial"/>
                <w:color w:val="000000" w:themeColor="text1"/>
                <w:vertAlign w:val="superscript"/>
                <w:lang w:val="en-US"/>
              </w:rPr>
              <w:t xml:space="preserve">+ </w:t>
            </w:r>
            <w:r w:rsidRPr="00BC6C4A">
              <w:rPr>
                <w:rFonts w:ascii="Arial" w:hAnsi="Arial" w:cs="Arial"/>
                <w:color w:val="000000" w:themeColor="text1"/>
                <w:lang w:val="en-US"/>
              </w:rPr>
              <w:t>+ HSO</w:t>
            </w:r>
            <w:r w:rsidRPr="00BC6C4A">
              <w:rPr>
                <w:rFonts w:ascii="Arial" w:hAnsi="Arial" w:cs="Arial"/>
                <w:color w:val="000000" w:themeColor="text1"/>
                <w:vertAlign w:val="subscript"/>
                <w:lang w:val="en-US"/>
              </w:rPr>
              <w:t>4</w:t>
            </w:r>
            <w:r w:rsidRPr="00BC6C4A">
              <w:rPr>
                <w:rFonts w:ascii="Arial" w:hAnsi="Arial" w:cs="Arial"/>
                <w:color w:val="000000" w:themeColor="text1"/>
                <w:vertAlign w:val="superscript"/>
                <w:lang w:val="en-US"/>
              </w:rPr>
              <w:t>–</w:t>
            </w:r>
            <w:r w:rsidRPr="00BC6C4A">
              <w:rPr>
                <w:rFonts w:ascii="Arial" w:hAnsi="Arial" w:cs="Arial"/>
                <w:color w:val="000000" w:themeColor="text1"/>
                <w:vertAlign w:val="superscript"/>
                <w:lang w:val="en-US"/>
              </w:rPr>
              <w:softHyphen/>
              <w:t xml:space="preserve"> </w:t>
            </w:r>
            <w:r w:rsidRPr="00BC6C4A">
              <w:rPr>
                <w:rFonts w:ascii="Arial" w:hAnsi="Arial" w:cs="Arial"/>
                <w:color w:val="000000" w:themeColor="text1"/>
                <w:lang w:val="en-US"/>
              </w:rPr>
              <w:t>equation, but calculation</w:t>
            </w:r>
            <w:r w:rsidR="00BC6C4A" w:rsidRPr="00BC6C4A">
              <w:rPr>
                <w:rFonts w:ascii="Arial" w:hAnsi="Arial" w:cs="Arial"/>
                <w:color w:val="000000" w:themeColor="text1"/>
                <w:lang w:val="en-US"/>
              </w:rPr>
              <w:t xml:space="preserve"> </w:t>
            </w:r>
            <w:r w:rsidRPr="00BC6C4A">
              <w:rPr>
                <w:rFonts w:ascii="Arial" w:hAnsi="Arial" w:cs="Arial"/>
                <w:color w:val="000000" w:themeColor="text1"/>
                <w:lang w:val="en-US"/>
              </w:rPr>
              <w:t xml:space="preserve">algorithms </w:t>
            </w:r>
            <w:r w:rsidR="00BC6C4A" w:rsidRPr="00BC6C4A">
              <w:rPr>
                <w:rFonts w:ascii="Arial" w:hAnsi="Arial" w:cs="Arial"/>
                <w:color w:val="000000" w:themeColor="text1"/>
                <w:lang w:val="en-US"/>
              </w:rPr>
              <w:t>should be</w:t>
            </w:r>
            <w:r w:rsidRPr="00BC6C4A">
              <w:rPr>
                <w:rFonts w:ascii="Arial" w:hAnsi="Arial" w:cs="Arial"/>
                <w:color w:val="000000" w:themeColor="text1"/>
                <w:lang w:val="en-US"/>
              </w:rPr>
              <w:t xml:space="preserve"> correct.</w:t>
            </w:r>
          </w:p>
        </w:tc>
      </w:tr>
      <w:tr w:rsidR="00AC0FBE" w:rsidRPr="00912291" w14:paraId="5516604A" w14:textId="614179D6" w:rsidTr="00AC0FBE">
        <w:trPr>
          <w:trHeight w:val="475"/>
        </w:trPr>
        <w:tc>
          <w:tcPr>
            <w:tcW w:w="1242" w:type="dxa"/>
            <w:vAlign w:val="center"/>
          </w:tcPr>
          <w:p w14:paraId="5DF5B647"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365E999C" w14:textId="77777777" w:rsidR="00AC0FBE" w:rsidRPr="00912291" w:rsidRDefault="00AC0FBE" w:rsidP="000F409D">
            <w:pPr>
              <w:pStyle w:val="ad"/>
              <w:jc w:val="both"/>
              <w:rPr>
                <w:rFonts w:ascii="Arial" w:hAnsi="Arial" w:cs="Arial"/>
                <w:color w:val="000000" w:themeColor="text1"/>
                <w:lang w:val="en-US"/>
              </w:rPr>
            </w:pPr>
          </w:p>
        </w:tc>
        <w:tc>
          <w:tcPr>
            <w:tcW w:w="1418" w:type="dxa"/>
            <w:vAlign w:val="center"/>
          </w:tcPr>
          <w:p w14:paraId="6637CB03"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[Total 13]</w:t>
            </w:r>
          </w:p>
        </w:tc>
        <w:tc>
          <w:tcPr>
            <w:tcW w:w="1701" w:type="dxa"/>
            <w:vAlign w:val="center"/>
          </w:tcPr>
          <w:p w14:paraId="05742E06" w14:textId="77777777" w:rsidR="00AC0FBE" w:rsidRPr="00912291" w:rsidRDefault="00AC0FBE" w:rsidP="000F409D">
            <w:pPr>
              <w:jc w:val="both"/>
              <w:rPr>
                <w:rFonts w:ascii="Arial" w:hAnsi="Arial" w:cs="Arial"/>
                <w:color w:val="000000" w:themeColor="text1"/>
                <w:lang w:val="en-US"/>
              </w:rPr>
            </w:pPr>
          </w:p>
        </w:tc>
        <w:tc>
          <w:tcPr>
            <w:tcW w:w="2835" w:type="dxa"/>
          </w:tcPr>
          <w:p w14:paraId="27EBE0E2" w14:textId="77777777" w:rsidR="00AC0FBE" w:rsidRPr="00BC6C4A" w:rsidRDefault="00AC0FBE" w:rsidP="00AC0FBE">
            <w:pPr>
              <w:jc w:val="both"/>
              <w:rPr>
                <w:rFonts w:ascii="Arial" w:hAnsi="Arial" w:cs="Arial"/>
                <w:color w:val="000000" w:themeColor="text1"/>
                <w:lang w:val="en-US"/>
              </w:rPr>
            </w:pPr>
          </w:p>
        </w:tc>
      </w:tr>
      <w:tr w:rsidR="00AC0FBE" w:rsidRPr="00BC6C4A" w14:paraId="7AA1238C" w14:textId="1F1F0549" w:rsidTr="00AC0FBE">
        <w:tc>
          <w:tcPr>
            <w:tcW w:w="1242" w:type="dxa"/>
            <w:vAlign w:val="center"/>
          </w:tcPr>
          <w:p w14:paraId="5678D4FE"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10 (a)</w:t>
            </w:r>
          </w:p>
        </w:tc>
        <w:tc>
          <w:tcPr>
            <w:tcW w:w="2835" w:type="dxa"/>
            <w:vAlign w:val="center"/>
          </w:tcPr>
          <w:p w14:paraId="52EDC3CE" w14:textId="7A79FE68" w:rsidR="00AC0FBE" w:rsidRDefault="00AC0FBE" w:rsidP="00F960D7">
            <w:pPr>
              <w:pStyle w:val="ad"/>
              <w:ind w:left="0"/>
              <w:jc w:val="both"/>
              <w:rPr>
                <w:rFonts w:ascii="Arial" w:hAnsi="Arial" w:cs="Arial"/>
                <w:color w:val="000000" w:themeColor="text1"/>
                <w:lang w:val="en-US"/>
              </w:rPr>
            </w:pPr>
            <w:r>
              <w:rPr>
                <w:rFonts w:ascii="Arial" w:hAnsi="Arial" w:cs="Arial"/>
                <w:color w:val="000000" w:themeColor="text1"/>
                <w:lang w:val="en-US"/>
              </w:rPr>
              <w:t>t</w:t>
            </w:r>
            <w:r w:rsidRPr="00912291">
              <w:rPr>
                <w:rFonts w:ascii="Arial" w:hAnsi="Arial" w:cs="Arial"/>
                <w:color w:val="000000" w:themeColor="text1"/>
                <w:lang w:val="en-US"/>
              </w:rPr>
              <w:t xml:space="preserve">he powdered solid has a </w:t>
            </w:r>
            <w:r w:rsidRPr="00912291">
              <w:rPr>
                <w:rFonts w:ascii="Arial" w:hAnsi="Arial" w:cs="Arial"/>
                <w:b/>
                <w:bCs/>
                <w:color w:val="000000" w:themeColor="text1"/>
                <w:lang w:val="en-US"/>
              </w:rPr>
              <w:t>greater surface area</w:t>
            </w:r>
            <w:r w:rsidRPr="00912291">
              <w:rPr>
                <w:rFonts w:ascii="Arial" w:hAnsi="Arial" w:cs="Arial"/>
                <w:color w:val="000000" w:themeColor="text1"/>
                <w:lang w:val="en-US"/>
              </w:rPr>
              <w:t xml:space="preserve"> </w:t>
            </w:r>
          </w:p>
          <w:p w14:paraId="1DAF66F9" w14:textId="77777777" w:rsidR="00AC0FBE" w:rsidRDefault="00AC0FBE" w:rsidP="00F960D7">
            <w:pPr>
              <w:pStyle w:val="ad"/>
              <w:ind w:left="0"/>
              <w:jc w:val="both"/>
              <w:rPr>
                <w:rFonts w:ascii="Arial" w:hAnsi="Arial" w:cs="Arial"/>
                <w:color w:val="000000" w:themeColor="text1"/>
                <w:lang w:val="en-US"/>
              </w:rPr>
            </w:pPr>
          </w:p>
          <w:p w14:paraId="748FF381" w14:textId="3DE96AE9" w:rsidR="00AC0FBE" w:rsidRDefault="00AC0FBE" w:rsidP="000F409D">
            <w:pPr>
              <w:pStyle w:val="ad"/>
              <w:ind w:left="0"/>
              <w:jc w:val="both"/>
              <w:rPr>
                <w:rFonts w:ascii="Arial" w:hAnsi="Arial" w:cs="Arial"/>
                <w:color w:val="000000" w:themeColor="text1"/>
                <w:lang w:val="en-US"/>
              </w:rPr>
            </w:pPr>
            <w:r w:rsidRPr="00912291">
              <w:rPr>
                <w:rFonts w:ascii="Arial" w:hAnsi="Arial" w:cs="Arial"/>
                <w:b/>
                <w:bCs/>
                <w:color w:val="000000" w:themeColor="text1"/>
                <w:lang w:val="en-US"/>
              </w:rPr>
              <w:t>the faster</w:t>
            </w:r>
            <w:r w:rsidRPr="00912291">
              <w:rPr>
                <w:rFonts w:ascii="Arial" w:hAnsi="Arial" w:cs="Arial"/>
                <w:color w:val="000000" w:themeColor="text1"/>
                <w:lang w:val="en-US"/>
              </w:rPr>
              <w:t xml:space="preserve"> the</w:t>
            </w:r>
            <w:r>
              <w:rPr>
                <w:rFonts w:ascii="Arial" w:hAnsi="Arial" w:cs="Arial"/>
                <w:color w:val="000000" w:themeColor="text1"/>
                <w:lang w:val="en-US"/>
              </w:rPr>
              <w:t xml:space="preserve"> rate of</w:t>
            </w:r>
            <w:r w:rsidRPr="00912291">
              <w:rPr>
                <w:rFonts w:ascii="Arial" w:hAnsi="Arial" w:cs="Arial"/>
                <w:color w:val="000000" w:themeColor="text1"/>
                <w:lang w:val="en-US"/>
              </w:rPr>
              <w:t xml:space="preserve"> reaction </w:t>
            </w:r>
          </w:p>
          <w:p w14:paraId="62A9CACB" w14:textId="77777777" w:rsidR="00AC0FBE" w:rsidRPr="00912291" w:rsidRDefault="00AC0FBE" w:rsidP="000F409D">
            <w:pPr>
              <w:pStyle w:val="ad"/>
              <w:ind w:left="0"/>
              <w:jc w:val="both"/>
              <w:rPr>
                <w:rFonts w:ascii="Arial" w:hAnsi="Arial" w:cs="Arial"/>
                <w:color w:val="000000" w:themeColor="text1"/>
                <w:lang w:val="en-US"/>
              </w:rPr>
            </w:pPr>
          </w:p>
          <w:p w14:paraId="1B3B9D46" w14:textId="32606818" w:rsidR="00AC0FBE" w:rsidRPr="00912291" w:rsidRDefault="00AC0FBE" w:rsidP="00F7728B">
            <w:pPr>
              <w:pStyle w:val="ad"/>
              <w:ind w:left="0"/>
              <w:jc w:val="both"/>
              <w:rPr>
                <w:rFonts w:ascii="Arial" w:hAnsi="Arial" w:cs="Arial"/>
                <w:color w:val="000000" w:themeColor="text1"/>
                <w:lang w:val="en-US"/>
              </w:rPr>
            </w:pPr>
            <w:r>
              <w:rPr>
                <w:rFonts w:ascii="Arial" w:hAnsi="Arial" w:cs="Arial"/>
                <w:color w:val="000000" w:themeColor="text1"/>
                <w:lang w:val="en-US"/>
              </w:rPr>
              <w:t xml:space="preserve">because more </w:t>
            </w:r>
            <w:r w:rsidRPr="00F960D7">
              <w:rPr>
                <w:rFonts w:ascii="Arial" w:hAnsi="Arial" w:cs="Arial"/>
                <w:b/>
                <w:bCs/>
                <w:color w:val="000000" w:themeColor="text1"/>
                <w:lang w:val="en-US"/>
              </w:rPr>
              <w:t>collisions</w:t>
            </w:r>
            <w:r>
              <w:rPr>
                <w:rFonts w:ascii="Arial" w:hAnsi="Arial" w:cs="Arial"/>
                <w:color w:val="000000" w:themeColor="text1"/>
                <w:lang w:val="en-US"/>
              </w:rPr>
              <w:t xml:space="preserve"> will occur</w:t>
            </w:r>
          </w:p>
          <w:p w14:paraId="5A12B2EB" w14:textId="48C21696" w:rsidR="00AC0FBE" w:rsidRPr="00912291" w:rsidRDefault="00AC0FBE" w:rsidP="000F409D">
            <w:pPr>
              <w:pStyle w:val="ad"/>
              <w:ind w:left="0"/>
              <w:jc w:val="both"/>
              <w:rPr>
                <w:rFonts w:ascii="Arial" w:hAnsi="Arial" w:cs="Arial"/>
                <w:color w:val="000000" w:themeColor="text1"/>
                <w:lang w:val="en-US"/>
              </w:rPr>
            </w:pPr>
          </w:p>
        </w:tc>
        <w:tc>
          <w:tcPr>
            <w:tcW w:w="1418" w:type="dxa"/>
            <w:vAlign w:val="center"/>
          </w:tcPr>
          <w:p w14:paraId="7C355975" w14:textId="77777777" w:rsidR="00AC0FBE" w:rsidRDefault="00AC0FBE" w:rsidP="00CB2BD7">
            <w:pPr>
              <w:jc w:val="center"/>
              <w:rPr>
                <w:rFonts w:ascii="Arial" w:hAnsi="Arial" w:cs="Arial"/>
                <w:b/>
                <w:bCs/>
                <w:color w:val="000000" w:themeColor="text1"/>
                <w:lang w:val="en-US"/>
              </w:rPr>
            </w:pPr>
          </w:p>
          <w:p w14:paraId="3344F457" w14:textId="77777777" w:rsidR="00AC0FBE" w:rsidRDefault="00AC0FBE" w:rsidP="00CB2BD7">
            <w:pPr>
              <w:jc w:val="center"/>
              <w:rPr>
                <w:rFonts w:ascii="Arial" w:hAnsi="Arial" w:cs="Arial"/>
                <w:b/>
                <w:bCs/>
                <w:color w:val="000000" w:themeColor="text1"/>
                <w:lang w:val="en-US"/>
              </w:rPr>
            </w:pPr>
          </w:p>
          <w:p w14:paraId="1A66D882" w14:textId="378638FC"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p w14:paraId="768CC5B8" w14:textId="77777777" w:rsidR="00AC0FBE" w:rsidRPr="00912291" w:rsidRDefault="00AC0FBE" w:rsidP="00CB2BD7">
            <w:pPr>
              <w:jc w:val="center"/>
              <w:rPr>
                <w:rFonts w:ascii="Arial" w:hAnsi="Arial" w:cs="Arial"/>
                <w:b/>
                <w:bCs/>
                <w:color w:val="000000" w:themeColor="text1"/>
                <w:lang w:val="en-US"/>
              </w:rPr>
            </w:pPr>
          </w:p>
          <w:p w14:paraId="118A2386"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p w14:paraId="7B8192EF" w14:textId="77777777" w:rsidR="00AC0FBE" w:rsidRPr="00912291" w:rsidRDefault="00AC0FBE" w:rsidP="00CB2BD7">
            <w:pPr>
              <w:jc w:val="center"/>
              <w:rPr>
                <w:rFonts w:ascii="Arial" w:hAnsi="Arial" w:cs="Arial"/>
                <w:b/>
                <w:bCs/>
                <w:color w:val="000000" w:themeColor="text1"/>
                <w:lang w:val="en-US"/>
              </w:rPr>
            </w:pPr>
          </w:p>
          <w:p w14:paraId="2E6CA4A2" w14:textId="77777777" w:rsidR="00AC0FBE" w:rsidRDefault="00AC0FBE" w:rsidP="00CB2BD7">
            <w:pPr>
              <w:jc w:val="center"/>
              <w:rPr>
                <w:rFonts w:ascii="Arial" w:hAnsi="Arial" w:cs="Arial"/>
                <w:b/>
                <w:bCs/>
                <w:color w:val="000000" w:themeColor="text1"/>
                <w:lang w:val="en-US"/>
              </w:rPr>
            </w:pPr>
          </w:p>
          <w:p w14:paraId="34EED110" w14:textId="71AA5430" w:rsidR="00AC0FBE"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p w14:paraId="5509BD27" w14:textId="77777777" w:rsidR="00AC0FBE" w:rsidRPr="00912291" w:rsidRDefault="00AC0FBE" w:rsidP="00F960D7">
            <w:pPr>
              <w:rPr>
                <w:rFonts w:ascii="Arial" w:hAnsi="Arial" w:cs="Arial"/>
                <w:b/>
                <w:bCs/>
                <w:color w:val="000000" w:themeColor="text1"/>
                <w:lang w:val="en-US"/>
              </w:rPr>
            </w:pPr>
          </w:p>
          <w:p w14:paraId="48D71E91"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[3]</w:t>
            </w:r>
          </w:p>
        </w:tc>
        <w:tc>
          <w:tcPr>
            <w:tcW w:w="1701" w:type="dxa"/>
            <w:vAlign w:val="center"/>
          </w:tcPr>
          <w:p w14:paraId="7FBC6CA6" w14:textId="51DDE5B4" w:rsidR="00AC0FBE" w:rsidRPr="00912291" w:rsidRDefault="00AC0FBE" w:rsidP="000F409D">
            <w:pPr>
              <w:jc w:val="both"/>
              <w:rPr>
                <w:rFonts w:ascii="Arial" w:hAnsi="Arial" w:cs="Arial"/>
                <w:color w:val="000000" w:themeColor="text1"/>
                <w:lang w:val="en-US"/>
              </w:rPr>
            </w:pPr>
          </w:p>
        </w:tc>
        <w:tc>
          <w:tcPr>
            <w:tcW w:w="2835" w:type="dxa"/>
          </w:tcPr>
          <w:p w14:paraId="041A8A6E" w14:textId="15D96350" w:rsidR="00AC0FBE" w:rsidRPr="00BC6C4A" w:rsidRDefault="004F6031" w:rsidP="00AC0FBE">
            <w:pPr>
              <w:jc w:val="both"/>
              <w:rPr>
                <w:rFonts w:ascii="Arial" w:hAnsi="Arial" w:cs="Arial"/>
                <w:color w:val="000000" w:themeColor="text1"/>
                <w:lang w:val="en-US"/>
              </w:rPr>
            </w:pPr>
            <w:r w:rsidRPr="00BC6C4A">
              <w:rPr>
                <w:rFonts w:ascii="Arial" w:hAnsi="Arial" w:cs="Arial"/>
                <w:color w:val="000000" w:themeColor="text1"/>
                <w:lang w:val="en-US"/>
              </w:rPr>
              <w:t>Question not considered ‘with the same mass’</w:t>
            </w:r>
            <w:r w:rsidR="00BC6C4A" w:rsidRPr="00BC6C4A">
              <w:rPr>
                <w:rFonts w:ascii="Arial" w:hAnsi="Arial" w:cs="Arial"/>
                <w:color w:val="000000" w:themeColor="text1"/>
                <w:lang w:val="en-US"/>
              </w:rPr>
              <w:t xml:space="preserve"> </w:t>
            </w:r>
            <w:r w:rsidR="00BC6C4A" w:rsidRPr="00BC6C4A">
              <w:rPr>
                <w:rFonts w:ascii="Arial" w:hAnsi="Arial" w:cs="Arial"/>
                <w:color w:val="000000" w:themeColor="text1"/>
                <w:lang w:val="en-US"/>
              </w:rPr>
              <w:t>answer</w:t>
            </w:r>
            <w:r w:rsidRPr="00BC6C4A">
              <w:rPr>
                <w:rFonts w:ascii="Arial" w:hAnsi="Arial" w:cs="Arial"/>
                <w:color w:val="000000" w:themeColor="text1"/>
                <w:lang w:val="en-US"/>
              </w:rPr>
              <w:t>. Faster reaction = more collision</w:t>
            </w:r>
          </w:p>
        </w:tc>
      </w:tr>
      <w:tr w:rsidR="00AC0FBE" w:rsidRPr="00A06142" w14:paraId="39BEE552" w14:textId="093D4753" w:rsidTr="00AC0FBE">
        <w:tc>
          <w:tcPr>
            <w:tcW w:w="1242" w:type="dxa"/>
            <w:vAlign w:val="center"/>
          </w:tcPr>
          <w:p w14:paraId="12DDACD2"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10 (b) (</w:t>
            </w:r>
            <w:proofErr w:type="spellStart"/>
            <w:r w:rsidRPr="00912291">
              <w:rPr>
                <w:rFonts w:ascii="Arial" w:hAnsi="Arial" w:cs="Arial"/>
                <w:b/>
                <w:bCs/>
                <w:color w:val="000000" w:themeColor="text1"/>
                <w:lang w:val="en-US"/>
              </w:rPr>
              <w:t>i</w:t>
            </w:r>
            <w:proofErr w:type="spellEnd"/>
            <w:r w:rsidRPr="00912291">
              <w:rPr>
                <w:rFonts w:ascii="Arial" w:hAnsi="Arial" w:cs="Arial"/>
                <w:b/>
                <w:bCs/>
                <w:color w:val="000000" w:themeColor="text1"/>
                <w:lang w:val="en-US"/>
              </w:rPr>
              <w:t>)</w:t>
            </w:r>
          </w:p>
        </w:tc>
        <w:tc>
          <w:tcPr>
            <w:tcW w:w="2835" w:type="dxa"/>
            <w:vAlign w:val="center"/>
          </w:tcPr>
          <w:p w14:paraId="5D3BAA9C" w14:textId="77777777" w:rsidR="00AC0FBE" w:rsidRPr="00912291" w:rsidRDefault="00AC0FBE" w:rsidP="000F409D">
            <w:pPr>
              <w:pStyle w:val="ad"/>
              <w:ind w:left="34"/>
              <w:jc w:val="both"/>
              <w:rPr>
                <w:rFonts w:ascii="Arial" w:hAnsi="Arial" w:cs="Arial"/>
                <w:b/>
                <w:bCs/>
                <w:color w:val="000000" w:themeColor="text1"/>
                <w:lang w:val="en-US"/>
              </w:rPr>
            </w:pPr>
            <w:r w:rsidRPr="00912291">
              <w:rPr>
                <w:rFonts w:ascii="Arial" w:hAnsi="Arial" w:cs="Arial"/>
                <w:b/>
                <w:bCs/>
                <w:color w:val="000000" w:themeColor="text1"/>
                <w:lang w:val="en-US"/>
              </w:rPr>
              <w:t>Two marks:</w:t>
            </w:r>
          </w:p>
          <w:p w14:paraId="550D16F6"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Order of reaction with respect to A - 0</w:t>
            </w:r>
          </w:p>
          <w:p w14:paraId="7236B19B" w14:textId="77777777" w:rsidR="00AC0FBE" w:rsidRPr="00912291" w:rsidRDefault="00AC0FBE" w:rsidP="000F409D">
            <w:pPr>
              <w:pStyle w:val="ad"/>
              <w:jc w:val="both"/>
              <w:rPr>
                <w:rFonts w:ascii="Arial" w:hAnsi="Arial" w:cs="Arial"/>
                <w:color w:val="000000" w:themeColor="text1"/>
                <w:lang w:val="en-US"/>
              </w:rPr>
            </w:pPr>
          </w:p>
          <w:p w14:paraId="37488A22"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Order of reaction with respect to B - 1</w:t>
            </w:r>
          </w:p>
          <w:p w14:paraId="74E819E2" w14:textId="77777777" w:rsidR="00AC0FBE" w:rsidRPr="00912291" w:rsidRDefault="00AC0FBE" w:rsidP="000F409D">
            <w:pPr>
              <w:pStyle w:val="ad"/>
              <w:jc w:val="both"/>
              <w:rPr>
                <w:rFonts w:ascii="Arial" w:hAnsi="Arial" w:cs="Arial"/>
                <w:color w:val="000000" w:themeColor="text1"/>
                <w:lang w:val="en-US"/>
              </w:rPr>
            </w:pPr>
          </w:p>
          <w:p w14:paraId="0735E3A6"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Order of reaction with respect to C - 1</w:t>
            </w:r>
          </w:p>
          <w:p w14:paraId="396B0430" w14:textId="77777777" w:rsidR="00AC0FBE" w:rsidRPr="00912291" w:rsidRDefault="00AC0FBE" w:rsidP="000F409D">
            <w:pPr>
              <w:pStyle w:val="ad"/>
              <w:ind w:left="34"/>
              <w:jc w:val="both"/>
              <w:rPr>
                <w:rFonts w:ascii="Arial" w:hAnsi="Arial" w:cs="Arial"/>
                <w:b/>
                <w:bCs/>
                <w:color w:val="000000" w:themeColor="text1"/>
                <w:lang w:val="en-US"/>
              </w:rPr>
            </w:pPr>
          </w:p>
          <w:p w14:paraId="598C77B5" w14:textId="77777777" w:rsidR="00AC0FBE" w:rsidRPr="00912291" w:rsidRDefault="00AC0FBE" w:rsidP="000F409D">
            <w:pPr>
              <w:pStyle w:val="ad"/>
              <w:ind w:left="34"/>
              <w:jc w:val="both"/>
              <w:rPr>
                <w:rFonts w:ascii="Arial" w:hAnsi="Arial" w:cs="Arial"/>
                <w:b/>
                <w:bCs/>
                <w:color w:val="000000" w:themeColor="text1"/>
                <w:lang w:val="en-US"/>
              </w:rPr>
            </w:pPr>
            <w:r w:rsidRPr="00912291">
              <w:rPr>
                <w:rFonts w:ascii="Arial" w:hAnsi="Arial" w:cs="Arial"/>
                <w:b/>
                <w:bCs/>
                <w:color w:val="000000" w:themeColor="text1"/>
                <w:lang w:val="en-US"/>
              </w:rPr>
              <w:t>One mark:</w:t>
            </w:r>
          </w:p>
          <w:p w14:paraId="7CD94586"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Overall order of reaction = 2</w:t>
            </w:r>
          </w:p>
        </w:tc>
        <w:tc>
          <w:tcPr>
            <w:tcW w:w="1418" w:type="dxa"/>
            <w:vAlign w:val="center"/>
          </w:tcPr>
          <w:p w14:paraId="364D1FAA" w14:textId="77777777" w:rsidR="00AC0FBE" w:rsidRPr="00912291" w:rsidRDefault="00AC0FBE" w:rsidP="00CB2BD7">
            <w:pPr>
              <w:jc w:val="center"/>
              <w:rPr>
                <w:rFonts w:ascii="Arial" w:hAnsi="Arial" w:cs="Arial"/>
                <w:b/>
                <w:bCs/>
                <w:color w:val="000000" w:themeColor="text1"/>
                <w:lang w:val="en-US"/>
              </w:rPr>
            </w:pPr>
          </w:p>
          <w:p w14:paraId="47C48B82"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2</w:t>
            </w:r>
          </w:p>
          <w:p w14:paraId="5A28D065" w14:textId="77777777" w:rsidR="00AC0FBE" w:rsidRPr="00912291" w:rsidRDefault="00AC0FBE" w:rsidP="00CB2BD7">
            <w:pPr>
              <w:jc w:val="center"/>
              <w:rPr>
                <w:rFonts w:ascii="Arial" w:hAnsi="Arial" w:cs="Arial"/>
                <w:b/>
                <w:bCs/>
                <w:color w:val="000000" w:themeColor="text1"/>
                <w:lang w:val="en-US"/>
              </w:rPr>
            </w:pPr>
          </w:p>
          <w:p w14:paraId="6ACF882F" w14:textId="77777777" w:rsidR="00AC0FBE" w:rsidRPr="00912291" w:rsidRDefault="00AC0FBE" w:rsidP="00CB2BD7">
            <w:pPr>
              <w:jc w:val="center"/>
              <w:rPr>
                <w:rFonts w:ascii="Arial" w:hAnsi="Arial" w:cs="Arial"/>
                <w:b/>
                <w:bCs/>
                <w:color w:val="000000" w:themeColor="text1"/>
                <w:lang w:val="en-US"/>
              </w:rPr>
            </w:pPr>
          </w:p>
          <w:p w14:paraId="36A85694" w14:textId="77777777" w:rsidR="00AC0FBE" w:rsidRPr="00912291" w:rsidRDefault="00AC0FBE" w:rsidP="00CB2BD7">
            <w:pPr>
              <w:jc w:val="center"/>
              <w:rPr>
                <w:rFonts w:ascii="Arial" w:hAnsi="Arial" w:cs="Arial"/>
                <w:b/>
                <w:bCs/>
                <w:color w:val="000000" w:themeColor="text1"/>
                <w:lang w:val="en-US"/>
              </w:rPr>
            </w:pPr>
          </w:p>
          <w:p w14:paraId="730E4DFE" w14:textId="77777777" w:rsidR="00AC0FBE" w:rsidRPr="00912291" w:rsidRDefault="00AC0FBE" w:rsidP="00CB2BD7">
            <w:pPr>
              <w:jc w:val="center"/>
              <w:rPr>
                <w:rFonts w:ascii="Arial" w:hAnsi="Arial" w:cs="Arial"/>
                <w:b/>
                <w:bCs/>
                <w:color w:val="000000" w:themeColor="text1"/>
                <w:lang w:val="en-US"/>
              </w:rPr>
            </w:pPr>
          </w:p>
          <w:p w14:paraId="06D30E80" w14:textId="77777777" w:rsidR="00AC0FBE" w:rsidRPr="00912291" w:rsidRDefault="00AC0FBE" w:rsidP="00CB2BD7">
            <w:pPr>
              <w:jc w:val="center"/>
              <w:rPr>
                <w:rFonts w:ascii="Arial" w:hAnsi="Arial" w:cs="Arial"/>
                <w:b/>
                <w:bCs/>
                <w:color w:val="000000" w:themeColor="text1"/>
                <w:lang w:val="en-US"/>
              </w:rPr>
            </w:pPr>
          </w:p>
          <w:p w14:paraId="69DFF67A" w14:textId="77777777" w:rsidR="00AC0FBE" w:rsidRPr="00912291" w:rsidRDefault="00AC0FBE" w:rsidP="00CB2BD7">
            <w:pPr>
              <w:jc w:val="center"/>
              <w:rPr>
                <w:rFonts w:ascii="Arial" w:hAnsi="Arial" w:cs="Arial"/>
                <w:b/>
                <w:bCs/>
                <w:color w:val="000000" w:themeColor="text1"/>
                <w:lang w:val="en-US"/>
              </w:rPr>
            </w:pPr>
          </w:p>
          <w:p w14:paraId="4FFF8614"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p w14:paraId="18C78C5A"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[3]</w:t>
            </w:r>
          </w:p>
        </w:tc>
        <w:tc>
          <w:tcPr>
            <w:tcW w:w="1701" w:type="dxa"/>
            <w:vAlign w:val="center"/>
          </w:tcPr>
          <w:p w14:paraId="3A601F6E" w14:textId="2804DD57" w:rsidR="00AC0FBE" w:rsidRPr="00912291" w:rsidRDefault="00AC0FBE" w:rsidP="005A3CA8">
            <w:pPr>
              <w:rPr>
                <w:rFonts w:ascii="Arial" w:hAnsi="Arial" w:cs="Arial"/>
                <w:color w:val="000000" w:themeColor="text1"/>
                <w:lang w:val="en-US"/>
              </w:rPr>
            </w:pPr>
            <w:r w:rsidRPr="00912291">
              <w:rPr>
                <w:rFonts w:ascii="Arial" w:hAnsi="Arial" w:cs="Arial"/>
                <w:b/>
                <w:bCs/>
                <w:color w:val="000000" w:themeColor="text1"/>
                <w:lang w:val="en-US"/>
              </w:rPr>
              <w:t>M2</w:t>
            </w:r>
            <w:r w:rsidRPr="00912291">
              <w:rPr>
                <w:rFonts w:ascii="Arial" w:hAnsi="Arial" w:cs="Arial"/>
                <w:color w:val="000000" w:themeColor="text1"/>
                <w:lang w:val="en-US"/>
              </w:rPr>
              <w:t xml:space="preserve"> – three correct answers</w:t>
            </w:r>
          </w:p>
          <w:p w14:paraId="14A2846C" w14:textId="0F57F103" w:rsidR="00AC0FBE" w:rsidRPr="00912291" w:rsidRDefault="00AC0FBE" w:rsidP="005A3CA8">
            <w:pPr>
              <w:rPr>
                <w:rFonts w:ascii="Arial" w:hAnsi="Arial" w:cs="Arial"/>
                <w:color w:val="000000" w:themeColor="text1"/>
                <w:lang w:val="en-US"/>
              </w:rPr>
            </w:pPr>
            <w:r w:rsidRPr="00912291">
              <w:rPr>
                <w:rFonts w:ascii="Arial" w:hAnsi="Arial" w:cs="Arial"/>
                <w:b/>
                <w:bCs/>
                <w:color w:val="000000" w:themeColor="text1"/>
                <w:lang w:val="en-US"/>
              </w:rPr>
              <w:t>M1</w:t>
            </w:r>
            <w:r w:rsidRPr="00912291">
              <w:rPr>
                <w:rFonts w:ascii="Arial" w:hAnsi="Arial" w:cs="Arial"/>
                <w:color w:val="000000" w:themeColor="text1"/>
                <w:lang w:val="en-US"/>
              </w:rPr>
              <w:t xml:space="preserve"> – two correct</w:t>
            </w:r>
            <w:r w:rsidRPr="00912291">
              <w:rPr>
                <w:rFonts w:ascii="Arial" w:hAnsi="Arial" w:cs="Arial"/>
                <w:b/>
                <w:bCs/>
                <w:color w:val="000000" w:themeColor="text1"/>
                <w:lang w:val="en-US"/>
              </w:rPr>
              <w:t xml:space="preserve"> </w:t>
            </w:r>
            <w:r w:rsidRPr="00912291">
              <w:rPr>
                <w:rFonts w:ascii="Arial" w:hAnsi="Arial" w:cs="Arial"/>
                <w:color w:val="000000" w:themeColor="text1"/>
                <w:lang w:val="en-US"/>
              </w:rPr>
              <w:t>answers</w:t>
            </w:r>
          </w:p>
        </w:tc>
        <w:tc>
          <w:tcPr>
            <w:tcW w:w="2835" w:type="dxa"/>
          </w:tcPr>
          <w:p w14:paraId="0EE5F8D2" w14:textId="77777777" w:rsidR="00AC0FBE" w:rsidRPr="00BC6C4A" w:rsidRDefault="00AC0FBE" w:rsidP="00AC0FBE">
            <w:pPr>
              <w:rPr>
                <w:rFonts w:ascii="Arial" w:hAnsi="Arial" w:cs="Arial"/>
                <w:color w:val="000000" w:themeColor="text1"/>
                <w:lang w:val="en-US"/>
              </w:rPr>
            </w:pPr>
          </w:p>
        </w:tc>
      </w:tr>
      <w:tr w:rsidR="00AC0FBE" w:rsidRPr="00912291" w14:paraId="444F5A41" w14:textId="27875693" w:rsidTr="00AC0FBE">
        <w:tc>
          <w:tcPr>
            <w:tcW w:w="1242" w:type="dxa"/>
            <w:vAlign w:val="center"/>
          </w:tcPr>
          <w:p w14:paraId="6B705C91" w14:textId="58B56573"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10 (b) (ii)</w:t>
            </w:r>
          </w:p>
        </w:tc>
        <w:tc>
          <w:tcPr>
            <w:tcW w:w="2835" w:type="dxa"/>
            <w:vAlign w:val="center"/>
          </w:tcPr>
          <w:p w14:paraId="509C2873"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Rate = k [B][C]</w:t>
            </w:r>
          </w:p>
        </w:tc>
        <w:tc>
          <w:tcPr>
            <w:tcW w:w="1418" w:type="dxa"/>
            <w:vAlign w:val="center"/>
          </w:tcPr>
          <w:p w14:paraId="11C8B4B3"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tc>
        <w:tc>
          <w:tcPr>
            <w:tcW w:w="1701" w:type="dxa"/>
            <w:vAlign w:val="center"/>
          </w:tcPr>
          <w:p w14:paraId="5BC8E03D" w14:textId="51C06E89" w:rsidR="00AC0FBE" w:rsidRPr="00912291" w:rsidRDefault="00AC0FBE" w:rsidP="000F409D">
            <w:pPr>
              <w:jc w:val="both"/>
              <w:rPr>
                <w:rFonts w:ascii="Arial" w:hAnsi="Arial" w:cs="Arial"/>
                <w:color w:val="000000" w:themeColor="text1"/>
                <w:lang w:val="en-US"/>
              </w:rPr>
            </w:pPr>
            <w:proofErr w:type="spellStart"/>
            <w:r>
              <w:rPr>
                <w:rFonts w:ascii="Arial" w:hAnsi="Arial" w:cs="Arial"/>
                <w:color w:val="000000" w:themeColor="text1"/>
                <w:lang w:val="en-US"/>
              </w:rPr>
              <w:t>ecf</w:t>
            </w:r>
            <w:proofErr w:type="spellEnd"/>
          </w:p>
        </w:tc>
        <w:tc>
          <w:tcPr>
            <w:tcW w:w="2835" w:type="dxa"/>
          </w:tcPr>
          <w:p w14:paraId="0E11076B" w14:textId="77777777" w:rsidR="00AC0FBE" w:rsidRPr="00BC6C4A" w:rsidRDefault="00AC0FBE" w:rsidP="00AC0FBE">
            <w:pPr>
              <w:jc w:val="both"/>
              <w:rPr>
                <w:rFonts w:ascii="Arial" w:hAnsi="Arial" w:cs="Arial"/>
                <w:color w:val="000000" w:themeColor="text1"/>
                <w:lang w:val="en-US"/>
              </w:rPr>
            </w:pPr>
          </w:p>
        </w:tc>
      </w:tr>
      <w:tr w:rsidR="00AC0FBE" w:rsidRPr="00912291" w14:paraId="0590FCF8" w14:textId="3E564852" w:rsidTr="00AC0FBE">
        <w:tc>
          <w:tcPr>
            <w:tcW w:w="1242" w:type="dxa"/>
            <w:vAlign w:val="center"/>
          </w:tcPr>
          <w:p w14:paraId="33463E24" w14:textId="77777777"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10 (b) (iii)</w:t>
            </w:r>
          </w:p>
        </w:tc>
        <w:tc>
          <w:tcPr>
            <w:tcW w:w="2835" w:type="dxa"/>
            <w:vAlign w:val="center"/>
          </w:tcPr>
          <w:p w14:paraId="28CAAC58"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k = 0.014</w:t>
            </w:r>
          </w:p>
          <w:p w14:paraId="02426777" w14:textId="77777777" w:rsidR="00AC0FBE" w:rsidRPr="00912291" w:rsidRDefault="00AC0FBE" w:rsidP="000F409D">
            <w:pPr>
              <w:pStyle w:val="ad"/>
              <w:jc w:val="both"/>
              <w:rPr>
                <w:rFonts w:ascii="Arial" w:hAnsi="Arial" w:cs="Arial"/>
                <w:color w:val="000000" w:themeColor="text1"/>
                <w:lang w:val="en-US"/>
              </w:rPr>
            </w:pPr>
            <w:r w:rsidRPr="00912291">
              <w:rPr>
                <w:rFonts w:ascii="Arial" w:hAnsi="Arial" w:cs="Arial"/>
                <w:color w:val="000000" w:themeColor="text1"/>
                <w:lang w:val="en-US"/>
              </w:rPr>
              <w:t>mol</w:t>
            </w:r>
            <w:r w:rsidRPr="00912291">
              <w:rPr>
                <w:rFonts w:ascii="Arial" w:hAnsi="Arial" w:cs="Arial"/>
                <w:color w:val="000000" w:themeColor="text1"/>
                <w:vertAlign w:val="superscript"/>
                <w:lang w:val="en-US"/>
              </w:rPr>
              <w:t>–1</w:t>
            </w:r>
            <w:r w:rsidRPr="00912291">
              <w:rPr>
                <w:rFonts w:ascii="Arial" w:hAnsi="Arial" w:cs="Arial"/>
                <w:color w:val="000000" w:themeColor="text1"/>
                <w:lang w:val="en-US"/>
              </w:rPr>
              <w:t xml:space="preserve"> dm</w:t>
            </w:r>
            <w:r w:rsidRPr="00912291">
              <w:rPr>
                <w:rFonts w:ascii="Arial" w:hAnsi="Arial" w:cs="Arial"/>
                <w:color w:val="000000" w:themeColor="text1"/>
                <w:vertAlign w:val="superscript"/>
                <w:lang w:val="en-US"/>
              </w:rPr>
              <w:t>3</w:t>
            </w:r>
            <w:r w:rsidRPr="00912291">
              <w:rPr>
                <w:rFonts w:ascii="Arial" w:hAnsi="Arial" w:cs="Arial"/>
                <w:color w:val="000000" w:themeColor="text1"/>
                <w:lang w:val="en-US"/>
              </w:rPr>
              <w:t xml:space="preserve"> s</w:t>
            </w:r>
            <w:r w:rsidRPr="00912291">
              <w:rPr>
                <w:rFonts w:ascii="Arial" w:hAnsi="Arial" w:cs="Arial"/>
                <w:color w:val="000000" w:themeColor="text1"/>
                <w:vertAlign w:val="superscript"/>
                <w:lang w:val="en-US"/>
              </w:rPr>
              <w:t>–1</w:t>
            </w:r>
          </w:p>
        </w:tc>
        <w:tc>
          <w:tcPr>
            <w:tcW w:w="1418" w:type="dxa"/>
            <w:vAlign w:val="center"/>
          </w:tcPr>
          <w:p w14:paraId="4887FC3F"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p w14:paraId="23E4E9B0"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p w14:paraId="1FE5C587"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[2]</w:t>
            </w:r>
          </w:p>
        </w:tc>
        <w:tc>
          <w:tcPr>
            <w:tcW w:w="1701" w:type="dxa"/>
            <w:vAlign w:val="center"/>
          </w:tcPr>
          <w:p w14:paraId="4CD7958C" w14:textId="6EEDE9DA" w:rsidR="00AC0FBE" w:rsidRPr="00912291" w:rsidRDefault="00AC0FBE" w:rsidP="000F409D">
            <w:pPr>
              <w:jc w:val="both"/>
              <w:rPr>
                <w:rFonts w:ascii="Arial" w:hAnsi="Arial" w:cs="Arial"/>
                <w:color w:val="000000" w:themeColor="text1"/>
                <w:lang w:val="en-US"/>
              </w:rPr>
            </w:pPr>
            <w:proofErr w:type="spellStart"/>
            <w:r>
              <w:rPr>
                <w:rFonts w:ascii="Arial" w:hAnsi="Arial" w:cs="Arial"/>
                <w:color w:val="000000" w:themeColor="text1"/>
                <w:lang w:val="en-US"/>
              </w:rPr>
              <w:t>ecf</w:t>
            </w:r>
            <w:proofErr w:type="spellEnd"/>
          </w:p>
        </w:tc>
        <w:tc>
          <w:tcPr>
            <w:tcW w:w="2835" w:type="dxa"/>
          </w:tcPr>
          <w:p w14:paraId="0F215153" w14:textId="77777777" w:rsidR="00AC0FBE" w:rsidRPr="00BC6C4A" w:rsidRDefault="00AC0FBE" w:rsidP="00AC0FBE">
            <w:pPr>
              <w:jc w:val="both"/>
              <w:rPr>
                <w:rFonts w:ascii="Arial" w:hAnsi="Arial" w:cs="Arial"/>
                <w:color w:val="000000" w:themeColor="text1"/>
                <w:lang w:val="en-US"/>
              </w:rPr>
            </w:pPr>
          </w:p>
        </w:tc>
      </w:tr>
      <w:tr w:rsidR="00AC0FBE" w:rsidRPr="00912291" w14:paraId="5A6839A5" w14:textId="0C39A756" w:rsidTr="00AC0FBE">
        <w:tc>
          <w:tcPr>
            <w:tcW w:w="1242" w:type="dxa"/>
            <w:vAlign w:val="center"/>
          </w:tcPr>
          <w:p w14:paraId="26457928"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5245BCCF" w14:textId="77777777" w:rsidR="00AC0FBE" w:rsidRPr="00912291" w:rsidRDefault="00AC0FBE" w:rsidP="000F409D">
            <w:pPr>
              <w:jc w:val="both"/>
              <w:rPr>
                <w:rFonts w:ascii="Arial" w:hAnsi="Arial" w:cs="Arial"/>
                <w:color w:val="000000" w:themeColor="text1"/>
                <w:lang w:val="en-US"/>
              </w:rPr>
            </w:pPr>
          </w:p>
        </w:tc>
        <w:tc>
          <w:tcPr>
            <w:tcW w:w="1418" w:type="dxa"/>
            <w:vAlign w:val="center"/>
          </w:tcPr>
          <w:p w14:paraId="4F032FCD" w14:textId="77777777"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[Total 9]</w:t>
            </w:r>
          </w:p>
          <w:p w14:paraId="586943C3" w14:textId="146DAFEF" w:rsidR="00AC0FBE" w:rsidRPr="00912291" w:rsidRDefault="00AC0FBE" w:rsidP="00CB2BD7">
            <w:pPr>
              <w:jc w:val="center"/>
              <w:rPr>
                <w:rFonts w:ascii="Arial" w:hAnsi="Arial" w:cs="Arial"/>
                <w:b/>
                <w:bCs/>
                <w:color w:val="000000" w:themeColor="text1"/>
                <w:lang w:val="en-US"/>
              </w:rPr>
            </w:pPr>
          </w:p>
        </w:tc>
        <w:tc>
          <w:tcPr>
            <w:tcW w:w="1701" w:type="dxa"/>
            <w:vAlign w:val="center"/>
          </w:tcPr>
          <w:p w14:paraId="595985A0" w14:textId="77777777" w:rsidR="00AC0FBE" w:rsidRPr="00912291" w:rsidRDefault="00AC0FBE" w:rsidP="000F409D">
            <w:pPr>
              <w:jc w:val="both"/>
              <w:rPr>
                <w:rFonts w:ascii="Arial" w:hAnsi="Arial" w:cs="Arial"/>
                <w:color w:val="000000" w:themeColor="text1"/>
                <w:lang w:val="en-US"/>
              </w:rPr>
            </w:pPr>
          </w:p>
        </w:tc>
        <w:tc>
          <w:tcPr>
            <w:tcW w:w="2835" w:type="dxa"/>
          </w:tcPr>
          <w:p w14:paraId="1AD53AFA" w14:textId="77777777" w:rsidR="00AC0FBE" w:rsidRPr="00BC6C4A" w:rsidRDefault="00AC0FBE" w:rsidP="00AC0FBE">
            <w:pPr>
              <w:jc w:val="both"/>
              <w:rPr>
                <w:rFonts w:ascii="Arial" w:hAnsi="Arial" w:cs="Arial"/>
                <w:color w:val="000000" w:themeColor="text1"/>
                <w:lang w:val="en-US"/>
              </w:rPr>
            </w:pPr>
          </w:p>
        </w:tc>
      </w:tr>
      <w:tr w:rsidR="00AC0FBE" w:rsidRPr="00A06142" w14:paraId="09082827" w14:textId="01444D29" w:rsidTr="00AC0FBE">
        <w:tc>
          <w:tcPr>
            <w:tcW w:w="1242" w:type="dxa"/>
            <w:vAlign w:val="center"/>
          </w:tcPr>
          <w:p w14:paraId="297B7CF4" w14:textId="0CA32E22"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 xml:space="preserve">11 (a) </w:t>
            </w:r>
          </w:p>
        </w:tc>
        <w:tc>
          <w:tcPr>
            <w:tcW w:w="2835" w:type="dxa"/>
            <w:vAlign w:val="center"/>
          </w:tcPr>
          <w:p w14:paraId="01756207" w14:textId="304B068B" w:rsidR="00AC0FBE" w:rsidRPr="00F7728B" w:rsidRDefault="00AC0FBE" w:rsidP="000F409D">
            <w:pPr>
              <w:jc w:val="both"/>
              <w:rPr>
                <w:rFonts w:ascii="Arial" w:hAnsi="Arial" w:cs="Arial"/>
                <w:color w:val="000000" w:themeColor="text1"/>
                <w:lang w:val="en-US"/>
              </w:rPr>
            </w:pPr>
            <w:r w:rsidRPr="00F7728B">
              <w:rPr>
                <w:rFonts w:ascii="Arial" w:eastAsia="Arial" w:hAnsi="Arial" w:cs="Arial"/>
                <w:sz w:val="20"/>
                <w:szCs w:val="20"/>
                <w:lang w:val="en-US"/>
              </w:rPr>
              <w:t>(CH</w:t>
            </w:r>
            <w:r w:rsidRPr="00F7728B">
              <w:rPr>
                <w:rFonts w:ascii="Arial" w:eastAsia="Arial" w:hAnsi="Arial" w:cs="Arial"/>
                <w:sz w:val="20"/>
                <w:szCs w:val="20"/>
                <w:vertAlign w:val="subscript"/>
                <w:lang w:val="en-US"/>
              </w:rPr>
              <w:t>3</w:t>
            </w:r>
            <w:r w:rsidRPr="00F7728B">
              <w:rPr>
                <w:rFonts w:ascii="Arial" w:eastAsia="Arial" w:hAnsi="Arial" w:cs="Arial"/>
                <w:sz w:val="20"/>
                <w:szCs w:val="20"/>
                <w:lang w:val="en-US"/>
              </w:rPr>
              <w:t>)</w:t>
            </w:r>
            <w:r w:rsidRPr="00F7728B">
              <w:rPr>
                <w:rFonts w:ascii="Arial" w:eastAsia="Arial" w:hAnsi="Arial" w:cs="Arial"/>
                <w:sz w:val="20"/>
                <w:szCs w:val="20"/>
                <w:vertAlign w:val="subscript"/>
                <w:lang w:val="en-US"/>
              </w:rPr>
              <w:t>3</w:t>
            </w:r>
            <w:r w:rsidRPr="00F7728B">
              <w:rPr>
                <w:rFonts w:ascii="Arial" w:eastAsia="Arial" w:hAnsi="Arial" w:cs="Arial"/>
                <w:sz w:val="20"/>
                <w:szCs w:val="20"/>
                <w:lang w:val="en-US"/>
              </w:rPr>
              <w:t>CNH</w:t>
            </w:r>
            <w:r w:rsidRPr="00F7728B">
              <w:rPr>
                <w:rFonts w:ascii="Arial" w:eastAsia="Arial" w:hAnsi="Arial" w:cs="Arial"/>
                <w:sz w:val="20"/>
                <w:szCs w:val="20"/>
                <w:vertAlign w:val="subscript"/>
                <w:lang w:val="en-US"/>
              </w:rPr>
              <w:t>2</w:t>
            </w:r>
            <w:r w:rsidRPr="00F7728B">
              <w:rPr>
                <w:rFonts w:ascii="Arial" w:eastAsia="Arial" w:hAnsi="Arial" w:cs="Arial"/>
                <w:sz w:val="20"/>
                <w:szCs w:val="20"/>
                <w:lang w:val="en-US"/>
              </w:rPr>
              <w:t xml:space="preserve"> + NH</w:t>
            </w:r>
            <w:r w:rsidRPr="00F7728B">
              <w:rPr>
                <w:rFonts w:ascii="Arial" w:eastAsia="Arial" w:hAnsi="Arial" w:cs="Arial"/>
                <w:sz w:val="20"/>
                <w:szCs w:val="20"/>
                <w:vertAlign w:val="subscript"/>
                <w:lang w:val="en-US"/>
              </w:rPr>
              <w:t>4</w:t>
            </w:r>
            <w:r w:rsidRPr="00F7728B">
              <w:rPr>
                <w:rFonts w:ascii="Arial" w:eastAsia="Arial" w:hAnsi="Arial" w:cs="Arial"/>
                <w:sz w:val="20"/>
                <w:szCs w:val="20"/>
                <w:vertAlign w:val="superscript"/>
                <w:lang w:val="en-US"/>
              </w:rPr>
              <w:t>+</w:t>
            </w:r>
            <w:r w:rsidRPr="00F7728B">
              <w:rPr>
                <w:rFonts w:ascii="Arial" w:eastAsia="Arial" w:hAnsi="Arial" w:cs="Arial"/>
                <w:sz w:val="20"/>
                <w:szCs w:val="20"/>
                <w:lang w:val="en-US"/>
              </w:rPr>
              <w:t>Br</w:t>
            </w:r>
            <w:r w:rsidRPr="00F7728B">
              <w:rPr>
                <w:rFonts w:ascii="Arial" w:eastAsia="Arial" w:hAnsi="Arial" w:cs="Arial"/>
                <w:sz w:val="10"/>
                <w:szCs w:val="10"/>
                <w:lang w:val="en-US"/>
              </w:rPr>
              <w:t xml:space="preserve"> </w:t>
            </w:r>
            <w:r w:rsidRPr="00F7728B">
              <w:rPr>
                <w:rFonts w:ascii="Arial" w:eastAsia="Arial" w:hAnsi="Arial" w:cs="Arial"/>
                <w:sz w:val="20"/>
                <w:szCs w:val="20"/>
                <w:vertAlign w:val="superscript"/>
                <w:lang w:val="en-US"/>
              </w:rPr>
              <w:t>-</w:t>
            </w:r>
            <w:r>
              <w:rPr>
                <w:rFonts w:ascii="Arial" w:eastAsia="Arial" w:hAnsi="Arial" w:cs="Arial"/>
                <w:sz w:val="20"/>
                <w:szCs w:val="20"/>
                <w:lang w:val="en-US"/>
              </w:rPr>
              <w:t>/</w:t>
            </w:r>
            <w:r w:rsidRPr="00F7728B">
              <w:rPr>
                <w:rFonts w:ascii="Arial" w:eastAsia="Arial" w:hAnsi="Arial" w:cs="Arial"/>
                <w:sz w:val="20"/>
                <w:szCs w:val="20"/>
                <w:lang w:val="en-US"/>
              </w:rPr>
              <w:t>(CH</w:t>
            </w:r>
            <w:r w:rsidRPr="00F7728B">
              <w:rPr>
                <w:rFonts w:ascii="Arial" w:eastAsia="Arial" w:hAnsi="Arial" w:cs="Arial"/>
                <w:sz w:val="20"/>
                <w:szCs w:val="20"/>
                <w:vertAlign w:val="subscript"/>
                <w:lang w:val="en-US"/>
              </w:rPr>
              <w:t>3</w:t>
            </w:r>
            <w:r w:rsidRPr="00F7728B">
              <w:rPr>
                <w:rFonts w:ascii="Arial" w:eastAsia="Arial" w:hAnsi="Arial" w:cs="Arial"/>
                <w:sz w:val="20"/>
                <w:szCs w:val="20"/>
                <w:lang w:val="en-US"/>
              </w:rPr>
              <w:t>)</w:t>
            </w:r>
            <w:r w:rsidRPr="00F7728B">
              <w:rPr>
                <w:rFonts w:ascii="Arial" w:eastAsia="Arial" w:hAnsi="Arial" w:cs="Arial"/>
                <w:sz w:val="20"/>
                <w:szCs w:val="20"/>
                <w:vertAlign w:val="subscript"/>
                <w:lang w:val="en-US"/>
              </w:rPr>
              <w:t>3</w:t>
            </w:r>
            <w:r w:rsidRPr="00F7728B">
              <w:rPr>
                <w:rFonts w:ascii="Arial" w:eastAsia="Arial" w:hAnsi="Arial" w:cs="Arial"/>
                <w:sz w:val="20"/>
                <w:szCs w:val="20"/>
                <w:lang w:val="en-US"/>
              </w:rPr>
              <w:t>CNH</w:t>
            </w:r>
            <w:r w:rsidRPr="00F7728B">
              <w:rPr>
                <w:rFonts w:ascii="Arial" w:eastAsia="Arial" w:hAnsi="Arial" w:cs="Arial"/>
                <w:sz w:val="20"/>
                <w:szCs w:val="20"/>
                <w:vertAlign w:val="subscript"/>
                <w:lang w:val="en-US"/>
              </w:rPr>
              <w:t>2</w:t>
            </w:r>
            <w:r w:rsidRPr="00F7728B">
              <w:rPr>
                <w:rFonts w:ascii="Arial" w:eastAsia="Arial" w:hAnsi="Arial" w:cs="Arial"/>
                <w:sz w:val="20"/>
                <w:szCs w:val="20"/>
                <w:lang w:val="en-US"/>
              </w:rPr>
              <w:t xml:space="preserve"> + </w:t>
            </w:r>
            <w:r>
              <w:rPr>
                <w:rFonts w:ascii="Arial" w:eastAsia="Arial" w:hAnsi="Arial" w:cs="Arial"/>
                <w:sz w:val="20"/>
                <w:szCs w:val="20"/>
                <w:lang w:val="en-US"/>
              </w:rPr>
              <w:t>H</w:t>
            </w:r>
            <w:r w:rsidRPr="00F7728B">
              <w:rPr>
                <w:rFonts w:ascii="Arial" w:eastAsia="Arial" w:hAnsi="Arial" w:cs="Arial"/>
                <w:sz w:val="20"/>
                <w:szCs w:val="20"/>
                <w:lang w:val="en-US"/>
              </w:rPr>
              <w:t>Br</w:t>
            </w:r>
            <w:r w:rsidRPr="00F7728B">
              <w:rPr>
                <w:rFonts w:ascii="Arial" w:eastAsia="Arial" w:hAnsi="Arial" w:cs="Arial"/>
                <w:sz w:val="10"/>
                <w:szCs w:val="10"/>
                <w:lang w:val="en-US"/>
              </w:rPr>
              <w:t xml:space="preserve"> </w:t>
            </w:r>
          </w:p>
        </w:tc>
        <w:tc>
          <w:tcPr>
            <w:tcW w:w="1418" w:type="dxa"/>
            <w:tcBorders>
              <w:bottom w:val="single" w:sz="4" w:space="0" w:color="auto"/>
            </w:tcBorders>
            <w:vAlign w:val="center"/>
          </w:tcPr>
          <w:p w14:paraId="0F3E61AA" w14:textId="01A5C0FD"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[1]</w:t>
            </w:r>
          </w:p>
        </w:tc>
        <w:tc>
          <w:tcPr>
            <w:tcW w:w="1701" w:type="dxa"/>
            <w:vAlign w:val="center"/>
          </w:tcPr>
          <w:p w14:paraId="6735764C" w14:textId="5C95C57C" w:rsidR="00AC0FBE" w:rsidRPr="00912291"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Organic compounds should be in their structural formulas. </w:t>
            </w:r>
          </w:p>
        </w:tc>
        <w:tc>
          <w:tcPr>
            <w:tcW w:w="2835" w:type="dxa"/>
          </w:tcPr>
          <w:p w14:paraId="3450C42F" w14:textId="28FFDACF" w:rsidR="00AC0FBE" w:rsidRPr="00BC6C4A" w:rsidRDefault="00CB0C3C" w:rsidP="00AC0FBE">
            <w:pPr>
              <w:jc w:val="both"/>
              <w:rPr>
                <w:rFonts w:ascii="Arial" w:hAnsi="Arial" w:cs="Arial"/>
                <w:color w:val="000000" w:themeColor="text1"/>
                <w:lang w:val="en-US"/>
              </w:rPr>
            </w:pPr>
            <w:r w:rsidRPr="00BC6C4A">
              <w:rPr>
                <w:rFonts w:ascii="Arial" w:eastAsia="Arial" w:hAnsi="Arial" w:cs="Arial"/>
                <w:sz w:val="20"/>
                <w:szCs w:val="20"/>
                <w:lang w:val="en-US"/>
              </w:rPr>
              <w:t>NH</w:t>
            </w:r>
            <w:r w:rsidRPr="00BC6C4A">
              <w:rPr>
                <w:rFonts w:ascii="Arial" w:eastAsia="Arial" w:hAnsi="Arial" w:cs="Arial"/>
                <w:sz w:val="20"/>
                <w:szCs w:val="20"/>
                <w:vertAlign w:val="subscript"/>
                <w:lang w:val="en-US"/>
              </w:rPr>
              <w:t>4</w:t>
            </w:r>
            <w:r w:rsidRPr="00BC6C4A">
              <w:rPr>
                <w:rFonts w:ascii="Arial" w:eastAsia="Arial" w:hAnsi="Arial" w:cs="Arial"/>
                <w:sz w:val="20"/>
                <w:szCs w:val="20"/>
                <w:lang w:val="en-US"/>
              </w:rPr>
              <w:t>Br and HBr products can be formed at the same time in the reaction mixture</w:t>
            </w:r>
          </w:p>
        </w:tc>
      </w:tr>
      <w:tr w:rsidR="00AC0FBE" w:rsidRPr="00912291" w14:paraId="454B87B5" w14:textId="198311F3" w:rsidTr="00AC0FBE">
        <w:tc>
          <w:tcPr>
            <w:tcW w:w="1242" w:type="dxa"/>
            <w:vAlign w:val="center"/>
          </w:tcPr>
          <w:p w14:paraId="7C358ACB" w14:textId="7D975CC5"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 xml:space="preserve">11 (b) </w:t>
            </w:r>
            <w:r>
              <w:rPr>
                <w:rFonts w:ascii="Arial" w:hAnsi="Arial" w:cs="Arial"/>
                <w:b/>
                <w:bCs/>
                <w:color w:val="000000" w:themeColor="text1"/>
                <w:lang w:val="en-US"/>
              </w:rPr>
              <w:t>(</w:t>
            </w:r>
            <w:proofErr w:type="spellStart"/>
            <w:r>
              <w:rPr>
                <w:rFonts w:ascii="Arial" w:hAnsi="Arial" w:cs="Arial"/>
                <w:b/>
                <w:bCs/>
                <w:color w:val="000000" w:themeColor="text1"/>
                <w:lang w:val="en-US"/>
              </w:rPr>
              <w:t>i</w:t>
            </w:r>
            <w:proofErr w:type="spellEnd"/>
            <w:r>
              <w:rPr>
                <w:rFonts w:ascii="Arial" w:hAnsi="Arial" w:cs="Arial"/>
                <w:b/>
                <w:bCs/>
                <w:color w:val="000000" w:themeColor="text1"/>
                <w:lang w:val="en-US"/>
              </w:rPr>
              <w:t>)</w:t>
            </w:r>
          </w:p>
        </w:tc>
        <w:tc>
          <w:tcPr>
            <w:tcW w:w="2835" w:type="dxa"/>
            <w:tcBorders>
              <w:right w:val="single" w:sz="4" w:space="0" w:color="auto"/>
            </w:tcBorders>
            <w:vAlign w:val="center"/>
          </w:tcPr>
          <w:p w14:paraId="3C0385E1" w14:textId="1714373A" w:rsidR="00AC0FBE" w:rsidRPr="00F7728B" w:rsidRDefault="00AC0FBE" w:rsidP="000625DF">
            <w:pPr>
              <w:jc w:val="both"/>
              <w:rPr>
                <w:rFonts w:ascii="Arial" w:hAnsi="Arial" w:cs="Arial"/>
                <w:color w:val="000000" w:themeColor="text1"/>
                <w:lang w:val="en-US"/>
              </w:rPr>
            </w:pPr>
            <w:r w:rsidRPr="00F7728B">
              <w:rPr>
                <w:rFonts w:ascii="Arial" w:hAnsi="Arial" w:cs="Arial"/>
                <w:color w:val="000000" w:themeColor="text1"/>
                <w:lang w:val="en-US"/>
              </w:rPr>
              <w:t xml:space="preserve">It ensures that all the halogenoalkane molecules react with the ammonia to </w:t>
            </w:r>
            <w:r w:rsidRPr="00F7728B">
              <w:rPr>
                <w:rFonts w:ascii="Arial" w:hAnsi="Arial" w:cs="Arial"/>
                <w:color w:val="000000" w:themeColor="text1"/>
                <w:lang w:val="en-US"/>
              </w:rPr>
              <w:lastRenderedPageBreak/>
              <w:t>produce a primary amine.</w:t>
            </w:r>
          </w:p>
          <w:p w14:paraId="567705B9" w14:textId="77777777" w:rsidR="00AC0FBE" w:rsidRPr="00F7728B" w:rsidRDefault="00AC0FBE" w:rsidP="000625DF">
            <w:pPr>
              <w:jc w:val="both"/>
              <w:rPr>
                <w:rFonts w:ascii="Arial" w:hAnsi="Arial" w:cs="Arial"/>
                <w:color w:val="000000" w:themeColor="text1"/>
                <w:lang w:val="en-US"/>
              </w:rPr>
            </w:pPr>
          </w:p>
          <w:p w14:paraId="2D1A991D" w14:textId="6E33DB75" w:rsidR="00AC0FBE" w:rsidRPr="00F7728B" w:rsidRDefault="00AC0FBE" w:rsidP="00047FAB">
            <w:pPr>
              <w:jc w:val="both"/>
              <w:rPr>
                <w:rFonts w:ascii="Arial" w:hAnsi="Arial" w:cs="Arial"/>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0069F092" w14:textId="77777777" w:rsidR="00AC0FBE" w:rsidRPr="00F7728B" w:rsidRDefault="00AC0FBE" w:rsidP="00047FAB">
            <w:pPr>
              <w:jc w:val="center"/>
              <w:rPr>
                <w:rFonts w:ascii="Arial" w:hAnsi="Arial" w:cs="Arial"/>
                <w:b/>
                <w:bCs/>
                <w:color w:val="000000" w:themeColor="text1"/>
                <w:lang w:val="en-US"/>
              </w:rPr>
            </w:pPr>
            <w:r w:rsidRPr="00F7728B">
              <w:rPr>
                <w:rFonts w:ascii="Arial" w:hAnsi="Arial" w:cs="Arial"/>
                <w:b/>
                <w:bCs/>
                <w:color w:val="000000" w:themeColor="text1"/>
                <w:lang w:val="en-US"/>
              </w:rPr>
              <w:lastRenderedPageBreak/>
              <w:t>1</w:t>
            </w:r>
          </w:p>
          <w:p w14:paraId="7B3EB5E7" w14:textId="77777777" w:rsidR="00AC0FBE" w:rsidRPr="00F7728B" w:rsidRDefault="00AC0FBE" w:rsidP="00047FAB">
            <w:pPr>
              <w:jc w:val="center"/>
              <w:rPr>
                <w:rFonts w:ascii="Arial" w:hAnsi="Arial" w:cs="Arial"/>
                <w:b/>
                <w:bCs/>
                <w:color w:val="000000" w:themeColor="text1"/>
                <w:lang w:val="en-US"/>
              </w:rPr>
            </w:pPr>
          </w:p>
          <w:p w14:paraId="2FD546D9" w14:textId="77777777" w:rsidR="00AC0FBE" w:rsidRPr="00F7728B" w:rsidRDefault="00AC0FBE" w:rsidP="00047FAB">
            <w:pPr>
              <w:jc w:val="center"/>
              <w:rPr>
                <w:rFonts w:ascii="Arial" w:hAnsi="Arial" w:cs="Arial"/>
                <w:b/>
                <w:bCs/>
                <w:color w:val="000000" w:themeColor="text1"/>
                <w:lang w:val="en-US"/>
              </w:rPr>
            </w:pPr>
          </w:p>
          <w:p w14:paraId="6D7B63C1" w14:textId="77777777" w:rsidR="00AC0FBE" w:rsidRPr="00F7728B" w:rsidRDefault="00AC0FBE" w:rsidP="00047FAB">
            <w:pPr>
              <w:jc w:val="center"/>
              <w:rPr>
                <w:rFonts w:ascii="Arial" w:hAnsi="Arial" w:cs="Arial"/>
                <w:b/>
                <w:bCs/>
                <w:color w:val="000000" w:themeColor="text1"/>
                <w:lang w:val="en-US"/>
              </w:rPr>
            </w:pPr>
          </w:p>
          <w:p w14:paraId="7070C1AD" w14:textId="4A76FB91" w:rsidR="00AC0FBE" w:rsidRPr="00F7728B" w:rsidRDefault="00AC0FBE" w:rsidP="00F960D7">
            <w:pPr>
              <w:rPr>
                <w:rFonts w:ascii="Arial" w:hAnsi="Arial" w:cs="Arial"/>
                <w:b/>
                <w:bCs/>
                <w:color w:val="000000" w:themeColor="text1"/>
                <w:lang w:val="en-US"/>
              </w:rPr>
            </w:pPr>
          </w:p>
        </w:tc>
        <w:tc>
          <w:tcPr>
            <w:tcW w:w="1701" w:type="dxa"/>
            <w:vMerge w:val="restart"/>
            <w:tcBorders>
              <w:left w:val="single" w:sz="4" w:space="0" w:color="auto"/>
            </w:tcBorders>
            <w:vAlign w:val="center"/>
          </w:tcPr>
          <w:p w14:paraId="30C30960" w14:textId="77777777" w:rsidR="00AC0FBE" w:rsidRPr="00F7728B" w:rsidRDefault="00AC0FBE" w:rsidP="000F409D">
            <w:pPr>
              <w:jc w:val="both"/>
              <w:rPr>
                <w:rFonts w:ascii="Arial" w:hAnsi="Arial" w:cs="Arial"/>
                <w:color w:val="000000" w:themeColor="text1"/>
                <w:lang w:val="kk-KZ"/>
              </w:rPr>
            </w:pPr>
          </w:p>
        </w:tc>
        <w:tc>
          <w:tcPr>
            <w:tcW w:w="2835" w:type="dxa"/>
            <w:tcBorders>
              <w:left w:val="single" w:sz="4" w:space="0" w:color="auto"/>
            </w:tcBorders>
          </w:tcPr>
          <w:p w14:paraId="54545235" w14:textId="77777777" w:rsidR="00AC0FBE" w:rsidRPr="00BC6C4A" w:rsidRDefault="00AC0FBE" w:rsidP="00AC0FBE">
            <w:pPr>
              <w:jc w:val="both"/>
              <w:rPr>
                <w:rFonts w:ascii="Arial" w:hAnsi="Arial" w:cs="Arial"/>
                <w:color w:val="000000" w:themeColor="text1"/>
                <w:lang w:val="kk-KZ"/>
              </w:rPr>
            </w:pPr>
          </w:p>
        </w:tc>
      </w:tr>
      <w:tr w:rsidR="00AC0FBE" w:rsidRPr="00AA3396" w14:paraId="78B63F6D" w14:textId="41E2A2EB" w:rsidTr="00AC0FBE">
        <w:tc>
          <w:tcPr>
            <w:tcW w:w="1242" w:type="dxa"/>
            <w:vAlign w:val="center"/>
          </w:tcPr>
          <w:p w14:paraId="4E4FC7AA" w14:textId="7EF97CA3" w:rsidR="00AC0FBE" w:rsidRPr="00912291" w:rsidRDefault="00AC0FBE" w:rsidP="000F409D">
            <w:pPr>
              <w:jc w:val="both"/>
              <w:rPr>
                <w:rFonts w:ascii="Arial" w:hAnsi="Arial" w:cs="Arial"/>
                <w:b/>
                <w:bCs/>
                <w:color w:val="000000" w:themeColor="text1"/>
                <w:lang w:val="en-US"/>
              </w:rPr>
            </w:pPr>
            <w:r>
              <w:rPr>
                <w:rFonts w:ascii="Arial" w:hAnsi="Arial" w:cs="Arial"/>
                <w:b/>
                <w:bCs/>
                <w:color w:val="000000" w:themeColor="text1"/>
                <w:lang w:val="en-US"/>
              </w:rPr>
              <w:t xml:space="preserve">11 </w:t>
            </w:r>
            <w:r w:rsidRPr="00912291">
              <w:rPr>
                <w:rFonts w:ascii="Arial" w:hAnsi="Arial" w:cs="Arial"/>
                <w:b/>
                <w:bCs/>
                <w:color w:val="000000" w:themeColor="text1"/>
                <w:lang w:val="en-US"/>
              </w:rPr>
              <w:t xml:space="preserve">(b) </w:t>
            </w:r>
            <w:r>
              <w:rPr>
                <w:rFonts w:ascii="Arial" w:hAnsi="Arial" w:cs="Arial"/>
                <w:b/>
                <w:bCs/>
                <w:color w:val="000000" w:themeColor="text1"/>
                <w:lang w:val="en-US"/>
              </w:rPr>
              <w:t>(ii)</w:t>
            </w:r>
          </w:p>
        </w:tc>
        <w:tc>
          <w:tcPr>
            <w:tcW w:w="2835" w:type="dxa"/>
            <w:tcBorders>
              <w:right w:val="single" w:sz="4" w:space="0" w:color="auto"/>
            </w:tcBorders>
            <w:vAlign w:val="center"/>
          </w:tcPr>
          <w:p w14:paraId="4C7F47B3" w14:textId="3C710D29" w:rsidR="00AC0FBE" w:rsidRPr="00F7728B" w:rsidRDefault="00AC0FBE" w:rsidP="00047FAB">
            <w:pPr>
              <w:jc w:val="both"/>
              <w:rPr>
                <w:rFonts w:ascii="Arial" w:hAnsi="Arial" w:cs="Arial"/>
                <w:color w:val="000000" w:themeColor="text1"/>
                <w:lang w:val="en-US"/>
              </w:rPr>
            </w:pPr>
            <w:r w:rsidRPr="00F7728B">
              <w:rPr>
                <w:rFonts w:ascii="Arial" w:hAnsi="Arial" w:cs="Arial"/>
                <w:color w:val="000000" w:themeColor="text1"/>
                <w:lang w:val="en-US"/>
              </w:rPr>
              <w:t>a sealed tube / heating / ethanol as a solvent</w:t>
            </w:r>
            <w:r>
              <w:rPr>
                <w:rFonts w:ascii="Arial" w:hAnsi="Arial" w:cs="Arial"/>
                <w:color w:val="000000" w:themeColor="text1"/>
                <w:lang w:val="en-US"/>
              </w:rPr>
              <w:t>/ alcoholic solvent</w:t>
            </w:r>
          </w:p>
          <w:p w14:paraId="65AB9FA5" w14:textId="77777777" w:rsidR="00AC0FBE" w:rsidRPr="00F7728B" w:rsidRDefault="00AC0FBE" w:rsidP="000625DF">
            <w:pPr>
              <w:jc w:val="both"/>
              <w:rPr>
                <w:rFonts w:ascii="Arial" w:hAnsi="Arial" w:cs="Arial"/>
                <w:b/>
                <w:bCs/>
                <w:color w:val="000000" w:themeColor="text1"/>
                <w:lang w:val="en-US"/>
              </w:rPr>
            </w:pPr>
          </w:p>
        </w:tc>
        <w:tc>
          <w:tcPr>
            <w:tcW w:w="1418" w:type="dxa"/>
            <w:tcBorders>
              <w:top w:val="single" w:sz="4" w:space="0" w:color="auto"/>
              <w:left w:val="single" w:sz="4" w:space="0" w:color="auto"/>
              <w:bottom w:val="single" w:sz="4" w:space="0" w:color="auto"/>
              <w:right w:val="single" w:sz="4" w:space="0" w:color="auto"/>
            </w:tcBorders>
            <w:vAlign w:val="center"/>
          </w:tcPr>
          <w:p w14:paraId="3D90F1E2" w14:textId="77777777" w:rsidR="00AC0FBE" w:rsidRPr="00F7728B" w:rsidRDefault="00AC0FBE" w:rsidP="00F960D7">
            <w:pPr>
              <w:jc w:val="center"/>
              <w:rPr>
                <w:rFonts w:ascii="Arial" w:hAnsi="Arial" w:cs="Arial"/>
                <w:b/>
                <w:bCs/>
                <w:color w:val="000000" w:themeColor="text1"/>
                <w:lang w:val="en-US"/>
              </w:rPr>
            </w:pPr>
            <w:r w:rsidRPr="00F7728B">
              <w:rPr>
                <w:rFonts w:ascii="Arial" w:hAnsi="Arial" w:cs="Arial"/>
                <w:b/>
                <w:bCs/>
                <w:color w:val="000000" w:themeColor="text1"/>
                <w:lang w:val="en-US"/>
              </w:rPr>
              <w:t>1</w:t>
            </w:r>
          </w:p>
          <w:p w14:paraId="04186373" w14:textId="3BDAC163" w:rsidR="00AC0FBE" w:rsidRPr="00F7728B" w:rsidRDefault="00AC0FBE" w:rsidP="00047FAB">
            <w:pPr>
              <w:jc w:val="center"/>
              <w:rPr>
                <w:rFonts w:ascii="Arial" w:hAnsi="Arial" w:cs="Arial"/>
                <w:b/>
                <w:bCs/>
                <w:color w:val="000000" w:themeColor="text1"/>
                <w:lang w:val="en-US"/>
              </w:rPr>
            </w:pPr>
          </w:p>
        </w:tc>
        <w:tc>
          <w:tcPr>
            <w:tcW w:w="1701" w:type="dxa"/>
            <w:vMerge/>
            <w:tcBorders>
              <w:left w:val="single" w:sz="4" w:space="0" w:color="auto"/>
            </w:tcBorders>
            <w:vAlign w:val="center"/>
          </w:tcPr>
          <w:p w14:paraId="36ABD279" w14:textId="77777777" w:rsidR="00AC0FBE" w:rsidRPr="00F7728B" w:rsidRDefault="00AC0FBE" w:rsidP="000F409D">
            <w:pPr>
              <w:jc w:val="both"/>
              <w:rPr>
                <w:rFonts w:ascii="Arial" w:hAnsi="Arial" w:cs="Arial"/>
                <w:color w:val="000000" w:themeColor="text1"/>
                <w:lang w:val="en-US"/>
              </w:rPr>
            </w:pPr>
          </w:p>
        </w:tc>
        <w:tc>
          <w:tcPr>
            <w:tcW w:w="2835" w:type="dxa"/>
            <w:tcBorders>
              <w:left w:val="single" w:sz="4" w:space="0" w:color="auto"/>
            </w:tcBorders>
          </w:tcPr>
          <w:p w14:paraId="2E90E37E" w14:textId="77777777" w:rsidR="00AC0FBE" w:rsidRPr="00BC6C4A" w:rsidRDefault="00AC0FBE" w:rsidP="00AC0FBE">
            <w:pPr>
              <w:jc w:val="both"/>
              <w:rPr>
                <w:rFonts w:ascii="Arial" w:hAnsi="Arial" w:cs="Arial"/>
                <w:color w:val="000000" w:themeColor="text1"/>
                <w:lang w:val="en-US"/>
              </w:rPr>
            </w:pPr>
          </w:p>
        </w:tc>
      </w:tr>
      <w:tr w:rsidR="00AC0FBE" w:rsidRPr="00BC6C4A" w14:paraId="20988F1A" w14:textId="0774359D" w:rsidTr="00AC0FBE">
        <w:tc>
          <w:tcPr>
            <w:tcW w:w="1242" w:type="dxa"/>
            <w:vAlign w:val="center"/>
          </w:tcPr>
          <w:p w14:paraId="4980BA1C" w14:textId="1D92CC9F" w:rsidR="00AC0FBE" w:rsidRPr="00912291" w:rsidRDefault="00AC0FBE" w:rsidP="000F409D">
            <w:pPr>
              <w:jc w:val="both"/>
              <w:rPr>
                <w:rFonts w:ascii="Arial" w:hAnsi="Arial" w:cs="Arial"/>
                <w:b/>
                <w:bCs/>
                <w:color w:val="000000" w:themeColor="text1"/>
                <w:lang w:val="en-US"/>
              </w:rPr>
            </w:pPr>
            <w:r w:rsidRPr="00912291">
              <w:rPr>
                <w:rFonts w:ascii="Arial" w:hAnsi="Arial" w:cs="Arial"/>
                <w:b/>
                <w:bCs/>
                <w:color w:val="000000" w:themeColor="text1"/>
                <w:lang w:val="en-US"/>
              </w:rPr>
              <w:t>11 (c)</w:t>
            </w:r>
          </w:p>
        </w:tc>
        <w:tc>
          <w:tcPr>
            <w:tcW w:w="2835" w:type="dxa"/>
          </w:tcPr>
          <w:p w14:paraId="29894EA2" w14:textId="77DA7004" w:rsidR="00AC0FBE" w:rsidRPr="00F7728B" w:rsidRDefault="00AC0FBE" w:rsidP="00151A41">
            <w:pPr>
              <w:rPr>
                <w:rFonts w:ascii="Arial" w:hAnsi="Arial" w:cs="Arial"/>
                <w:color w:val="000000" w:themeColor="text1"/>
                <w:lang w:val="en-US"/>
              </w:rPr>
            </w:pPr>
            <w:r w:rsidRPr="00F7728B">
              <w:rPr>
                <w:rFonts w:ascii="Arial" w:hAnsi="Arial" w:cs="Arial"/>
                <w:color w:val="000000" w:themeColor="text1"/>
                <w:lang w:val="en-US"/>
              </w:rPr>
              <w:t>nucleophilic substitution reaction</w:t>
            </w:r>
            <w:r>
              <w:rPr>
                <w:rFonts w:ascii="Arial" w:hAnsi="Arial" w:cs="Arial"/>
                <w:color w:val="000000" w:themeColor="text1"/>
                <w:lang w:val="en-US"/>
              </w:rPr>
              <w:t>/ SN</w:t>
            </w:r>
          </w:p>
          <w:p w14:paraId="636A7292" w14:textId="05BA2615" w:rsidR="00AC0FBE" w:rsidRPr="00F7728B" w:rsidRDefault="00AC0FBE" w:rsidP="00B70FB6">
            <w:pPr>
              <w:jc w:val="center"/>
              <w:rPr>
                <w:rFonts w:ascii="Arial" w:hAnsi="Arial" w:cs="Arial"/>
                <w:color w:val="000000" w:themeColor="text1"/>
                <w:lang w:val="en-US"/>
              </w:rPr>
            </w:pPr>
          </w:p>
          <w:p w14:paraId="51539B57" w14:textId="0F7B3CCA" w:rsidR="00AC0FBE" w:rsidRPr="00F7728B" w:rsidRDefault="00AC0FBE" w:rsidP="00B70FB6">
            <w:pPr>
              <w:jc w:val="center"/>
              <w:rPr>
                <w:rFonts w:ascii="Arial" w:hAnsi="Arial" w:cs="Arial"/>
                <w:color w:val="000000" w:themeColor="text1"/>
                <w:lang w:val="en-US"/>
              </w:rPr>
            </w:pPr>
          </w:p>
          <w:p w14:paraId="7A0761FF" w14:textId="77777777" w:rsidR="00AC0FBE" w:rsidRPr="00F7728B" w:rsidRDefault="00AC0FBE" w:rsidP="00B70FB6">
            <w:pPr>
              <w:jc w:val="center"/>
              <w:rPr>
                <w:rFonts w:ascii="Arial" w:hAnsi="Arial" w:cs="Arial"/>
                <w:color w:val="000000" w:themeColor="text1"/>
                <w:lang w:val="en-US"/>
              </w:rPr>
            </w:pPr>
          </w:p>
          <w:p w14:paraId="6A70A5E0" w14:textId="77777777" w:rsidR="00AC0FBE" w:rsidRPr="00F7728B" w:rsidRDefault="00AC0FBE" w:rsidP="00047FAB">
            <w:pPr>
              <w:jc w:val="both"/>
              <w:rPr>
                <w:rFonts w:ascii="Arial" w:hAnsi="Arial" w:cs="Arial"/>
                <w:color w:val="000000" w:themeColor="text1"/>
                <w:lang w:val="en-US"/>
              </w:rPr>
            </w:pPr>
          </w:p>
        </w:tc>
        <w:tc>
          <w:tcPr>
            <w:tcW w:w="1418" w:type="dxa"/>
            <w:tcBorders>
              <w:top w:val="single" w:sz="4" w:space="0" w:color="auto"/>
            </w:tcBorders>
          </w:tcPr>
          <w:p w14:paraId="7E987D2E" w14:textId="2E0B5D68" w:rsidR="00AC0FBE" w:rsidRPr="00F7728B" w:rsidRDefault="00AC0FBE" w:rsidP="00882576">
            <w:pPr>
              <w:jc w:val="center"/>
              <w:rPr>
                <w:rFonts w:ascii="Arial" w:hAnsi="Arial" w:cs="Arial"/>
                <w:b/>
                <w:bCs/>
                <w:color w:val="000000" w:themeColor="text1"/>
                <w:lang w:val="en-US"/>
              </w:rPr>
            </w:pPr>
            <w:r w:rsidRPr="00F7728B">
              <w:rPr>
                <w:rFonts w:ascii="Arial" w:hAnsi="Arial" w:cs="Arial"/>
                <w:b/>
                <w:bCs/>
                <w:color w:val="000000" w:themeColor="text1"/>
                <w:lang w:val="en-US"/>
              </w:rPr>
              <w:t>[1]</w:t>
            </w:r>
          </w:p>
        </w:tc>
        <w:tc>
          <w:tcPr>
            <w:tcW w:w="1701" w:type="dxa"/>
          </w:tcPr>
          <w:p w14:paraId="08A97CE6" w14:textId="58118CFD" w:rsidR="00AC0FBE" w:rsidRDefault="00AC0FBE" w:rsidP="00B70FB6">
            <w:pPr>
              <w:jc w:val="center"/>
              <w:rPr>
                <w:rFonts w:ascii="Arial" w:hAnsi="Arial" w:cs="Arial"/>
                <w:b/>
                <w:bCs/>
                <w:color w:val="000000" w:themeColor="text1"/>
                <w:lang w:val="en-US"/>
              </w:rPr>
            </w:pPr>
            <w:r>
              <w:rPr>
                <w:rFonts w:ascii="Arial" w:hAnsi="Arial" w:cs="Arial"/>
                <w:b/>
                <w:bCs/>
                <w:color w:val="000000" w:themeColor="text1"/>
                <w:lang w:val="en-US"/>
              </w:rPr>
              <w:t>Do NOT accept</w:t>
            </w:r>
          </w:p>
          <w:p w14:paraId="721AA79A" w14:textId="61049A8A" w:rsidR="00AC0FBE" w:rsidRPr="00F7728B" w:rsidRDefault="00AC0FBE" w:rsidP="00B70FB6">
            <w:pPr>
              <w:jc w:val="center"/>
              <w:rPr>
                <w:rFonts w:ascii="Arial" w:hAnsi="Arial" w:cs="Arial"/>
                <w:color w:val="000000" w:themeColor="text1"/>
                <w:lang w:val="en-US"/>
              </w:rPr>
            </w:pPr>
            <w:r w:rsidRPr="00F7728B">
              <w:rPr>
                <w:rFonts w:ascii="Arial" w:hAnsi="Arial" w:cs="Arial"/>
                <w:color w:val="000000" w:themeColor="text1"/>
                <w:lang w:val="en-US"/>
              </w:rPr>
              <w:t>if only</w:t>
            </w:r>
            <w:r w:rsidRPr="00F7728B">
              <w:rPr>
                <w:rFonts w:ascii="Arial" w:hAnsi="Arial" w:cs="Arial"/>
                <w:b/>
                <w:bCs/>
                <w:color w:val="000000" w:themeColor="text1"/>
                <w:lang w:val="en-US"/>
              </w:rPr>
              <w:t xml:space="preserve"> </w:t>
            </w:r>
            <w:r w:rsidRPr="00F7728B">
              <w:rPr>
                <w:rFonts w:ascii="Arial" w:hAnsi="Arial" w:cs="Arial"/>
                <w:color w:val="000000" w:themeColor="text1"/>
                <w:lang w:val="en-US"/>
              </w:rPr>
              <w:t>substitution reaction is given</w:t>
            </w:r>
          </w:p>
          <w:p w14:paraId="2EDC8C73" w14:textId="77777777" w:rsidR="00AC0FBE" w:rsidRPr="00F7728B" w:rsidRDefault="00AC0FBE" w:rsidP="00B70FB6">
            <w:pPr>
              <w:jc w:val="center"/>
              <w:rPr>
                <w:rFonts w:ascii="Arial" w:hAnsi="Arial" w:cs="Arial"/>
                <w:color w:val="000000" w:themeColor="text1"/>
                <w:lang w:val="en-US"/>
              </w:rPr>
            </w:pPr>
          </w:p>
          <w:p w14:paraId="3B0742C0" w14:textId="46D5B0E9" w:rsidR="00AC0FBE" w:rsidRPr="00F7728B" w:rsidRDefault="00AC0FBE" w:rsidP="00B70FB6">
            <w:pPr>
              <w:jc w:val="center"/>
              <w:rPr>
                <w:rFonts w:ascii="Arial" w:hAnsi="Arial" w:cs="Arial"/>
                <w:color w:val="000000" w:themeColor="text1"/>
                <w:lang w:val="en-US"/>
              </w:rPr>
            </w:pPr>
          </w:p>
        </w:tc>
        <w:tc>
          <w:tcPr>
            <w:tcW w:w="2835" w:type="dxa"/>
          </w:tcPr>
          <w:p w14:paraId="02C9759F" w14:textId="74F5E75F" w:rsidR="00CB0C3C" w:rsidRPr="00BC6C4A" w:rsidRDefault="00BC6C4A" w:rsidP="00CB0C3C">
            <w:pPr>
              <w:rPr>
                <w:rFonts w:ascii="Arial" w:hAnsi="Arial" w:cs="Arial"/>
                <w:color w:val="000000" w:themeColor="text1"/>
                <w:lang w:val="en-US"/>
              </w:rPr>
            </w:pPr>
            <w:r w:rsidRPr="00BC6C4A">
              <w:rPr>
                <w:rFonts w:ascii="Arial" w:hAnsi="Arial" w:cs="Arial"/>
                <w:color w:val="000000" w:themeColor="text1"/>
                <w:lang w:val="en-US"/>
              </w:rPr>
              <w:t>Candidates may use abbreviation (</w:t>
            </w:r>
            <w:r w:rsidR="00CB0C3C" w:rsidRPr="00BC6C4A">
              <w:rPr>
                <w:rFonts w:ascii="Arial" w:hAnsi="Arial" w:cs="Arial"/>
                <w:color w:val="000000" w:themeColor="text1"/>
                <w:lang w:val="en-US"/>
              </w:rPr>
              <w:t>SN = nucleophilic substitution</w:t>
            </w:r>
            <w:r w:rsidRPr="00BC6C4A">
              <w:rPr>
                <w:rFonts w:ascii="Arial" w:hAnsi="Arial" w:cs="Arial"/>
                <w:color w:val="000000" w:themeColor="text1"/>
                <w:lang w:val="en-US"/>
              </w:rPr>
              <w:t>)</w:t>
            </w:r>
          </w:p>
          <w:p w14:paraId="10397D8A" w14:textId="77777777" w:rsidR="00AC0FBE" w:rsidRPr="00BC6C4A" w:rsidRDefault="00AC0FBE" w:rsidP="00AC0FBE">
            <w:pPr>
              <w:jc w:val="center"/>
              <w:rPr>
                <w:rFonts w:ascii="Arial" w:hAnsi="Arial" w:cs="Arial"/>
                <w:color w:val="000000" w:themeColor="text1"/>
                <w:lang w:val="en-US"/>
              </w:rPr>
            </w:pPr>
          </w:p>
        </w:tc>
      </w:tr>
      <w:tr w:rsidR="00AC0FBE" w:rsidRPr="00A06142" w14:paraId="23E5D92B" w14:textId="0891BEC6" w:rsidTr="00AC0FBE">
        <w:tc>
          <w:tcPr>
            <w:tcW w:w="1242" w:type="dxa"/>
            <w:vAlign w:val="center"/>
          </w:tcPr>
          <w:p w14:paraId="2722C1D5" w14:textId="0BC7CE90" w:rsidR="00AC0FBE" w:rsidRPr="00912291" w:rsidRDefault="00AC0FBE" w:rsidP="000F409D">
            <w:pPr>
              <w:jc w:val="both"/>
              <w:rPr>
                <w:rFonts w:ascii="Arial" w:hAnsi="Arial" w:cs="Arial"/>
                <w:color w:val="000000" w:themeColor="text1"/>
                <w:lang w:val="en-US"/>
              </w:rPr>
            </w:pPr>
            <w:r w:rsidRPr="00912291">
              <w:rPr>
                <w:rFonts w:ascii="Arial" w:hAnsi="Arial" w:cs="Arial"/>
                <w:b/>
                <w:bCs/>
                <w:color w:val="000000" w:themeColor="text1"/>
                <w:lang w:val="en-US"/>
              </w:rPr>
              <w:t xml:space="preserve">11 (d) </w:t>
            </w:r>
          </w:p>
        </w:tc>
        <w:tc>
          <w:tcPr>
            <w:tcW w:w="2835" w:type="dxa"/>
            <w:vAlign w:val="center"/>
          </w:tcPr>
          <w:p w14:paraId="66BBA51D" w14:textId="334C3397" w:rsidR="00AC0FBE" w:rsidRPr="00912291" w:rsidRDefault="00CB0C3C" w:rsidP="000F409D">
            <w:pPr>
              <w:jc w:val="both"/>
              <w:rPr>
                <w:rFonts w:ascii="Arial" w:hAnsi="Arial" w:cs="Arial"/>
                <w:color w:val="000000" w:themeColor="text1"/>
                <w:lang w:val="en-US"/>
              </w:rPr>
            </w:pPr>
            <w:r w:rsidRPr="00912291">
              <w:object w:dxaOrig="10185" w:dyaOrig="4995" w14:anchorId="1E1D1F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45pt;height:65.2pt" o:ole="">
                  <v:imagedata r:id="rId17" o:title=""/>
                </v:shape>
                <o:OLEObject Type="Embed" ProgID="PBrush" ShapeID="_x0000_i1025" DrawAspect="Content" ObjectID="_1748347901" r:id="rId18"/>
              </w:object>
            </w:r>
          </w:p>
          <w:p w14:paraId="7920E1F0" w14:textId="77777777" w:rsidR="00AC0FBE" w:rsidRPr="00912291" w:rsidRDefault="00AC0FBE" w:rsidP="000F409D">
            <w:pPr>
              <w:jc w:val="both"/>
              <w:rPr>
                <w:rFonts w:ascii="Arial" w:hAnsi="Arial" w:cs="Arial"/>
                <w:color w:val="000000" w:themeColor="text1"/>
                <w:lang w:val="en-US"/>
              </w:rPr>
            </w:pPr>
          </w:p>
          <w:p w14:paraId="3BAD2EE4" w14:textId="33F583BF" w:rsidR="00AC0FBE" w:rsidRPr="00912291" w:rsidRDefault="00AC0FBE" w:rsidP="00DE006A">
            <w:pPr>
              <w:pStyle w:val="ad"/>
              <w:ind w:left="0"/>
              <w:jc w:val="both"/>
              <w:rPr>
                <w:rFonts w:ascii="Arial" w:hAnsi="Arial" w:cs="Arial"/>
                <w:color w:val="000000" w:themeColor="text1"/>
                <w:lang w:val="en-US"/>
              </w:rPr>
            </w:pPr>
            <w:r w:rsidRPr="00912291">
              <w:rPr>
                <w:rFonts w:ascii="Arial" w:hAnsi="Arial" w:cs="Arial"/>
                <w:color w:val="000000" w:themeColor="text1"/>
                <w:lang w:val="en-US"/>
              </w:rPr>
              <w:t>A curly arrow from the C-Br bond to the bromine atom</w:t>
            </w:r>
          </w:p>
          <w:p w14:paraId="16502130" w14:textId="77777777" w:rsidR="00AC0FBE" w:rsidRPr="00912291" w:rsidRDefault="00AC0FBE" w:rsidP="00C823ED">
            <w:pPr>
              <w:pStyle w:val="ad"/>
              <w:ind w:left="37" w:hanging="37"/>
              <w:jc w:val="both"/>
              <w:rPr>
                <w:rFonts w:ascii="Arial" w:hAnsi="Arial" w:cs="Arial"/>
                <w:color w:val="000000" w:themeColor="text1"/>
                <w:lang w:val="en-US"/>
              </w:rPr>
            </w:pPr>
          </w:p>
          <w:p w14:paraId="7C103885" w14:textId="6FEDCB66" w:rsidR="00AC0FBE" w:rsidRPr="00912291" w:rsidRDefault="00AC0FBE" w:rsidP="00DE006A">
            <w:pPr>
              <w:pStyle w:val="ad"/>
              <w:ind w:left="0"/>
              <w:jc w:val="both"/>
              <w:rPr>
                <w:rFonts w:ascii="Arial" w:hAnsi="Arial" w:cs="Arial"/>
                <w:color w:val="000000" w:themeColor="text1"/>
                <w:lang w:val="en-US"/>
              </w:rPr>
            </w:pPr>
            <w:r w:rsidRPr="00912291">
              <w:rPr>
                <w:rFonts w:ascii="Arial" w:hAnsi="Arial" w:cs="Arial"/>
                <w:color w:val="000000" w:themeColor="text1"/>
                <w:lang w:val="en-US"/>
              </w:rPr>
              <w:t xml:space="preserve">A curly arrow from the lone pair of ammonia to the </w:t>
            </w:r>
            <w:r w:rsidRPr="00912291">
              <w:rPr>
                <w:rFonts w:ascii="Arial" w:hAnsi="Arial" w:cs="Arial"/>
                <w:b/>
                <w:bCs/>
                <w:color w:val="000000" w:themeColor="text1"/>
                <w:lang w:val="en-US"/>
              </w:rPr>
              <w:t>(CH)</w:t>
            </w:r>
            <w:r w:rsidRPr="00912291">
              <w:rPr>
                <w:rFonts w:ascii="Arial" w:hAnsi="Arial" w:cs="Arial"/>
                <w:b/>
                <w:bCs/>
                <w:color w:val="000000" w:themeColor="text1"/>
                <w:vertAlign w:val="subscript"/>
                <w:lang w:val="en-US"/>
              </w:rPr>
              <w:t>3</w:t>
            </w:r>
            <w:r w:rsidRPr="00912291">
              <w:rPr>
                <w:rFonts w:ascii="Arial" w:hAnsi="Arial" w:cs="Arial"/>
                <w:b/>
                <w:bCs/>
                <w:color w:val="000000" w:themeColor="text1"/>
                <w:lang w:val="en-US"/>
              </w:rPr>
              <w:t>C</w:t>
            </w:r>
            <w:r w:rsidRPr="00912291">
              <w:rPr>
                <w:rFonts w:ascii="Arial" w:hAnsi="Arial" w:cs="Arial"/>
                <w:b/>
                <w:bCs/>
                <w:color w:val="000000" w:themeColor="text1"/>
                <w:vertAlign w:val="superscript"/>
                <w:lang w:val="en-US"/>
              </w:rPr>
              <w:t xml:space="preserve">+ </w:t>
            </w:r>
            <w:r w:rsidRPr="00912291">
              <w:rPr>
                <w:rFonts w:ascii="Arial" w:hAnsi="Arial" w:cs="Arial"/>
                <w:color w:val="000000" w:themeColor="text1"/>
                <w:lang w:val="en-US"/>
              </w:rPr>
              <w:t xml:space="preserve">carbocation </w:t>
            </w:r>
          </w:p>
          <w:p w14:paraId="7AD0E5AC" w14:textId="649FBCBA" w:rsidR="00AC0FBE" w:rsidRPr="00912291" w:rsidRDefault="00AC0FBE" w:rsidP="00C823ED">
            <w:pPr>
              <w:pStyle w:val="ad"/>
              <w:ind w:left="37" w:hanging="37"/>
              <w:jc w:val="both"/>
              <w:rPr>
                <w:rFonts w:ascii="Arial" w:hAnsi="Arial" w:cs="Arial"/>
                <w:color w:val="000000" w:themeColor="text1"/>
                <w:lang w:val="en-US"/>
              </w:rPr>
            </w:pPr>
          </w:p>
          <w:p w14:paraId="5F1808EE" w14:textId="190A3E4E" w:rsidR="00AC0FBE" w:rsidRPr="00912291" w:rsidRDefault="00AC0FBE" w:rsidP="00C823ED">
            <w:pPr>
              <w:pStyle w:val="ad"/>
              <w:ind w:left="37" w:hanging="37"/>
              <w:jc w:val="both"/>
              <w:rPr>
                <w:rFonts w:ascii="Arial" w:hAnsi="Arial" w:cs="Arial"/>
                <w:color w:val="000000" w:themeColor="text1"/>
                <w:lang w:val="en-US"/>
              </w:rPr>
            </w:pPr>
            <w:r w:rsidRPr="00912291">
              <w:rPr>
                <w:rFonts w:ascii="Arial" w:hAnsi="Arial" w:cs="Arial"/>
                <w:color w:val="000000" w:themeColor="text1"/>
                <w:lang w:val="en-US"/>
              </w:rPr>
              <w:t>For all correct charges and lone pairs (on nitrogen and bromide ion)</w:t>
            </w:r>
          </w:p>
          <w:p w14:paraId="0870BF44" w14:textId="68663618" w:rsidR="00AC0FBE" w:rsidRPr="00912291" w:rsidRDefault="00AC0FBE" w:rsidP="00C823ED">
            <w:pPr>
              <w:pStyle w:val="ad"/>
              <w:ind w:left="37" w:hanging="37"/>
              <w:jc w:val="both"/>
              <w:rPr>
                <w:rFonts w:ascii="Arial" w:hAnsi="Arial" w:cs="Arial"/>
                <w:color w:val="000000" w:themeColor="text1"/>
                <w:lang w:val="en-US"/>
              </w:rPr>
            </w:pPr>
          </w:p>
          <w:p w14:paraId="7B72BFAC" w14:textId="1AC24749" w:rsidR="00AC0FBE" w:rsidRPr="00912291" w:rsidRDefault="00AC0FBE" w:rsidP="00C823ED">
            <w:pPr>
              <w:jc w:val="both"/>
              <w:rPr>
                <w:rFonts w:ascii="Arial" w:hAnsi="Arial" w:cs="Arial"/>
                <w:color w:val="000000" w:themeColor="text1"/>
                <w:lang w:val="en-US"/>
              </w:rPr>
            </w:pPr>
          </w:p>
        </w:tc>
        <w:tc>
          <w:tcPr>
            <w:tcW w:w="1418" w:type="dxa"/>
          </w:tcPr>
          <w:p w14:paraId="30E966E7" w14:textId="77777777" w:rsidR="00AC0FBE" w:rsidRPr="00912291" w:rsidRDefault="00AC0FBE" w:rsidP="00DE006A">
            <w:pPr>
              <w:jc w:val="center"/>
              <w:rPr>
                <w:rFonts w:ascii="Arial" w:hAnsi="Arial" w:cs="Arial"/>
                <w:b/>
                <w:bCs/>
                <w:color w:val="000000" w:themeColor="text1"/>
                <w:lang w:val="en-US"/>
              </w:rPr>
            </w:pPr>
          </w:p>
          <w:p w14:paraId="562BB178" w14:textId="77777777" w:rsidR="00AC0FBE" w:rsidRPr="00912291" w:rsidRDefault="00AC0FBE" w:rsidP="00DE006A">
            <w:pPr>
              <w:jc w:val="center"/>
              <w:rPr>
                <w:rFonts w:ascii="Arial" w:hAnsi="Arial" w:cs="Arial"/>
                <w:b/>
                <w:bCs/>
                <w:color w:val="000000" w:themeColor="text1"/>
                <w:lang w:val="en-US"/>
              </w:rPr>
            </w:pPr>
          </w:p>
          <w:p w14:paraId="04DDCBFD" w14:textId="77777777" w:rsidR="00AC0FBE" w:rsidRPr="00912291" w:rsidRDefault="00AC0FBE" w:rsidP="00DE006A">
            <w:pPr>
              <w:jc w:val="center"/>
              <w:rPr>
                <w:rFonts w:ascii="Arial" w:hAnsi="Arial" w:cs="Arial"/>
                <w:b/>
                <w:bCs/>
                <w:color w:val="000000" w:themeColor="text1"/>
                <w:lang w:val="en-US"/>
              </w:rPr>
            </w:pPr>
          </w:p>
          <w:p w14:paraId="044C051A" w14:textId="77777777" w:rsidR="00AC0FBE" w:rsidRPr="00912291" w:rsidRDefault="00AC0FBE" w:rsidP="00DE006A">
            <w:pPr>
              <w:jc w:val="center"/>
              <w:rPr>
                <w:rFonts w:ascii="Arial" w:hAnsi="Arial" w:cs="Arial"/>
                <w:b/>
                <w:bCs/>
                <w:color w:val="000000" w:themeColor="text1"/>
                <w:lang w:val="en-US"/>
              </w:rPr>
            </w:pPr>
          </w:p>
          <w:p w14:paraId="1E3A162A" w14:textId="77777777" w:rsidR="00AC0FBE" w:rsidRPr="00912291" w:rsidRDefault="00AC0FBE" w:rsidP="00DE006A">
            <w:pPr>
              <w:jc w:val="center"/>
              <w:rPr>
                <w:rFonts w:ascii="Arial" w:hAnsi="Arial" w:cs="Arial"/>
                <w:b/>
                <w:bCs/>
                <w:color w:val="000000" w:themeColor="text1"/>
                <w:lang w:val="en-US"/>
              </w:rPr>
            </w:pPr>
          </w:p>
          <w:p w14:paraId="4AC4C828" w14:textId="77777777" w:rsidR="00AC0FBE" w:rsidRPr="00912291" w:rsidRDefault="00AC0FBE" w:rsidP="00DE006A">
            <w:pPr>
              <w:jc w:val="center"/>
              <w:rPr>
                <w:rFonts w:ascii="Arial" w:hAnsi="Arial" w:cs="Arial"/>
                <w:b/>
                <w:bCs/>
                <w:color w:val="000000" w:themeColor="text1"/>
                <w:lang w:val="en-US"/>
              </w:rPr>
            </w:pPr>
          </w:p>
          <w:p w14:paraId="73F56E1C" w14:textId="77777777" w:rsidR="00AC0FBE" w:rsidRPr="00912291" w:rsidRDefault="00AC0FBE" w:rsidP="00DE006A">
            <w:pPr>
              <w:jc w:val="center"/>
              <w:rPr>
                <w:rFonts w:ascii="Arial" w:hAnsi="Arial" w:cs="Arial"/>
                <w:b/>
                <w:bCs/>
                <w:color w:val="000000" w:themeColor="text1"/>
                <w:lang w:val="en-US"/>
              </w:rPr>
            </w:pPr>
          </w:p>
          <w:p w14:paraId="4E76A379" w14:textId="397D019E" w:rsidR="00AC0FBE" w:rsidRDefault="00AC0FBE" w:rsidP="00F960D7">
            <w:pPr>
              <w:rPr>
                <w:rFonts w:ascii="Arial" w:hAnsi="Arial" w:cs="Arial"/>
                <w:b/>
                <w:bCs/>
                <w:color w:val="000000" w:themeColor="text1"/>
                <w:lang w:val="en-US"/>
              </w:rPr>
            </w:pPr>
          </w:p>
          <w:p w14:paraId="0BB3DD59" w14:textId="77777777" w:rsidR="00AC0FBE" w:rsidRPr="00912291" w:rsidRDefault="00AC0FBE" w:rsidP="00F960D7">
            <w:pPr>
              <w:rPr>
                <w:rFonts w:ascii="Arial" w:hAnsi="Arial" w:cs="Arial"/>
                <w:color w:val="000000" w:themeColor="text1"/>
                <w:lang w:val="en-US"/>
              </w:rPr>
            </w:pPr>
          </w:p>
          <w:p w14:paraId="6BBE2286" w14:textId="77777777" w:rsidR="00AC0FBE" w:rsidRPr="00912291" w:rsidRDefault="00AC0FBE" w:rsidP="00F960D7">
            <w:pPr>
              <w:rPr>
                <w:rFonts w:ascii="Arial" w:hAnsi="Arial" w:cs="Arial"/>
                <w:color w:val="000000" w:themeColor="text1"/>
                <w:lang w:val="en-US"/>
              </w:rPr>
            </w:pPr>
          </w:p>
          <w:p w14:paraId="30C4F182" w14:textId="77777777" w:rsidR="00AC0FBE" w:rsidRPr="00912291" w:rsidRDefault="00AC0FBE" w:rsidP="00DE006A">
            <w:pPr>
              <w:jc w:val="center"/>
              <w:rPr>
                <w:rFonts w:ascii="Arial" w:hAnsi="Arial" w:cs="Arial"/>
                <w:color w:val="000000" w:themeColor="text1"/>
                <w:lang w:val="en-US"/>
              </w:rPr>
            </w:pPr>
          </w:p>
          <w:p w14:paraId="751C02B9" w14:textId="783F55A1" w:rsidR="00AC0FBE" w:rsidRPr="00912291" w:rsidRDefault="00AC0FBE" w:rsidP="00DE006A">
            <w:pPr>
              <w:jc w:val="center"/>
              <w:rPr>
                <w:rFonts w:ascii="Arial" w:hAnsi="Arial" w:cs="Arial"/>
                <w:color w:val="000000" w:themeColor="text1"/>
                <w:lang w:val="en-US"/>
              </w:rPr>
            </w:pPr>
            <w:r w:rsidRPr="00912291">
              <w:rPr>
                <w:rFonts w:ascii="Arial" w:hAnsi="Arial" w:cs="Arial"/>
                <w:color w:val="000000" w:themeColor="text1"/>
                <w:lang w:val="en-US"/>
              </w:rPr>
              <w:t>1</w:t>
            </w:r>
          </w:p>
          <w:p w14:paraId="361AACE6" w14:textId="6541A0B1" w:rsidR="00AC0FBE" w:rsidRPr="00912291" w:rsidRDefault="00AC0FBE" w:rsidP="00DE006A">
            <w:pPr>
              <w:jc w:val="center"/>
              <w:rPr>
                <w:rFonts w:ascii="Arial" w:hAnsi="Arial" w:cs="Arial"/>
                <w:color w:val="000000" w:themeColor="text1"/>
                <w:lang w:val="en-US"/>
              </w:rPr>
            </w:pPr>
          </w:p>
          <w:p w14:paraId="21BEA0E3" w14:textId="292EDE3C" w:rsidR="00AC0FBE" w:rsidRPr="00912291" w:rsidRDefault="00AC0FBE" w:rsidP="00DE006A">
            <w:pPr>
              <w:jc w:val="center"/>
              <w:rPr>
                <w:rFonts w:ascii="Arial" w:hAnsi="Arial" w:cs="Arial"/>
                <w:color w:val="000000" w:themeColor="text1"/>
                <w:lang w:val="en-US"/>
              </w:rPr>
            </w:pPr>
          </w:p>
          <w:p w14:paraId="06107F5D" w14:textId="41F2C4EA" w:rsidR="00AC0FBE" w:rsidRPr="00912291" w:rsidRDefault="00AC0FBE" w:rsidP="00DE006A">
            <w:pPr>
              <w:jc w:val="center"/>
              <w:rPr>
                <w:rFonts w:ascii="Arial" w:hAnsi="Arial" w:cs="Arial"/>
                <w:color w:val="000000" w:themeColor="text1"/>
                <w:lang w:val="en-US"/>
              </w:rPr>
            </w:pPr>
            <w:r w:rsidRPr="00912291">
              <w:rPr>
                <w:rFonts w:ascii="Arial" w:hAnsi="Arial" w:cs="Arial"/>
                <w:color w:val="000000" w:themeColor="text1"/>
                <w:lang w:val="en-US"/>
              </w:rPr>
              <w:t>1</w:t>
            </w:r>
          </w:p>
          <w:p w14:paraId="01A9C895" w14:textId="6980B020" w:rsidR="00AC0FBE" w:rsidRPr="00912291" w:rsidRDefault="00AC0FBE" w:rsidP="00DE006A">
            <w:pPr>
              <w:jc w:val="center"/>
              <w:rPr>
                <w:rFonts w:ascii="Arial" w:hAnsi="Arial" w:cs="Arial"/>
                <w:color w:val="000000" w:themeColor="text1"/>
                <w:lang w:val="en-US"/>
              </w:rPr>
            </w:pPr>
          </w:p>
          <w:p w14:paraId="08F1BE14" w14:textId="77777777" w:rsidR="00AC0FBE" w:rsidRPr="00912291" w:rsidRDefault="00AC0FBE" w:rsidP="00DE006A">
            <w:pPr>
              <w:jc w:val="center"/>
              <w:rPr>
                <w:rFonts w:ascii="Arial" w:hAnsi="Arial" w:cs="Arial"/>
                <w:color w:val="000000" w:themeColor="text1"/>
                <w:lang w:val="en-US"/>
              </w:rPr>
            </w:pPr>
          </w:p>
          <w:p w14:paraId="1FFB35BE" w14:textId="0DFD718E" w:rsidR="00AC0FBE" w:rsidRPr="00912291" w:rsidRDefault="00AC0FBE" w:rsidP="00DE006A">
            <w:pPr>
              <w:jc w:val="center"/>
              <w:rPr>
                <w:rFonts w:ascii="Arial" w:hAnsi="Arial" w:cs="Arial"/>
                <w:color w:val="000000" w:themeColor="text1"/>
                <w:lang w:val="en-US"/>
              </w:rPr>
            </w:pPr>
            <w:r w:rsidRPr="00912291">
              <w:rPr>
                <w:rFonts w:ascii="Arial" w:hAnsi="Arial" w:cs="Arial"/>
                <w:color w:val="000000" w:themeColor="text1"/>
                <w:lang w:val="en-US"/>
              </w:rPr>
              <w:t>1</w:t>
            </w:r>
          </w:p>
          <w:p w14:paraId="6129A6DF" w14:textId="77777777" w:rsidR="00AC0FBE" w:rsidRPr="00912291" w:rsidRDefault="00AC0FBE" w:rsidP="00F960D7">
            <w:pPr>
              <w:rPr>
                <w:rFonts w:ascii="Arial" w:hAnsi="Arial" w:cs="Arial"/>
                <w:b/>
                <w:bCs/>
                <w:color w:val="000000" w:themeColor="text1"/>
                <w:lang w:val="en-US"/>
              </w:rPr>
            </w:pPr>
          </w:p>
          <w:p w14:paraId="3FCADF09" w14:textId="77777777" w:rsidR="00AC0FBE" w:rsidRPr="00912291" w:rsidRDefault="00AC0FBE" w:rsidP="00DE006A">
            <w:pPr>
              <w:jc w:val="center"/>
              <w:rPr>
                <w:rFonts w:ascii="Arial" w:hAnsi="Arial" w:cs="Arial"/>
                <w:b/>
                <w:bCs/>
                <w:color w:val="000000" w:themeColor="text1"/>
                <w:lang w:val="en-US"/>
              </w:rPr>
            </w:pPr>
          </w:p>
          <w:p w14:paraId="7C302BA2" w14:textId="15F3A9EE" w:rsidR="00AC0FBE" w:rsidRPr="00912291" w:rsidRDefault="00AC0FBE" w:rsidP="00DE006A">
            <w:pPr>
              <w:jc w:val="center"/>
              <w:rPr>
                <w:rFonts w:ascii="Arial" w:hAnsi="Arial" w:cs="Arial"/>
                <w:b/>
                <w:bCs/>
                <w:color w:val="000000" w:themeColor="text1"/>
                <w:lang w:val="en-US"/>
              </w:rPr>
            </w:pPr>
            <w:r w:rsidRPr="00912291">
              <w:rPr>
                <w:rFonts w:ascii="Arial" w:hAnsi="Arial" w:cs="Arial"/>
                <w:b/>
                <w:bCs/>
                <w:color w:val="000000" w:themeColor="text1"/>
                <w:lang w:val="en-US"/>
              </w:rPr>
              <w:t>[3]</w:t>
            </w:r>
          </w:p>
        </w:tc>
        <w:tc>
          <w:tcPr>
            <w:tcW w:w="1701" w:type="dxa"/>
            <w:vAlign w:val="center"/>
          </w:tcPr>
          <w:p w14:paraId="4DE6996B" w14:textId="0E3F55BC" w:rsidR="00AC0FBE" w:rsidRDefault="00AC0FBE" w:rsidP="000F409D">
            <w:pPr>
              <w:jc w:val="both"/>
              <w:rPr>
                <w:rFonts w:ascii="Arial" w:hAnsi="Arial" w:cs="Arial"/>
                <w:color w:val="000000" w:themeColor="text1"/>
                <w:lang w:val="en-US"/>
              </w:rPr>
            </w:pPr>
          </w:p>
          <w:p w14:paraId="2EC8BBD4" w14:textId="65DA8623" w:rsidR="00AC0FBE" w:rsidRDefault="00AC0FBE" w:rsidP="000F409D">
            <w:pPr>
              <w:jc w:val="both"/>
              <w:rPr>
                <w:rFonts w:ascii="Arial" w:hAnsi="Arial" w:cs="Arial"/>
                <w:color w:val="000000" w:themeColor="text1"/>
                <w:lang w:val="en-US"/>
              </w:rPr>
            </w:pPr>
          </w:p>
          <w:p w14:paraId="0B58C98E" w14:textId="68390215" w:rsidR="00AC0FBE" w:rsidRDefault="00AC0FBE" w:rsidP="000F409D">
            <w:pPr>
              <w:jc w:val="both"/>
              <w:rPr>
                <w:rFonts w:ascii="Arial" w:hAnsi="Arial" w:cs="Arial"/>
                <w:color w:val="000000" w:themeColor="text1"/>
                <w:lang w:val="en-US"/>
              </w:rPr>
            </w:pPr>
          </w:p>
          <w:p w14:paraId="6E11D3FD" w14:textId="3CFE947C" w:rsidR="00AC0FBE" w:rsidRDefault="00AC0FBE" w:rsidP="000F409D">
            <w:pPr>
              <w:jc w:val="both"/>
              <w:rPr>
                <w:rFonts w:ascii="Arial" w:hAnsi="Arial" w:cs="Arial"/>
                <w:color w:val="000000" w:themeColor="text1"/>
                <w:lang w:val="en-US"/>
              </w:rPr>
            </w:pPr>
          </w:p>
          <w:p w14:paraId="0D933164" w14:textId="62DA82B9" w:rsidR="00AC0FBE" w:rsidRDefault="00AC0FBE" w:rsidP="000F409D">
            <w:pPr>
              <w:jc w:val="both"/>
              <w:rPr>
                <w:rFonts w:ascii="Arial" w:hAnsi="Arial" w:cs="Arial"/>
                <w:color w:val="000000" w:themeColor="text1"/>
                <w:lang w:val="en-US"/>
              </w:rPr>
            </w:pPr>
          </w:p>
          <w:p w14:paraId="73D5D24A" w14:textId="6CF14DFA" w:rsidR="00AC0FBE" w:rsidRDefault="00AC0FBE" w:rsidP="000F409D">
            <w:pPr>
              <w:jc w:val="both"/>
              <w:rPr>
                <w:rFonts w:ascii="Arial" w:hAnsi="Arial" w:cs="Arial"/>
                <w:color w:val="000000" w:themeColor="text1"/>
                <w:lang w:val="en-US"/>
              </w:rPr>
            </w:pPr>
          </w:p>
          <w:p w14:paraId="00495BA5" w14:textId="194D8B1B" w:rsidR="00AC0FBE" w:rsidRDefault="00AC0FBE" w:rsidP="000F409D">
            <w:pPr>
              <w:jc w:val="both"/>
              <w:rPr>
                <w:rFonts w:ascii="Arial" w:hAnsi="Arial" w:cs="Arial"/>
                <w:color w:val="000000" w:themeColor="text1"/>
                <w:lang w:val="en-US"/>
              </w:rPr>
            </w:pPr>
          </w:p>
          <w:p w14:paraId="4EDE4D32" w14:textId="41445CD3" w:rsidR="00AC0FBE" w:rsidRDefault="00AC0FBE" w:rsidP="000F409D">
            <w:pPr>
              <w:jc w:val="both"/>
              <w:rPr>
                <w:rFonts w:ascii="Arial" w:hAnsi="Arial" w:cs="Arial"/>
                <w:color w:val="000000" w:themeColor="text1"/>
                <w:lang w:val="en-US"/>
              </w:rPr>
            </w:pPr>
          </w:p>
          <w:p w14:paraId="76A9D8A6" w14:textId="6CE95BE0" w:rsidR="00AC0FBE" w:rsidRDefault="00AC0FBE" w:rsidP="000F409D">
            <w:pPr>
              <w:jc w:val="both"/>
              <w:rPr>
                <w:rFonts w:ascii="Arial" w:hAnsi="Arial" w:cs="Arial"/>
                <w:color w:val="000000" w:themeColor="text1"/>
                <w:lang w:val="en-US"/>
              </w:rPr>
            </w:pPr>
          </w:p>
          <w:p w14:paraId="4F769F14" w14:textId="14C1A21A" w:rsidR="00AC0FBE" w:rsidRDefault="00AC0FBE" w:rsidP="000F409D">
            <w:pPr>
              <w:jc w:val="both"/>
              <w:rPr>
                <w:rFonts w:ascii="Arial" w:hAnsi="Arial" w:cs="Arial"/>
                <w:color w:val="000000" w:themeColor="text1"/>
                <w:lang w:val="en-US"/>
              </w:rPr>
            </w:pPr>
          </w:p>
          <w:p w14:paraId="63747F22" w14:textId="073E2454" w:rsidR="00AC0FBE" w:rsidRDefault="00AC0FBE" w:rsidP="000F409D">
            <w:pPr>
              <w:jc w:val="both"/>
              <w:rPr>
                <w:rFonts w:ascii="Arial" w:hAnsi="Arial" w:cs="Arial"/>
                <w:color w:val="000000" w:themeColor="text1"/>
                <w:lang w:val="en-US"/>
              </w:rPr>
            </w:pPr>
          </w:p>
          <w:p w14:paraId="76047059" w14:textId="2356EB43" w:rsidR="00AC0FBE" w:rsidRDefault="00AC0FBE" w:rsidP="000F409D">
            <w:pPr>
              <w:jc w:val="both"/>
              <w:rPr>
                <w:rFonts w:ascii="Arial" w:hAnsi="Arial" w:cs="Arial"/>
                <w:color w:val="000000" w:themeColor="text1"/>
                <w:lang w:val="en-US"/>
              </w:rPr>
            </w:pPr>
          </w:p>
          <w:p w14:paraId="588C3697" w14:textId="1617231D" w:rsidR="00AC0FBE" w:rsidRDefault="00AC0FBE" w:rsidP="000F409D">
            <w:pPr>
              <w:jc w:val="both"/>
              <w:rPr>
                <w:rFonts w:ascii="Arial" w:hAnsi="Arial" w:cs="Arial"/>
                <w:color w:val="000000" w:themeColor="text1"/>
                <w:lang w:val="en-US"/>
              </w:rPr>
            </w:pPr>
          </w:p>
          <w:p w14:paraId="10AAC45D" w14:textId="023BD970" w:rsidR="00AC0FBE" w:rsidRDefault="00AC0FBE" w:rsidP="000F409D">
            <w:pPr>
              <w:jc w:val="both"/>
              <w:rPr>
                <w:rFonts w:ascii="Arial" w:hAnsi="Arial" w:cs="Arial"/>
                <w:color w:val="000000" w:themeColor="text1"/>
                <w:lang w:val="en-US"/>
              </w:rPr>
            </w:pPr>
          </w:p>
          <w:p w14:paraId="4D115343" w14:textId="2CB40650" w:rsidR="00AC0FBE" w:rsidRDefault="00AC0FBE" w:rsidP="000F409D">
            <w:pPr>
              <w:jc w:val="both"/>
              <w:rPr>
                <w:rFonts w:ascii="Arial" w:hAnsi="Arial" w:cs="Arial"/>
                <w:color w:val="000000" w:themeColor="text1"/>
                <w:lang w:val="en-US"/>
              </w:rPr>
            </w:pPr>
          </w:p>
          <w:p w14:paraId="1162F4CC" w14:textId="1C55DF66" w:rsidR="00AC0FBE" w:rsidRDefault="00AC0FBE" w:rsidP="000F409D">
            <w:pPr>
              <w:jc w:val="both"/>
              <w:rPr>
                <w:rFonts w:ascii="Arial" w:hAnsi="Arial" w:cs="Arial"/>
                <w:color w:val="000000" w:themeColor="text1"/>
                <w:lang w:val="en-US"/>
              </w:rPr>
            </w:pPr>
          </w:p>
          <w:p w14:paraId="256802C1" w14:textId="223E7085" w:rsidR="00AC0FBE" w:rsidRDefault="00AC0FBE" w:rsidP="000F409D">
            <w:pPr>
              <w:jc w:val="both"/>
              <w:rPr>
                <w:rFonts w:ascii="Arial" w:hAnsi="Arial" w:cs="Arial"/>
                <w:color w:val="000000" w:themeColor="text1"/>
                <w:lang w:val="en-US"/>
              </w:rPr>
            </w:pPr>
          </w:p>
          <w:p w14:paraId="506F5FF4" w14:textId="77777777" w:rsidR="00AC0FBE" w:rsidRPr="00912291" w:rsidRDefault="00AC0FBE" w:rsidP="000F409D">
            <w:pPr>
              <w:jc w:val="both"/>
              <w:rPr>
                <w:rFonts w:ascii="Arial" w:hAnsi="Arial" w:cs="Arial"/>
                <w:color w:val="000000" w:themeColor="text1"/>
                <w:lang w:val="en-US"/>
              </w:rPr>
            </w:pPr>
          </w:p>
          <w:p w14:paraId="140FD199" w14:textId="77777777" w:rsidR="00AC0FBE" w:rsidRDefault="00AC0FBE" w:rsidP="000F409D">
            <w:pPr>
              <w:jc w:val="both"/>
              <w:rPr>
                <w:rFonts w:ascii="Arial" w:hAnsi="Arial" w:cs="Arial"/>
                <w:color w:val="000000" w:themeColor="text1"/>
                <w:lang w:val="en-US"/>
              </w:rPr>
            </w:pPr>
            <w:r w:rsidRPr="00912291">
              <w:rPr>
                <w:rFonts w:ascii="Arial" w:hAnsi="Arial" w:cs="Arial"/>
                <w:color w:val="000000" w:themeColor="text1"/>
                <w:lang w:val="en-US"/>
              </w:rPr>
              <w:t xml:space="preserve">Credit only for </w:t>
            </w:r>
            <w:r w:rsidRPr="00912291">
              <w:rPr>
                <w:rFonts w:ascii="Arial" w:hAnsi="Arial" w:cs="Arial"/>
                <w:b/>
                <w:bCs/>
                <w:color w:val="000000" w:themeColor="text1"/>
                <w:lang w:val="en-US"/>
              </w:rPr>
              <w:t>all</w:t>
            </w:r>
            <w:r w:rsidRPr="00912291">
              <w:rPr>
                <w:rFonts w:ascii="Arial" w:hAnsi="Arial" w:cs="Arial"/>
                <w:color w:val="000000" w:themeColor="text1"/>
                <w:lang w:val="en-US"/>
              </w:rPr>
              <w:t xml:space="preserve"> correct charges and lone pairs (on nitrogen and bromide ion) </w:t>
            </w:r>
          </w:p>
          <w:p w14:paraId="5F06D352" w14:textId="5BC0F1F9" w:rsidR="00AC0FBE" w:rsidRPr="00912291" w:rsidRDefault="00AC0FBE" w:rsidP="000F409D">
            <w:pPr>
              <w:jc w:val="both"/>
              <w:rPr>
                <w:rFonts w:ascii="Arial" w:hAnsi="Arial" w:cs="Arial"/>
                <w:color w:val="000000" w:themeColor="text1"/>
                <w:lang w:val="en-US"/>
              </w:rPr>
            </w:pPr>
          </w:p>
        </w:tc>
        <w:tc>
          <w:tcPr>
            <w:tcW w:w="2835" w:type="dxa"/>
          </w:tcPr>
          <w:p w14:paraId="5A5068C7" w14:textId="77777777" w:rsidR="00AC0FBE" w:rsidRPr="00BC6C4A" w:rsidRDefault="00AC0FBE" w:rsidP="00AC0FBE">
            <w:pPr>
              <w:jc w:val="both"/>
              <w:rPr>
                <w:rFonts w:ascii="Arial" w:hAnsi="Arial" w:cs="Arial"/>
                <w:color w:val="000000" w:themeColor="text1"/>
                <w:lang w:val="en-US"/>
              </w:rPr>
            </w:pPr>
          </w:p>
        </w:tc>
      </w:tr>
      <w:tr w:rsidR="00AC0FBE" w:rsidRPr="00912291" w14:paraId="2D4C23FA" w14:textId="59D072A2" w:rsidTr="00AC0FBE">
        <w:tc>
          <w:tcPr>
            <w:tcW w:w="1242" w:type="dxa"/>
            <w:vAlign w:val="center"/>
          </w:tcPr>
          <w:p w14:paraId="00405B7A" w14:textId="77777777" w:rsidR="00AC0FBE" w:rsidRPr="00912291" w:rsidRDefault="00AC0FBE" w:rsidP="000F409D">
            <w:pPr>
              <w:jc w:val="both"/>
              <w:rPr>
                <w:rFonts w:ascii="Arial" w:hAnsi="Arial" w:cs="Arial"/>
                <w:color w:val="000000" w:themeColor="text1"/>
                <w:lang w:val="en-US"/>
              </w:rPr>
            </w:pPr>
          </w:p>
        </w:tc>
        <w:tc>
          <w:tcPr>
            <w:tcW w:w="2835" w:type="dxa"/>
            <w:vAlign w:val="center"/>
          </w:tcPr>
          <w:p w14:paraId="4001FBAA" w14:textId="77777777" w:rsidR="00AC0FBE" w:rsidRPr="00912291" w:rsidRDefault="00AC0FBE" w:rsidP="000F409D">
            <w:pPr>
              <w:jc w:val="both"/>
              <w:rPr>
                <w:rFonts w:ascii="Arial" w:hAnsi="Arial" w:cs="Arial"/>
                <w:color w:val="000000" w:themeColor="text1"/>
                <w:lang w:val="en-US"/>
              </w:rPr>
            </w:pPr>
          </w:p>
        </w:tc>
        <w:tc>
          <w:tcPr>
            <w:tcW w:w="1418" w:type="dxa"/>
            <w:vAlign w:val="center"/>
          </w:tcPr>
          <w:p w14:paraId="27206E48" w14:textId="7BBB6142" w:rsidR="00AC0FBE" w:rsidRPr="00912291" w:rsidRDefault="00AC0FBE" w:rsidP="00CB2BD7">
            <w:pPr>
              <w:jc w:val="center"/>
              <w:rPr>
                <w:rFonts w:ascii="Arial" w:hAnsi="Arial" w:cs="Arial"/>
                <w:b/>
                <w:bCs/>
                <w:color w:val="000000" w:themeColor="text1"/>
                <w:lang w:val="en-US"/>
              </w:rPr>
            </w:pPr>
            <w:r w:rsidRPr="00912291">
              <w:rPr>
                <w:rFonts w:ascii="Arial" w:hAnsi="Arial" w:cs="Arial"/>
                <w:b/>
                <w:bCs/>
                <w:color w:val="000000" w:themeColor="text1"/>
                <w:lang w:val="en-US"/>
              </w:rPr>
              <w:t>[Total 7]</w:t>
            </w:r>
          </w:p>
        </w:tc>
        <w:tc>
          <w:tcPr>
            <w:tcW w:w="1701" w:type="dxa"/>
            <w:vAlign w:val="center"/>
          </w:tcPr>
          <w:p w14:paraId="22338398" w14:textId="77777777" w:rsidR="00AC0FBE" w:rsidRPr="00912291" w:rsidRDefault="00AC0FBE" w:rsidP="000F409D">
            <w:pPr>
              <w:jc w:val="both"/>
              <w:rPr>
                <w:rFonts w:ascii="Arial" w:hAnsi="Arial" w:cs="Arial"/>
                <w:color w:val="000000" w:themeColor="text1"/>
                <w:lang w:val="en-US"/>
              </w:rPr>
            </w:pPr>
          </w:p>
        </w:tc>
        <w:tc>
          <w:tcPr>
            <w:tcW w:w="2835" w:type="dxa"/>
          </w:tcPr>
          <w:p w14:paraId="2CCA909D" w14:textId="77777777" w:rsidR="00AC0FBE" w:rsidRPr="00BC6C4A" w:rsidRDefault="00AC0FBE" w:rsidP="00AC0FBE">
            <w:pPr>
              <w:jc w:val="both"/>
              <w:rPr>
                <w:rFonts w:ascii="Arial" w:hAnsi="Arial" w:cs="Arial"/>
                <w:color w:val="000000" w:themeColor="text1"/>
                <w:lang w:val="en-US"/>
              </w:rPr>
            </w:pPr>
          </w:p>
        </w:tc>
      </w:tr>
    </w:tbl>
    <w:p w14:paraId="7306C569" w14:textId="77777777" w:rsidR="00753D55" w:rsidRPr="00912291" w:rsidRDefault="002B69F9">
      <w:pPr>
        <w:rPr>
          <w:lang w:val="en-US"/>
        </w:rPr>
      </w:pPr>
      <w:r w:rsidRPr="00912291">
        <w:rPr>
          <w:lang w:val="en-US"/>
        </w:rPr>
        <w:br w:type="page"/>
      </w:r>
    </w:p>
    <w:p w14:paraId="07CC6EC8" w14:textId="77777777" w:rsidR="00134F95" w:rsidRPr="00912291" w:rsidRDefault="00134F95">
      <w:pPr>
        <w:rPr>
          <w:lang w:val="en-US"/>
        </w:rPr>
        <w:sectPr w:rsidR="00134F95" w:rsidRPr="00912291" w:rsidSect="004E2E24">
          <w:headerReference w:type="first" r:id="rId19"/>
          <w:footerReference w:type="first" r:id="rId20"/>
          <w:pgSz w:w="11906" w:h="16838" w:code="9"/>
          <w:pgMar w:top="1134" w:right="992" w:bottom="1134" w:left="992" w:header="720" w:footer="720" w:gutter="0"/>
          <w:cols w:space="708"/>
          <w:titlePg/>
          <w:docGrid w:linePitch="360"/>
        </w:sectPr>
      </w:pPr>
    </w:p>
    <w:p w14:paraId="6F0EF5CC" w14:textId="24771E81" w:rsidR="00134F95" w:rsidRDefault="00134F95" w:rsidP="00134F95">
      <w:pPr>
        <w:jc w:val="center"/>
        <w:rPr>
          <w:rFonts w:ascii="Arial" w:hAnsi="Arial" w:cs="Arial"/>
          <w:b/>
          <w:lang w:val="en-US"/>
        </w:rPr>
      </w:pPr>
      <w:r w:rsidRPr="00912291">
        <w:rPr>
          <w:rFonts w:ascii="Arial" w:hAnsi="Arial" w:cs="Arial"/>
          <w:b/>
          <w:lang w:val="en-US"/>
        </w:rPr>
        <w:lastRenderedPageBreak/>
        <w:t>BLANK PAGE</w:t>
      </w:r>
    </w:p>
    <w:p w14:paraId="45178440" w14:textId="77777777" w:rsidR="003306FC" w:rsidRDefault="003306FC">
      <w:pPr>
        <w:jc w:val="center"/>
        <w:rPr>
          <w:rFonts w:ascii="Arial" w:hAnsi="Arial" w:cs="Arial"/>
          <w:b/>
          <w:lang w:val="en-US"/>
        </w:rPr>
      </w:pPr>
    </w:p>
    <w:sectPr w:rsidR="003306FC" w:rsidSect="004E2E24">
      <w:headerReference w:type="first" r:id="rId21"/>
      <w:footerReference w:type="first" r:id="rId22"/>
      <w:pgSz w:w="11906" w:h="16838" w:code="9"/>
      <w:pgMar w:top="1134" w:right="992" w:bottom="1134" w:left="992"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21587" w14:textId="77777777" w:rsidR="008C31B8" w:rsidRDefault="008C31B8" w:rsidP="004E2E24">
      <w:pPr>
        <w:spacing w:after="0" w:line="240" w:lineRule="auto"/>
      </w:pPr>
      <w:r>
        <w:separator/>
      </w:r>
    </w:p>
  </w:endnote>
  <w:endnote w:type="continuationSeparator" w:id="0">
    <w:p w14:paraId="196FFACB" w14:textId="77777777" w:rsidR="008C31B8" w:rsidRDefault="008C31B8" w:rsidP="004E2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Arial CYR">
    <w:panose1 w:val="020B0604020202020204"/>
    <w:charset w:val="CC"/>
    <w:family w:val="swiss"/>
    <w:pitch w:val="variable"/>
    <w:sig w:usb0="E0002EFF" w:usb1="C000785B" w:usb2="00000009" w:usb3="00000000" w:csb0="000001FF" w:csb1="00000000"/>
  </w:font>
  <w:font w:name="Times New Roman CYR">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3B411" w14:textId="77777777" w:rsidR="00D74C93" w:rsidRPr="002F4122" w:rsidRDefault="00D74C93" w:rsidP="004E2E24">
    <w:pPr>
      <w:tabs>
        <w:tab w:val="left" w:pos="142"/>
      </w:tabs>
      <w:spacing w:after="0"/>
      <w:rPr>
        <w:rFonts w:ascii="Arial" w:hAnsi="Arial"/>
        <w:sz w:val="15"/>
        <w:szCs w:val="15"/>
        <w:lang w:val="en-US"/>
      </w:rPr>
    </w:pPr>
    <w:r w:rsidRPr="002F4122">
      <w:rPr>
        <w:rFonts w:ascii="Arial" w:hAnsi="Arial"/>
        <w:sz w:val="15"/>
        <w:szCs w:val="15"/>
        <w:lang w:val="en-US"/>
      </w:rPr>
      <w:t>©</w:t>
    </w:r>
    <w:r w:rsidRPr="002F4122">
      <w:rPr>
        <w:rFonts w:ascii="Arial" w:hAnsi="Arial"/>
        <w:sz w:val="15"/>
        <w:szCs w:val="15"/>
        <w:lang w:val="en-US"/>
      </w:rPr>
      <w:tab/>
      <w:t>Center for Pedagogical Measurements</w:t>
    </w:r>
  </w:p>
  <w:p w14:paraId="48FFA72C" w14:textId="74F614FF" w:rsidR="00D74C93" w:rsidRPr="004E2E24" w:rsidRDefault="00D74C93" w:rsidP="004E2E24">
    <w:pPr>
      <w:pStyle w:val="af1"/>
      <w:tabs>
        <w:tab w:val="clear" w:pos="4677"/>
        <w:tab w:val="left" w:pos="142"/>
        <w:tab w:val="center" w:pos="1418"/>
        <w:tab w:val="center" w:pos="5245"/>
        <w:tab w:val="right" w:pos="6096"/>
      </w:tabs>
      <w:rPr>
        <w:lang w:val="en-US"/>
      </w:rPr>
    </w:pPr>
    <w:r w:rsidRPr="002F4122">
      <w:rPr>
        <w:rFonts w:ascii="Arial" w:hAnsi="Arial"/>
        <w:sz w:val="15"/>
        <w:szCs w:val="15"/>
        <w:lang w:val="en-US"/>
      </w:rPr>
      <w:tab/>
      <w:t xml:space="preserve">AEO </w:t>
    </w:r>
    <w:r>
      <w:rPr>
        <w:rFonts w:ascii="Arial" w:eastAsia="Calibri" w:hAnsi="Arial" w:cs="Times New Roman"/>
        <w:sz w:val="15"/>
        <w:szCs w:val="15"/>
        <w:lang w:val="en-US"/>
      </w:rPr>
      <w:t>NIS</w:t>
    </w:r>
    <w:r w:rsidRPr="0068350A">
      <w:rPr>
        <w:rFonts w:ascii="Arial" w:eastAsia="Calibri" w:hAnsi="Arial" w:cs="Times New Roman"/>
        <w:sz w:val="15"/>
        <w:szCs w:val="15"/>
        <w:lang w:val="en-US"/>
      </w:rPr>
      <w:t xml:space="preserve"> 20</w:t>
    </w:r>
    <w:r>
      <w:rPr>
        <w:rFonts w:ascii="Arial" w:eastAsia="Calibri" w:hAnsi="Arial" w:cs="Times New Roman"/>
        <w:sz w:val="15"/>
        <w:szCs w:val="15"/>
        <w:lang w:val="en-US"/>
      </w:rPr>
      <w:t>23</w:t>
    </w:r>
    <w:r>
      <w:rPr>
        <w:rFonts w:ascii="Arial" w:eastAsia="Calibri" w:hAnsi="Arial" w:cs="Times New Roman"/>
        <w:sz w:val="15"/>
        <w:szCs w:val="15"/>
        <w:lang w:val="en-US"/>
      </w:rPr>
      <w:tab/>
    </w:r>
    <w:r w:rsidRPr="002F4122">
      <w:rPr>
        <w:rFonts w:ascii="Arial" w:hAnsi="Arial" w:cs="Arial"/>
        <w:bCs/>
        <w:sz w:val="16"/>
        <w:szCs w:val="16"/>
        <w:lang w:val="en-US"/>
      </w:rPr>
      <w:tab/>
    </w:r>
    <w:r w:rsidRPr="00333C4E">
      <w:rPr>
        <w:rFonts w:ascii="Arial" w:hAnsi="Arial" w:cs="Arial"/>
        <w:sz w:val="16"/>
        <w:szCs w:val="16"/>
        <w:lang w:val="en-US"/>
      </w:rPr>
      <w:t>NIS/G12/</w:t>
    </w:r>
    <w:r>
      <w:rPr>
        <w:rFonts w:ascii="Arial" w:hAnsi="Arial" w:cs="Arial"/>
        <w:sz w:val="16"/>
        <w:szCs w:val="16"/>
        <w:lang w:val="en-US"/>
      </w:rPr>
      <w:t>CHE/MS</w:t>
    </w:r>
    <w:r w:rsidRPr="00333C4E">
      <w:rPr>
        <w:rFonts w:ascii="Arial" w:hAnsi="Arial" w:cs="Arial"/>
        <w:sz w:val="16"/>
        <w:szCs w:val="16"/>
        <w:lang w:val="en-US"/>
      </w:rPr>
      <w:t>/02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E4E94" w14:textId="77777777" w:rsidR="00D74C93" w:rsidRPr="002F4122" w:rsidRDefault="00D74C93" w:rsidP="004E2E24">
    <w:pPr>
      <w:tabs>
        <w:tab w:val="left" w:pos="142"/>
        <w:tab w:val="left" w:pos="8280"/>
      </w:tabs>
      <w:spacing w:after="0"/>
      <w:rPr>
        <w:rFonts w:ascii="Arial" w:hAnsi="Arial"/>
        <w:sz w:val="15"/>
        <w:szCs w:val="15"/>
        <w:lang w:val="en-US"/>
      </w:rPr>
    </w:pPr>
    <w:r w:rsidRPr="002F4122">
      <w:rPr>
        <w:rFonts w:ascii="Arial" w:hAnsi="Arial"/>
        <w:sz w:val="15"/>
        <w:szCs w:val="15"/>
        <w:lang w:val="en-US"/>
      </w:rPr>
      <w:t>©</w:t>
    </w:r>
    <w:r w:rsidRPr="002F4122">
      <w:rPr>
        <w:rFonts w:ascii="Arial" w:hAnsi="Arial"/>
        <w:sz w:val="15"/>
        <w:szCs w:val="15"/>
        <w:lang w:val="en-US"/>
      </w:rPr>
      <w:tab/>
      <w:t>Center for Pedagogical Measurements</w:t>
    </w:r>
    <w:r>
      <w:rPr>
        <w:rFonts w:ascii="Arial" w:hAnsi="Arial"/>
        <w:sz w:val="15"/>
        <w:szCs w:val="15"/>
        <w:lang w:val="en-US"/>
      </w:rPr>
      <w:tab/>
    </w:r>
  </w:p>
  <w:p w14:paraId="7DB3E90D" w14:textId="10C61A6F" w:rsidR="00D74C93" w:rsidRPr="004E2E24" w:rsidRDefault="00D74C93" w:rsidP="004E2E24">
    <w:pPr>
      <w:pStyle w:val="af1"/>
      <w:tabs>
        <w:tab w:val="clear" w:pos="4677"/>
        <w:tab w:val="left" w:pos="142"/>
        <w:tab w:val="center" w:pos="1418"/>
        <w:tab w:val="center" w:pos="5245"/>
        <w:tab w:val="right" w:pos="6096"/>
      </w:tabs>
      <w:rPr>
        <w:lang w:val="en-US"/>
      </w:rPr>
    </w:pPr>
    <w:r w:rsidRPr="002F4122">
      <w:rPr>
        <w:rFonts w:ascii="Arial" w:hAnsi="Arial"/>
        <w:sz w:val="15"/>
        <w:szCs w:val="15"/>
        <w:lang w:val="en-US"/>
      </w:rPr>
      <w:tab/>
      <w:t xml:space="preserve">AEO </w:t>
    </w:r>
    <w:r>
      <w:rPr>
        <w:rFonts w:ascii="Arial" w:eastAsia="Calibri" w:hAnsi="Arial" w:cs="Times New Roman"/>
        <w:sz w:val="15"/>
        <w:szCs w:val="15"/>
        <w:lang w:val="en-US"/>
      </w:rPr>
      <w:t>NIS</w:t>
    </w:r>
    <w:r w:rsidRPr="0068350A">
      <w:rPr>
        <w:rFonts w:ascii="Arial" w:eastAsia="Calibri" w:hAnsi="Arial" w:cs="Times New Roman"/>
        <w:sz w:val="15"/>
        <w:szCs w:val="15"/>
        <w:lang w:val="en-US"/>
      </w:rPr>
      <w:t xml:space="preserve"> 20</w:t>
    </w:r>
    <w:r>
      <w:rPr>
        <w:rFonts w:ascii="Arial" w:eastAsia="Calibri" w:hAnsi="Arial" w:cs="Times New Roman"/>
        <w:sz w:val="15"/>
        <w:szCs w:val="15"/>
        <w:lang w:val="en-US"/>
      </w:rPr>
      <w:t>23</w:t>
    </w:r>
    <w:r>
      <w:rPr>
        <w:rFonts w:ascii="Arial" w:eastAsia="Calibri" w:hAnsi="Arial" w:cs="Times New Roman"/>
        <w:sz w:val="15"/>
        <w:szCs w:val="15"/>
        <w:lang w:val="en-US"/>
      </w:rPr>
      <w:tab/>
    </w:r>
    <w:r w:rsidRPr="002F4122">
      <w:rPr>
        <w:rFonts w:ascii="Arial" w:hAnsi="Arial" w:cs="Arial"/>
        <w:bCs/>
        <w:sz w:val="16"/>
        <w:szCs w:val="16"/>
        <w:lang w:val="en-US"/>
      </w:rPr>
      <w:tab/>
    </w:r>
    <w:r w:rsidRPr="00333C4E">
      <w:rPr>
        <w:rFonts w:ascii="Arial" w:hAnsi="Arial" w:cs="Arial"/>
        <w:sz w:val="16"/>
        <w:szCs w:val="16"/>
        <w:lang w:val="en-US"/>
      </w:rPr>
      <w:t>NIS/G12/</w:t>
    </w:r>
    <w:r>
      <w:rPr>
        <w:rFonts w:ascii="Arial" w:hAnsi="Arial" w:cs="Arial"/>
        <w:sz w:val="16"/>
        <w:szCs w:val="16"/>
        <w:lang w:val="en-US"/>
      </w:rPr>
      <w:t>CHE/MS</w:t>
    </w:r>
    <w:r w:rsidRPr="00333C4E">
      <w:rPr>
        <w:rFonts w:ascii="Arial" w:hAnsi="Arial" w:cs="Arial"/>
        <w:sz w:val="16"/>
        <w:szCs w:val="16"/>
        <w:lang w:val="en-US"/>
      </w:rPr>
      <w:t>/02</w:t>
    </w:r>
    <w:r>
      <w:rPr>
        <w:rFonts w:ascii="Arial" w:hAnsi="Arial" w:cs="Arial"/>
        <w:sz w:val="16"/>
        <w:szCs w:val="16"/>
        <w:lang w:val="en-US"/>
      </w:rPr>
      <w:tab/>
    </w:r>
    <w:r>
      <w:rPr>
        <w:rFonts w:ascii="Arial" w:hAnsi="Arial" w:cs="Arial"/>
        <w:sz w:val="16"/>
        <w:szCs w:val="16"/>
        <w:lang w:val="en-US"/>
      </w:rPr>
      <w:tab/>
    </w:r>
    <w:r w:rsidRPr="00322BF9">
      <w:rPr>
        <w:rFonts w:ascii="Arial" w:hAnsi="Arial" w:cs="Arial"/>
        <w:b/>
        <w:bCs/>
        <w:sz w:val="20"/>
        <w:szCs w:val="20"/>
        <w:lang w:val="en-US"/>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5F7CD" w14:textId="77777777" w:rsidR="00D74C93" w:rsidRDefault="00D74C93" w:rsidP="006C6ED4">
    <w:pPr>
      <w:pBdr>
        <w:bottom w:val="single" w:sz="4" w:space="1" w:color="auto"/>
      </w:pBdr>
    </w:pPr>
  </w:p>
  <w:tbl>
    <w:tblPr>
      <w:tblW w:w="9731" w:type="dxa"/>
      <w:tblLook w:val="0000" w:firstRow="0" w:lastRow="0" w:firstColumn="0" w:lastColumn="0" w:noHBand="0" w:noVBand="0"/>
    </w:tblPr>
    <w:tblGrid>
      <w:gridCol w:w="3369"/>
      <w:gridCol w:w="3237"/>
      <w:gridCol w:w="3125"/>
    </w:tblGrid>
    <w:tr w:rsidR="00D74C93" w:rsidRPr="00A06142" w14:paraId="30FBC9B7" w14:textId="77777777" w:rsidTr="006F2B8B">
      <w:tc>
        <w:tcPr>
          <w:tcW w:w="9731" w:type="dxa"/>
          <w:gridSpan w:val="3"/>
        </w:tcPr>
        <w:p w14:paraId="33F85C45" w14:textId="38006213" w:rsidR="00D74C93" w:rsidRPr="00174D56" w:rsidRDefault="00D74C93" w:rsidP="00174D56">
          <w:pPr>
            <w:tabs>
              <w:tab w:val="center" w:pos="4677"/>
              <w:tab w:val="right" w:pos="9355"/>
            </w:tabs>
            <w:spacing w:after="0" w:line="240" w:lineRule="auto"/>
            <w:jc w:val="center"/>
            <w:rPr>
              <w:rFonts w:ascii="Arial" w:eastAsia="Calibri" w:hAnsi="Arial" w:cs="Arial"/>
              <w:sz w:val="20"/>
              <w:lang w:val="en-US"/>
            </w:rPr>
          </w:pPr>
          <w:r>
            <w:rPr>
              <w:rFonts w:ascii="Arial" w:eastAsia="Calibri" w:hAnsi="Arial" w:cs="Arial"/>
              <w:sz w:val="20"/>
              <w:lang w:val="en-US"/>
            </w:rPr>
            <w:t>This document consists of</w:t>
          </w:r>
          <w:r w:rsidRPr="00DA5506">
            <w:rPr>
              <w:rFonts w:ascii="Arial" w:eastAsia="Calibri" w:hAnsi="Arial" w:cs="Arial"/>
              <w:sz w:val="20"/>
              <w:lang w:val="en-US"/>
            </w:rPr>
            <w:t xml:space="preserve"> </w:t>
          </w:r>
          <w:r w:rsidRPr="00DA5506">
            <w:rPr>
              <w:rFonts w:ascii="Arial" w:eastAsia="Calibri" w:hAnsi="Arial" w:cs="Arial"/>
              <w:b/>
              <w:sz w:val="20"/>
              <w:lang w:val="en-US"/>
            </w:rPr>
            <w:t>7</w:t>
          </w:r>
          <w:r w:rsidRPr="00174D56">
            <w:rPr>
              <w:rFonts w:ascii="Arial" w:eastAsia="Calibri" w:hAnsi="Arial" w:cs="Arial"/>
              <w:sz w:val="20"/>
              <w:lang w:val="en-US"/>
            </w:rPr>
            <w:t xml:space="preserve"> printed </w:t>
          </w:r>
          <w:r>
            <w:rPr>
              <w:rFonts w:ascii="Arial" w:eastAsia="Calibri" w:hAnsi="Arial" w:cs="Arial"/>
              <w:sz w:val="20"/>
              <w:lang w:val="en-US"/>
            </w:rPr>
            <w:t xml:space="preserve">and </w:t>
          </w:r>
          <w:r>
            <w:rPr>
              <w:rFonts w:ascii="Arial" w:eastAsia="Calibri" w:hAnsi="Arial" w:cs="Arial"/>
              <w:b/>
              <w:sz w:val="20"/>
              <w:lang w:val="en-US"/>
            </w:rPr>
            <w:t>1</w:t>
          </w:r>
          <w:r>
            <w:rPr>
              <w:rFonts w:ascii="Arial" w:eastAsia="Calibri" w:hAnsi="Arial" w:cs="Arial"/>
              <w:sz w:val="20"/>
              <w:lang w:val="en-US"/>
            </w:rPr>
            <w:t xml:space="preserve"> blank page</w:t>
          </w:r>
          <w:r w:rsidRPr="00174D56">
            <w:rPr>
              <w:rFonts w:ascii="Arial" w:eastAsia="Calibri" w:hAnsi="Arial" w:cs="Arial"/>
              <w:sz w:val="20"/>
              <w:lang w:val="en-US"/>
            </w:rPr>
            <w:t>.</w:t>
          </w:r>
        </w:p>
        <w:p w14:paraId="59F89869" w14:textId="77777777" w:rsidR="00D74C93" w:rsidRPr="00174D56" w:rsidRDefault="00D74C93" w:rsidP="00174D56">
          <w:pPr>
            <w:tabs>
              <w:tab w:val="center" w:pos="4677"/>
              <w:tab w:val="right" w:pos="9355"/>
            </w:tabs>
            <w:spacing w:after="0" w:line="240" w:lineRule="auto"/>
            <w:jc w:val="center"/>
            <w:rPr>
              <w:rFonts w:ascii="Arial" w:eastAsia="Calibri" w:hAnsi="Arial" w:cs="Arial"/>
              <w:sz w:val="20"/>
              <w:szCs w:val="20"/>
              <w:lang w:val="en-US"/>
            </w:rPr>
          </w:pPr>
        </w:p>
      </w:tc>
    </w:tr>
    <w:tr w:rsidR="00D74C93" w:rsidRPr="00174D56" w14:paraId="78141D0C" w14:textId="77777777" w:rsidTr="006F2B8B">
      <w:tc>
        <w:tcPr>
          <w:tcW w:w="3369" w:type="dxa"/>
          <w:tcMar>
            <w:right w:w="0" w:type="dxa"/>
          </w:tcMar>
          <w:vAlign w:val="bottom"/>
        </w:tcPr>
        <w:p w14:paraId="46763597" w14:textId="4BCF17EE" w:rsidR="00D74C93" w:rsidRPr="00174D56" w:rsidRDefault="00D74C93" w:rsidP="00174D56">
          <w:pPr>
            <w:autoSpaceDE w:val="0"/>
            <w:autoSpaceDN w:val="0"/>
            <w:adjustRightInd w:val="0"/>
            <w:spacing w:after="0" w:line="240" w:lineRule="auto"/>
            <w:rPr>
              <w:rFonts w:ascii="Arial" w:eastAsia="Calibri" w:hAnsi="Arial" w:cs="Arial"/>
              <w:sz w:val="16"/>
              <w:szCs w:val="16"/>
              <w:lang w:val="en-US"/>
            </w:rPr>
          </w:pPr>
          <w:r>
            <w:rPr>
              <w:rFonts w:ascii="Arial" w:eastAsia="Calibri" w:hAnsi="Arial" w:cs="Arial"/>
              <w:sz w:val="16"/>
              <w:szCs w:val="16"/>
              <w:lang w:val="en-US"/>
            </w:rPr>
            <w:t>NIS_G12_CHEM_02_MS/2RP/AFP</w:t>
          </w:r>
        </w:p>
        <w:p w14:paraId="3FF2BFF7" w14:textId="0FD8243D" w:rsidR="00D74C93" w:rsidRPr="00174D56" w:rsidRDefault="00D74C93" w:rsidP="00174D56">
          <w:pPr>
            <w:tabs>
              <w:tab w:val="left" w:pos="142"/>
            </w:tabs>
            <w:spacing w:after="0" w:line="240" w:lineRule="auto"/>
            <w:rPr>
              <w:rFonts w:ascii="Arial" w:eastAsia="Calibri" w:hAnsi="Arial" w:cs="Times New Roman"/>
              <w:sz w:val="15"/>
              <w:szCs w:val="15"/>
              <w:lang w:val="en-US"/>
            </w:rPr>
          </w:pPr>
          <w:r w:rsidRPr="00174D56">
            <w:rPr>
              <w:rFonts w:ascii="Arial" w:eastAsia="Calibri" w:hAnsi="Arial" w:cs="Times New Roman"/>
              <w:sz w:val="15"/>
              <w:szCs w:val="15"/>
              <w:lang w:val="en-US"/>
            </w:rPr>
            <w:t>©</w:t>
          </w:r>
          <w:r w:rsidRPr="00174D56">
            <w:rPr>
              <w:rFonts w:ascii="Arial" w:eastAsia="Calibri" w:hAnsi="Arial" w:cs="Times New Roman"/>
              <w:sz w:val="15"/>
              <w:szCs w:val="15"/>
              <w:lang w:val="en-US"/>
            </w:rPr>
            <w:tab/>
            <w:t>Center for Pedagogical Measurements</w:t>
          </w:r>
        </w:p>
        <w:p w14:paraId="5EBB45F6" w14:textId="43D05BAB" w:rsidR="00D74C93" w:rsidRPr="000F409D" w:rsidRDefault="00D74C93" w:rsidP="000F409D">
          <w:pPr>
            <w:tabs>
              <w:tab w:val="left" w:pos="142"/>
            </w:tabs>
            <w:spacing w:after="0" w:line="240" w:lineRule="auto"/>
            <w:rPr>
              <w:rFonts w:ascii="Arial" w:eastAsia="Calibri" w:hAnsi="Arial" w:cs="Times New Roman"/>
              <w:lang w:val="en-US"/>
            </w:rPr>
          </w:pPr>
          <w:r w:rsidRPr="00174D56">
            <w:rPr>
              <w:rFonts w:ascii="Arial" w:eastAsia="Calibri" w:hAnsi="Arial" w:cs="Times New Roman"/>
              <w:sz w:val="15"/>
              <w:szCs w:val="15"/>
              <w:lang w:val="en-US"/>
            </w:rPr>
            <w:tab/>
          </w:r>
          <w:r>
            <w:rPr>
              <w:rFonts w:ascii="Arial" w:eastAsia="Calibri" w:hAnsi="Arial" w:cs="Times New Roman"/>
              <w:sz w:val="15"/>
              <w:szCs w:val="15"/>
              <w:lang w:val="en-US"/>
            </w:rPr>
            <w:t>AEO NIS</w:t>
          </w:r>
          <w:r w:rsidRPr="0068350A">
            <w:rPr>
              <w:rFonts w:ascii="Arial" w:eastAsia="Calibri" w:hAnsi="Arial" w:cs="Times New Roman"/>
              <w:sz w:val="15"/>
              <w:szCs w:val="15"/>
              <w:lang w:val="en-US"/>
            </w:rPr>
            <w:t xml:space="preserve"> 20</w:t>
          </w:r>
          <w:r>
            <w:rPr>
              <w:rFonts w:ascii="Arial" w:eastAsia="Calibri" w:hAnsi="Arial" w:cs="Times New Roman"/>
              <w:sz w:val="15"/>
              <w:szCs w:val="15"/>
              <w:lang w:val="en-US"/>
            </w:rPr>
            <w:t>23</w:t>
          </w:r>
        </w:p>
      </w:tc>
      <w:tc>
        <w:tcPr>
          <w:tcW w:w="3237" w:type="dxa"/>
          <w:vAlign w:val="bottom"/>
        </w:tcPr>
        <w:p w14:paraId="5177E966" w14:textId="3179B286" w:rsidR="00D74C93" w:rsidRPr="00BA15CB" w:rsidRDefault="00D74C93" w:rsidP="00174D56">
          <w:pPr>
            <w:tabs>
              <w:tab w:val="center" w:pos="4677"/>
              <w:tab w:val="right" w:pos="9355"/>
            </w:tabs>
            <w:spacing w:after="0" w:line="240" w:lineRule="auto"/>
            <w:jc w:val="center"/>
            <w:rPr>
              <w:rFonts w:ascii="Arial" w:eastAsia="Calibri" w:hAnsi="Arial" w:cs="Arial"/>
              <w:sz w:val="20"/>
              <w:szCs w:val="20"/>
              <w:lang w:val="en-US"/>
            </w:rPr>
          </w:pPr>
        </w:p>
      </w:tc>
      <w:tc>
        <w:tcPr>
          <w:tcW w:w="3125" w:type="dxa"/>
          <w:vAlign w:val="bottom"/>
        </w:tcPr>
        <w:p w14:paraId="0041D1A3" w14:textId="77777777" w:rsidR="00D74C93" w:rsidRPr="00174D56" w:rsidRDefault="00D74C93" w:rsidP="00174D56">
          <w:pPr>
            <w:tabs>
              <w:tab w:val="center" w:pos="4677"/>
              <w:tab w:val="right" w:pos="9355"/>
            </w:tabs>
            <w:spacing w:after="0" w:line="240" w:lineRule="auto"/>
            <w:jc w:val="right"/>
            <w:rPr>
              <w:rFonts w:ascii="Arial" w:eastAsia="Calibri" w:hAnsi="Arial" w:cs="Arial"/>
              <w:sz w:val="20"/>
              <w:szCs w:val="20"/>
            </w:rPr>
          </w:pPr>
          <w:r w:rsidRPr="00174D56">
            <w:rPr>
              <w:rFonts w:ascii="Arial" w:eastAsia="Calibri" w:hAnsi="Arial" w:cs="Arial"/>
              <w:b/>
              <w:bCs/>
              <w:sz w:val="20"/>
              <w:szCs w:val="20"/>
            </w:rPr>
            <w:t>[</w:t>
          </w:r>
          <w:proofErr w:type="spellStart"/>
          <w:r w:rsidRPr="00174D56">
            <w:rPr>
              <w:rFonts w:ascii="Arial" w:eastAsia="Calibri" w:hAnsi="Arial" w:cs="Arial"/>
              <w:b/>
              <w:bCs/>
              <w:sz w:val="20"/>
              <w:szCs w:val="20"/>
            </w:rPr>
            <w:t>Turn</w:t>
          </w:r>
          <w:proofErr w:type="spellEnd"/>
          <w:r w:rsidRPr="00174D56">
            <w:rPr>
              <w:rFonts w:ascii="Arial" w:eastAsia="Calibri" w:hAnsi="Arial" w:cs="Arial"/>
              <w:b/>
              <w:bCs/>
              <w:sz w:val="20"/>
              <w:szCs w:val="20"/>
            </w:rPr>
            <w:t xml:space="preserve"> </w:t>
          </w:r>
          <w:proofErr w:type="spellStart"/>
          <w:r w:rsidRPr="00174D56">
            <w:rPr>
              <w:rFonts w:ascii="Arial" w:eastAsia="Calibri" w:hAnsi="Arial" w:cs="Arial"/>
              <w:b/>
              <w:bCs/>
              <w:sz w:val="20"/>
              <w:szCs w:val="20"/>
            </w:rPr>
            <w:t>over</w:t>
          </w:r>
          <w:proofErr w:type="spellEnd"/>
        </w:p>
      </w:tc>
    </w:tr>
  </w:tbl>
  <w:p w14:paraId="42193D0E" w14:textId="5DDDC9AF" w:rsidR="00D74C93" w:rsidRPr="00174D56" w:rsidRDefault="00D74C93" w:rsidP="00174D56">
    <w:pPr>
      <w:tabs>
        <w:tab w:val="left" w:pos="142"/>
      </w:tabs>
      <w:spacing w:after="0"/>
      <w:rPr>
        <w:rFonts w:ascii="Arial" w:hAnsi="Arial"/>
        <w:sz w:val="2"/>
        <w:szCs w:val="15"/>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510E" w14:textId="77777777" w:rsidR="00D74C93" w:rsidRPr="002F4122" w:rsidRDefault="00D74C93" w:rsidP="000F409D">
    <w:pPr>
      <w:tabs>
        <w:tab w:val="left" w:pos="142"/>
        <w:tab w:val="left" w:pos="8280"/>
      </w:tabs>
      <w:spacing w:after="0"/>
      <w:rPr>
        <w:rFonts w:ascii="Arial" w:hAnsi="Arial"/>
        <w:sz w:val="15"/>
        <w:szCs w:val="15"/>
        <w:lang w:val="en-US"/>
      </w:rPr>
    </w:pPr>
    <w:r w:rsidRPr="002F4122">
      <w:rPr>
        <w:rFonts w:ascii="Arial" w:hAnsi="Arial"/>
        <w:sz w:val="15"/>
        <w:szCs w:val="15"/>
        <w:lang w:val="en-US"/>
      </w:rPr>
      <w:t>©</w:t>
    </w:r>
    <w:r w:rsidRPr="002F4122">
      <w:rPr>
        <w:rFonts w:ascii="Arial" w:hAnsi="Arial"/>
        <w:sz w:val="15"/>
        <w:szCs w:val="15"/>
        <w:lang w:val="en-US"/>
      </w:rPr>
      <w:tab/>
      <w:t>Center for Pedagogical Measurements</w:t>
    </w:r>
    <w:r>
      <w:rPr>
        <w:rFonts w:ascii="Arial" w:hAnsi="Arial"/>
        <w:sz w:val="15"/>
        <w:szCs w:val="15"/>
        <w:lang w:val="en-US"/>
      </w:rPr>
      <w:tab/>
    </w:r>
  </w:p>
  <w:p w14:paraId="688D50DD" w14:textId="77777777" w:rsidR="00D74C93" w:rsidRPr="00174D56" w:rsidRDefault="00D74C93" w:rsidP="000F409D">
    <w:pPr>
      <w:tabs>
        <w:tab w:val="left" w:pos="142"/>
      </w:tabs>
      <w:spacing w:after="0"/>
      <w:rPr>
        <w:rFonts w:ascii="Arial" w:hAnsi="Arial"/>
        <w:sz w:val="2"/>
        <w:szCs w:val="15"/>
        <w:lang w:val="en-US"/>
      </w:rPr>
    </w:pPr>
    <w:r w:rsidRPr="002F4122">
      <w:rPr>
        <w:rFonts w:ascii="Arial" w:hAnsi="Arial"/>
        <w:sz w:val="15"/>
        <w:szCs w:val="15"/>
        <w:lang w:val="en-US"/>
      </w:rPr>
      <w:tab/>
      <w:t xml:space="preserve">AEO </w:t>
    </w:r>
    <w:r>
      <w:rPr>
        <w:rFonts w:ascii="Arial" w:eastAsia="Calibri" w:hAnsi="Arial" w:cs="Times New Roman"/>
        <w:sz w:val="15"/>
        <w:szCs w:val="15"/>
        <w:lang w:val="en-US"/>
      </w:rPr>
      <w:t>NIS</w:t>
    </w:r>
    <w:r w:rsidRPr="0068350A">
      <w:rPr>
        <w:rFonts w:ascii="Arial" w:eastAsia="Calibri" w:hAnsi="Arial" w:cs="Times New Roman"/>
        <w:sz w:val="15"/>
        <w:szCs w:val="15"/>
        <w:lang w:val="en-US"/>
      </w:rPr>
      <w:t xml:space="preserve"> 20</w:t>
    </w:r>
    <w:r>
      <w:rPr>
        <w:rFonts w:ascii="Arial" w:eastAsia="Calibri" w:hAnsi="Arial" w:cs="Times New Roman"/>
        <w:sz w:val="15"/>
        <w:szCs w:val="15"/>
        <w:lang w:val="en-US"/>
      </w:rPr>
      <w:t>23</w:t>
    </w:r>
    <w:r>
      <w:rPr>
        <w:rFonts w:ascii="Arial" w:eastAsia="Calibri" w:hAnsi="Arial" w:cs="Times New Roman"/>
        <w:sz w:val="15"/>
        <w:szCs w:val="15"/>
        <w:lang w:val="en-US"/>
      </w:rPr>
      <w:tab/>
    </w:r>
    <w:r w:rsidRPr="002F4122">
      <w:rPr>
        <w:rFonts w:ascii="Arial" w:hAnsi="Arial" w:cs="Arial"/>
        <w:bCs/>
        <w:sz w:val="16"/>
        <w:szCs w:val="16"/>
        <w:lang w:val="en-US"/>
      </w:rPr>
      <w:tab/>
    </w:r>
    <w:r>
      <w:rPr>
        <w:rFonts w:ascii="Arial" w:hAnsi="Arial" w:cs="Arial"/>
        <w:bCs/>
        <w:sz w:val="16"/>
        <w:szCs w:val="16"/>
        <w:lang w:val="en-US"/>
      </w:rPr>
      <w:tab/>
    </w:r>
    <w:r>
      <w:rPr>
        <w:rFonts w:ascii="Arial" w:hAnsi="Arial" w:cs="Arial"/>
        <w:bCs/>
        <w:sz w:val="16"/>
        <w:szCs w:val="16"/>
        <w:lang w:val="en-US"/>
      </w:rPr>
      <w:tab/>
    </w:r>
    <w:r>
      <w:rPr>
        <w:rFonts w:ascii="Arial" w:hAnsi="Arial" w:cs="Arial"/>
        <w:bCs/>
        <w:sz w:val="16"/>
        <w:szCs w:val="16"/>
        <w:lang w:val="en-US"/>
      </w:rPr>
      <w:tab/>
    </w:r>
    <w:r w:rsidRPr="00333C4E">
      <w:rPr>
        <w:rFonts w:ascii="Arial" w:hAnsi="Arial" w:cs="Arial"/>
        <w:sz w:val="16"/>
        <w:szCs w:val="16"/>
        <w:lang w:val="en-US"/>
      </w:rPr>
      <w:t>NIS/G12/</w:t>
    </w:r>
    <w:r>
      <w:rPr>
        <w:rFonts w:ascii="Arial" w:hAnsi="Arial" w:cs="Arial"/>
        <w:sz w:val="16"/>
        <w:szCs w:val="16"/>
        <w:lang w:val="en-US"/>
      </w:rPr>
      <w:t>CHE/MS</w:t>
    </w:r>
    <w:r w:rsidRPr="00333C4E">
      <w:rPr>
        <w:rFonts w:ascii="Arial" w:hAnsi="Arial" w:cs="Arial"/>
        <w:sz w:val="16"/>
        <w:szCs w:val="16"/>
        <w:lang w:val="en-US"/>
      </w:rPr>
      <w:t>/02</w:t>
    </w:r>
    <w:r>
      <w:rPr>
        <w:rFonts w:ascii="Arial" w:hAnsi="Arial" w:cs="Arial"/>
        <w:sz w:val="16"/>
        <w:szCs w:val="16"/>
        <w:lang w:val="en-US"/>
      </w:rPr>
      <w:tab/>
    </w:r>
    <w:r>
      <w:rPr>
        <w:rFonts w:ascii="Arial" w:hAnsi="Arial" w:cs="Arial"/>
        <w:sz w:val="16"/>
        <w:szCs w:val="16"/>
        <w:lang w:val="en-US"/>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1C66" w14:textId="77777777" w:rsidR="00D74C93" w:rsidRPr="00BE4B1B" w:rsidRDefault="00D74C93" w:rsidP="00134F95">
    <w:pPr>
      <w:pBdr>
        <w:top w:val="single" w:sz="4" w:space="3" w:color="auto"/>
      </w:pBdr>
      <w:autoSpaceDE w:val="0"/>
      <w:autoSpaceDN w:val="0"/>
      <w:adjustRightInd w:val="0"/>
      <w:spacing w:after="0" w:line="240" w:lineRule="auto"/>
      <w:jc w:val="both"/>
      <w:rPr>
        <w:rFonts w:ascii="Arial CYR" w:eastAsia="Times New Roman" w:hAnsi="Arial CYR" w:cs="Arial CYR"/>
        <w:sz w:val="14"/>
        <w:szCs w:val="14"/>
        <w:lang w:val="kk-KZ" w:eastAsia="en-GB"/>
      </w:rPr>
    </w:pPr>
    <w:r w:rsidRPr="00BE4B1B">
      <w:rPr>
        <w:rFonts w:ascii="Arial CYR" w:eastAsia="Times New Roman" w:hAnsi="Arial CYR" w:cs="Arial CYR"/>
        <w:sz w:val="14"/>
        <w:szCs w:val="14"/>
        <w:lang w:val="kk-KZ" w:eastAsia="en-GB"/>
      </w:rPr>
      <w:t>Permission to reproduce items where third-party owned material protected by copyright is included ha</w:t>
    </w:r>
    <w:r w:rsidRPr="00BE4B1B">
      <w:rPr>
        <w:rFonts w:eastAsia="Times New Roman" w:cs="Arial"/>
        <w:sz w:val="14"/>
        <w:szCs w:val="14"/>
        <w:lang w:val="en-US" w:eastAsia="en-GB"/>
      </w:rPr>
      <w:t>d</w:t>
    </w:r>
    <w:r w:rsidRPr="00BE4B1B">
      <w:rPr>
        <w:rFonts w:ascii="Arial CYR" w:eastAsia="Times New Roman" w:hAnsi="Arial CYR" w:cs="Arial CYR"/>
        <w:sz w:val="14"/>
        <w:szCs w:val="14"/>
        <w:lang w:val="kk-KZ" w:eastAsia="en-GB"/>
      </w:rPr>
      <w:t xml:space="preserve"> been sought and cleared where possible. Every reasonable effort ha</w:t>
    </w:r>
    <w:r w:rsidRPr="00BE4B1B">
      <w:rPr>
        <w:rFonts w:ascii="Arial CYR" w:eastAsia="Times New Roman" w:hAnsi="Arial CYR" w:cs="Arial CYR"/>
        <w:sz w:val="14"/>
        <w:szCs w:val="14"/>
        <w:lang w:val="en-US" w:eastAsia="en-GB"/>
      </w:rPr>
      <w:t>s</w:t>
    </w:r>
    <w:r w:rsidRPr="00BE4B1B">
      <w:rPr>
        <w:rFonts w:ascii="Arial CYR" w:eastAsia="Times New Roman" w:hAnsi="Arial CYR" w:cs="Arial CYR"/>
        <w:sz w:val="14"/>
        <w:szCs w:val="14"/>
        <w:lang w:val="kk-KZ" w:eastAsia="en-GB"/>
      </w:rPr>
      <w:t xml:space="preserve"> been made by the publisher Nazarbayev Intellectual Schools to trace copyright holders, but if any items requiring clearance have unwittingly been included, the publisher will be pleased to make amends at the earliest opportunity.</w:t>
    </w:r>
  </w:p>
  <w:p w14:paraId="217A3DBD" w14:textId="77777777" w:rsidR="00D74C93" w:rsidRPr="00BE4B1B" w:rsidRDefault="00D74C93" w:rsidP="00134F95">
    <w:pPr>
      <w:autoSpaceDE w:val="0"/>
      <w:autoSpaceDN w:val="0"/>
      <w:adjustRightInd w:val="0"/>
      <w:spacing w:after="0" w:line="240" w:lineRule="auto"/>
      <w:ind w:right="-567"/>
      <w:rPr>
        <w:rFonts w:ascii="Arial CYR" w:eastAsia="Times New Roman" w:hAnsi="Arial CYR" w:cs="Arial CYR"/>
        <w:sz w:val="14"/>
        <w:szCs w:val="14"/>
        <w:lang w:val="kk-KZ" w:eastAsia="en-GB"/>
      </w:rPr>
    </w:pPr>
  </w:p>
  <w:p w14:paraId="699F367A" w14:textId="77777777" w:rsidR="00D74C93" w:rsidRPr="00BE4B1B" w:rsidRDefault="00D74C93" w:rsidP="00134F95">
    <w:pPr>
      <w:autoSpaceDE w:val="0"/>
      <w:autoSpaceDN w:val="0"/>
      <w:adjustRightInd w:val="0"/>
      <w:spacing w:after="0" w:line="240" w:lineRule="auto"/>
      <w:jc w:val="both"/>
      <w:rPr>
        <w:rFonts w:ascii="Arial CYR" w:eastAsia="Times New Roman" w:hAnsi="Arial CYR" w:cs="Arial CYR"/>
        <w:sz w:val="14"/>
        <w:szCs w:val="14"/>
        <w:lang w:val="kk-KZ" w:eastAsia="en-GB"/>
      </w:rPr>
    </w:pPr>
    <w:r w:rsidRPr="00BE4B1B">
      <w:rPr>
        <w:rFonts w:ascii="Arial CYR" w:eastAsia="Times New Roman" w:hAnsi="Arial CYR" w:cs="Arial CYR"/>
        <w:sz w:val="14"/>
        <w:szCs w:val="14"/>
        <w:lang w:val="kk-KZ" w:eastAsia="en-GB"/>
      </w:rPr>
      <w:t>Center for Pedagogical Measurements is the branch of the Autonomous Educational Organization “Nazarbayev Intellectual Schools”.</w:t>
    </w:r>
  </w:p>
  <w:p w14:paraId="1BF9D6B7" w14:textId="77777777" w:rsidR="00D74C93" w:rsidRPr="00BE4B1B" w:rsidRDefault="00D74C93" w:rsidP="00134F95">
    <w:pPr>
      <w:tabs>
        <w:tab w:val="center" w:pos="4961"/>
        <w:tab w:val="right" w:pos="9921"/>
      </w:tabs>
      <w:autoSpaceDE w:val="0"/>
      <w:autoSpaceDN w:val="0"/>
      <w:adjustRightInd w:val="0"/>
      <w:spacing w:after="0" w:line="240" w:lineRule="auto"/>
      <w:ind w:right="-567"/>
      <w:rPr>
        <w:rFonts w:ascii="Arial CYR" w:eastAsia="Times New Roman" w:hAnsi="Arial CYR" w:cs="Arial CYR"/>
        <w:sz w:val="16"/>
        <w:szCs w:val="16"/>
        <w:lang w:val="kk-KZ" w:eastAsia="en-GB"/>
      </w:rPr>
    </w:pPr>
  </w:p>
  <w:p w14:paraId="5AAEEFA3" w14:textId="77777777" w:rsidR="00D74C93" w:rsidRPr="00BE4B1B" w:rsidRDefault="00D74C93" w:rsidP="00134F95">
    <w:pPr>
      <w:tabs>
        <w:tab w:val="left" w:pos="142"/>
      </w:tabs>
      <w:autoSpaceDE w:val="0"/>
      <w:autoSpaceDN w:val="0"/>
      <w:adjustRightInd w:val="0"/>
      <w:spacing w:after="50" w:line="240" w:lineRule="auto"/>
      <w:rPr>
        <w:rFonts w:ascii="Arial CYR" w:eastAsia="Times New Roman" w:hAnsi="Arial CYR" w:cs="Arial CYR"/>
        <w:sz w:val="15"/>
        <w:szCs w:val="15"/>
        <w:lang w:val="kk-KZ" w:eastAsia="en-GB"/>
      </w:rPr>
    </w:pPr>
    <w:r w:rsidRPr="00BE4B1B">
      <w:rPr>
        <w:rFonts w:ascii="Arial CYR" w:eastAsia="Times New Roman" w:hAnsi="Arial CYR" w:cs="Arial CYR"/>
        <w:sz w:val="15"/>
        <w:szCs w:val="15"/>
        <w:lang w:val="kk-KZ" w:eastAsia="en-GB"/>
      </w:rPr>
      <w:t>©</w:t>
    </w:r>
    <w:r w:rsidRPr="00BE4B1B">
      <w:rPr>
        <w:rFonts w:ascii="Arial CYR" w:eastAsia="Times New Roman" w:hAnsi="Arial CYR" w:cs="Arial CYR"/>
        <w:sz w:val="15"/>
        <w:szCs w:val="15"/>
        <w:lang w:val="kk-KZ" w:eastAsia="en-GB"/>
      </w:rPr>
      <w:tab/>
      <w:t>Center for Pedagogical Measurements</w:t>
    </w:r>
  </w:p>
  <w:p w14:paraId="0EE06E2C" w14:textId="6B59F6E8" w:rsidR="00D74C93" w:rsidRPr="00134F95" w:rsidRDefault="00D74C93" w:rsidP="00134F95">
    <w:pPr>
      <w:tabs>
        <w:tab w:val="left" w:pos="142"/>
        <w:tab w:val="center" w:pos="4961"/>
        <w:tab w:val="right" w:pos="9921"/>
      </w:tabs>
      <w:autoSpaceDE w:val="0"/>
      <w:autoSpaceDN w:val="0"/>
      <w:adjustRightInd w:val="0"/>
      <w:spacing w:after="0" w:line="240" w:lineRule="auto"/>
      <w:rPr>
        <w:rFonts w:ascii="Times New Roman CYR" w:eastAsia="Times New Roman" w:hAnsi="Times New Roman CYR" w:cs="Times New Roman CYR"/>
        <w:sz w:val="20"/>
        <w:szCs w:val="20"/>
        <w:lang w:val="en-US" w:eastAsia="en-GB"/>
      </w:rPr>
    </w:pPr>
    <w:r w:rsidRPr="00BE4B1B">
      <w:rPr>
        <w:rFonts w:ascii="Arial CYR" w:eastAsia="Times New Roman" w:hAnsi="Arial CYR" w:cs="Arial CYR"/>
        <w:sz w:val="15"/>
        <w:szCs w:val="15"/>
        <w:lang w:val="kk-KZ" w:eastAsia="en-GB"/>
      </w:rPr>
      <w:tab/>
      <w:t xml:space="preserve">AEO </w:t>
    </w:r>
    <w:r>
      <w:rPr>
        <w:rFonts w:ascii="Arial" w:eastAsia="Calibri" w:hAnsi="Arial" w:cs="Times New Roman"/>
        <w:sz w:val="15"/>
        <w:szCs w:val="15"/>
        <w:lang w:val="en-US"/>
      </w:rPr>
      <w:t>NIS</w:t>
    </w:r>
    <w:r w:rsidRPr="0068350A">
      <w:rPr>
        <w:rFonts w:ascii="Arial" w:eastAsia="Calibri" w:hAnsi="Arial" w:cs="Times New Roman"/>
        <w:sz w:val="15"/>
        <w:szCs w:val="15"/>
        <w:lang w:val="en-US"/>
      </w:rPr>
      <w:t xml:space="preserve"> 20</w:t>
    </w:r>
    <w:r>
      <w:rPr>
        <w:rFonts w:ascii="Arial" w:eastAsia="Calibri" w:hAnsi="Arial" w:cs="Times New Roman"/>
        <w:sz w:val="15"/>
        <w:szCs w:val="15"/>
        <w:lang w:val="en-US"/>
      </w:rPr>
      <w:t>23</w:t>
    </w:r>
    <w:r w:rsidRPr="00BE4B1B">
      <w:rPr>
        <w:rFonts w:ascii="Arial CYR" w:eastAsia="Times New Roman" w:hAnsi="Arial CYR" w:cs="Arial CYR"/>
        <w:sz w:val="16"/>
        <w:szCs w:val="16"/>
        <w:lang w:val="kk-KZ" w:eastAsia="en-GB"/>
      </w:rPr>
      <w:tab/>
    </w:r>
    <w:r w:rsidRPr="00333C4E">
      <w:rPr>
        <w:rFonts w:ascii="Arial" w:hAnsi="Arial" w:cs="Arial"/>
        <w:sz w:val="16"/>
        <w:szCs w:val="16"/>
        <w:lang w:val="en-US"/>
      </w:rPr>
      <w:t>NIS/G12/</w:t>
    </w:r>
    <w:r>
      <w:rPr>
        <w:rFonts w:ascii="Arial" w:hAnsi="Arial" w:cs="Arial"/>
        <w:sz w:val="16"/>
        <w:szCs w:val="16"/>
        <w:lang w:val="en-US"/>
      </w:rPr>
      <w:t>CHE/MS</w:t>
    </w:r>
    <w:r w:rsidRPr="00333C4E">
      <w:rPr>
        <w:rFonts w:ascii="Arial" w:hAnsi="Arial" w:cs="Arial"/>
        <w:sz w:val="16"/>
        <w:szCs w:val="16"/>
        <w:lang w:val="en-US"/>
      </w:rPr>
      <w:t>/02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5FD3D" w14:textId="77777777" w:rsidR="008C31B8" w:rsidRDefault="008C31B8" w:rsidP="004E2E24">
      <w:pPr>
        <w:spacing w:after="0" w:line="240" w:lineRule="auto"/>
      </w:pPr>
      <w:r>
        <w:separator/>
      </w:r>
    </w:p>
  </w:footnote>
  <w:footnote w:type="continuationSeparator" w:id="0">
    <w:p w14:paraId="06B92C95" w14:textId="77777777" w:rsidR="008C31B8" w:rsidRDefault="008C31B8" w:rsidP="004E2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1162688"/>
      <w:docPartObj>
        <w:docPartGallery w:val="Page Numbers (Top of Page)"/>
        <w:docPartUnique/>
      </w:docPartObj>
    </w:sdtPr>
    <w:sdtEndPr>
      <w:rPr>
        <w:rFonts w:ascii="Arial" w:hAnsi="Arial" w:cs="Arial"/>
        <w:b/>
      </w:rPr>
    </w:sdtEndPr>
    <w:sdtContent>
      <w:p w14:paraId="49A48034" w14:textId="49270EE5" w:rsidR="00D74C93" w:rsidRPr="004E2E24" w:rsidRDefault="00D74C93">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Pr>
            <w:rFonts w:ascii="Arial" w:hAnsi="Arial" w:cs="Arial"/>
            <w:b/>
            <w:noProof/>
          </w:rPr>
          <w:t>4</w:t>
        </w:r>
        <w:r w:rsidRPr="004E2E24">
          <w:rPr>
            <w:rFonts w:ascii="Arial" w:hAnsi="Arial" w:cs="Arial"/>
            <w:b/>
          </w:rPr>
          <w:fldChar w:fldCharType="end"/>
        </w:r>
      </w:p>
    </w:sdtContent>
  </w:sdt>
  <w:p w14:paraId="11DE6221" w14:textId="77777777" w:rsidR="00D74C93" w:rsidRDefault="00D74C93">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rPr>
      <w:id w:val="-407998797"/>
      <w:docPartObj>
        <w:docPartGallery w:val="Page Numbers (Top of Page)"/>
        <w:docPartUnique/>
      </w:docPartObj>
    </w:sdtPr>
    <w:sdtEndPr/>
    <w:sdtContent>
      <w:p w14:paraId="1932DBF5" w14:textId="77777777" w:rsidR="00D74C93" w:rsidRPr="004E2E24" w:rsidRDefault="00D74C93">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Pr>
            <w:rFonts w:ascii="Arial" w:hAnsi="Arial" w:cs="Arial"/>
            <w:b/>
            <w:noProof/>
          </w:rPr>
          <w:t>2</w:t>
        </w:r>
        <w:r w:rsidRPr="004E2E24">
          <w:rPr>
            <w:rFonts w:ascii="Arial" w:hAnsi="Arial" w:cs="Arial"/>
            <w:b/>
          </w:rPr>
          <w:fldChar w:fldCharType="end"/>
        </w:r>
      </w:p>
    </w:sdtContent>
  </w:sdt>
  <w:p w14:paraId="4F2D02FF" w14:textId="77777777" w:rsidR="00D74C93" w:rsidRDefault="00D74C93">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b/>
      </w:rPr>
      <w:id w:val="-497730177"/>
      <w:docPartObj>
        <w:docPartGallery w:val="Page Numbers (Top of Page)"/>
        <w:docPartUnique/>
      </w:docPartObj>
    </w:sdtPr>
    <w:sdtEndPr/>
    <w:sdtContent>
      <w:p w14:paraId="38F2714D" w14:textId="77777777" w:rsidR="00D74C93" w:rsidRPr="004E2E24" w:rsidRDefault="00D74C93">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Pr>
            <w:rFonts w:ascii="Arial" w:hAnsi="Arial" w:cs="Arial"/>
            <w:b/>
            <w:noProof/>
          </w:rPr>
          <w:t>9</w:t>
        </w:r>
        <w:r w:rsidRPr="004E2E24">
          <w:rPr>
            <w:rFonts w:ascii="Arial" w:hAnsi="Arial" w:cs="Arial"/>
            <w:b/>
          </w:rPr>
          <w:fldChar w:fldCharType="end"/>
        </w:r>
      </w:p>
    </w:sdtContent>
  </w:sdt>
  <w:p w14:paraId="47F17455" w14:textId="77777777" w:rsidR="00D74C93" w:rsidRDefault="00D74C93">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1221"/>
    <w:multiLevelType w:val="hybridMultilevel"/>
    <w:tmpl w:val="53C40DA4"/>
    <w:lvl w:ilvl="0" w:tplc="17521652">
      <w:start w:val="1"/>
      <w:numFmt w:val="lowerLett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06E403C6"/>
    <w:multiLevelType w:val="hybridMultilevel"/>
    <w:tmpl w:val="D4F09F12"/>
    <w:lvl w:ilvl="0" w:tplc="04766AB4">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83B0093"/>
    <w:multiLevelType w:val="hybridMultilevel"/>
    <w:tmpl w:val="6D8E55D4"/>
    <w:lvl w:ilvl="0" w:tplc="1A941D18">
      <w:start w:val="1"/>
      <w:numFmt w:val="lowerLetter"/>
      <w:lvlText w:val="(%1)"/>
      <w:lvlJc w:val="left"/>
      <w:pPr>
        <w:ind w:left="720" w:hanging="360"/>
      </w:pPr>
      <w:rPr>
        <w:rFonts w:hint="default"/>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9536C2"/>
    <w:multiLevelType w:val="hybridMultilevel"/>
    <w:tmpl w:val="C414BCFA"/>
    <w:lvl w:ilvl="0" w:tplc="7D3A8C5E">
      <w:start w:val="1"/>
      <w:numFmt w:val="decimal"/>
      <w:lvlText w:val="%1."/>
      <w:lvlJc w:val="left"/>
      <w:pPr>
        <w:ind w:left="360" w:hanging="360"/>
      </w:pPr>
      <w:rPr>
        <w:rFonts w:hint="default"/>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6F2C79"/>
    <w:multiLevelType w:val="hybridMultilevel"/>
    <w:tmpl w:val="02B8A7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AA61A1"/>
    <w:multiLevelType w:val="hybridMultilevel"/>
    <w:tmpl w:val="AA6C85F6"/>
    <w:lvl w:ilvl="0" w:tplc="F3A6AD38">
      <w:start w:val="1"/>
      <w:numFmt w:val="low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3CD7382A"/>
    <w:multiLevelType w:val="hybridMultilevel"/>
    <w:tmpl w:val="CB3C3B5C"/>
    <w:lvl w:ilvl="0" w:tplc="1752165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0BB191A"/>
    <w:multiLevelType w:val="hybridMultilevel"/>
    <w:tmpl w:val="7D62A9B8"/>
    <w:lvl w:ilvl="0" w:tplc="1752165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E56FFC"/>
    <w:multiLevelType w:val="hybridMultilevel"/>
    <w:tmpl w:val="9D401356"/>
    <w:lvl w:ilvl="0" w:tplc="FFD09AD6">
      <w:start w:val="1"/>
      <w:numFmt w:val="low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73007E5"/>
    <w:multiLevelType w:val="hybridMultilevel"/>
    <w:tmpl w:val="3DC64F6C"/>
    <w:lvl w:ilvl="0" w:tplc="14CAD4E0">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CE21C0B"/>
    <w:multiLevelType w:val="hybridMultilevel"/>
    <w:tmpl w:val="CBE4819A"/>
    <w:lvl w:ilvl="0" w:tplc="723CCDDA">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0CD72E2"/>
    <w:multiLevelType w:val="hybridMultilevel"/>
    <w:tmpl w:val="CB88C744"/>
    <w:lvl w:ilvl="0" w:tplc="1752165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87F0E85"/>
    <w:multiLevelType w:val="hybridMultilevel"/>
    <w:tmpl w:val="8CD42BAC"/>
    <w:lvl w:ilvl="0" w:tplc="4A74A020">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E4B7C89"/>
    <w:multiLevelType w:val="hybridMultilevel"/>
    <w:tmpl w:val="6C5A3E42"/>
    <w:lvl w:ilvl="0" w:tplc="CFD22038">
      <w:start w:val="7"/>
      <w:numFmt w:val="bullet"/>
      <w:lvlText w:val="-"/>
      <w:lvlJc w:val="left"/>
      <w:pPr>
        <w:ind w:left="720" w:hanging="360"/>
      </w:pPr>
      <w:rPr>
        <w:rFonts w:ascii="Arial" w:eastAsiaTheme="minorHAnsi" w:hAnsi="Arial" w:cs="Aria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FD16184"/>
    <w:multiLevelType w:val="hybridMultilevel"/>
    <w:tmpl w:val="0B3A326C"/>
    <w:lvl w:ilvl="0" w:tplc="F4FCE92E">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3141BFA"/>
    <w:multiLevelType w:val="hybridMultilevel"/>
    <w:tmpl w:val="354C1914"/>
    <w:lvl w:ilvl="0" w:tplc="1BC6FD4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D0E5743"/>
    <w:multiLevelType w:val="hybridMultilevel"/>
    <w:tmpl w:val="8DBCD23C"/>
    <w:lvl w:ilvl="0" w:tplc="1752165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D53281A"/>
    <w:multiLevelType w:val="hybridMultilevel"/>
    <w:tmpl w:val="7EECBAEA"/>
    <w:lvl w:ilvl="0" w:tplc="0338CDA2">
      <w:start w:val="1"/>
      <w:numFmt w:val="lowerLetter"/>
      <w:lvlText w:val="(%1)"/>
      <w:lvlJc w:val="left"/>
      <w:pPr>
        <w:ind w:left="36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7D6141F5"/>
    <w:multiLevelType w:val="hybridMultilevel"/>
    <w:tmpl w:val="F870A3F8"/>
    <w:lvl w:ilvl="0" w:tplc="1752165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ED5764E"/>
    <w:multiLevelType w:val="hybridMultilevel"/>
    <w:tmpl w:val="39A4BC0C"/>
    <w:lvl w:ilvl="0" w:tplc="8440080E">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00879175">
    <w:abstractNumId w:val="4"/>
  </w:num>
  <w:num w:numId="2" w16cid:durableId="1064987953">
    <w:abstractNumId w:val="3"/>
  </w:num>
  <w:num w:numId="3" w16cid:durableId="1699622288">
    <w:abstractNumId w:val="14"/>
  </w:num>
  <w:num w:numId="4" w16cid:durableId="1701393509">
    <w:abstractNumId w:val="17"/>
  </w:num>
  <w:num w:numId="5" w16cid:durableId="1351837118">
    <w:abstractNumId w:val="1"/>
  </w:num>
  <w:num w:numId="6" w16cid:durableId="843711557">
    <w:abstractNumId w:val="19"/>
  </w:num>
  <w:num w:numId="7" w16cid:durableId="1579748519">
    <w:abstractNumId w:val="15"/>
  </w:num>
  <w:num w:numId="8" w16cid:durableId="414010534">
    <w:abstractNumId w:val="2"/>
  </w:num>
  <w:num w:numId="9" w16cid:durableId="2040937186">
    <w:abstractNumId w:val="5"/>
  </w:num>
  <w:num w:numId="10" w16cid:durableId="1364406484">
    <w:abstractNumId w:val="9"/>
  </w:num>
  <w:num w:numId="11" w16cid:durableId="900214678">
    <w:abstractNumId w:val="11"/>
  </w:num>
  <w:num w:numId="12" w16cid:durableId="1346203494">
    <w:abstractNumId w:val="8"/>
  </w:num>
  <w:num w:numId="13" w16cid:durableId="828986340">
    <w:abstractNumId w:val="0"/>
  </w:num>
  <w:num w:numId="14" w16cid:durableId="18511083">
    <w:abstractNumId w:val="16"/>
  </w:num>
  <w:num w:numId="15" w16cid:durableId="737747681">
    <w:abstractNumId w:val="6"/>
  </w:num>
  <w:num w:numId="16" w16cid:durableId="360127314">
    <w:abstractNumId w:val="7"/>
  </w:num>
  <w:num w:numId="17" w16cid:durableId="1638949365">
    <w:abstractNumId w:val="18"/>
  </w:num>
  <w:num w:numId="18" w16cid:durableId="1842044760">
    <w:abstractNumId w:val="10"/>
  </w:num>
  <w:num w:numId="19" w16cid:durableId="1542473998">
    <w:abstractNumId w:val="12"/>
  </w:num>
  <w:num w:numId="20" w16cid:durableId="1335111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ru-RU" w:vendorID="64" w:dllVersion="0" w:nlCheck="1" w:checkStyle="0"/>
  <w:activeWritingStyle w:appName="MSWord" w:lang="en-GB" w:vendorID="64" w:dllVersion="0" w:nlCheck="1" w:checkStyle="0"/>
  <w:activeWritingStyle w:appName="MSWord" w:lang="de-DE" w:vendorID="64" w:dllVersion="0" w:nlCheck="1" w:checkStyle="0"/>
  <w:proofState w:spelling="clean"/>
  <w:defaultTabStop w:val="708"/>
  <w:hyphenationZone w:val="141"/>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0796"/>
    <w:rsid w:val="000116B9"/>
    <w:rsid w:val="0001228A"/>
    <w:rsid w:val="000157E1"/>
    <w:rsid w:val="00015FB7"/>
    <w:rsid w:val="00016939"/>
    <w:rsid w:val="00021C24"/>
    <w:rsid w:val="00032C6C"/>
    <w:rsid w:val="00040CEC"/>
    <w:rsid w:val="0004382D"/>
    <w:rsid w:val="0004574A"/>
    <w:rsid w:val="00047FAB"/>
    <w:rsid w:val="00050A85"/>
    <w:rsid w:val="00050D44"/>
    <w:rsid w:val="00053876"/>
    <w:rsid w:val="000615CC"/>
    <w:rsid w:val="000625DF"/>
    <w:rsid w:val="00063BAB"/>
    <w:rsid w:val="00065B4A"/>
    <w:rsid w:val="00075263"/>
    <w:rsid w:val="00077808"/>
    <w:rsid w:val="00084D98"/>
    <w:rsid w:val="0008628C"/>
    <w:rsid w:val="000929F1"/>
    <w:rsid w:val="000A2D05"/>
    <w:rsid w:val="000A3FA0"/>
    <w:rsid w:val="000A4CA5"/>
    <w:rsid w:val="000A5620"/>
    <w:rsid w:val="000A7E27"/>
    <w:rsid w:val="000B0796"/>
    <w:rsid w:val="000B13EB"/>
    <w:rsid w:val="000B27A2"/>
    <w:rsid w:val="000B70F7"/>
    <w:rsid w:val="000B74A1"/>
    <w:rsid w:val="000C35A9"/>
    <w:rsid w:val="000C3614"/>
    <w:rsid w:val="000C4298"/>
    <w:rsid w:val="000C5FD0"/>
    <w:rsid w:val="000D0E54"/>
    <w:rsid w:val="000E440A"/>
    <w:rsid w:val="000E4A1A"/>
    <w:rsid w:val="000E591A"/>
    <w:rsid w:val="000F3F91"/>
    <w:rsid w:val="000F409D"/>
    <w:rsid w:val="000F44A6"/>
    <w:rsid w:val="001009C7"/>
    <w:rsid w:val="00102EFA"/>
    <w:rsid w:val="001038CA"/>
    <w:rsid w:val="001042B7"/>
    <w:rsid w:val="001057F2"/>
    <w:rsid w:val="0010754F"/>
    <w:rsid w:val="00111E9D"/>
    <w:rsid w:val="00113EB9"/>
    <w:rsid w:val="00124F89"/>
    <w:rsid w:val="001277A0"/>
    <w:rsid w:val="00127FEA"/>
    <w:rsid w:val="00134F95"/>
    <w:rsid w:val="001408D2"/>
    <w:rsid w:val="00146462"/>
    <w:rsid w:val="001472DD"/>
    <w:rsid w:val="00151A41"/>
    <w:rsid w:val="001536AD"/>
    <w:rsid w:val="0015401C"/>
    <w:rsid w:val="00170449"/>
    <w:rsid w:val="001708BB"/>
    <w:rsid w:val="00170F0E"/>
    <w:rsid w:val="001716EF"/>
    <w:rsid w:val="00173632"/>
    <w:rsid w:val="00174D56"/>
    <w:rsid w:val="001750FE"/>
    <w:rsid w:val="0017531B"/>
    <w:rsid w:val="0017614B"/>
    <w:rsid w:val="00182021"/>
    <w:rsid w:val="00184D93"/>
    <w:rsid w:val="00187656"/>
    <w:rsid w:val="0019136F"/>
    <w:rsid w:val="00195D50"/>
    <w:rsid w:val="00196338"/>
    <w:rsid w:val="001A3158"/>
    <w:rsid w:val="001A35CB"/>
    <w:rsid w:val="001A61A1"/>
    <w:rsid w:val="001B1E73"/>
    <w:rsid w:val="001B3470"/>
    <w:rsid w:val="001B3E71"/>
    <w:rsid w:val="001B6A8C"/>
    <w:rsid w:val="001C0E48"/>
    <w:rsid w:val="001C2870"/>
    <w:rsid w:val="001C2E99"/>
    <w:rsid w:val="001C3652"/>
    <w:rsid w:val="001C7781"/>
    <w:rsid w:val="001D037C"/>
    <w:rsid w:val="001D06C5"/>
    <w:rsid w:val="001E2D02"/>
    <w:rsid w:val="001F39B5"/>
    <w:rsid w:val="001F3A1E"/>
    <w:rsid w:val="001F60DE"/>
    <w:rsid w:val="0020098A"/>
    <w:rsid w:val="00205BF8"/>
    <w:rsid w:val="002129FB"/>
    <w:rsid w:val="00213D87"/>
    <w:rsid w:val="00213DE7"/>
    <w:rsid w:val="00216524"/>
    <w:rsid w:val="00220D04"/>
    <w:rsid w:val="00230581"/>
    <w:rsid w:val="00250E20"/>
    <w:rsid w:val="00251511"/>
    <w:rsid w:val="00252815"/>
    <w:rsid w:val="0025409F"/>
    <w:rsid w:val="002565EA"/>
    <w:rsid w:val="00256FEE"/>
    <w:rsid w:val="00274CA5"/>
    <w:rsid w:val="002812D5"/>
    <w:rsid w:val="0028164D"/>
    <w:rsid w:val="00284489"/>
    <w:rsid w:val="00286A44"/>
    <w:rsid w:val="002902A9"/>
    <w:rsid w:val="00291B65"/>
    <w:rsid w:val="00291F45"/>
    <w:rsid w:val="00292877"/>
    <w:rsid w:val="002950DF"/>
    <w:rsid w:val="002A1487"/>
    <w:rsid w:val="002A4FFB"/>
    <w:rsid w:val="002B0A0A"/>
    <w:rsid w:val="002B2936"/>
    <w:rsid w:val="002B33E1"/>
    <w:rsid w:val="002B368B"/>
    <w:rsid w:val="002B69F9"/>
    <w:rsid w:val="002B6FF8"/>
    <w:rsid w:val="002C4344"/>
    <w:rsid w:val="002C5DF8"/>
    <w:rsid w:val="002D77BB"/>
    <w:rsid w:val="002D7B79"/>
    <w:rsid w:val="002E0486"/>
    <w:rsid w:val="002E2603"/>
    <w:rsid w:val="002E2A8E"/>
    <w:rsid w:val="002E2C6C"/>
    <w:rsid w:val="002E31C2"/>
    <w:rsid w:val="002E42EA"/>
    <w:rsid w:val="002E4B59"/>
    <w:rsid w:val="002F23BF"/>
    <w:rsid w:val="002F5F3A"/>
    <w:rsid w:val="00305D4D"/>
    <w:rsid w:val="00306E98"/>
    <w:rsid w:val="003113F9"/>
    <w:rsid w:val="0031771E"/>
    <w:rsid w:val="00317830"/>
    <w:rsid w:val="003234F6"/>
    <w:rsid w:val="00325482"/>
    <w:rsid w:val="003306FC"/>
    <w:rsid w:val="00332D3E"/>
    <w:rsid w:val="003377B1"/>
    <w:rsid w:val="003379C3"/>
    <w:rsid w:val="0034228B"/>
    <w:rsid w:val="00344213"/>
    <w:rsid w:val="0034600A"/>
    <w:rsid w:val="003468FB"/>
    <w:rsid w:val="00352352"/>
    <w:rsid w:val="003526F3"/>
    <w:rsid w:val="00352804"/>
    <w:rsid w:val="00354568"/>
    <w:rsid w:val="0035523E"/>
    <w:rsid w:val="0036273C"/>
    <w:rsid w:val="003661C4"/>
    <w:rsid w:val="00366FD0"/>
    <w:rsid w:val="00370200"/>
    <w:rsid w:val="00375F74"/>
    <w:rsid w:val="00383303"/>
    <w:rsid w:val="003866AC"/>
    <w:rsid w:val="003876B7"/>
    <w:rsid w:val="00392F08"/>
    <w:rsid w:val="00395850"/>
    <w:rsid w:val="00396599"/>
    <w:rsid w:val="00396DAB"/>
    <w:rsid w:val="003A2BC1"/>
    <w:rsid w:val="003B15A5"/>
    <w:rsid w:val="003B24E6"/>
    <w:rsid w:val="003D24E4"/>
    <w:rsid w:val="003D4F7A"/>
    <w:rsid w:val="003E2894"/>
    <w:rsid w:val="003E3AFD"/>
    <w:rsid w:val="003E7F2A"/>
    <w:rsid w:val="003F0E4B"/>
    <w:rsid w:val="003F1CF4"/>
    <w:rsid w:val="003F4FA2"/>
    <w:rsid w:val="003F697D"/>
    <w:rsid w:val="003F7725"/>
    <w:rsid w:val="003F7BBA"/>
    <w:rsid w:val="00401483"/>
    <w:rsid w:val="00401A97"/>
    <w:rsid w:val="00403B15"/>
    <w:rsid w:val="00405D56"/>
    <w:rsid w:val="00406B09"/>
    <w:rsid w:val="00413FC6"/>
    <w:rsid w:val="00420F10"/>
    <w:rsid w:val="00425222"/>
    <w:rsid w:val="004271DA"/>
    <w:rsid w:val="004302D8"/>
    <w:rsid w:val="00430B29"/>
    <w:rsid w:val="00441243"/>
    <w:rsid w:val="00444015"/>
    <w:rsid w:val="00445A61"/>
    <w:rsid w:val="00452848"/>
    <w:rsid w:val="00452E23"/>
    <w:rsid w:val="00453898"/>
    <w:rsid w:val="00456AFC"/>
    <w:rsid w:val="00461453"/>
    <w:rsid w:val="00467A7F"/>
    <w:rsid w:val="00472504"/>
    <w:rsid w:val="00473A55"/>
    <w:rsid w:val="00482B44"/>
    <w:rsid w:val="00483053"/>
    <w:rsid w:val="004857BE"/>
    <w:rsid w:val="00486A3A"/>
    <w:rsid w:val="00486BCB"/>
    <w:rsid w:val="00487052"/>
    <w:rsid w:val="00487B09"/>
    <w:rsid w:val="00492CE0"/>
    <w:rsid w:val="00493000"/>
    <w:rsid w:val="004938D4"/>
    <w:rsid w:val="00494FE5"/>
    <w:rsid w:val="0049554E"/>
    <w:rsid w:val="004962A2"/>
    <w:rsid w:val="00497DD8"/>
    <w:rsid w:val="004B0FE8"/>
    <w:rsid w:val="004B108D"/>
    <w:rsid w:val="004B12A2"/>
    <w:rsid w:val="004B3CEE"/>
    <w:rsid w:val="004B50FF"/>
    <w:rsid w:val="004B5641"/>
    <w:rsid w:val="004B587B"/>
    <w:rsid w:val="004C0C38"/>
    <w:rsid w:val="004C51C1"/>
    <w:rsid w:val="004C59C7"/>
    <w:rsid w:val="004D2ECD"/>
    <w:rsid w:val="004D6248"/>
    <w:rsid w:val="004E2E24"/>
    <w:rsid w:val="004F08FA"/>
    <w:rsid w:val="004F6031"/>
    <w:rsid w:val="005007F0"/>
    <w:rsid w:val="00502200"/>
    <w:rsid w:val="00504A71"/>
    <w:rsid w:val="0051106D"/>
    <w:rsid w:val="005121CE"/>
    <w:rsid w:val="005154D1"/>
    <w:rsid w:val="0052109A"/>
    <w:rsid w:val="005302A1"/>
    <w:rsid w:val="00533AD8"/>
    <w:rsid w:val="00534C61"/>
    <w:rsid w:val="005452A0"/>
    <w:rsid w:val="00546954"/>
    <w:rsid w:val="00550E36"/>
    <w:rsid w:val="00551693"/>
    <w:rsid w:val="00552C18"/>
    <w:rsid w:val="0055345D"/>
    <w:rsid w:val="00557613"/>
    <w:rsid w:val="005602F1"/>
    <w:rsid w:val="00563A02"/>
    <w:rsid w:val="00563A53"/>
    <w:rsid w:val="00563E2B"/>
    <w:rsid w:val="00565F79"/>
    <w:rsid w:val="00567F87"/>
    <w:rsid w:val="005713F0"/>
    <w:rsid w:val="00573569"/>
    <w:rsid w:val="00576596"/>
    <w:rsid w:val="005769E0"/>
    <w:rsid w:val="00580584"/>
    <w:rsid w:val="0058125F"/>
    <w:rsid w:val="00583C28"/>
    <w:rsid w:val="00590C23"/>
    <w:rsid w:val="005A212C"/>
    <w:rsid w:val="005A3CA8"/>
    <w:rsid w:val="005A5AF2"/>
    <w:rsid w:val="005A75B2"/>
    <w:rsid w:val="005B308F"/>
    <w:rsid w:val="005B48B0"/>
    <w:rsid w:val="005B563C"/>
    <w:rsid w:val="005C1D6D"/>
    <w:rsid w:val="005C3EB7"/>
    <w:rsid w:val="005C4F14"/>
    <w:rsid w:val="005D03DA"/>
    <w:rsid w:val="005D765D"/>
    <w:rsid w:val="005E036B"/>
    <w:rsid w:val="005E0B88"/>
    <w:rsid w:val="005E0BB6"/>
    <w:rsid w:val="005E3B95"/>
    <w:rsid w:val="005E7B60"/>
    <w:rsid w:val="005F1345"/>
    <w:rsid w:val="005F14BA"/>
    <w:rsid w:val="005F18D4"/>
    <w:rsid w:val="005F2226"/>
    <w:rsid w:val="005F24A1"/>
    <w:rsid w:val="005F2FCD"/>
    <w:rsid w:val="005F75A4"/>
    <w:rsid w:val="005F774F"/>
    <w:rsid w:val="0060543D"/>
    <w:rsid w:val="006079A0"/>
    <w:rsid w:val="00612A85"/>
    <w:rsid w:val="006134D4"/>
    <w:rsid w:val="00615E44"/>
    <w:rsid w:val="00616606"/>
    <w:rsid w:val="00617238"/>
    <w:rsid w:val="00622DED"/>
    <w:rsid w:val="00626CE6"/>
    <w:rsid w:val="00631C2B"/>
    <w:rsid w:val="00633E34"/>
    <w:rsid w:val="00635913"/>
    <w:rsid w:val="00636A2F"/>
    <w:rsid w:val="006454E5"/>
    <w:rsid w:val="0064630A"/>
    <w:rsid w:val="00646BC9"/>
    <w:rsid w:val="0064745C"/>
    <w:rsid w:val="006539D1"/>
    <w:rsid w:val="00655172"/>
    <w:rsid w:val="006555FC"/>
    <w:rsid w:val="00657968"/>
    <w:rsid w:val="0066093F"/>
    <w:rsid w:val="00660D0B"/>
    <w:rsid w:val="00662184"/>
    <w:rsid w:val="00665CB8"/>
    <w:rsid w:val="00667741"/>
    <w:rsid w:val="00667756"/>
    <w:rsid w:val="0067220E"/>
    <w:rsid w:val="0067693B"/>
    <w:rsid w:val="0068350A"/>
    <w:rsid w:val="00687802"/>
    <w:rsid w:val="00692AA3"/>
    <w:rsid w:val="006A36C3"/>
    <w:rsid w:val="006A6141"/>
    <w:rsid w:val="006B2A3D"/>
    <w:rsid w:val="006B2CBD"/>
    <w:rsid w:val="006B369E"/>
    <w:rsid w:val="006B5B7E"/>
    <w:rsid w:val="006B6E5C"/>
    <w:rsid w:val="006C2518"/>
    <w:rsid w:val="006C2624"/>
    <w:rsid w:val="006C2F91"/>
    <w:rsid w:val="006C6127"/>
    <w:rsid w:val="006C6ED4"/>
    <w:rsid w:val="006D3605"/>
    <w:rsid w:val="006D4216"/>
    <w:rsid w:val="006D6C69"/>
    <w:rsid w:val="006D6D0B"/>
    <w:rsid w:val="006E13D2"/>
    <w:rsid w:val="006E5221"/>
    <w:rsid w:val="006E6068"/>
    <w:rsid w:val="006E6099"/>
    <w:rsid w:val="006E6925"/>
    <w:rsid w:val="006E7B92"/>
    <w:rsid w:val="006E7CCC"/>
    <w:rsid w:val="006F2188"/>
    <w:rsid w:val="006F2B8B"/>
    <w:rsid w:val="006F32B5"/>
    <w:rsid w:val="006F44C2"/>
    <w:rsid w:val="006F6BF3"/>
    <w:rsid w:val="00704DCF"/>
    <w:rsid w:val="00711B5C"/>
    <w:rsid w:val="00713332"/>
    <w:rsid w:val="00715486"/>
    <w:rsid w:val="00715D4F"/>
    <w:rsid w:val="0071673B"/>
    <w:rsid w:val="00716A9C"/>
    <w:rsid w:val="00725353"/>
    <w:rsid w:val="00725859"/>
    <w:rsid w:val="00726D03"/>
    <w:rsid w:val="00732F64"/>
    <w:rsid w:val="00740637"/>
    <w:rsid w:val="00744AB9"/>
    <w:rsid w:val="00746C52"/>
    <w:rsid w:val="00747DA1"/>
    <w:rsid w:val="0075058E"/>
    <w:rsid w:val="007515D0"/>
    <w:rsid w:val="00753D55"/>
    <w:rsid w:val="00764A16"/>
    <w:rsid w:val="00765914"/>
    <w:rsid w:val="00773CA0"/>
    <w:rsid w:val="00783382"/>
    <w:rsid w:val="00784D43"/>
    <w:rsid w:val="00790BD9"/>
    <w:rsid w:val="00792507"/>
    <w:rsid w:val="00794555"/>
    <w:rsid w:val="00794671"/>
    <w:rsid w:val="00796035"/>
    <w:rsid w:val="007A199C"/>
    <w:rsid w:val="007A5EB6"/>
    <w:rsid w:val="007B02DE"/>
    <w:rsid w:val="007B686E"/>
    <w:rsid w:val="007C1821"/>
    <w:rsid w:val="007C4671"/>
    <w:rsid w:val="007C52ED"/>
    <w:rsid w:val="007C736E"/>
    <w:rsid w:val="007D75A2"/>
    <w:rsid w:val="007E06B2"/>
    <w:rsid w:val="007E07F6"/>
    <w:rsid w:val="007E1760"/>
    <w:rsid w:val="007E3172"/>
    <w:rsid w:val="007E3876"/>
    <w:rsid w:val="007E5044"/>
    <w:rsid w:val="007E591B"/>
    <w:rsid w:val="007E5EBF"/>
    <w:rsid w:val="007E7433"/>
    <w:rsid w:val="007F0952"/>
    <w:rsid w:val="007F1934"/>
    <w:rsid w:val="007F228F"/>
    <w:rsid w:val="007F501A"/>
    <w:rsid w:val="007F5228"/>
    <w:rsid w:val="007F736E"/>
    <w:rsid w:val="00800BF8"/>
    <w:rsid w:val="00801F10"/>
    <w:rsid w:val="008029C7"/>
    <w:rsid w:val="00803C20"/>
    <w:rsid w:val="008068CB"/>
    <w:rsid w:val="008117CE"/>
    <w:rsid w:val="0081216E"/>
    <w:rsid w:val="008129C5"/>
    <w:rsid w:val="00822007"/>
    <w:rsid w:val="00824DED"/>
    <w:rsid w:val="00831656"/>
    <w:rsid w:val="008353D9"/>
    <w:rsid w:val="00837843"/>
    <w:rsid w:val="00840052"/>
    <w:rsid w:val="008513FF"/>
    <w:rsid w:val="008601B8"/>
    <w:rsid w:val="00860C60"/>
    <w:rsid w:val="00864076"/>
    <w:rsid w:val="00872895"/>
    <w:rsid w:val="00877C66"/>
    <w:rsid w:val="008807B0"/>
    <w:rsid w:val="00882576"/>
    <w:rsid w:val="008834FC"/>
    <w:rsid w:val="00891044"/>
    <w:rsid w:val="008A0DBE"/>
    <w:rsid w:val="008A61BF"/>
    <w:rsid w:val="008A6B7A"/>
    <w:rsid w:val="008C1EE4"/>
    <w:rsid w:val="008C31B8"/>
    <w:rsid w:val="008D74C0"/>
    <w:rsid w:val="008E1D8A"/>
    <w:rsid w:val="008E3D37"/>
    <w:rsid w:val="008E43F4"/>
    <w:rsid w:val="008E526D"/>
    <w:rsid w:val="008E72EA"/>
    <w:rsid w:val="008E7881"/>
    <w:rsid w:val="008F55F1"/>
    <w:rsid w:val="008F6E6E"/>
    <w:rsid w:val="00900CD9"/>
    <w:rsid w:val="00901FB7"/>
    <w:rsid w:val="009031F9"/>
    <w:rsid w:val="00903791"/>
    <w:rsid w:val="0090671A"/>
    <w:rsid w:val="009119BA"/>
    <w:rsid w:val="00912291"/>
    <w:rsid w:val="00917148"/>
    <w:rsid w:val="009241DA"/>
    <w:rsid w:val="00926589"/>
    <w:rsid w:val="0093157A"/>
    <w:rsid w:val="0093339E"/>
    <w:rsid w:val="00933CAC"/>
    <w:rsid w:val="009349AB"/>
    <w:rsid w:val="0093797E"/>
    <w:rsid w:val="0094033C"/>
    <w:rsid w:val="00942D02"/>
    <w:rsid w:val="00944BAE"/>
    <w:rsid w:val="00947751"/>
    <w:rsid w:val="009502D9"/>
    <w:rsid w:val="00952003"/>
    <w:rsid w:val="0095726B"/>
    <w:rsid w:val="00961272"/>
    <w:rsid w:val="00966BCC"/>
    <w:rsid w:val="00966FAB"/>
    <w:rsid w:val="00971535"/>
    <w:rsid w:val="00985CD9"/>
    <w:rsid w:val="009907BA"/>
    <w:rsid w:val="00990FE7"/>
    <w:rsid w:val="00991113"/>
    <w:rsid w:val="00995929"/>
    <w:rsid w:val="00997E45"/>
    <w:rsid w:val="009A24D9"/>
    <w:rsid w:val="009A345B"/>
    <w:rsid w:val="009A5C80"/>
    <w:rsid w:val="009B0A12"/>
    <w:rsid w:val="009B2908"/>
    <w:rsid w:val="009B2CFD"/>
    <w:rsid w:val="009B4084"/>
    <w:rsid w:val="009B7FAB"/>
    <w:rsid w:val="009C21C7"/>
    <w:rsid w:val="009C574F"/>
    <w:rsid w:val="009C73B3"/>
    <w:rsid w:val="009D0C87"/>
    <w:rsid w:val="009D35D4"/>
    <w:rsid w:val="009D72DC"/>
    <w:rsid w:val="009E171B"/>
    <w:rsid w:val="009E4E13"/>
    <w:rsid w:val="009E73C1"/>
    <w:rsid w:val="009F3FE4"/>
    <w:rsid w:val="00A01778"/>
    <w:rsid w:val="00A03319"/>
    <w:rsid w:val="00A06142"/>
    <w:rsid w:val="00A0780B"/>
    <w:rsid w:val="00A10CA4"/>
    <w:rsid w:val="00A1320D"/>
    <w:rsid w:val="00A14819"/>
    <w:rsid w:val="00A23376"/>
    <w:rsid w:val="00A23D3F"/>
    <w:rsid w:val="00A244DA"/>
    <w:rsid w:val="00A25E93"/>
    <w:rsid w:val="00A312FB"/>
    <w:rsid w:val="00A31A2D"/>
    <w:rsid w:val="00A36B6D"/>
    <w:rsid w:val="00A4116F"/>
    <w:rsid w:val="00A41731"/>
    <w:rsid w:val="00A47098"/>
    <w:rsid w:val="00A55FC9"/>
    <w:rsid w:val="00A576AB"/>
    <w:rsid w:val="00A614BB"/>
    <w:rsid w:val="00A65505"/>
    <w:rsid w:val="00A6615F"/>
    <w:rsid w:val="00A76A97"/>
    <w:rsid w:val="00A82465"/>
    <w:rsid w:val="00A84C74"/>
    <w:rsid w:val="00A871E6"/>
    <w:rsid w:val="00A87E0C"/>
    <w:rsid w:val="00A91179"/>
    <w:rsid w:val="00A923ED"/>
    <w:rsid w:val="00A927BE"/>
    <w:rsid w:val="00A9285E"/>
    <w:rsid w:val="00A947B8"/>
    <w:rsid w:val="00A965F8"/>
    <w:rsid w:val="00A9675C"/>
    <w:rsid w:val="00A968A8"/>
    <w:rsid w:val="00AA3396"/>
    <w:rsid w:val="00AA418B"/>
    <w:rsid w:val="00AA5DC8"/>
    <w:rsid w:val="00AB188B"/>
    <w:rsid w:val="00AB5CBA"/>
    <w:rsid w:val="00AB7E51"/>
    <w:rsid w:val="00AC0D64"/>
    <w:rsid w:val="00AC0FBE"/>
    <w:rsid w:val="00AC75D3"/>
    <w:rsid w:val="00AD2E31"/>
    <w:rsid w:val="00AD4549"/>
    <w:rsid w:val="00AD5038"/>
    <w:rsid w:val="00AE2029"/>
    <w:rsid w:val="00AE6E42"/>
    <w:rsid w:val="00AE7E11"/>
    <w:rsid w:val="00AF0555"/>
    <w:rsid w:val="00AF12A2"/>
    <w:rsid w:val="00AF278F"/>
    <w:rsid w:val="00AF2B49"/>
    <w:rsid w:val="00B10C42"/>
    <w:rsid w:val="00B12049"/>
    <w:rsid w:val="00B1364B"/>
    <w:rsid w:val="00B155C2"/>
    <w:rsid w:val="00B23955"/>
    <w:rsid w:val="00B24E97"/>
    <w:rsid w:val="00B31BC0"/>
    <w:rsid w:val="00B374D6"/>
    <w:rsid w:val="00B40759"/>
    <w:rsid w:val="00B40CE6"/>
    <w:rsid w:val="00B43A40"/>
    <w:rsid w:val="00B45668"/>
    <w:rsid w:val="00B4750C"/>
    <w:rsid w:val="00B52B45"/>
    <w:rsid w:val="00B531A3"/>
    <w:rsid w:val="00B53F71"/>
    <w:rsid w:val="00B611E6"/>
    <w:rsid w:val="00B648A2"/>
    <w:rsid w:val="00B66C85"/>
    <w:rsid w:val="00B70A59"/>
    <w:rsid w:val="00B70FB6"/>
    <w:rsid w:val="00B73694"/>
    <w:rsid w:val="00B75CC6"/>
    <w:rsid w:val="00B76776"/>
    <w:rsid w:val="00B91C14"/>
    <w:rsid w:val="00B91D5F"/>
    <w:rsid w:val="00B92E97"/>
    <w:rsid w:val="00BA11B4"/>
    <w:rsid w:val="00BA15CB"/>
    <w:rsid w:val="00BA3548"/>
    <w:rsid w:val="00BA4C1B"/>
    <w:rsid w:val="00BA4C93"/>
    <w:rsid w:val="00BB5EE9"/>
    <w:rsid w:val="00BB5F36"/>
    <w:rsid w:val="00BB7D23"/>
    <w:rsid w:val="00BC2F81"/>
    <w:rsid w:val="00BC422C"/>
    <w:rsid w:val="00BC6C4A"/>
    <w:rsid w:val="00BC7FA7"/>
    <w:rsid w:val="00BD17CA"/>
    <w:rsid w:val="00BD5DDE"/>
    <w:rsid w:val="00BD6D5A"/>
    <w:rsid w:val="00BE1E6B"/>
    <w:rsid w:val="00BE2BC6"/>
    <w:rsid w:val="00BE364E"/>
    <w:rsid w:val="00BE60B5"/>
    <w:rsid w:val="00BE6AD0"/>
    <w:rsid w:val="00BF2F9C"/>
    <w:rsid w:val="00C00E28"/>
    <w:rsid w:val="00C0534B"/>
    <w:rsid w:val="00C0558C"/>
    <w:rsid w:val="00C20D63"/>
    <w:rsid w:val="00C22704"/>
    <w:rsid w:val="00C24C76"/>
    <w:rsid w:val="00C26319"/>
    <w:rsid w:val="00C33665"/>
    <w:rsid w:val="00C344B4"/>
    <w:rsid w:val="00C3729C"/>
    <w:rsid w:val="00C41057"/>
    <w:rsid w:val="00C419E7"/>
    <w:rsid w:val="00C45B2F"/>
    <w:rsid w:val="00C46D20"/>
    <w:rsid w:val="00C50887"/>
    <w:rsid w:val="00C53266"/>
    <w:rsid w:val="00C542C6"/>
    <w:rsid w:val="00C556B1"/>
    <w:rsid w:val="00C5679E"/>
    <w:rsid w:val="00C65EA2"/>
    <w:rsid w:val="00C66100"/>
    <w:rsid w:val="00C73AD4"/>
    <w:rsid w:val="00C73B6C"/>
    <w:rsid w:val="00C801F3"/>
    <w:rsid w:val="00C823ED"/>
    <w:rsid w:val="00C83B09"/>
    <w:rsid w:val="00C86F0A"/>
    <w:rsid w:val="00C8799D"/>
    <w:rsid w:val="00C87ADA"/>
    <w:rsid w:val="00C95726"/>
    <w:rsid w:val="00C95A91"/>
    <w:rsid w:val="00CA0211"/>
    <w:rsid w:val="00CA0532"/>
    <w:rsid w:val="00CA73AD"/>
    <w:rsid w:val="00CA7F37"/>
    <w:rsid w:val="00CB0621"/>
    <w:rsid w:val="00CB0C3C"/>
    <w:rsid w:val="00CB17E1"/>
    <w:rsid w:val="00CB2BD7"/>
    <w:rsid w:val="00CC098B"/>
    <w:rsid w:val="00CC268E"/>
    <w:rsid w:val="00CD09C4"/>
    <w:rsid w:val="00CD3E03"/>
    <w:rsid w:val="00CD46C3"/>
    <w:rsid w:val="00CE07F4"/>
    <w:rsid w:val="00CE1A32"/>
    <w:rsid w:val="00CE4C90"/>
    <w:rsid w:val="00CF04E0"/>
    <w:rsid w:val="00CF148E"/>
    <w:rsid w:val="00D033AA"/>
    <w:rsid w:val="00D07215"/>
    <w:rsid w:val="00D14E4B"/>
    <w:rsid w:val="00D16240"/>
    <w:rsid w:val="00D20A14"/>
    <w:rsid w:val="00D2675C"/>
    <w:rsid w:val="00D31656"/>
    <w:rsid w:val="00D33BE8"/>
    <w:rsid w:val="00D42922"/>
    <w:rsid w:val="00D4574C"/>
    <w:rsid w:val="00D53077"/>
    <w:rsid w:val="00D65176"/>
    <w:rsid w:val="00D65A81"/>
    <w:rsid w:val="00D66578"/>
    <w:rsid w:val="00D70434"/>
    <w:rsid w:val="00D72782"/>
    <w:rsid w:val="00D74C93"/>
    <w:rsid w:val="00D77130"/>
    <w:rsid w:val="00D80A66"/>
    <w:rsid w:val="00D856C9"/>
    <w:rsid w:val="00D859D1"/>
    <w:rsid w:val="00D862AE"/>
    <w:rsid w:val="00D8792B"/>
    <w:rsid w:val="00D93846"/>
    <w:rsid w:val="00D9669C"/>
    <w:rsid w:val="00D97AA6"/>
    <w:rsid w:val="00DA2BC2"/>
    <w:rsid w:val="00DA2CAC"/>
    <w:rsid w:val="00DA5506"/>
    <w:rsid w:val="00DA6AE7"/>
    <w:rsid w:val="00DB0078"/>
    <w:rsid w:val="00DB3B27"/>
    <w:rsid w:val="00DB7D0D"/>
    <w:rsid w:val="00DB7F34"/>
    <w:rsid w:val="00DC4B17"/>
    <w:rsid w:val="00DC4C8D"/>
    <w:rsid w:val="00DC5CF3"/>
    <w:rsid w:val="00DC7FF6"/>
    <w:rsid w:val="00DD0EFC"/>
    <w:rsid w:val="00DD141F"/>
    <w:rsid w:val="00DD25F1"/>
    <w:rsid w:val="00DE006A"/>
    <w:rsid w:val="00DE2D70"/>
    <w:rsid w:val="00DE32FF"/>
    <w:rsid w:val="00DE4765"/>
    <w:rsid w:val="00DE6CBA"/>
    <w:rsid w:val="00DE7A0C"/>
    <w:rsid w:val="00E000D2"/>
    <w:rsid w:val="00E0137A"/>
    <w:rsid w:val="00E04257"/>
    <w:rsid w:val="00E07461"/>
    <w:rsid w:val="00E11510"/>
    <w:rsid w:val="00E1484F"/>
    <w:rsid w:val="00E149B9"/>
    <w:rsid w:val="00E1747D"/>
    <w:rsid w:val="00E2128A"/>
    <w:rsid w:val="00E223CA"/>
    <w:rsid w:val="00E25811"/>
    <w:rsid w:val="00E26861"/>
    <w:rsid w:val="00E324D3"/>
    <w:rsid w:val="00E325E7"/>
    <w:rsid w:val="00E32AA7"/>
    <w:rsid w:val="00E40D25"/>
    <w:rsid w:val="00E41E33"/>
    <w:rsid w:val="00E454D6"/>
    <w:rsid w:val="00E4580B"/>
    <w:rsid w:val="00E521DF"/>
    <w:rsid w:val="00E52369"/>
    <w:rsid w:val="00E5549F"/>
    <w:rsid w:val="00E5588B"/>
    <w:rsid w:val="00E57369"/>
    <w:rsid w:val="00E812D2"/>
    <w:rsid w:val="00E938F4"/>
    <w:rsid w:val="00E96374"/>
    <w:rsid w:val="00EA2581"/>
    <w:rsid w:val="00EA7541"/>
    <w:rsid w:val="00EB1A58"/>
    <w:rsid w:val="00EB39D2"/>
    <w:rsid w:val="00EB6CB4"/>
    <w:rsid w:val="00EC02DC"/>
    <w:rsid w:val="00EC6077"/>
    <w:rsid w:val="00ED236E"/>
    <w:rsid w:val="00ED6281"/>
    <w:rsid w:val="00EE1138"/>
    <w:rsid w:val="00EE1FEF"/>
    <w:rsid w:val="00EF0D25"/>
    <w:rsid w:val="00EF274A"/>
    <w:rsid w:val="00EF497F"/>
    <w:rsid w:val="00EF56CB"/>
    <w:rsid w:val="00F02584"/>
    <w:rsid w:val="00F04D49"/>
    <w:rsid w:val="00F0564C"/>
    <w:rsid w:val="00F07B8A"/>
    <w:rsid w:val="00F11ED2"/>
    <w:rsid w:val="00F1243F"/>
    <w:rsid w:val="00F12DB0"/>
    <w:rsid w:val="00F149D1"/>
    <w:rsid w:val="00F16B2F"/>
    <w:rsid w:val="00F21233"/>
    <w:rsid w:val="00F21C7A"/>
    <w:rsid w:val="00F25FCC"/>
    <w:rsid w:val="00F2656A"/>
    <w:rsid w:val="00F30590"/>
    <w:rsid w:val="00F34F1C"/>
    <w:rsid w:val="00F4722A"/>
    <w:rsid w:val="00F514BE"/>
    <w:rsid w:val="00F53933"/>
    <w:rsid w:val="00F62B79"/>
    <w:rsid w:val="00F67FDC"/>
    <w:rsid w:val="00F71916"/>
    <w:rsid w:val="00F71941"/>
    <w:rsid w:val="00F71992"/>
    <w:rsid w:val="00F7399D"/>
    <w:rsid w:val="00F7728B"/>
    <w:rsid w:val="00F80203"/>
    <w:rsid w:val="00F82C8B"/>
    <w:rsid w:val="00F83675"/>
    <w:rsid w:val="00F838A0"/>
    <w:rsid w:val="00F8468C"/>
    <w:rsid w:val="00F86CFA"/>
    <w:rsid w:val="00F92A9B"/>
    <w:rsid w:val="00F948F6"/>
    <w:rsid w:val="00F9543E"/>
    <w:rsid w:val="00F960D7"/>
    <w:rsid w:val="00FA2806"/>
    <w:rsid w:val="00FB4C8D"/>
    <w:rsid w:val="00FC30A4"/>
    <w:rsid w:val="00FD09AE"/>
    <w:rsid w:val="00FD18A8"/>
    <w:rsid w:val="00FD1B89"/>
    <w:rsid w:val="00FD2FAA"/>
    <w:rsid w:val="00FD7C33"/>
    <w:rsid w:val="00FE652E"/>
    <w:rsid w:val="00FF172A"/>
    <w:rsid w:val="00FF387C"/>
    <w:rsid w:val="00FF41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92D6168"/>
  <w15:docId w15:val="{F1B8A19D-7F0A-4A7F-A584-E6B4C916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01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801F3"/>
    <w:rPr>
      <w:color w:val="0563C1" w:themeColor="hyperlink"/>
      <w:u w:val="single"/>
    </w:rPr>
  </w:style>
  <w:style w:type="paragraph" w:styleId="a4">
    <w:name w:val="caption"/>
    <w:basedOn w:val="a"/>
    <w:next w:val="a"/>
    <w:uiPriority w:val="35"/>
    <w:unhideWhenUsed/>
    <w:qFormat/>
    <w:rsid w:val="00C801F3"/>
    <w:pPr>
      <w:spacing w:after="200" w:line="240" w:lineRule="auto"/>
    </w:pPr>
    <w:rPr>
      <w:i/>
      <w:iCs/>
      <w:color w:val="44546A" w:themeColor="text2"/>
      <w:sz w:val="18"/>
      <w:szCs w:val="18"/>
    </w:rPr>
  </w:style>
  <w:style w:type="paragraph" w:styleId="a5">
    <w:name w:val="Normal (Web)"/>
    <w:basedOn w:val="a"/>
    <w:uiPriority w:val="99"/>
    <w:unhideWhenUsed/>
    <w:rsid w:val="00C801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raph">
    <w:name w:val="graph"/>
    <w:basedOn w:val="a"/>
    <w:uiPriority w:val="99"/>
    <w:rsid w:val="00C801F3"/>
    <w:pPr>
      <w:widowControl w:val="0"/>
      <w:autoSpaceDE w:val="0"/>
      <w:autoSpaceDN w:val="0"/>
      <w:adjustRightInd w:val="0"/>
      <w:spacing w:before="240" w:after="0" w:line="240" w:lineRule="auto"/>
      <w:jc w:val="center"/>
    </w:pPr>
    <w:rPr>
      <w:rFonts w:ascii="Times New Roman" w:eastAsia="SimSun" w:hAnsi="Times New Roman" w:cs="Times New Roman"/>
      <w:lang w:val="en-GB" w:eastAsia="zh-CN"/>
    </w:rPr>
  </w:style>
  <w:style w:type="paragraph" w:customStyle="1" w:styleId="Box">
    <w:name w:val="Box"/>
    <w:basedOn w:val="a"/>
    <w:uiPriority w:val="99"/>
    <w:rsid w:val="00C801F3"/>
    <w:pPr>
      <w:widowControl w:val="0"/>
      <w:autoSpaceDE w:val="0"/>
      <w:autoSpaceDN w:val="0"/>
      <w:adjustRightInd w:val="0"/>
      <w:spacing w:before="60" w:after="60" w:line="240" w:lineRule="auto"/>
      <w:jc w:val="center"/>
    </w:pPr>
    <w:rPr>
      <w:rFonts w:ascii="Times New Roman" w:eastAsia="SimSun" w:hAnsi="Times New Roman" w:cs="Times New Roman"/>
      <w:lang w:val="en-GB" w:eastAsia="zh-CN"/>
    </w:rPr>
  </w:style>
  <w:style w:type="paragraph" w:customStyle="1" w:styleId="mark">
    <w:name w:val="mark"/>
    <w:basedOn w:val="a"/>
    <w:uiPriority w:val="99"/>
    <w:rsid w:val="00C801F3"/>
    <w:pPr>
      <w:widowControl w:val="0"/>
      <w:autoSpaceDE w:val="0"/>
      <w:autoSpaceDN w:val="0"/>
      <w:adjustRightInd w:val="0"/>
      <w:spacing w:after="0" w:line="240" w:lineRule="auto"/>
      <w:jc w:val="right"/>
    </w:pPr>
    <w:rPr>
      <w:rFonts w:ascii="Times New Roman" w:eastAsia="SimSun" w:hAnsi="Times New Roman" w:cs="Times New Roman"/>
      <w:b/>
      <w:bCs/>
      <w:sz w:val="20"/>
      <w:szCs w:val="20"/>
      <w:lang w:val="en-GB" w:eastAsia="zh-CN"/>
    </w:rPr>
  </w:style>
  <w:style w:type="paragraph" w:customStyle="1" w:styleId="questionChar">
    <w:name w:val="question Char"/>
    <w:basedOn w:val="a"/>
    <w:uiPriority w:val="99"/>
    <w:rsid w:val="00C801F3"/>
    <w:pPr>
      <w:widowControl w:val="0"/>
      <w:autoSpaceDE w:val="0"/>
      <w:autoSpaceDN w:val="0"/>
      <w:adjustRightInd w:val="0"/>
      <w:spacing w:before="240" w:after="0" w:line="240" w:lineRule="auto"/>
      <w:ind w:left="567" w:right="567" w:hanging="567"/>
    </w:pPr>
    <w:rPr>
      <w:rFonts w:ascii="Times New Roman" w:eastAsia="SimSun" w:hAnsi="Times New Roman" w:cs="Times New Roman"/>
      <w:lang w:val="en-GB" w:eastAsia="zh-CN"/>
    </w:rPr>
  </w:style>
  <w:style w:type="paragraph" w:customStyle="1" w:styleId="indent3">
    <w:name w:val="indent3"/>
    <w:basedOn w:val="a"/>
    <w:uiPriority w:val="99"/>
    <w:rsid w:val="00C801F3"/>
    <w:pPr>
      <w:widowControl w:val="0"/>
      <w:autoSpaceDE w:val="0"/>
      <w:autoSpaceDN w:val="0"/>
      <w:adjustRightInd w:val="0"/>
      <w:spacing w:before="240" w:after="0" w:line="240" w:lineRule="auto"/>
      <w:ind w:left="2268" w:right="567" w:hanging="567"/>
    </w:pPr>
    <w:rPr>
      <w:rFonts w:ascii="Times New Roman" w:eastAsia="SimSun" w:hAnsi="Times New Roman" w:cs="Times New Roman"/>
      <w:lang w:val="en-GB" w:eastAsia="zh-CN"/>
    </w:rPr>
  </w:style>
  <w:style w:type="paragraph" w:customStyle="1" w:styleId="indent2">
    <w:name w:val="indent2"/>
    <w:basedOn w:val="a"/>
    <w:uiPriority w:val="99"/>
    <w:rsid w:val="00C801F3"/>
    <w:pPr>
      <w:widowControl w:val="0"/>
      <w:tabs>
        <w:tab w:val="right" w:pos="8505"/>
      </w:tabs>
      <w:autoSpaceDE w:val="0"/>
      <w:autoSpaceDN w:val="0"/>
      <w:adjustRightInd w:val="0"/>
      <w:spacing w:before="120" w:after="0" w:line="240" w:lineRule="auto"/>
      <w:ind w:left="1701" w:right="567" w:hanging="567"/>
    </w:pPr>
    <w:rPr>
      <w:rFonts w:ascii="Times New Roman" w:eastAsia="SimSun" w:hAnsi="Times New Roman" w:cs="Times New Roman"/>
      <w:lang w:val="en-GB" w:eastAsia="zh-CN"/>
    </w:rPr>
  </w:style>
  <w:style w:type="paragraph" w:customStyle="1" w:styleId="questionai">
    <w:name w:val="question(a)(i)"/>
    <w:basedOn w:val="a"/>
    <w:uiPriority w:val="99"/>
    <w:rsid w:val="00C801F3"/>
    <w:pPr>
      <w:widowControl w:val="0"/>
      <w:tabs>
        <w:tab w:val="left" w:pos="567"/>
        <w:tab w:val="left" w:pos="1134"/>
        <w:tab w:val="right" w:pos="8505"/>
      </w:tabs>
      <w:autoSpaceDE w:val="0"/>
      <w:autoSpaceDN w:val="0"/>
      <w:adjustRightInd w:val="0"/>
      <w:spacing w:before="120" w:after="0" w:line="240" w:lineRule="auto"/>
      <w:ind w:left="1701" w:hanging="1701"/>
    </w:pPr>
    <w:rPr>
      <w:rFonts w:ascii="Times New Roman" w:eastAsia="SimSun" w:hAnsi="Times New Roman" w:cs="Times New Roman"/>
      <w:lang w:val="en-GB" w:eastAsia="zh-CN"/>
    </w:rPr>
  </w:style>
  <w:style w:type="paragraph" w:customStyle="1" w:styleId="answer">
    <w:name w:val="answer"/>
    <w:basedOn w:val="a"/>
    <w:next w:val="a"/>
    <w:uiPriority w:val="99"/>
    <w:rsid w:val="00C801F3"/>
    <w:pPr>
      <w:widowControl w:val="0"/>
      <w:autoSpaceDE w:val="0"/>
      <w:autoSpaceDN w:val="0"/>
      <w:adjustRightInd w:val="0"/>
      <w:spacing w:after="120" w:line="240" w:lineRule="auto"/>
      <w:ind w:left="1701" w:right="567"/>
    </w:pPr>
    <w:rPr>
      <w:rFonts w:ascii="Arial" w:eastAsia="SimSun" w:hAnsi="Arial" w:cs="Arial"/>
      <w:b/>
      <w:bCs/>
      <w:sz w:val="20"/>
      <w:szCs w:val="20"/>
      <w:lang w:val="en-GB" w:eastAsia="zh-CN"/>
    </w:rPr>
  </w:style>
  <w:style w:type="character" w:styleId="a6">
    <w:name w:val="annotation reference"/>
    <w:basedOn w:val="a0"/>
    <w:uiPriority w:val="99"/>
    <w:semiHidden/>
    <w:unhideWhenUsed/>
    <w:rsid w:val="00C801F3"/>
    <w:rPr>
      <w:sz w:val="16"/>
      <w:szCs w:val="16"/>
    </w:rPr>
  </w:style>
  <w:style w:type="paragraph" w:styleId="a7">
    <w:name w:val="annotation text"/>
    <w:basedOn w:val="a"/>
    <w:link w:val="a8"/>
    <w:uiPriority w:val="99"/>
    <w:unhideWhenUsed/>
    <w:rsid w:val="00C801F3"/>
    <w:pPr>
      <w:spacing w:line="240" w:lineRule="auto"/>
    </w:pPr>
    <w:rPr>
      <w:sz w:val="20"/>
      <w:szCs w:val="20"/>
    </w:rPr>
  </w:style>
  <w:style w:type="character" w:customStyle="1" w:styleId="a8">
    <w:name w:val="Текст примечания Знак"/>
    <w:basedOn w:val="a0"/>
    <w:link w:val="a7"/>
    <w:uiPriority w:val="99"/>
    <w:rsid w:val="00C801F3"/>
    <w:rPr>
      <w:sz w:val="20"/>
      <w:szCs w:val="20"/>
    </w:rPr>
  </w:style>
  <w:style w:type="character" w:customStyle="1" w:styleId="a9">
    <w:name w:val="Тема примечания Знак"/>
    <w:basedOn w:val="a8"/>
    <w:link w:val="aa"/>
    <w:uiPriority w:val="99"/>
    <w:semiHidden/>
    <w:rsid w:val="00C801F3"/>
    <w:rPr>
      <w:b/>
      <w:bCs/>
      <w:sz w:val="20"/>
      <w:szCs w:val="20"/>
    </w:rPr>
  </w:style>
  <w:style w:type="paragraph" w:styleId="aa">
    <w:name w:val="annotation subject"/>
    <w:basedOn w:val="a7"/>
    <w:next w:val="a7"/>
    <w:link w:val="a9"/>
    <w:uiPriority w:val="99"/>
    <w:semiHidden/>
    <w:unhideWhenUsed/>
    <w:rsid w:val="00C801F3"/>
    <w:rPr>
      <w:b/>
      <w:bCs/>
    </w:rPr>
  </w:style>
  <w:style w:type="paragraph" w:styleId="ab">
    <w:name w:val="Balloon Text"/>
    <w:basedOn w:val="a"/>
    <w:link w:val="ac"/>
    <w:uiPriority w:val="99"/>
    <w:semiHidden/>
    <w:unhideWhenUsed/>
    <w:rsid w:val="00C801F3"/>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C801F3"/>
    <w:rPr>
      <w:rFonts w:ascii="Tahoma" w:hAnsi="Tahoma" w:cs="Tahoma"/>
      <w:sz w:val="16"/>
      <w:szCs w:val="16"/>
    </w:rPr>
  </w:style>
  <w:style w:type="paragraph" w:styleId="ad">
    <w:name w:val="List Paragraph"/>
    <w:basedOn w:val="a"/>
    <w:uiPriority w:val="34"/>
    <w:qFormat/>
    <w:rsid w:val="00C801F3"/>
    <w:pPr>
      <w:ind w:left="720"/>
      <w:contextualSpacing/>
    </w:pPr>
  </w:style>
  <w:style w:type="table" w:styleId="ae">
    <w:name w:val="Table Grid"/>
    <w:basedOn w:val="a1"/>
    <w:uiPriority w:val="59"/>
    <w:rsid w:val="00835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4E2E24"/>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E2E24"/>
  </w:style>
  <w:style w:type="paragraph" w:styleId="af1">
    <w:name w:val="footer"/>
    <w:basedOn w:val="a"/>
    <w:link w:val="af2"/>
    <w:unhideWhenUsed/>
    <w:rsid w:val="004E2E24"/>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E2E24"/>
  </w:style>
  <w:style w:type="character" w:styleId="af3">
    <w:name w:val="Placeholder Text"/>
    <w:basedOn w:val="a0"/>
    <w:uiPriority w:val="99"/>
    <w:semiHidden/>
    <w:rsid w:val="00306E98"/>
    <w:rPr>
      <w:color w:val="808080"/>
    </w:rPr>
  </w:style>
  <w:style w:type="character" w:customStyle="1" w:styleId="e24kjd">
    <w:name w:val="e24kjd"/>
    <w:basedOn w:val="a0"/>
    <w:rsid w:val="00860C60"/>
  </w:style>
  <w:style w:type="character" w:customStyle="1" w:styleId="tlid-translation">
    <w:name w:val="tlid-translation"/>
    <w:basedOn w:val="a0"/>
    <w:rsid w:val="00B12049"/>
  </w:style>
  <w:style w:type="paragraph" w:customStyle="1" w:styleId="CIEArialHanging2">
    <w:name w:val="CIE_Arial_Hanging2"/>
    <w:basedOn w:val="a"/>
    <w:rsid w:val="00C50887"/>
    <w:pPr>
      <w:tabs>
        <w:tab w:val="left" w:pos="851"/>
      </w:tabs>
      <w:spacing w:after="0" w:line="420" w:lineRule="exact"/>
      <w:ind w:left="850" w:hanging="425"/>
      <w:jc w:val="both"/>
    </w:pPr>
    <w:rPr>
      <w:rFonts w:ascii="Arial" w:eastAsia="Times New Roman" w:hAnsi="Arial" w:cs="Times New Roman"/>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72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2.jpeg"/><Relationship Id="rId18" Type="http://schemas.openxmlformats.org/officeDocument/2006/relationships/oleObject" Target="embeddings/oleObject1.bin"/><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gi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gif"/><Relationship Id="rId22" Type="http://schemas.openxmlformats.org/officeDocument/2006/relationships/footer" Target="footer5.xml"/><Relationship Id="rId27" Type="http://schemas.openxmlformats.org/officeDocument/2006/relationships/customXml" Target="../customXml/item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B8E491502AA5DB478494DFA2D6BC74C7" ma:contentTypeVersion="18" ma:contentTypeDescription="Создание документа." ma:contentTypeScope="" ma:versionID="08fa99465e31ef9d39e4d9e40aaf4caf">
  <xsd:schema xmlns:xsd="http://www.w3.org/2001/XMLSchema" xmlns:xs="http://www.w3.org/2001/XMLSchema" xmlns:p="http://schemas.microsoft.com/office/2006/metadata/properties" xmlns:ns2="e8735eac-2aa2-4835-8c34-18a6ce24a015" xmlns:ns3="cf40af5f-07a6-4c85-9eea-9e4110da1620" targetNamespace="http://schemas.microsoft.com/office/2006/metadata/properties" ma:root="true" ma:fieldsID="f532080678e90d375521450a22adbf2a" ns2:_="" ns3:_="">
    <xsd:import namespace="e8735eac-2aa2-4835-8c34-18a6ce24a015"/>
    <xsd:import namespace="cf40af5f-07a6-4c85-9eea-9e4110da162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35eac-2aa2-4835-8c34-18a6ce24a015"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TaxCatchAll" ma:index="23" nillable="true" ma:displayName="Taxonomy Catch All Column" ma:hidden="true" ma:list="{730d7c6e-2320-4b28-a142-bb18c0deaa64}" ma:internalName="TaxCatchAll" ma:showField="CatchAllData" ma:web="e8735eac-2aa2-4835-8c34-18a6ce24a01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f40af5f-07a6-4c85-9eea-9e4110da162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Теги изображений" ma:readOnly="false" ma:fieldId="{5cf76f15-5ced-4ddc-b409-7134ff3c332f}" ma:taxonomyMulti="true" ma:sspId="6fcecbc7-7b43-41d6-af11-305b60dadca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735eac-2aa2-4835-8c34-18a6ce24a015" xsi:nil="true"/>
    <lcf76f155ced4ddcb4097134ff3c332f xmlns="cf40af5f-07a6-4c85-9eea-9e4110da162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FD9E83-BF1F-4B2E-ACBF-E9B5CEA3A9BC}">
  <ds:schemaRefs>
    <ds:schemaRef ds:uri="http://schemas.openxmlformats.org/officeDocument/2006/bibliography"/>
  </ds:schemaRefs>
</ds:datastoreItem>
</file>

<file path=customXml/itemProps2.xml><?xml version="1.0" encoding="utf-8"?>
<ds:datastoreItem xmlns:ds="http://schemas.openxmlformats.org/officeDocument/2006/customXml" ds:itemID="{55127553-6AD4-4F5A-9ACC-FB6A8A2E00EA}"/>
</file>

<file path=customXml/itemProps3.xml><?xml version="1.0" encoding="utf-8"?>
<ds:datastoreItem xmlns:ds="http://schemas.openxmlformats.org/officeDocument/2006/customXml" ds:itemID="{4962476D-4242-4594-9E32-08EB41F2480B}"/>
</file>

<file path=customXml/itemProps4.xml><?xml version="1.0" encoding="utf-8"?>
<ds:datastoreItem xmlns:ds="http://schemas.openxmlformats.org/officeDocument/2006/customXml" ds:itemID="{68CF62E8-AE01-4B73-B7DD-715CD786026D}"/>
</file>

<file path=docProps/app.xml><?xml version="1.0" encoding="utf-8"?>
<Properties xmlns="http://schemas.openxmlformats.org/officeDocument/2006/extended-properties" xmlns:vt="http://schemas.openxmlformats.org/officeDocument/2006/docPropsVTypes">
  <Template>Normal</Template>
  <TotalTime>949</TotalTime>
  <Pages>12</Pages>
  <Words>1817</Words>
  <Characters>10362</Characters>
  <Application>Microsoft Office Word</Application>
  <DocSecurity>0</DocSecurity>
  <Lines>86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Файзуллина Дана Кадроллаевна</cp:lastModifiedBy>
  <cp:revision>224</cp:revision>
  <dcterms:created xsi:type="dcterms:W3CDTF">2019-12-31T04:57:00Z</dcterms:created>
  <dcterms:modified xsi:type="dcterms:W3CDTF">2023-06-15T09:25:00Z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41f9fbf9b896144cca65d43cc0a6a885e824634c50ba3cfd1167244e1a192d15</vt:lpwstr>
  </property>
  <property fmtid="{D5CDD505-2E9C-101B-9397-08002B2CF9AE}" pid="3" name="ContentTypeId">
    <vt:lpwstr>0x010100B8E491502AA5DB478494DFA2D6BC74C7</vt:lpwstr>
  </property>
</Properties>
</file>