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B669" w14:textId="77777777" w:rsidR="0087773A" w:rsidRDefault="008E3CE9" w:rsidP="0087773A">
      <w:pPr>
        <w:jc w:val="both"/>
        <w:rPr>
          <w:b/>
        </w:rPr>
      </w:pPr>
      <w:bookmarkStart w:id="0" w:name="_Toc62732296"/>
      <w:r>
        <w:rPr>
          <w:szCs w:val="28"/>
        </w:rPr>
        <w:t>3.2</w:t>
      </w:r>
      <w:r w:rsidRPr="000B1CA5">
        <w:rPr>
          <w:szCs w:val="28"/>
        </w:rPr>
        <w:t xml:space="preserve"> </w:t>
      </w:r>
      <w:bookmarkEnd w:id="0"/>
      <w:r w:rsidR="0087773A">
        <w:rPr>
          <w:b/>
        </w:rPr>
        <w:t>Организация общественного контроля за состоянием охраны труда</w:t>
      </w:r>
    </w:p>
    <w:p w14:paraId="346F5DF5" w14:textId="77777777" w:rsidR="00064C48" w:rsidRDefault="00064C48" w:rsidP="00064C48">
      <w:pPr>
        <w:jc w:val="both"/>
        <w:rPr>
          <w:b/>
        </w:rPr>
      </w:pPr>
    </w:p>
    <w:p w14:paraId="2F7441DE" w14:textId="77777777" w:rsidR="00064C48" w:rsidRPr="0087773A" w:rsidRDefault="00064C48" w:rsidP="00064C48">
      <w:pPr>
        <w:pStyle w:val="a5"/>
        <w:widowControl w:val="0"/>
        <w:numPr>
          <w:ilvl w:val="0"/>
          <w:numId w:val="2"/>
        </w:numPr>
        <w:tabs>
          <w:tab w:val="left" w:pos="284"/>
        </w:tabs>
        <w:ind w:left="0" w:firstLine="0"/>
        <w:jc w:val="both"/>
        <w:rPr>
          <w:color w:val="000000" w:themeColor="text1"/>
        </w:rPr>
      </w:pPr>
      <w:r w:rsidRPr="0087773A">
        <w:rPr>
          <w:color w:val="000000" w:themeColor="text1"/>
        </w:rPr>
        <w:t>Характеристика трудовой деятельности и факторов среды при работе оператора.</w:t>
      </w:r>
    </w:p>
    <w:p w14:paraId="1A0FAE87" w14:textId="77777777" w:rsidR="00064C48" w:rsidRPr="0087773A" w:rsidRDefault="00064C48" w:rsidP="00064C48">
      <w:pPr>
        <w:pStyle w:val="a5"/>
        <w:widowControl w:val="0"/>
        <w:numPr>
          <w:ilvl w:val="0"/>
          <w:numId w:val="2"/>
        </w:numPr>
        <w:tabs>
          <w:tab w:val="left" w:pos="284"/>
        </w:tabs>
        <w:ind w:left="0" w:firstLine="0"/>
        <w:jc w:val="both"/>
        <w:rPr>
          <w:color w:val="000000" w:themeColor="text1"/>
        </w:rPr>
      </w:pPr>
      <w:r w:rsidRPr="0087773A">
        <w:rPr>
          <w:color w:val="000000" w:themeColor="text1"/>
        </w:rPr>
        <w:t>Организация производственного контроля условий и безопасности труда.</w:t>
      </w:r>
    </w:p>
    <w:p w14:paraId="66A73274" w14:textId="77777777" w:rsidR="00064C48" w:rsidRPr="0087773A" w:rsidRDefault="00064C48" w:rsidP="00064C48">
      <w:pPr>
        <w:widowControl w:val="0"/>
        <w:numPr>
          <w:ilvl w:val="0"/>
          <w:numId w:val="2"/>
        </w:numPr>
        <w:tabs>
          <w:tab w:val="left" w:pos="284"/>
        </w:tabs>
        <w:ind w:left="0" w:firstLine="0"/>
        <w:jc w:val="both"/>
        <w:rPr>
          <w:color w:val="000000" w:themeColor="text1"/>
        </w:rPr>
      </w:pPr>
      <w:r w:rsidRPr="0087773A">
        <w:rPr>
          <w:color w:val="000000" w:themeColor="text1"/>
        </w:rPr>
        <w:t>Общественный контроль за состоянием охраны труда на объекте при проектируемой деятельности.</w:t>
      </w:r>
    </w:p>
    <w:p w14:paraId="37477BEF" w14:textId="77777777" w:rsidR="00064C48" w:rsidRPr="0087773A" w:rsidRDefault="00064C48" w:rsidP="00064C48">
      <w:pPr>
        <w:widowControl w:val="0"/>
        <w:numPr>
          <w:ilvl w:val="0"/>
          <w:numId w:val="2"/>
        </w:numPr>
        <w:tabs>
          <w:tab w:val="left" w:pos="284"/>
        </w:tabs>
        <w:ind w:left="0" w:firstLine="0"/>
        <w:jc w:val="both"/>
        <w:rPr>
          <w:color w:val="000000" w:themeColor="text1"/>
          <w:spacing w:val="-1"/>
        </w:rPr>
      </w:pPr>
      <w:r w:rsidRPr="0087773A">
        <w:rPr>
          <w:color w:val="000000" w:themeColor="text1"/>
          <w:spacing w:val="-1"/>
        </w:rPr>
        <w:t xml:space="preserve">Ответственность за необеспечение </w:t>
      </w:r>
      <w:proofErr w:type="spellStart"/>
      <w:r w:rsidRPr="0087773A">
        <w:rPr>
          <w:color w:val="000000" w:themeColor="text1"/>
          <w:spacing w:val="-1"/>
        </w:rPr>
        <w:t>трудоохранных</w:t>
      </w:r>
      <w:proofErr w:type="spellEnd"/>
      <w:r w:rsidRPr="0087773A">
        <w:rPr>
          <w:color w:val="000000" w:themeColor="text1"/>
          <w:spacing w:val="-1"/>
        </w:rPr>
        <w:t xml:space="preserve"> требований.</w:t>
      </w:r>
    </w:p>
    <w:p w14:paraId="4C6A59F6" w14:textId="77777777" w:rsidR="00064C48" w:rsidRPr="00064C48" w:rsidRDefault="00064C48" w:rsidP="00064C48">
      <w:pPr>
        <w:widowControl w:val="0"/>
        <w:tabs>
          <w:tab w:val="left" w:pos="6860"/>
        </w:tabs>
        <w:jc w:val="both"/>
        <w:rPr>
          <w:color w:val="4472C4" w:themeColor="accent1"/>
        </w:rPr>
      </w:pPr>
    </w:p>
    <w:p w14:paraId="4A771CEA" w14:textId="79C0C840" w:rsidR="008E3CE9" w:rsidRDefault="008E3CE9" w:rsidP="00045D16">
      <w:pPr>
        <w:ind w:firstLine="709"/>
        <w:rPr>
          <w:b/>
          <w:bCs/>
          <w:szCs w:val="28"/>
        </w:rPr>
      </w:pPr>
      <w:r>
        <w:rPr>
          <w:b/>
          <w:bCs/>
          <w:szCs w:val="28"/>
        </w:rPr>
        <w:t xml:space="preserve">3.2.1 </w:t>
      </w:r>
      <w:r w:rsidRPr="005E3D8C">
        <w:rPr>
          <w:b/>
          <w:bCs/>
          <w:szCs w:val="28"/>
        </w:rPr>
        <w:t>Характеристика трудовой деятельности и факторов среды при работе оператора</w:t>
      </w:r>
    </w:p>
    <w:p w14:paraId="73CF34BC" w14:textId="77777777" w:rsidR="00E9349C" w:rsidRDefault="00E9349C" w:rsidP="00045D16">
      <w:pPr>
        <w:ind w:firstLine="709"/>
        <w:rPr>
          <w:b/>
          <w:bCs/>
          <w:szCs w:val="28"/>
        </w:rPr>
      </w:pPr>
    </w:p>
    <w:p w14:paraId="2BA10033" w14:textId="0331B479" w:rsidR="00C52103" w:rsidRPr="0087773A" w:rsidRDefault="00064C48" w:rsidP="00C52103">
      <w:pPr>
        <w:pStyle w:val="a5"/>
        <w:tabs>
          <w:tab w:val="left" w:pos="993"/>
        </w:tabs>
        <w:ind w:left="0" w:firstLine="709"/>
        <w:jc w:val="both"/>
        <w:rPr>
          <w:color w:val="000000" w:themeColor="text1"/>
        </w:rPr>
      </w:pPr>
      <w:r w:rsidRPr="0087773A">
        <w:rPr>
          <w:color w:val="000000" w:themeColor="text1"/>
          <w:szCs w:val="28"/>
        </w:rPr>
        <w:t>В процессе работы на оператора могут воздействовать следующие опасные и вредные производственные факторы:</w:t>
      </w:r>
    </w:p>
    <w:p w14:paraId="5A9181F6" w14:textId="77777777" w:rsidR="00C52103" w:rsidRPr="0087773A" w:rsidRDefault="00C52103" w:rsidP="00C52103">
      <w:pPr>
        <w:pStyle w:val="a5"/>
        <w:numPr>
          <w:ilvl w:val="0"/>
          <w:numId w:val="10"/>
        </w:numPr>
        <w:tabs>
          <w:tab w:val="left" w:pos="993"/>
        </w:tabs>
        <w:ind w:left="0" w:firstLine="709"/>
        <w:jc w:val="both"/>
        <w:rPr>
          <w:color w:val="000000" w:themeColor="text1"/>
          <w:szCs w:val="28"/>
        </w:rPr>
      </w:pPr>
      <w:r w:rsidRPr="0087773A">
        <w:rPr>
          <w:color w:val="000000" w:themeColor="text1"/>
          <w:szCs w:val="28"/>
        </w:rPr>
        <w:t xml:space="preserve">движущиеся машины и механизмы; </w:t>
      </w:r>
    </w:p>
    <w:p w14:paraId="1B33A79D" w14:textId="77777777" w:rsidR="00C52103" w:rsidRPr="0087773A" w:rsidRDefault="00C52103" w:rsidP="00C52103">
      <w:pPr>
        <w:pStyle w:val="a5"/>
        <w:numPr>
          <w:ilvl w:val="0"/>
          <w:numId w:val="10"/>
        </w:numPr>
        <w:tabs>
          <w:tab w:val="left" w:pos="993"/>
        </w:tabs>
        <w:ind w:left="0" w:firstLine="709"/>
        <w:jc w:val="both"/>
        <w:rPr>
          <w:color w:val="000000" w:themeColor="text1"/>
          <w:szCs w:val="28"/>
        </w:rPr>
      </w:pPr>
      <w:r w:rsidRPr="0087773A">
        <w:rPr>
          <w:color w:val="000000" w:themeColor="text1"/>
          <w:szCs w:val="28"/>
        </w:rPr>
        <w:t>подвижные части производственного оборудования;</w:t>
      </w:r>
    </w:p>
    <w:p w14:paraId="27B2056F"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повышенная запыленность воздуха рабочей зоны;</w:t>
      </w:r>
    </w:p>
    <w:p w14:paraId="73872D2B"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повышенное значение напряжения в электрической цепи, замыкание которой может произойти через тело человека;</w:t>
      </w:r>
    </w:p>
    <w:p w14:paraId="23DCAD27"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повышенная или пониженная температура воздуха рабочей зоны;</w:t>
      </w:r>
    </w:p>
    <w:p w14:paraId="63EB859C"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пониженная или повышенная влажность воздуха рабочей зоны;</w:t>
      </w:r>
    </w:p>
    <w:p w14:paraId="5D71A6B5"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повышенный уровень шума на рабочем месте;</w:t>
      </w:r>
    </w:p>
    <w:p w14:paraId="6C156350"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повышенная или пониженная ионизация воздуха;</w:t>
      </w:r>
    </w:p>
    <w:p w14:paraId="0B8FF40B"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повышенный уровень ионизирующих излучений;</w:t>
      </w:r>
    </w:p>
    <w:p w14:paraId="2C9206C4"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повышенный уровень статического электричества;</w:t>
      </w:r>
    </w:p>
    <w:p w14:paraId="791A4C97"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повышенный уровень электромагнитного излучения;</w:t>
      </w:r>
    </w:p>
    <w:p w14:paraId="00F93053"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повышенная напряженность электромагнитного поля;</w:t>
      </w:r>
    </w:p>
    <w:p w14:paraId="72BF902E"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повышенная напряженность электростатического поля;</w:t>
      </w:r>
    </w:p>
    <w:p w14:paraId="3A0B1F1C"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повышенная яркость света;</w:t>
      </w:r>
    </w:p>
    <w:p w14:paraId="57B557DA"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прямая и отраженная блескость;</w:t>
      </w:r>
    </w:p>
    <w:p w14:paraId="62F82880"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статические перегрузки костно-мышечного аппарата и динамические локальные перегрузки мышц кистей рук;</w:t>
      </w:r>
    </w:p>
    <w:p w14:paraId="65369C53"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перенапряжение зрительного анализатора;</w:t>
      </w:r>
    </w:p>
    <w:p w14:paraId="7B181695"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умственное перенапряжение;</w:t>
      </w:r>
    </w:p>
    <w:p w14:paraId="66274AB0"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монотонность труда;</w:t>
      </w:r>
    </w:p>
    <w:p w14:paraId="0C6925D2"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w:t>
      </w:r>
      <w:r w:rsidRPr="0087773A">
        <w:rPr>
          <w:color w:val="000000" w:themeColor="text1"/>
          <w:szCs w:val="28"/>
        </w:rPr>
        <w:tab/>
        <w:t>эмоциональные перегрузки.</w:t>
      </w:r>
    </w:p>
    <w:p w14:paraId="38DCA1A3" w14:textId="77777777" w:rsidR="00C52103" w:rsidRPr="0087773A" w:rsidRDefault="00C52103" w:rsidP="00C52103">
      <w:pPr>
        <w:pStyle w:val="a5"/>
        <w:tabs>
          <w:tab w:val="left" w:pos="993"/>
        </w:tabs>
        <w:ind w:left="0" w:firstLine="709"/>
        <w:jc w:val="both"/>
        <w:rPr>
          <w:color w:val="000000" w:themeColor="text1"/>
          <w:szCs w:val="28"/>
        </w:rPr>
      </w:pPr>
      <w:r w:rsidRPr="0087773A">
        <w:rPr>
          <w:color w:val="000000" w:themeColor="text1"/>
          <w:szCs w:val="28"/>
        </w:rPr>
        <w:t xml:space="preserve">Оператор должен быть обеспечен средствами индивидуальной защиты в соответствии с Типовыми отраслевыми нормами бесплатной выдачи средств индивидуальной защиты работникам связи, утвержденными постановлением Министерства труда и социальной защиты Республики Беларусь от 4 мая 2005 г. № 51 (Национальный реестр правовых актов Республики Беларусь, 2005 г., № 75, 8/12561).  </w:t>
      </w:r>
    </w:p>
    <w:p w14:paraId="5E7AE49B" w14:textId="77777777" w:rsidR="00C52103" w:rsidRPr="00C3568E" w:rsidRDefault="00C52103" w:rsidP="00064C48">
      <w:pPr>
        <w:pStyle w:val="a5"/>
        <w:tabs>
          <w:tab w:val="left" w:pos="993"/>
        </w:tabs>
        <w:ind w:left="0" w:firstLine="709"/>
        <w:jc w:val="both"/>
        <w:rPr>
          <w:color w:val="4472C4" w:themeColor="accent1"/>
          <w:szCs w:val="28"/>
        </w:rPr>
      </w:pPr>
    </w:p>
    <w:p w14:paraId="61FE45F6" w14:textId="77777777" w:rsidR="008E3CE9" w:rsidRDefault="008E3CE9" w:rsidP="00001719">
      <w:pPr>
        <w:ind w:firstLine="709"/>
        <w:jc w:val="both"/>
        <w:rPr>
          <w:shd w:val="clear" w:color="auto" w:fill="FFFFFF"/>
        </w:rPr>
      </w:pPr>
      <w:r w:rsidRPr="00E13C85">
        <w:rPr>
          <w:rStyle w:val="a7"/>
          <w:b w:val="0"/>
          <w:bCs w:val="0"/>
          <w:color w:val="111111"/>
          <w:szCs w:val="28"/>
          <w:shd w:val="clear" w:color="auto" w:fill="FFFFFF"/>
        </w:rPr>
        <w:t>Производственная (рабочая) среда</w:t>
      </w:r>
      <w:r w:rsidRPr="0079399E">
        <w:rPr>
          <w:shd w:val="clear" w:color="auto" w:fill="FFFFFF"/>
        </w:rPr>
        <w:t xml:space="preserve"> включает в себя все, что окружает человека в процессе трудовой деятельности: техническое оснащение </w:t>
      </w:r>
      <w:r w:rsidRPr="0079399E">
        <w:rPr>
          <w:shd w:val="clear" w:color="auto" w:fill="FFFFFF"/>
        </w:rPr>
        <w:lastRenderedPageBreak/>
        <w:t>организации, особенности технологических процессов и про</w:t>
      </w:r>
      <w:r w:rsidRPr="0079399E">
        <w:rPr>
          <w:shd w:val="clear" w:color="auto" w:fill="FFFFFF"/>
        </w:rPr>
        <w:softHyphen/>
        <w:t>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3BDB7250" w14:textId="0E98E33C" w:rsidR="00064C48" w:rsidRPr="00C3568E" w:rsidRDefault="008E3CE9" w:rsidP="00C52103">
      <w:pPr>
        <w:ind w:firstLine="709"/>
        <w:jc w:val="both"/>
        <w:rPr>
          <w:color w:val="4472C4" w:themeColor="accent1"/>
          <w:szCs w:val="28"/>
        </w:rPr>
      </w:pPr>
      <w:r>
        <w:t>Производственные факторы делят на 2 типа</w:t>
      </w:r>
      <w:r w:rsidRPr="0079399E">
        <w:t xml:space="preserve">: </w:t>
      </w:r>
      <w:r>
        <w:t>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w:t>
      </w:r>
      <w:r w:rsidR="00064C48" w:rsidRPr="00C3568E">
        <w:rPr>
          <w:color w:val="4472C4" w:themeColor="accent1"/>
          <w:szCs w:val="28"/>
        </w:rPr>
        <w:t xml:space="preserve"> </w:t>
      </w:r>
    </w:p>
    <w:p w14:paraId="06157663" w14:textId="77777777" w:rsidR="008E3CE9" w:rsidRDefault="008E3CE9" w:rsidP="008E3CE9">
      <w:pPr>
        <w:ind w:firstLine="709"/>
        <w:jc w:val="both"/>
        <w:rPr>
          <w:color w:val="111111"/>
          <w:szCs w:val="28"/>
          <w:shd w:val="clear" w:color="auto" w:fill="FFFFFF"/>
        </w:rPr>
      </w:pPr>
    </w:p>
    <w:p w14:paraId="006B77A1" w14:textId="77777777" w:rsidR="008E3CE9" w:rsidRDefault="008E3CE9" w:rsidP="008E3CE9">
      <w:pPr>
        <w:ind w:firstLine="709"/>
        <w:jc w:val="both"/>
        <w:rPr>
          <w:b/>
          <w:bCs/>
          <w:color w:val="111111"/>
          <w:szCs w:val="28"/>
          <w:shd w:val="clear" w:color="auto" w:fill="FFFFFF"/>
        </w:rPr>
      </w:pPr>
      <w:r>
        <w:rPr>
          <w:b/>
          <w:bCs/>
          <w:color w:val="111111"/>
          <w:szCs w:val="28"/>
          <w:shd w:val="clear" w:color="auto" w:fill="FFFFFF"/>
        </w:rPr>
        <w:t>3.2</w:t>
      </w:r>
      <w:r w:rsidRPr="00BF6B87">
        <w:rPr>
          <w:b/>
          <w:bCs/>
          <w:color w:val="111111"/>
          <w:szCs w:val="28"/>
          <w:shd w:val="clear" w:color="auto" w:fill="FFFFFF"/>
        </w:rPr>
        <w:t>.2 Организация общественного контроля условий и безопасности труда</w:t>
      </w:r>
    </w:p>
    <w:p w14:paraId="35D90FCA" w14:textId="77777777" w:rsidR="008E3CE9" w:rsidRDefault="008E3CE9" w:rsidP="008E3CE9">
      <w:pPr>
        <w:ind w:firstLine="709"/>
        <w:jc w:val="both"/>
        <w:rPr>
          <w:b/>
          <w:bCs/>
          <w:color w:val="111111"/>
          <w:szCs w:val="28"/>
          <w:shd w:val="clear" w:color="auto" w:fill="FFFFFF"/>
        </w:rPr>
      </w:pPr>
    </w:p>
    <w:p w14:paraId="633F89FB" w14:textId="77777777" w:rsidR="008E3CE9" w:rsidRPr="00AF15D7" w:rsidRDefault="008E3CE9" w:rsidP="008E3CE9">
      <w:pPr>
        <w:ind w:firstLine="709"/>
        <w:jc w:val="both"/>
        <w:rPr>
          <w:color w:val="000000" w:themeColor="text1"/>
          <w:szCs w:val="28"/>
          <w:shd w:val="clear" w:color="auto" w:fill="FFFFFF"/>
        </w:rPr>
      </w:pPr>
      <w:r w:rsidRPr="00AF15D7">
        <w:rPr>
          <w:color w:val="000000" w:themeColor="text1"/>
          <w:szCs w:val="28"/>
          <w:shd w:val="clear" w:color="auto" w:fill="FFFFFF"/>
        </w:rPr>
        <w:t>Целью общественного контроля</w:t>
      </w:r>
      <w:r w:rsidR="00080A2D" w:rsidRPr="00AF15D7">
        <w:rPr>
          <w:color w:val="000000" w:themeColor="text1"/>
          <w:szCs w:val="28"/>
          <w:shd w:val="clear" w:color="auto" w:fill="FFFFFF"/>
        </w:rPr>
        <w:t xml:space="preserve"> условий и безопасности труда</w:t>
      </w:r>
      <w:r w:rsidRPr="00AF15D7">
        <w:rPr>
          <w:color w:val="000000" w:themeColor="text1"/>
          <w:szCs w:val="28"/>
          <w:shd w:val="clear" w:color="auto" w:fill="FFFFFF"/>
        </w:rPr>
        <w:t xml:space="preserve">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179D4012" w14:textId="77777777" w:rsidR="008E3CE9" w:rsidRPr="00AF15D7" w:rsidRDefault="008E3CE9" w:rsidP="00001719">
      <w:pPr>
        <w:ind w:firstLine="709"/>
        <w:jc w:val="both"/>
        <w:rPr>
          <w:rStyle w:val="a7"/>
          <w:b w:val="0"/>
          <w:bCs w:val="0"/>
          <w:color w:val="000000" w:themeColor="text1"/>
          <w:szCs w:val="28"/>
          <w:shd w:val="clear" w:color="auto" w:fill="FFFFFF"/>
        </w:rPr>
      </w:pPr>
      <w:r w:rsidRPr="00AF15D7">
        <w:rPr>
          <w:rStyle w:val="a7"/>
          <w:b w:val="0"/>
          <w:bCs w:val="0"/>
          <w:color w:val="000000" w:themeColor="text1"/>
          <w:szCs w:val="28"/>
          <w:shd w:val="clear" w:color="auto" w:fill="FFFFFF"/>
        </w:rPr>
        <w:t>Основными видами контроля за состоянием охраны труда в организациях являются:</w:t>
      </w:r>
    </w:p>
    <w:p w14:paraId="06AFBCDF" w14:textId="77777777" w:rsidR="008E3CE9" w:rsidRPr="00AF15D7" w:rsidRDefault="008E3CE9" w:rsidP="00001719">
      <w:pPr>
        <w:ind w:firstLine="709"/>
        <w:jc w:val="both"/>
        <w:rPr>
          <w:rStyle w:val="a7"/>
          <w:b w:val="0"/>
          <w:bCs w:val="0"/>
          <w:color w:val="000000" w:themeColor="text1"/>
          <w:szCs w:val="28"/>
          <w:shd w:val="clear" w:color="auto" w:fill="FFFFFF"/>
        </w:rPr>
      </w:pPr>
      <w:r w:rsidRPr="00AF15D7">
        <w:rPr>
          <w:rStyle w:val="a7"/>
          <w:b w:val="0"/>
          <w:bCs w:val="0"/>
          <w:color w:val="000000" w:themeColor="text1"/>
          <w:szCs w:val="28"/>
          <w:shd w:val="clear" w:color="auto" w:fill="FFFFFF"/>
        </w:rPr>
        <w:t>– оперативный контроль руководителя работ и других должностных лиц;</w:t>
      </w:r>
    </w:p>
    <w:p w14:paraId="1EED71AF" w14:textId="77777777" w:rsidR="008E3CE9" w:rsidRPr="00AF15D7" w:rsidRDefault="008E3CE9" w:rsidP="008E3CE9">
      <w:pPr>
        <w:pStyle w:val="a5"/>
        <w:numPr>
          <w:ilvl w:val="0"/>
          <w:numId w:val="1"/>
        </w:numPr>
        <w:jc w:val="both"/>
        <w:rPr>
          <w:color w:val="000000" w:themeColor="text1"/>
          <w:szCs w:val="28"/>
          <w:lang w:val="en-US"/>
        </w:rPr>
      </w:pPr>
      <w:r w:rsidRPr="00AF15D7">
        <w:rPr>
          <w:color w:val="000000" w:themeColor="text1"/>
          <w:szCs w:val="28"/>
        </w:rPr>
        <w:t>административно–общественный контроль</w:t>
      </w:r>
      <w:r w:rsidRPr="00AF15D7">
        <w:rPr>
          <w:color w:val="000000" w:themeColor="text1"/>
          <w:szCs w:val="28"/>
          <w:lang w:val="en-US"/>
        </w:rPr>
        <w:t>;</w:t>
      </w:r>
    </w:p>
    <w:p w14:paraId="162F02AB" w14:textId="77777777" w:rsidR="008E3CE9" w:rsidRPr="00AF15D7" w:rsidRDefault="008E3CE9" w:rsidP="00E13C85">
      <w:pPr>
        <w:pStyle w:val="a5"/>
        <w:numPr>
          <w:ilvl w:val="0"/>
          <w:numId w:val="1"/>
        </w:numPr>
        <w:jc w:val="both"/>
        <w:rPr>
          <w:color w:val="000000" w:themeColor="text1"/>
          <w:szCs w:val="28"/>
        </w:rPr>
      </w:pPr>
      <w:r w:rsidRPr="00AF15D7">
        <w:rPr>
          <w:color w:val="000000" w:themeColor="text1"/>
          <w:szCs w:val="28"/>
        </w:rPr>
        <w:t>контроль, осуществляемый службой охраны труда.</w:t>
      </w:r>
    </w:p>
    <w:p w14:paraId="24862786" w14:textId="77777777" w:rsidR="008E3CE9" w:rsidRPr="00AF15D7" w:rsidRDefault="008E3CE9" w:rsidP="008E3CE9">
      <w:pPr>
        <w:pStyle w:val="a8"/>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Трехступенчатый административно-общественный контроль является основной формой совместного контроля администрации образовательного учреждения и профсоюзной организации, комиссии по охране труда за состоянием условий и безопасности труда на рабочих местах в структурных подразделениях, а также за соблюдением всеми работниками требований трудового законодательства, стандартов безопасности труда, правил, норм, инструкций и других нормативно-технических документов по охране труда и пожарной безопасности.</w:t>
      </w:r>
    </w:p>
    <w:p w14:paraId="49A70B82" w14:textId="77777777" w:rsidR="008E3CE9" w:rsidRPr="00AF15D7" w:rsidRDefault="008E3CE9" w:rsidP="008E3CE9">
      <w:pPr>
        <w:pStyle w:val="a8"/>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Целью трехступенчатого контроля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28714D2D" w14:textId="77777777" w:rsidR="008E3CE9" w:rsidRPr="00AF15D7" w:rsidRDefault="008E3CE9" w:rsidP="008E3CE9">
      <w:pPr>
        <w:pStyle w:val="a8"/>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Руководство организацией трехступенчатого контроля осуществляет ректор и председатель первичной профсоюзной организации сотрудников образовательного учреждения.</w:t>
      </w:r>
    </w:p>
    <w:p w14:paraId="2E410D48" w14:textId="44A5575F"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lastRenderedPageBreak/>
        <w:t>Первая ступень контроля осуществляется руководителем структурного подразделения</w:t>
      </w:r>
      <w:r w:rsidR="00C52103" w:rsidRPr="00C52103">
        <w:rPr>
          <w:color w:val="000000"/>
          <w:sz w:val="28"/>
          <w:szCs w:val="28"/>
        </w:rPr>
        <w:t xml:space="preserve">. </w:t>
      </w:r>
      <w:r w:rsidRPr="009F0CC1">
        <w:rPr>
          <w:color w:val="000000"/>
          <w:sz w:val="28"/>
          <w:szCs w:val="28"/>
        </w:rPr>
        <w:t>На первой ступени контроля проверяется:</w:t>
      </w:r>
    </w:p>
    <w:p w14:paraId="10A7554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устранению нарушений, выявленных предыдущей проверкой;</w:t>
      </w:r>
    </w:p>
    <w:p w14:paraId="7E7F61A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правильность организации охраны труда и техники безопасности на рабочих местах;</w:t>
      </w:r>
    </w:p>
    <w:p w14:paraId="77D13959"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безопасность технологического оборудования, исправность ограждений, инструмента;</w:t>
      </w:r>
    </w:p>
    <w:p w14:paraId="3091FFD9"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эффективность работы вентиляции и температурный режим в помещениях и на рабочих местах;</w:t>
      </w:r>
    </w:p>
    <w:p w14:paraId="6C10ECB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спецодежды;</w:t>
      </w:r>
    </w:p>
    <w:p w14:paraId="6055195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исправность средств индивидуальной защиты;</w:t>
      </w:r>
    </w:p>
    <w:p w14:paraId="3BBB07A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комплектность аптечек;</w:t>
      </w:r>
    </w:p>
    <w:p w14:paraId="1122AAE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средств пожаротушения;</w:t>
      </w:r>
    </w:p>
    <w:p w14:paraId="7A04249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санитарное и противопожарное состояние территории;</w:t>
      </w:r>
    </w:p>
    <w:p w14:paraId="0BFC43D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инструкций по охране труда на отдельные виды работ и по профессиям на рабочих местах;</w:t>
      </w:r>
    </w:p>
    <w:p w14:paraId="67C3758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в подразделении уголка по охране труда, наглядной агитации по охране труда и пожарной охране;</w:t>
      </w:r>
    </w:p>
    <w:p w14:paraId="5080C7D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инструктажа работников по охране труда;</w:t>
      </w:r>
    </w:p>
    <w:p w14:paraId="77801A83"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прохождение предварительных и периодических медицинских осмотров;</w:t>
      </w:r>
    </w:p>
    <w:p w14:paraId="0885FA65"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хранения материалов, оборудования, реактивов, </w:t>
      </w:r>
      <w:proofErr w:type="spellStart"/>
      <w:r w:rsidRPr="009F0CC1">
        <w:rPr>
          <w:color w:val="000000"/>
          <w:sz w:val="28"/>
          <w:szCs w:val="28"/>
        </w:rPr>
        <w:t>пожаро</w:t>
      </w:r>
      <w:proofErr w:type="spellEnd"/>
      <w:r w:rsidRPr="009F0CC1">
        <w:rPr>
          <w:color w:val="000000"/>
          <w:sz w:val="28"/>
          <w:szCs w:val="28"/>
        </w:rPr>
        <w:t xml:space="preserve"> и взрывоопасных веществ;</w:t>
      </w:r>
    </w:p>
    <w:p w14:paraId="16E3B043"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трудового законодательства (в частности, особенности регулирования труда несовершеннолетних, женщин и других категорий работников);</w:t>
      </w:r>
    </w:p>
    <w:p w14:paraId="37EDBD5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проходов, переходов, проездов и свободный доступ к средствам защиты;</w:t>
      </w:r>
    </w:p>
    <w:p w14:paraId="368501D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при выполнении газоопасных и огневых работ, требований пожарной безопасности;</w:t>
      </w:r>
    </w:p>
    <w:p w14:paraId="27A3F25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работающими правил электробезопасности при работе на электроустановках, с электроинструментом, на электрифицированном станочном оборудовании;</w:t>
      </w:r>
    </w:p>
    <w:p w14:paraId="5794C2A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складирования материалов;</w:t>
      </w:r>
    </w:p>
    <w:p w14:paraId="00FC72B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местных отсосов, пыле</w:t>
      </w:r>
      <w:r>
        <w:rPr>
          <w:color w:val="000000"/>
          <w:sz w:val="28"/>
          <w:szCs w:val="28"/>
        </w:rPr>
        <w:t>–</w:t>
      </w:r>
      <w:r w:rsidRPr="009F0CC1">
        <w:rPr>
          <w:color w:val="000000"/>
          <w:sz w:val="28"/>
          <w:szCs w:val="28"/>
        </w:rPr>
        <w:t xml:space="preserve"> и газоулавливающих устройств;</w:t>
      </w:r>
    </w:p>
    <w:p w14:paraId="6FC9752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безопасности при работе с вредными и пожароопасными веществами и материалами;</w:t>
      </w:r>
    </w:p>
    <w:p w14:paraId="1E9F31A2"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у работающих удостоверений, нарядов</w:t>
      </w:r>
      <w:r>
        <w:rPr>
          <w:color w:val="000000"/>
          <w:sz w:val="28"/>
          <w:szCs w:val="28"/>
        </w:rPr>
        <w:t>–</w:t>
      </w:r>
      <w:r w:rsidRPr="009F0CC1">
        <w:rPr>
          <w:color w:val="000000"/>
          <w:sz w:val="28"/>
          <w:szCs w:val="28"/>
        </w:rPr>
        <w:t>допусков на выполнение работ с повышенной опасностью;</w:t>
      </w:r>
    </w:p>
    <w:p w14:paraId="5C3FCD2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чистота и порядок на рабочих местах;</w:t>
      </w:r>
    </w:p>
    <w:p w14:paraId="16AEE91A"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освещенность рабочих мест.</w:t>
      </w:r>
    </w:p>
    <w:p w14:paraId="4F31554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lastRenderedPageBreak/>
        <w:t>Устранение выявленных нарушений должно проводиться незамедлительно под непосредственным надзором руководителя структурного подразделения. Если недостатки, выявленные проверкой, не могут быть устранены силами работников подразделения, то руководитель структурного подразделения должен по окончании осмотра доложить об этом вышестоящему руководителю (директору, декану, проректору)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w:t>
      </w:r>
    </w:p>
    <w:p w14:paraId="32A2300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журнале административно</w:t>
      </w:r>
      <w:r>
        <w:rPr>
          <w:color w:val="000000"/>
          <w:sz w:val="28"/>
          <w:szCs w:val="28"/>
        </w:rPr>
        <w:t>–</w:t>
      </w:r>
      <w:r w:rsidRPr="009F0CC1">
        <w:rPr>
          <w:color w:val="000000"/>
          <w:sz w:val="28"/>
          <w:szCs w:val="28"/>
        </w:rPr>
        <w:t>общественного контроля, который хранится у руководителя структурного подразделения. По выявленным недостаткам и нарушениям, которые невозможно устранить незамедлительно, намечаются мероприятия по их устранению, определяются сроки и ответственные лица.</w:t>
      </w:r>
    </w:p>
    <w:p w14:paraId="131A751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структурного подразделения и уполномоченное лицо по охране труда информируют свои коллективы о нарушениях, выявленных в результате проверки на первой ступени контроля и о принятых мерах на собраниях коллектива.</w:t>
      </w:r>
    </w:p>
    <w:p w14:paraId="7909907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Вторая ступень контроля проводится ежеквартально комиссией, возглавляемой деканом факультета, начальником управления и т.п. и уполномоченным по охране труда.</w:t>
      </w:r>
    </w:p>
    <w:p w14:paraId="7EF84B7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График проверки устанавливается руководителем структурного подразделения и вносится в план работы по охране труда.</w:t>
      </w:r>
    </w:p>
    <w:p w14:paraId="1675236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На второй ступени контроля проверяются:</w:t>
      </w:r>
    </w:p>
    <w:p w14:paraId="26DAE46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организация и результаты работы первой ступени контроля;</w:t>
      </w:r>
    </w:p>
    <w:p w14:paraId="367A1F89"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второй ступени контроля;</w:t>
      </w:r>
    </w:p>
    <w:p w14:paraId="0618A0D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ректора, решений первичной профсоюзной организации, решений комиссий по охране труда, представлений уполномоченного лица по охране труда;</w:t>
      </w:r>
    </w:p>
    <w:p w14:paraId="79E00CC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w:t>
      </w:r>
    </w:p>
    <w:p w14:paraId="235848D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предписаниям и указаниям органов надзора и контроля;</w:t>
      </w:r>
    </w:p>
    <w:p w14:paraId="0CEEA896"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размещение установок, стендов, оборудования в соответствии с правилами и нормами по охране труда и производственной санитарии;</w:t>
      </w:r>
    </w:p>
    <w:p w14:paraId="3AC6457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защитных, сигнальных и противопожарных средств и устройств, контрольно</w:t>
      </w:r>
      <w:r>
        <w:rPr>
          <w:color w:val="000000"/>
          <w:sz w:val="28"/>
          <w:szCs w:val="28"/>
        </w:rPr>
        <w:t>–</w:t>
      </w:r>
      <w:r w:rsidRPr="009F0CC1">
        <w:rPr>
          <w:color w:val="000000"/>
          <w:sz w:val="28"/>
          <w:szCs w:val="28"/>
        </w:rPr>
        <w:t>измерительных приборов;</w:t>
      </w:r>
    </w:p>
    <w:p w14:paraId="636441F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в помещениях анализов воздушной среды на содержание токсичных газов, паров, пыли;</w:t>
      </w:r>
    </w:p>
    <w:p w14:paraId="1844A3F6"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первичного инструктажа с каждым вновь поступающим на работу, а также в установленные сроки повторного инструктажа по охране труда с работниками;</w:t>
      </w:r>
    </w:p>
    <w:p w14:paraId="1C52E36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проверка знаний (выборочно) правил, инструкций по охране труда и пожарной безопасности работников;</w:t>
      </w:r>
    </w:p>
    <w:p w14:paraId="32EB4B8D"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уголков по охране труда, наличие и состояние плакатов по охране труда, сигнальных цветов и знаков безопасности;</w:t>
      </w:r>
    </w:p>
    <w:p w14:paraId="07BE253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выдачи работникам и студентам соответствующей спецодежды, спецобуви и средств индивидуальной защиты;</w:t>
      </w:r>
    </w:p>
    <w:p w14:paraId="24A72D7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санитарно</w:t>
      </w:r>
      <w:r>
        <w:rPr>
          <w:color w:val="000000"/>
          <w:sz w:val="28"/>
          <w:szCs w:val="28"/>
        </w:rPr>
        <w:t>–</w:t>
      </w:r>
      <w:r w:rsidRPr="009F0CC1">
        <w:rPr>
          <w:color w:val="000000"/>
          <w:sz w:val="28"/>
          <w:szCs w:val="28"/>
        </w:rPr>
        <w:t>бытовых помещений и устройств;</w:t>
      </w:r>
    </w:p>
    <w:p w14:paraId="3C86F5D5"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2091C58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специальный журнал второй ступени контроля. При этом комиссия намечает мероприятия по устранению нарушений, назначает исполнителей и сроки исполнения. Если намеченные мероприятия, не могут быть устранены силами подразделения, то руководитель подразделения по окончании работы комиссии обязан доложить об этом вышестоящему руководителю (устно или служебной запиской)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 Контроль за выполнением этих мероприятий осуществляют уполномоченный по охране труда и инженер по охране труда и технике безопасности.</w:t>
      </w:r>
    </w:p>
    <w:p w14:paraId="1354452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подразделения обеспечивает выполнение мероприятий по устранению недостатков и нарушений по охране труда, выявленных комиссией второй ступени контроля.</w:t>
      </w:r>
    </w:p>
    <w:p w14:paraId="22EECDD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Ежеквартально на собраниях подразделения руководитель и уполномоченный по охране труда информирует свой коллектив о состоянии охраны труда и техники безопасности, о ходе мероприятий, намеченных комиссией второй ступени контроля и мерах по устранению выявленных недостатков с принятием соответствующего решения в протоколе.</w:t>
      </w:r>
    </w:p>
    <w:p w14:paraId="3E5B08D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Третья ступень контроля проводится комиссией по охране труда, возглавляемой ректором (проректором по организационно</w:t>
      </w:r>
      <w:r>
        <w:rPr>
          <w:color w:val="000000"/>
          <w:sz w:val="28"/>
          <w:szCs w:val="28"/>
        </w:rPr>
        <w:t>–</w:t>
      </w:r>
      <w:r w:rsidRPr="009F0CC1">
        <w:rPr>
          <w:color w:val="000000"/>
          <w:sz w:val="28"/>
          <w:szCs w:val="28"/>
        </w:rPr>
        <w:t>правовым вопросам) не реже 1 раза в год.</w:t>
      </w:r>
    </w:p>
    <w:p w14:paraId="4570181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 В состав комиссии входят представители администрации, технических служб, работники служб охраны труда и пожарной безопасности, председатель первичной профсоюзной организации сотрудников, уполномоченные по охране труда.</w:t>
      </w:r>
    </w:p>
    <w:p w14:paraId="78593CB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На третьей ступени контроля рекомендуется проверять:</w:t>
      </w:r>
    </w:p>
    <w:p w14:paraId="127A225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организацию и результаты работы первой и второй ступени контроля;</w:t>
      </w:r>
    </w:p>
    <w:p w14:paraId="7283A3B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третьей ступени контроля;</w:t>
      </w:r>
    </w:p>
    <w:p w14:paraId="3F2B997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вышестоящих органов контроля;</w:t>
      </w:r>
    </w:p>
    <w:p w14:paraId="06AB2DE5"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предусмотренных коллективным договором, соглашениями по охране труда и другими документами;</w:t>
      </w:r>
    </w:p>
    <w:p w14:paraId="700C5E7D"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выполнение мероприятий по материалам расследования несчастных случаев и аварий;</w:t>
      </w:r>
    </w:p>
    <w:p w14:paraId="2591D95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содержание зданий и сооружений, прилегающей территории в соответствии с нормативными требованиями по охране труда, состояние проезжей и пешеходной части дорог, переходов;</w:t>
      </w:r>
    </w:p>
    <w:p w14:paraId="674CE401"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соответствие технологического, грузоподъемного, транспортного и другого оборудования требованиям безопасности труда;</w:t>
      </w:r>
    </w:p>
    <w:p w14:paraId="0BD3FA0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пыле и газоулавливающих устройств;</w:t>
      </w:r>
    </w:p>
    <w:p w14:paraId="5E2C3F4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графиков планово</w:t>
      </w:r>
      <w:r>
        <w:rPr>
          <w:color w:val="000000"/>
          <w:sz w:val="28"/>
          <w:szCs w:val="28"/>
        </w:rPr>
        <w:t>–</w:t>
      </w:r>
      <w:r w:rsidRPr="009F0CC1">
        <w:rPr>
          <w:color w:val="000000"/>
          <w:sz w:val="28"/>
          <w:szCs w:val="28"/>
        </w:rPr>
        <w:t>предупредительного ремонта оборудования;</w:t>
      </w:r>
    </w:p>
    <w:p w14:paraId="6283707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обеспечение работающих спецодеждой, спецобувью и другими средствами индивидуальной защиты, правильность их выдачи, учета, хранения;</w:t>
      </w:r>
    </w:p>
    <w:p w14:paraId="677F3703"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обеспеченность работников санитарно</w:t>
      </w:r>
      <w:r>
        <w:rPr>
          <w:color w:val="000000"/>
          <w:sz w:val="28"/>
          <w:szCs w:val="28"/>
        </w:rPr>
        <w:t>–</w:t>
      </w:r>
      <w:r w:rsidRPr="009F0CC1">
        <w:rPr>
          <w:color w:val="000000"/>
          <w:sz w:val="28"/>
          <w:szCs w:val="28"/>
        </w:rPr>
        <w:t>бытовыми помещениями;</w:t>
      </w:r>
    </w:p>
    <w:p w14:paraId="166E527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инструктажей работников по безопасности труда;</w:t>
      </w:r>
    </w:p>
    <w:p w14:paraId="215F94E6"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6AE00F52"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внутреннего трудового распорядка работниками;</w:t>
      </w:r>
    </w:p>
    <w:p w14:paraId="30B8BFD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несчастных случаев на производстве (какая профилактическая работа проведена).</w:t>
      </w:r>
    </w:p>
    <w:p w14:paraId="3AA4691B" w14:textId="77777777" w:rsidR="008E3CE9" w:rsidRDefault="008E3CE9" w:rsidP="008E3CE9">
      <w:pPr>
        <w:pStyle w:val="a8"/>
        <w:shd w:val="clear" w:color="auto" w:fill="FFFFFF"/>
        <w:spacing w:before="0" w:beforeAutospacing="0" w:after="0" w:afterAutospacing="0"/>
        <w:ind w:firstLine="709"/>
        <w:jc w:val="both"/>
      </w:pPr>
      <w:r w:rsidRPr="009F0CC1">
        <w:rPr>
          <w:color w:val="000000"/>
          <w:sz w:val="28"/>
          <w:szCs w:val="28"/>
        </w:rPr>
        <w:t>Результаты проверки записываются в журнал контроля, оформляются актом (копии или выписки из которого направляются в проверенное подразделение) и в недельный срок обсуждаются на совместном заседании ректората, президиума профкома или на заседании совместной комиссии по охране труда. На ректорате заслушиваются руководители тех подразделений, где выявлено неудовлетворительное состояние условий труда, допускаются нарушения правил, норм и инструкций по охране труда. Проведение заседаний оформляется протоколом с указанием мероприятий по устранению выявленных недостатков и нарушений, сроков исполнения и ответственных лиц. В необходимых случаях ректор издает приказ.</w:t>
      </w:r>
    </w:p>
    <w:p w14:paraId="50610E05" w14:textId="77777777" w:rsidR="009E68EA" w:rsidRDefault="009E68EA"/>
    <w:p w14:paraId="3663AE28" w14:textId="6F27094E" w:rsidR="008E3CE9" w:rsidRDefault="008E3CE9" w:rsidP="00B759AE">
      <w:pPr>
        <w:ind w:firstLine="709"/>
        <w:jc w:val="both"/>
        <w:rPr>
          <w:b/>
          <w:bCs/>
        </w:rPr>
      </w:pPr>
      <w:r w:rsidRPr="008E3CE9">
        <w:rPr>
          <w:b/>
          <w:bCs/>
        </w:rPr>
        <w:t>3.3.3 Общественный контроль за состоянием охраны труда на объекте при проектируемой деятельности</w:t>
      </w:r>
    </w:p>
    <w:p w14:paraId="479CDCA9" w14:textId="77777777" w:rsidR="00E9349C" w:rsidRDefault="00E9349C" w:rsidP="00B759AE">
      <w:pPr>
        <w:ind w:firstLine="709"/>
        <w:jc w:val="both"/>
        <w:rPr>
          <w:b/>
          <w:bCs/>
        </w:rPr>
      </w:pPr>
    </w:p>
    <w:p w14:paraId="5BA039F7" w14:textId="004F5405"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 xml:space="preserve">Целью контроля за соблюдением законодательства об охране труда является создание здоровых и безопасных условий труда работников, предупреждение несчастных случаев на производстве и профессиональных заболеваний. Контроль осуществляться в форме проверок, обследований, характеризующих состояние условий и охраны труда, рассмотрения жалоб, заявлений и предусматривает выявление причин нарушений требований охраны труда и как следствие разработку мероприятий </w:t>
      </w:r>
      <w:r w:rsidR="00AC1CF6">
        <w:rPr>
          <w:color w:val="000000" w:themeColor="text1"/>
          <w:szCs w:val="28"/>
        </w:rPr>
        <w:t>п</w:t>
      </w:r>
      <w:r w:rsidRPr="00080A2D">
        <w:rPr>
          <w:color w:val="000000" w:themeColor="text1"/>
          <w:szCs w:val="28"/>
        </w:rPr>
        <w:t>о их устранени</w:t>
      </w:r>
      <w:r w:rsidR="00AC1CF6">
        <w:rPr>
          <w:color w:val="000000" w:themeColor="text1"/>
          <w:szCs w:val="28"/>
        </w:rPr>
        <w:t>ю</w:t>
      </w:r>
      <w:r w:rsidRPr="00080A2D">
        <w:rPr>
          <w:color w:val="000000" w:themeColor="text1"/>
          <w:szCs w:val="28"/>
        </w:rPr>
        <w:t xml:space="preserve"> и предупреждению.</w:t>
      </w:r>
    </w:p>
    <w:p w14:paraId="2CDCA5D4" w14:textId="77777777"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lastRenderedPageBreak/>
        <w:t>Основными видами контроля являются: 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 контроль по охране труда, осуществляемый службой охраны труда: производственный контроль за соблюдением требований промышленной безопасности на опасных производственных объектах, осуществляемый инспектирующих их организацией; периодический контроль за соблюдением законодательства об охране труда, осуществляемый руководителями структурных подразделений организаций с участием общественных инспекторов профсоюза по охране труда (уполномоченных лиц по охране труда работников); общественный контроль за соблюдением законодательства об охране труда, осуществляемый профсоюзом.</w:t>
      </w:r>
    </w:p>
    <w:p w14:paraId="27D27B7A" w14:textId="77777777"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 xml:space="preserve">Па основе </w:t>
      </w:r>
      <w:r>
        <w:rPr>
          <w:color w:val="000000" w:themeColor="text1"/>
          <w:szCs w:val="28"/>
        </w:rPr>
        <w:t>т</w:t>
      </w:r>
      <w:r w:rsidRPr="00080A2D">
        <w:rPr>
          <w:color w:val="000000" w:themeColor="text1"/>
          <w:szCs w:val="28"/>
        </w:rPr>
        <w:t>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 Полномочия и ответственность руководителей и специалистов организации по осуществлению контроля за соблюдением законодательства об охране труда определяются их должностными инструкциями. Руководители и специалисты организаций осуществляют контроль за соблюдением актов законодательства о труде и охране труда, локальных нормативных правовых актов по охране труда: выполнением работниками функциональных обязанностей по охране труда: выполнением    постановлений, приказов, предписаний органов государственного надзора и контроля, вышестоящей организации, представлений технической инспекции труда профсоюза: мероприятий по улучшению условий и охраны труда, предусмотренных программами, планами, коллективными договорами, планами мероприятий по охране труда и т. д.</w:t>
      </w:r>
    </w:p>
    <w:p w14:paraId="50D7B968" w14:textId="77777777"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 xml:space="preserve">Периодический контроль за соблюдением законодательства об охране труда осуществляется руководителями структурных подразделений (производственных участков, цехов и т. д.) с участием общественных инспекторов профсоюза по охране труда. При отсутствии в организации профсоюза, с согласия руководителя организации для участия в проведении периодического контроля, могут привлекаться уполномоченные. Периодический контроль, осуществляемый руководителями структурных подразделений, проводится: ежедневно на участке в смене, лаборатории и иных аналогичных структурных подразделениях организации (далее — участок): ежемесячно — в цехе, отделе, иных аналогичных структурных подразделениях организации (далее — цех): ежеквартально — в организации в целом (ежедневный контроль за состоянием охраны труда осуществляется руководителем структурного подразделения с участием общественного инспектора профсоюза по охране труда (уполномоченного лица но охране труда работников) в начале рабочего дня (смены). Ежедневно проверяются: состояние территории, проходов, проездов: состояние и правильность организации рабочих мест; безопасность технологического оборудования, </w:t>
      </w:r>
      <w:r w:rsidRPr="00080A2D">
        <w:rPr>
          <w:color w:val="000000" w:themeColor="text1"/>
          <w:szCs w:val="28"/>
        </w:rPr>
        <w:lastRenderedPageBreak/>
        <w:t>оснастки и инструмента, грузоподъемных и транспортных средств; наличие и правильное использование работающими средств индивидуальной защиты; соблюдение работниками требований безопасности при выполнении работ и т. д. 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 установленной формы.</w:t>
      </w:r>
    </w:p>
    <w:p w14:paraId="7EF0AC8F" w14:textId="77777777"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Ежемесячный контроль проводится начальником цеха с участием общественного инспектора профсоюза по охране груда (уполномоченного лица по охране труда работников), руководителей служб цеха и представителей службы охраны труда (инженера по охране труда).</w:t>
      </w:r>
    </w:p>
    <w:p w14:paraId="5222E046" w14:textId="77777777" w:rsidR="00064C48" w:rsidRDefault="00064C48" w:rsidP="00B759AE">
      <w:pPr>
        <w:ind w:firstLine="709"/>
        <w:jc w:val="both"/>
      </w:pPr>
    </w:p>
    <w:p w14:paraId="1F02BA7E" w14:textId="2C830800" w:rsidR="00064C48" w:rsidRPr="0087773A" w:rsidRDefault="00E9349C" w:rsidP="00064C48">
      <w:pPr>
        <w:ind w:firstLine="709"/>
        <w:jc w:val="both"/>
        <w:rPr>
          <w:b/>
          <w:bCs/>
          <w:color w:val="000000" w:themeColor="text1"/>
          <w:szCs w:val="28"/>
        </w:rPr>
      </w:pPr>
      <w:bookmarkStart w:id="1" w:name="_Toc5949712"/>
      <w:bookmarkStart w:id="2" w:name="_Toc10156864"/>
      <w:r>
        <w:rPr>
          <w:b/>
          <w:bCs/>
          <w:color w:val="000000" w:themeColor="text1"/>
          <w:szCs w:val="28"/>
        </w:rPr>
        <w:t xml:space="preserve">3.3.4 </w:t>
      </w:r>
      <w:r w:rsidR="00064C48" w:rsidRPr="0087773A">
        <w:rPr>
          <w:b/>
          <w:bCs/>
          <w:color w:val="000000" w:themeColor="text1"/>
          <w:szCs w:val="28"/>
        </w:rPr>
        <w:t>Организация производственного контроля условий и безопасности труда</w:t>
      </w:r>
      <w:bookmarkEnd w:id="1"/>
      <w:bookmarkEnd w:id="2"/>
    </w:p>
    <w:p w14:paraId="46B93E2D" w14:textId="77777777" w:rsidR="00064C48" w:rsidRPr="0087773A" w:rsidRDefault="00064C48" w:rsidP="00064C48">
      <w:pPr>
        <w:ind w:firstLine="709"/>
        <w:jc w:val="both"/>
        <w:rPr>
          <w:b/>
          <w:bCs/>
          <w:color w:val="000000" w:themeColor="text1"/>
          <w:szCs w:val="28"/>
        </w:rPr>
      </w:pPr>
    </w:p>
    <w:p w14:paraId="4B932C59" w14:textId="306D74E2" w:rsidR="00064C48" w:rsidRPr="0087773A" w:rsidRDefault="00064C48" w:rsidP="00064C48">
      <w:pPr>
        <w:ind w:firstLine="709"/>
        <w:jc w:val="both"/>
        <w:rPr>
          <w:color w:val="000000" w:themeColor="text1"/>
          <w:szCs w:val="28"/>
        </w:rPr>
      </w:pPr>
      <w:r w:rsidRPr="0087773A">
        <w:rPr>
          <w:color w:val="000000" w:themeColor="text1"/>
          <w:szCs w:val="28"/>
        </w:rPr>
        <w:t>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вен</w:t>
      </w:r>
      <w:r w:rsidRPr="0087773A">
        <w:rPr>
          <w:color w:val="000000" w:themeColor="text1"/>
          <w:szCs w:val="28"/>
        </w:rPr>
        <w:softHyphen/>
        <w:t xml:space="preserve">ный </w:t>
      </w:r>
      <w:r w:rsidR="0087773A" w:rsidRPr="0087773A">
        <w:rPr>
          <w:color w:val="000000" w:themeColor="text1"/>
          <w:szCs w:val="28"/>
        </w:rPr>
        <w:t>кон</w:t>
      </w:r>
      <w:r w:rsidR="0087773A" w:rsidRPr="0087773A">
        <w:rPr>
          <w:color w:val="000000" w:themeColor="text1"/>
          <w:szCs w:val="28"/>
        </w:rPr>
        <w:softHyphen/>
        <w:t>троль –</w:t>
      </w:r>
      <w:r w:rsidRPr="0087773A">
        <w:rPr>
          <w:color w:val="000000" w:themeColor="text1"/>
          <w:szCs w:val="28"/>
        </w:rPr>
        <w:t xml:space="preserve"> кон</w:t>
      </w:r>
      <w:r w:rsidRPr="0087773A">
        <w:rPr>
          <w:color w:val="000000" w:themeColor="text1"/>
          <w:szCs w:val="28"/>
        </w:rPr>
        <w:softHyphen/>
        <w:t>троль, обес</w:t>
      </w:r>
      <w:r w:rsidRPr="0087773A">
        <w:rPr>
          <w:color w:val="000000" w:themeColor="text1"/>
          <w:szCs w:val="28"/>
        </w:rPr>
        <w:softHyphen/>
        <w:t>пе</w:t>
      </w:r>
      <w:r w:rsidRPr="0087773A">
        <w:rPr>
          <w:color w:val="000000" w:themeColor="text1"/>
          <w:szCs w:val="28"/>
        </w:rPr>
        <w:softHyphen/>
        <w:t>чи</w:t>
      </w:r>
      <w:r w:rsidRPr="0087773A">
        <w:rPr>
          <w:color w:val="000000" w:themeColor="text1"/>
          <w:szCs w:val="28"/>
        </w:rPr>
        <w:softHyphen/>
        <w:t>вае</w:t>
      </w:r>
      <w:r w:rsidRPr="0087773A">
        <w:rPr>
          <w:color w:val="000000" w:themeColor="text1"/>
          <w:szCs w:val="28"/>
        </w:rPr>
        <w:softHyphen/>
        <w:t>мый производите</w:t>
      </w:r>
      <w:r w:rsidRPr="0087773A">
        <w:rPr>
          <w:color w:val="000000" w:themeColor="text1"/>
          <w:szCs w:val="28"/>
        </w:rPr>
        <w:softHyphen/>
        <w:t>лем про</w:t>
      </w:r>
      <w:r w:rsidRPr="0087773A">
        <w:rPr>
          <w:color w:val="000000" w:themeColor="text1"/>
          <w:szCs w:val="28"/>
        </w:rPr>
        <w:softHyphen/>
        <w:t>дук</w:t>
      </w:r>
      <w:r w:rsidRPr="0087773A">
        <w:rPr>
          <w:color w:val="000000" w:themeColor="text1"/>
          <w:szCs w:val="28"/>
        </w:rPr>
        <w:softHyphen/>
        <w:t>ции (то</w:t>
      </w:r>
      <w:r w:rsidRPr="0087773A">
        <w:rPr>
          <w:color w:val="000000" w:themeColor="text1"/>
          <w:szCs w:val="28"/>
        </w:rPr>
        <w:softHyphen/>
        <w:t>ва</w:t>
      </w:r>
      <w:r w:rsidRPr="0087773A">
        <w:rPr>
          <w:color w:val="000000" w:themeColor="text1"/>
          <w:szCs w:val="28"/>
        </w:rPr>
        <w:softHyphen/>
        <w:t>ров), ра</w:t>
      </w:r>
      <w:r w:rsidRPr="0087773A">
        <w:rPr>
          <w:color w:val="000000" w:themeColor="text1"/>
          <w:szCs w:val="28"/>
        </w:rPr>
        <w:softHyphen/>
        <w:t>бот и ус</w:t>
      </w:r>
      <w:r w:rsidRPr="0087773A">
        <w:rPr>
          <w:color w:val="000000" w:themeColor="text1"/>
          <w:szCs w:val="28"/>
        </w:rPr>
        <w:softHyphen/>
        <w:t>луг, за со</w:t>
      </w:r>
      <w:r w:rsidRPr="0087773A">
        <w:rPr>
          <w:color w:val="000000" w:themeColor="text1"/>
          <w:szCs w:val="28"/>
        </w:rPr>
        <w:softHyphen/>
        <w:t>блю</w:t>
      </w:r>
      <w:r w:rsidRPr="0087773A">
        <w:rPr>
          <w:color w:val="000000" w:themeColor="text1"/>
          <w:szCs w:val="28"/>
        </w:rPr>
        <w:softHyphen/>
        <w:t>де</w:t>
      </w:r>
      <w:r w:rsidRPr="0087773A">
        <w:rPr>
          <w:color w:val="000000" w:themeColor="text1"/>
          <w:szCs w:val="28"/>
        </w:rPr>
        <w:softHyphen/>
        <w:t>ни</w:t>
      </w:r>
      <w:r w:rsidRPr="0087773A">
        <w:rPr>
          <w:color w:val="000000" w:themeColor="text1"/>
          <w:szCs w:val="28"/>
        </w:rPr>
        <w:softHyphen/>
        <w:t>ем требова</w:t>
      </w:r>
      <w:r w:rsidRPr="0087773A">
        <w:rPr>
          <w:color w:val="000000" w:themeColor="text1"/>
          <w:szCs w:val="28"/>
        </w:rPr>
        <w:softHyphen/>
        <w:t>ний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но-эпи</w:t>
      </w:r>
      <w:r w:rsidRPr="0087773A">
        <w:rPr>
          <w:color w:val="000000" w:themeColor="text1"/>
          <w:szCs w:val="28"/>
        </w:rPr>
        <w:softHyphen/>
        <w:t>де</w:t>
      </w:r>
      <w:r w:rsidRPr="0087773A">
        <w:rPr>
          <w:color w:val="000000" w:themeColor="text1"/>
          <w:szCs w:val="28"/>
        </w:rPr>
        <w:softHyphen/>
        <w:t>мио</w:t>
      </w:r>
      <w:r w:rsidRPr="0087773A">
        <w:rPr>
          <w:color w:val="000000" w:themeColor="text1"/>
          <w:szCs w:val="28"/>
        </w:rPr>
        <w:softHyphen/>
        <w:t>ло</w:t>
      </w:r>
      <w:r w:rsidRPr="0087773A">
        <w:rPr>
          <w:color w:val="000000" w:themeColor="text1"/>
          <w:szCs w:val="28"/>
        </w:rPr>
        <w:softHyphen/>
        <w:t>ги</w:t>
      </w:r>
      <w:r w:rsidRPr="0087773A">
        <w:rPr>
          <w:color w:val="000000" w:themeColor="text1"/>
          <w:szCs w:val="28"/>
        </w:rPr>
        <w:softHyphen/>
        <w:t>че</w:t>
      </w:r>
      <w:r w:rsidRPr="0087773A">
        <w:rPr>
          <w:color w:val="000000" w:themeColor="text1"/>
          <w:szCs w:val="28"/>
        </w:rPr>
        <w:softHyphen/>
        <w:t>ско</w:t>
      </w:r>
      <w:r w:rsidRPr="0087773A">
        <w:rPr>
          <w:color w:val="000000" w:themeColor="text1"/>
          <w:szCs w:val="28"/>
        </w:rPr>
        <w:softHyphen/>
        <w:t>го за</w:t>
      </w:r>
      <w:r w:rsidRPr="0087773A">
        <w:rPr>
          <w:color w:val="000000" w:themeColor="text1"/>
          <w:szCs w:val="28"/>
        </w:rPr>
        <w:softHyphen/>
        <w:t>ко</w:t>
      </w:r>
      <w:r w:rsidRPr="0087773A">
        <w:rPr>
          <w:color w:val="000000" w:themeColor="text1"/>
          <w:szCs w:val="28"/>
        </w:rPr>
        <w:softHyphen/>
        <w:t>но</w:t>
      </w:r>
      <w:r w:rsidRPr="0087773A">
        <w:rPr>
          <w:color w:val="000000" w:themeColor="text1"/>
          <w:szCs w:val="28"/>
        </w:rPr>
        <w:softHyphen/>
        <w:t>да</w:t>
      </w:r>
      <w:r w:rsidRPr="0087773A">
        <w:rPr>
          <w:color w:val="000000" w:themeColor="text1"/>
          <w:szCs w:val="28"/>
        </w:rPr>
        <w:softHyphen/>
        <w:t>тель</w:t>
      </w:r>
      <w:r w:rsidRPr="0087773A">
        <w:rPr>
          <w:color w:val="000000" w:themeColor="text1"/>
          <w:szCs w:val="28"/>
        </w:rPr>
        <w:softHyphen/>
        <w:t>ст</w:t>
      </w:r>
      <w:r w:rsidRPr="0087773A">
        <w:rPr>
          <w:color w:val="000000" w:themeColor="text1"/>
          <w:szCs w:val="28"/>
        </w:rPr>
        <w:softHyphen/>
        <w:t>ва и выполнени</w:t>
      </w:r>
      <w:r w:rsidRPr="0087773A">
        <w:rPr>
          <w:color w:val="000000" w:themeColor="text1"/>
          <w:szCs w:val="28"/>
        </w:rPr>
        <w:softHyphen/>
        <w:t>ем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но-про</w:t>
      </w:r>
      <w:r w:rsidRPr="0087773A">
        <w:rPr>
          <w:color w:val="000000" w:themeColor="text1"/>
          <w:szCs w:val="28"/>
        </w:rPr>
        <w:softHyphen/>
        <w:t>ти</w:t>
      </w:r>
      <w:r w:rsidRPr="0087773A">
        <w:rPr>
          <w:color w:val="000000" w:themeColor="text1"/>
          <w:szCs w:val="28"/>
        </w:rPr>
        <w:softHyphen/>
        <w:t>во</w:t>
      </w:r>
      <w:r w:rsidRPr="0087773A">
        <w:rPr>
          <w:color w:val="000000" w:themeColor="text1"/>
          <w:szCs w:val="28"/>
        </w:rPr>
        <w:softHyphen/>
        <w:t>эпи</w:t>
      </w:r>
      <w:r w:rsidRPr="0087773A">
        <w:rPr>
          <w:color w:val="000000" w:themeColor="text1"/>
          <w:szCs w:val="28"/>
        </w:rPr>
        <w:softHyphen/>
        <w:t>де</w:t>
      </w:r>
      <w:r w:rsidRPr="0087773A">
        <w:rPr>
          <w:color w:val="000000" w:themeColor="text1"/>
          <w:szCs w:val="28"/>
        </w:rPr>
        <w:softHyphen/>
        <w:t>ми</w:t>
      </w:r>
      <w:r w:rsidRPr="0087773A">
        <w:rPr>
          <w:color w:val="000000" w:themeColor="text1"/>
          <w:szCs w:val="28"/>
        </w:rPr>
        <w:softHyphen/>
        <w:t>че</w:t>
      </w:r>
      <w:r w:rsidRPr="0087773A">
        <w:rPr>
          <w:color w:val="000000" w:themeColor="text1"/>
          <w:szCs w:val="28"/>
        </w:rPr>
        <w:softHyphen/>
        <w:t>ских и про</w:t>
      </w:r>
      <w:r w:rsidRPr="0087773A">
        <w:rPr>
          <w:color w:val="000000" w:themeColor="text1"/>
          <w:szCs w:val="28"/>
        </w:rPr>
        <w:softHyphen/>
        <w:t>фи</w:t>
      </w:r>
      <w:r w:rsidRPr="0087773A">
        <w:rPr>
          <w:color w:val="000000" w:themeColor="text1"/>
          <w:szCs w:val="28"/>
        </w:rPr>
        <w:softHyphen/>
        <w:t>лак</w:t>
      </w:r>
      <w:r w:rsidRPr="0087773A">
        <w:rPr>
          <w:color w:val="000000" w:themeColor="text1"/>
          <w:szCs w:val="28"/>
        </w:rPr>
        <w:softHyphen/>
        <w:t>ти</w:t>
      </w:r>
      <w:r w:rsidRPr="0087773A">
        <w:rPr>
          <w:color w:val="000000" w:themeColor="text1"/>
          <w:szCs w:val="28"/>
        </w:rPr>
        <w:softHyphen/>
        <w:t>че</w:t>
      </w:r>
      <w:r w:rsidRPr="0087773A">
        <w:rPr>
          <w:color w:val="000000" w:themeColor="text1"/>
          <w:szCs w:val="28"/>
        </w:rPr>
        <w:softHyphen/>
        <w:t>ских мероприятий,</w:t>
      </w:r>
      <w:r w:rsidRPr="00C3568E">
        <w:rPr>
          <w:color w:val="4472C4" w:themeColor="accent1"/>
          <w:szCs w:val="28"/>
        </w:rPr>
        <w:t xml:space="preserve"> </w:t>
      </w:r>
      <w:r w:rsidRPr="0087773A">
        <w:rPr>
          <w:color w:val="000000" w:themeColor="text1"/>
          <w:szCs w:val="28"/>
        </w:rPr>
        <w:t>на</w:t>
      </w:r>
      <w:r w:rsidRPr="0087773A">
        <w:rPr>
          <w:color w:val="000000" w:themeColor="text1"/>
          <w:szCs w:val="28"/>
        </w:rPr>
        <w:softHyphen/>
        <w:t>прав</w:t>
      </w:r>
      <w:r w:rsidRPr="0087773A">
        <w:rPr>
          <w:color w:val="000000" w:themeColor="text1"/>
          <w:szCs w:val="28"/>
        </w:rPr>
        <w:softHyphen/>
        <w:t>лен</w:t>
      </w:r>
      <w:r w:rsidRPr="0087773A">
        <w:rPr>
          <w:color w:val="000000" w:themeColor="text1"/>
          <w:szCs w:val="28"/>
        </w:rPr>
        <w:softHyphen/>
        <w:t>ный на со</w:t>
      </w:r>
      <w:r w:rsidRPr="0087773A">
        <w:rPr>
          <w:color w:val="000000" w:themeColor="text1"/>
          <w:szCs w:val="28"/>
        </w:rPr>
        <w:softHyphen/>
        <w:t>хра</w:t>
      </w:r>
      <w:r w:rsidRPr="0087773A">
        <w:rPr>
          <w:color w:val="000000" w:themeColor="text1"/>
          <w:szCs w:val="28"/>
        </w:rPr>
        <w:softHyphen/>
        <w:t>не</w:t>
      </w:r>
      <w:r w:rsidRPr="0087773A">
        <w:rPr>
          <w:color w:val="000000" w:themeColor="text1"/>
          <w:szCs w:val="28"/>
        </w:rPr>
        <w:softHyphen/>
        <w:t>ние жиз</w:t>
      </w:r>
      <w:r w:rsidRPr="0087773A">
        <w:rPr>
          <w:color w:val="000000" w:themeColor="text1"/>
          <w:szCs w:val="28"/>
        </w:rPr>
        <w:softHyphen/>
        <w:t>ни и здо</w:t>
      </w:r>
      <w:r w:rsidRPr="0087773A">
        <w:rPr>
          <w:color w:val="000000" w:themeColor="text1"/>
          <w:szCs w:val="28"/>
        </w:rPr>
        <w:softHyphen/>
        <w:t>ро</w:t>
      </w:r>
      <w:r w:rsidRPr="0087773A">
        <w:rPr>
          <w:color w:val="000000" w:themeColor="text1"/>
          <w:szCs w:val="28"/>
        </w:rPr>
        <w:softHyphen/>
        <w:t>вья лю</w:t>
      </w:r>
      <w:r w:rsidRPr="0087773A">
        <w:rPr>
          <w:color w:val="000000" w:themeColor="text1"/>
          <w:szCs w:val="28"/>
        </w:rPr>
        <w:softHyphen/>
        <w:t>дей, сре</w:t>
      </w:r>
      <w:r w:rsidRPr="0087773A">
        <w:rPr>
          <w:color w:val="000000" w:themeColor="text1"/>
          <w:szCs w:val="28"/>
        </w:rPr>
        <w:softHyphen/>
        <w:t>ды оби</w:t>
      </w:r>
      <w:r w:rsidRPr="0087773A">
        <w:rPr>
          <w:color w:val="000000" w:themeColor="text1"/>
          <w:szCs w:val="28"/>
        </w:rPr>
        <w:softHyphen/>
        <w:t>та</w:t>
      </w:r>
      <w:r w:rsidRPr="0087773A">
        <w:rPr>
          <w:color w:val="000000" w:themeColor="text1"/>
          <w:szCs w:val="28"/>
        </w:rPr>
        <w:softHyphen/>
        <w:t>ния при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ве про</w:t>
      </w:r>
      <w:r w:rsidRPr="0087773A">
        <w:rPr>
          <w:color w:val="000000" w:themeColor="text1"/>
          <w:szCs w:val="28"/>
        </w:rPr>
        <w:softHyphen/>
        <w:t>дук</w:t>
      </w:r>
      <w:r w:rsidRPr="0087773A">
        <w:rPr>
          <w:color w:val="000000" w:themeColor="text1"/>
          <w:szCs w:val="28"/>
        </w:rPr>
        <w:softHyphen/>
        <w:t>ции (то</w:t>
      </w:r>
      <w:r w:rsidRPr="0087773A">
        <w:rPr>
          <w:color w:val="000000" w:themeColor="text1"/>
          <w:szCs w:val="28"/>
        </w:rPr>
        <w:softHyphen/>
        <w:t>ва</w:t>
      </w:r>
      <w:r w:rsidRPr="0087773A">
        <w:rPr>
          <w:color w:val="000000" w:themeColor="text1"/>
          <w:szCs w:val="28"/>
        </w:rPr>
        <w:softHyphen/>
        <w:t>ров), в</w:t>
      </w:r>
      <w:bookmarkStart w:id="3" w:name="_GoBack"/>
      <w:bookmarkEnd w:id="3"/>
      <w:r w:rsidRPr="0087773A">
        <w:rPr>
          <w:color w:val="000000" w:themeColor="text1"/>
          <w:szCs w:val="28"/>
        </w:rPr>
        <w:t>ы</w:t>
      </w:r>
      <w:r w:rsidRPr="0087773A">
        <w:rPr>
          <w:color w:val="000000" w:themeColor="text1"/>
          <w:szCs w:val="28"/>
        </w:rPr>
        <w:softHyphen/>
        <w:t>пол</w:t>
      </w:r>
      <w:r w:rsidRPr="0087773A">
        <w:rPr>
          <w:color w:val="000000" w:themeColor="text1"/>
          <w:szCs w:val="28"/>
        </w:rPr>
        <w:softHyphen/>
        <w:t>не</w:t>
      </w:r>
      <w:r w:rsidRPr="0087773A">
        <w:rPr>
          <w:color w:val="000000" w:themeColor="text1"/>
          <w:szCs w:val="28"/>
        </w:rPr>
        <w:softHyphen/>
        <w:t>нии ра</w:t>
      </w:r>
      <w:r w:rsidRPr="0087773A">
        <w:rPr>
          <w:color w:val="000000" w:themeColor="text1"/>
          <w:szCs w:val="28"/>
        </w:rPr>
        <w:softHyphen/>
        <w:t xml:space="preserve">бот и услуг. </w:t>
      </w:r>
    </w:p>
    <w:p w14:paraId="681930AA" w14:textId="77777777" w:rsidR="00064C48" w:rsidRPr="0087773A" w:rsidRDefault="00064C48" w:rsidP="00064C48">
      <w:pPr>
        <w:ind w:firstLine="709"/>
        <w:jc w:val="both"/>
        <w:rPr>
          <w:color w:val="000000" w:themeColor="text1"/>
          <w:szCs w:val="28"/>
        </w:rPr>
      </w:pPr>
      <w:r w:rsidRPr="0087773A">
        <w:rPr>
          <w:color w:val="000000" w:themeColor="text1"/>
          <w:szCs w:val="28"/>
        </w:rPr>
        <w:t>Вход</w:t>
      </w:r>
      <w:r w:rsidRPr="0087773A">
        <w:rPr>
          <w:color w:val="000000" w:themeColor="text1"/>
          <w:szCs w:val="28"/>
        </w:rPr>
        <w:softHyphen/>
        <w:t>ной кон</w:t>
      </w:r>
      <w:r w:rsidRPr="0087773A">
        <w:rPr>
          <w:color w:val="000000" w:themeColor="text1"/>
          <w:szCs w:val="28"/>
        </w:rPr>
        <w:softHyphen/>
        <w:t>троль – кон</w:t>
      </w:r>
      <w:r w:rsidRPr="0087773A">
        <w:rPr>
          <w:color w:val="000000" w:themeColor="text1"/>
          <w:szCs w:val="28"/>
        </w:rPr>
        <w:softHyphen/>
        <w:t>троль сы</w:t>
      </w:r>
      <w:r w:rsidRPr="0087773A">
        <w:rPr>
          <w:color w:val="000000" w:themeColor="text1"/>
          <w:szCs w:val="28"/>
        </w:rPr>
        <w:softHyphen/>
        <w:t>рья и (или) про</w:t>
      </w:r>
      <w:r w:rsidRPr="0087773A">
        <w:rPr>
          <w:color w:val="000000" w:themeColor="text1"/>
          <w:szCs w:val="28"/>
        </w:rPr>
        <w:softHyphen/>
        <w:t>дук</w:t>
      </w:r>
      <w:r w:rsidRPr="0087773A">
        <w:rPr>
          <w:color w:val="000000" w:themeColor="text1"/>
          <w:szCs w:val="28"/>
        </w:rPr>
        <w:softHyphen/>
        <w:t>ции, по</w:t>
      </w:r>
      <w:r w:rsidRPr="0087773A">
        <w:rPr>
          <w:color w:val="000000" w:themeColor="text1"/>
          <w:szCs w:val="28"/>
        </w:rPr>
        <w:softHyphen/>
        <w:t>сту</w:t>
      </w:r>
      <w:r w:rsidRPr="0087773A">
        <w:rPr>
          <w:color w:val="000000" w:themeColor="text1"/>
          <w:szCs w:val="28"/>
        </w:rPr>
        <w:softHyphen/>
        <w:t>пив</w:t>
      </w:r>
      <w:r w:rsidRPr="0087773A">
        <w:rPr>
          <w:color w:val="000000" w:themeColor="text1"/>
          <w:szCs w:val="28"/>
        </w:rPr>
        <w:softHyphen/>
        <w:t>ших к по</w:t>
      </w:r>
      <w:r w:rsidRPr="0087773A">
        <w:rPr>
          <w:color w:val="000000" w:themeColor="text1"/>
          <w:szCs w:val="28"/>
        </w:rPr>
        <w:softHyphen/>
        <w:t>тре</w:t>
      </w:r>
      <w:r w:rsidRPr="0087773A">
        <w:rPr>
          <w:color w:val="000000" w:themeColor="text1"/>
          <w:szCs w:val="28"/>
        </w:rPr>
        <w:softHyphen/>
        <w:t>би</w:t>
      </w:r>
      <w:r w:rsidRPr="0087773A">
        <w:rPr>
          <w:color w:val="000000" w:themeColor="text1"/>
          <w:szCs w:val="28"/>
        </w:rPr>
        <w:softHyphen/>
        <w:t>те</w:t>
      </w:r>
      <w:r w:rsidRPr="0087773A">
        <w:rPr>
          <w:color w:val="000000" w:themeColor="text1"/>
          <w:szCs w:val="28"/>
        </w:rPr>
        <w:softHyphen/>
        <w:t>лю или за</w:t>
      </w:r>
      <w:r w:rsidRPr="0087773A">
        <w:rPr>
          <w:color w:val="000000" w:themeColor="text1"/>
          <w:szCs w:val="28"/>
        </w:rPr>
        <w:softHyphen/>
        <w:t>каз</w:t>
      </w:r>
      <w:r w:rsidRPr="0087773A">
        <w:rPr>
          <w:color w:val="000000" w:themeColor="text1"/>
          <w:szCs w:val="28"/>
        </w:rPr>
        <w:softHyphen/>
        <w:t>чи</w:t>
      </w:r>
      <w:r w:rsidRPr="0087773A">
        <w:rPr>
          <w:color w:val="000000" w:themeColor="text1"/>
          <w:szCs w:val="28"/>
        </w:rPr>
        <w:softHyphen/>
        <w:t>ку, пред</w:t>
      </w:r>
      <w:r w:rsidRPr="0087773A">
        <w:rPr>
          <w:color w:val="000000" w:themeColor="text1"/>
          <w:szCs w:val="28"/>
        </w:rPr>
        <w:softHyphen/>
        <w:t>на</w:t>
      </w:r>
      <w:r w:rsidRPr="0087773A">
        <w:rPr>
          <w:color w:val="000000" w:themeColor="text1"/>
          <w:szCs w:val="28"/>
        </w:rPr>
        <w:softHyphen/>
        <w:t>зна</w:t>
      </w:r>
      <w:r w:rsidRPr="0087773A">
        <w:rPr>
          <w:color w:val="000000" w:themeColor="text1"/>
          <w:szCs w:val="28"/>
        </w:rPr>
        <w:softHyphen/>
        <w:t>чен</w:t>
      </w:r>
      <w:r w:rsidRPr="0087773A">
        <w:rPr>
          <w:color w:val="000000" w:themeColor="text1"/>
          <w:szCs w:val="28"/>
        </w:rPr>
        <w:softHyphen/>
        <w:t>ных для даль</w:t>
      </w:r>
      <w:r w:rsidRPr="0087773A">
        <w:rPr>
          <w:color w:val="000000" w:themeColor="text1"/>
          <w:szCs w:val="28"/>
        </w:rPr>
        <w:softHyphen/>
        <w:t>ней</w:t>
      </w:r>
      <w:r w:rsidRPr="0087773A">
        <w:rPr>
          <w:color w:val="000000" w:themeColor="text1"/>
          <w:szCs w:val="28"/>
        </w:rPr>
        <w:softHyphen/>
        <w:t>ше</w:t>
      </w:r>
      <w:r w:rsidRPr="0087773A">
        <w:rPr>
          <w:color w:val="000000" w:themeColor="text1"/>
          <w:szCs w:val="28"/>
        </w:rPr>
        <w:softHyphen/>
        <w:t>го использова</w:t>
      </w:r>
      <w:r w:rsidRPr="0087773A">
        <w:rPr>
          <w:color w:val="000000" w:themeColor="text1"/>
          <w:szCs w:val="28"/>
        </w:rPr>
        <w:softHyphen/>
        <w:t>ния в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ве.</w:t>
      </w:r>
    </w:p>
    <w:p w14:paraId="296CDDE6" w14:textId="77777777" w:rsidR="00064C48" w:rsidRPr="0087773A" w:rsidRDefault="00064C48" w:rsidP="00064C48">
      <w:pPr>
        <w:ind w:firstLine="709"/>
        <w:jc w:val="both"/>
        <w:rPr>
          <w:color w:val="000000" w:themeColor="text1"/>
          <w:szCs w:val="28"/>
        </w:rPr>
      </w:pPr>
      <w:r w:rsidRPr="0087773A">
        <w:rPr>
          <w:color w:val="000000" w:themeColor="text1"/>
          <w:szCs w:val="28"/>
        </w:rPr>
        <w:t>Тех</w:t>
      </w:r>
      <w:r w:rsidRPr="0087773A">
        <w:rPr>
          <w:color w:val="000000" w:themeColor="text1"/>
          <w:szCs w:val="28"/>
        </w:rPr>
        <w:softHyphen/>
        <w:t>но</w:t>
      </w:r>
      <w:r w:rsidRPr="0087773A">
        <w:rPr>
          <w:color w:val="000000" w:themeColor="text1"/>
          <w:szCs w:val="28"/>
        </w:rPr>
        <w:softHyphen/>
        <w:t>ло</w:t>
      </w:r>
      <w:r w:rsidRPr="0087773A">
        <w:rPr>
          <w:color w:val="000000" w:themeColor="text1"/>
          <w:szCs w:val="28"/>
        </w:rPr>
        <w:softHyphen/>
        <w:t>ги</w:t>
      </w:r>
      <w:r w:rsidRPr="0087773A">
        <w:rPr>
          <w:color w:val="000000" w:themeColor="text1"/>
          <w:szCs w:val="28"/>
        </w:rPr>
        <w:softHyphen/>
        <w:t>че</w:t>
      </w:r>
      <w:r w:rsidRPr="0087773A">
        <w:rPr>
          <w:color w:val="000000" w:themeColor="text1"/>
          <w:szCs w:val="28"/>
        </w:rPr>
        <w:softHyphen/>
        <w:t>ский кон</w:t>
      </w:r>
      <w:r w:rsidRPr="0087773A">
        <w:rPr>
          <w:color w:val="000000" w:themeColor="text1"/>
          <w:szCs w:val="28"/>
        </w:rPr>
        <w:softHyphen/>
        <w:t>троль – кон</w:t>
      </w:r>
      <w:r w:rsidRPr="0087773A">
        <w:rPr>
          <w:color w:val="000000" w:themeColor="text1"/>
          <w:szCs w:val="28"/>
        </w:rPr>
        <w:softHyphen/>
        <w:t>троль тех</w:t>
      </w:r>
      <w:r w:rsidRPr="0087773A">
        <w:rPr>
          <w:color w:val="000000" w:themeColor="text1"/>
          <w:szCs w:val="28"/>
        </w:rPr>
        <w:softHyphen/>
        <w:t>но</w:t>
      </w:r>
      <w:r w:rsidRPr="0087773A">
        <w:rPr>
          <w:color w:val="000000" w:themeColor="text1"/>
          <w:szCs w:val="28"/>
        </w:rPr>
        <w:softHyphen/>
        <w:t>ло</w:t>
      </w:r>
      <w:r w:rsidRPr="0087773A">
        <w:rPr>
          <w:color w:val="000000" w:themeColor="text1"/>
          <w:szCs w:val="28"/>
        </w:rPr>
        <w:softHyphen/>
        <w:t>ги</w:t>
      </w:r>
      <w:r w:rsidRPr="0087773A">
        <w:rPr>
          <w:color w:val="000000" w:themeColor="text1"/>
          <w:szCs w:val="28"/>
        </w:rPr>
        <w:softHyphen/>
        <w:t>че</w:t>
      </w:r>
      <w:r w:rsidRPr="0087773A">
        <w:rPr>
          <w:color w:val="000000" w:themeColor="text1"/>
          <w:szCs w:val="28"/>
        </w:rPr>
        <w:softHyphen/>
        <w:t>ских па</w:t>
      </w:r>
      <w:r w:rsidRPr="0087773A">
        <w:rPr>
          <w:color w:val="000000" w:themeColor="text1"/>
          <w:szCs w:val="28"/>
        </w:rPr>
        <w:softHyphen/>
        <w:t>ра</w:t>
      </w:r>
      <w:r w:rsidRPr="0087773A">
        <w:rPr>
          <w:color w:val="000000" w:themeColor="text1"/>
          <w:szCs w:val="28"/>
        </w:rPr>
        <w:softHyphen/>
        <w:t>мет</w:t>
      </w:r>
      <w:r w:rsidRPr="0087773A">
        <w:rPr>
          <w:color w:val="000000" w:themeColor="text1"/>
          <w:szCs w:val="28"/>
        </w:rPr>
        <w:softHyphen/>
        <w:t>ров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ва про</w:t>
      </w:r>
      <w:r w:rsidRPr="0087773A">
        <w:rPr>
          <w:color w:val="000000" w:themeColor="text1"/>
          <w:szCs w:val="28"/>
        </w:rPr>
        <w:softHyphen/>
        <w:t>дук</w:t>
      </w:r>
      <w:r w:rsidRPr="0087773A">
        <w:rPr>
          <w:color w:val="000000" w:themeColor="text1"/>
          <w:szCs w:val="28"/>
        </w:rPr>
        <w:softHyphen/>
        <w:t>ции (то</w:t>
      </w:r>
      <w:r w:rsidRPr="0087773A">
        <w:rPr>
          <w:color w:val="000000" w:themeColor="text1"/>
          <w:szCs w:val="28"/>
        </w:rPr>
        <w:softHyphen/>
        <w:t>ва</w:t>
      </w:r>
      <w:r w:rsidRPr="0087773A">
        <w:rPr>
          <w:color w:val="000000" w:themeColor="text1"/>
          <w:szCs w:val="28"/>
        </w:rPr>
        <w:softHyphen/>
        <w:t>ров) в про</w:t>
      </w:r>
      <w:r w:rsidRPr="0087773A">
        <w:rPr>
          <w:color w:val="000000" w:themeColor="text1"/>
          <w:szCs w:val="28"/>
        </w:rPr>
        <w:softHyphen/>
        <w:t>цес</w:t>
      </w:r>
      <w:r w:rsidRPr="0087773A">
        <w:rPr>
          <w:color w:val="000000" w:themeColor="text1"/>
          <w:szCs w:val="28"/>
        </w:rPr>
        <w:softHyphen/>
        <w:t>се из</w:t>
      </w:r>
      <w:r w:rsidRPr="0087773A">
        <w:rPr>
          <w:color w:val="000000" w:themeColor="text1"/>
          <w:szCs w:val="28"/>
        </w:rPr>
        <w:softHyphen/>
        <w:t>го</w:t>
      </w:r>
      <w:r w:rsidRPr="0087773A">
        <w:rPr>
          <w:color w:val="000000" w:themeColor="text1"/>
          <w:szCs w:val="28"/>
        </w:rPr>
        <w:softHyphen/>
        <w:t>тов</w:t>
      </w:r>
      <w:r w:rsidRPr="0087773A">
        <w:rPr>
          <w:color w:val="000000" w:themeColor="text1"/>
          <w:szCs w:val="28"/>
        </w:rPr>
        <w:softHyphen/>
        <w:t>ле</w:t>
      </w:r>
      <w:r w:rsidRPr="0087773A">
        <w:rPr>
          <w:color w:val="000000" w:themeColor="text1"/>
          <w:szCs w:val="28"/>
        </w:rPr>
        <w:softHyphen/>
        <w:t>ния и ока</w:t>
      </w:r>
      <w:r w:rsidRPr="0087773A">
        <w:rPr>
          <w:color w:val="000000" w:themeColor="text1"/>
          <w:szCs w:val="28"/>
        </w:rPr>
        <w:softHyphen/>
        <w:t>за</w:t>
      </w:r>
      <w:r w:rsidRPr="0087773A">
        <w:rPr>
          <w:color w:val="000000" w:themeColor="text1"/>
          <w:szCs w:val="28"/>
        </w:rPr>
        <w:softHyphen/>
        <w:t>ния услуг.</w:t>
      </w:r>
    </w:p>
    <w:p w14:paraId="508988DC" w14:textId="77777777" w:rsidR="00064C48" w:rsidRPr="0087773A" w:rsidRDefault="00064C48" w:rsidP="00064C48">
      <w:pPr>
        <w:ind w:firstLine="709"/>
        <w:jc w:val="both"/>
        <w:rPr>
          <w:color w:val="000000" w:themeColor="text1"/>
          <w:szCs w:val="28"/>
        </w:rPr>
      </w:pPr>
      <w:r w:rsidRPr="0087773A">
        <w:rPr>
          <w:color w:val="000000" w:themeColor="text1"/>
          <w:szCs w:val="28"/>
        </w:rPr>
        <w:t>Инспекционный контроль – контроль, осуществляемый уполномоченными органами с целью надзо</w:t>
      </w:r>
      <w:r w:rsidRPr="0087773A">
        <w:rPr>
          <w:color w:val="000000" w:themeColor="text1"/>
          <w:szCs w:val="28"/>
        </w:rPr>
        <w:softHyphen/>
        <w:t>ра за со</w:t>
      </w:r>
      <w:r w:rsidRPr="0087773A">
        <w:rPr>
          <w:color w:val="000000" w:themeColor="text1"/>
          <w:szCs w:val="28"/>
        </w:rPr>
        <w:softHyphen/>
        <w:t>блю</w:t>
      </w:r>
      <w:r w:rsidRPr="0087773A">
        <w:rPr>
          <w:color w:val="000000" w:themeColor="text1"/>
          <w:szCs w:val="28"/>
        </w:rPr>
        <w:softHyphen/>
        <w:t>де</w:t>
      </w:r>
      <w:r w:rsidRPr="0087773A">
        <w:rPr>
          <w:color w:val="000000" w:themeColor="text1"/>
          <w:szCs w:val="28"/>
        </w:rPr>
        <w:softHyphen/>
        <w:t>ни</w:t>
      </w:r>
      <w:r w:rsidRPr="0087773A">
        <w:rPr>
          <w:color w:val="000000" w:themeColor="text1"/>
          <w:szCs w:val="28"/>
        </w:rPr>
        <w:softHyphen/>
        <w:t>ем тре</w:t>
      </w:r>
      <w:r w:rsidRPr="0087773A">
        <w:rPr>
          <w:color w:val="000000" w:themeColor="text1"/>
          <w:szCs w:val="28"/>
        </w:rPr>
        <w:softHyphen/>
        <w:t>бо</w:t>
      </w:r>
      <w:r w:rsidRPr="0087773A">
        <w:rPr>
          <w:color w:val="000000" w:themeColor="text1"/>
          <w:szCs w:val="28"/>
        </w:rPr>
        <w:softHyphen/>
        <w:t>ва</w:t>
      </w:r>
      <w:r w:rsidRPr="0087773A">
        <w:rPr>
          <w:color w:val="000000" w:themeColor="text1"/>
          <w:szCs w:val="28"/>
        </w:rPr>
        <w:softHyphen/>
        <w:t>ний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ных норм, пра</w:t>
      </w:r>
      <w:r w:rsidRPr="0087773A">
        <w:rPr>
          <w:color w:val="000000" w:themeColor="text1"/>
          <w:szCs w:val="28"/>
        </w:rPr>
        <w:softHyphen/>
        <w:t>вил и ги</w:t>
      </w:r>
      <w:r w:rsidRPr="0087773A">
        <w:rPr>
          <w:color w:val="000000" w:themeColor="text1"/>
          <w:szCs w:val="28"/>
        </w:rPr>
        <w:softHyphen/>
        <w:t>гие</w:t>
      </w:r>
      <w:r w:rsidRPr="0087773A">
        <w:rPr>
          <w:color w:val="000000" w:themeColor="text1"/>
          <w:szCs w:val="28"/>
        </w:rPr>
        <w:softHyphen/>
        <w:t>ни</w:t>
      </w:r>
      <w:r w:rsidRPr="0087773A">
        <w:rPr>
          <w:color w:val="000000" w:themeColor="text1"/>
          <w:szCs w:val="28"/>
        </w:rPr>
        <w:softHyphen/>
        <w:t>че</w:t>
      </w:r>
      <w:r w:rsidRPr="0087773A">
        <w:rPr>
          <w:color w:val="000000" w:themeColor="text1"/>
          <w:szCs w:val="28"/>
        </w:rPr>
        <w:softHyphen/>
        <w:t>ских нор</w:t>
      </w:r>
      <w:r w:rsidRPr="0087773A">
        <w:rPr>
          <w:color w:val="000000" w:themeColor="text1"/>
          <w:szCs w:val="28"/>
        </w:rPr>
        <w:softHyphen/>
        <w:t>ма</w:t>
      </w:r>
      <w:r w:rsidRPr="0087773A">
        <w:rPr>
          <w:color w:val="000000" w:themeColor="text1"/>
          <w:szCs w:val="28"/>
        </w:rPr>
        <w:softHyphen/>
        <w:t>ти</w:t>
      </w:r>
      <w:r w:rsidRPr="0087773A">
        <w:rPr>
          <w:color w:val="000000" w:themeColor="text1"/>
          <w:szCs w:val="28"/>
        </w:rPr>
        <w:softHyphen/>
        <w:t>вов.</w:t>
      </w:r>
    </w:p>
    <w:p w14:paraId="475444A0" w14:textId="77777777" w:rsidR="00064C48" w:rsidRPr="0087773A" w:rsidRDefault="00064C48" w:rsidP="00064C48">
      <w:pPr>
        <w:ind w:firstLine="709"/>
        <w:jc w:val="both"/>
        <w:rPr>
          <w:color w:val="000000" w:themeColor="text1"/>
          <w:szCs w:val="28"/>
        </w:rPr>
      </w:pPr>
      <w:r w:rsidRPr="0087773A">
        <w:rPr>
          <w:color w:val="000000" w:themeColor="text1"/>
          <w:szCs w:val="28"/>
        </w:rPr>
        <w:t>Объ</w:t>
      </w:r>
      <w:r w:rsidRPr="0087773A">
        <w:rPr>
          <w:color w:val="000000" w:themeColor="text1"/>
          <w:szCs w:val="28"/>
        </w:rPr>
        <w:softHyphen/>
        <w:t>ек</w:t>
      </w:r>
      <w:r w:rsidRPr="0087773A">
        <w:rPr>
          <w:color w:val="000000" w:themeColor="text1"/>
          <w:szCs w:val="28"/>
        </w:rPr>
        <w:softHyphen/>
        <w:t>та</w:t>
      </w:r>
      <w:r w:rsidRPr="0087773A">
        <w:rPr>
          <w:color w:val="000000" w:themeColor="text1"/>
          <w:szCs w:val="28"/>
        </w:rPr>
        <w:softHyphen/>
        <w:t>ми то</w:t>
      </w:r>
      <w:r w:rsidRPr="0087773A">
        <w:rPr>
          <w:color w:val="000000" w:themeColor="text1"/>
          <w:szCs w:val="28"/>
        </w:rPr>
        <w:softHyphen/>
        <w:t>го или ино</w:t>
      </w:r>
      <w:r w:rsidRPr="0087773A">
        <w:rPr>
          <w:color w:val="000000" w:themeColor="text1"/>
          <w:szCs w:val="28"/>
        </w:rPr>
        <w:softHyphen/>
        <w:t>го ви</w:t>
      </w:r>
      <w:r w:rsidRPr="0087773A">
        <w:rPr>
          <w:color w:val="000000" w:themeColor="text1"/>
          <w:szCs w:val="28"/>
        </w:rPr>
        <w:softHyphen/>
        <w:t>да кон</w:t>
      </w:r>
      <w:r w:rsidRPr="0087773A">
        <w:rPr>
          <w:color w:val="000000" w:themeColor="text1"/>
          <w:szCs w:val="28"/>
        </w:rPr>
        <w:softHyphen/>
        <w:t>тро</w:t>
      </w:r>
      <w:r w:rsidRPr="0087773A">
        <w:rPr>
          <w:color w:val="000000" w:themeColor="text1"/>
          <w:szCs w:val="28"/>
        </w:rPr>
        <w:softHyphen/>
        <w:t>ля яв</w:t>
      </w:r>
      <w:r w:rsidRPr="0087773A">
        <w:rPr>
          <w:color w:val="000000" w:themeColor="text1"/>
          <w:szCs w:val="28"/>
        </w:rPr>
        <w:softHyphen/>
        <w:t>ля</w:t>
      </w:r>
      <w:r w:rsidRPr="0087773A">
        <w:rPr>
          <w:color w:val="000000" w:themeColor="text1"/>
          <w:szCs w:val="28"/>
        </w:rPr>
        <w:softHyphen/>
        <w:t>ют</w:t>
      </w:r>
      <w:r w:rsidRPr="0087773A">
        <w:rPr>
          <w:color w:val="000000" w:themeColor="text1"/>
          <w:szCs w:val="28"/>
        </w:rPr>
        <w:softHyphen/>
        <w:t>ся производственные, об</w:t>
      </w:r>
      <w:r w:rsidRPr="0087773A">
        <w:rPr>
          <w:color w:val="000000" w:themeColor="text1"/>
          <w:szCs w:val="28"/>
        </w:rPr>
        <w:softHyphen/>
        <w:t>ще</w:t>
      </w:r>
      <w:r w:rsidRPr="0087773A">
        <w:rPr>
          <w:color w:val="000000" w:themeColor="text1"/>
          <w:szCs w:val="28"/>
        </w:rPr>
        <w:softHyphen/>
        <w:t>ст</w:t>
      </w:r>
      <w:r w:rsidRPr="0087773A">
        <w:rPr>
          <w:color w:val="000000" w:themeColor="text1"/>
          <w:szCs w:val="28"/>
        </w:rPr>
        <w:softHyphen/>
        <w:t>вен</w:t>
      </w:r>
      <w:r w:rsidRPr="0087773A">
        <w:rPr>
          <w:color w:val="000000" w:themeColor="text1"/>
          <w:szCs w:val="28"/>
        </w:rPr>
        <w:softHyphen/>
        <w:t>ные по</w:t>
      </w:r>
      <w:r w:rsidRPr="0087773A">
        <w:rPr>
          <w:color w:val="000000" w:themeColor="text1"/>
          <w:szCs w:val="28"/>
        </w:rPr>
        <w:softHyphen/>
        <w:t>ме</w:t>
      </w:r>
      <w:r w:rsidRPr="0087773A">
        <w:rPr>
          <w:color w:val="000000" w:themeColor="text1"/>
          <w:szCs w:val="28"/>
        </w:rPr>
        <w:softHyphen/>
        <w:t>ще</w:t>
      </w:r>
      <w:r w:rsidRPr="0087773A">
        <w:rPr>
          <w:color w:val="000000" w:themeColor="text1"/>
          <w:szCs w:val="28"/>
        </w:rPr>
        <w:softHyphen/>
        <w:t>ния, зда</w:t>
      </w:r>
      <w:r w:rsidRPr="0087773A">
        <w:rPr>
          <w:color w:val="000000" w:themeColor="text1"/>
          <w:szCs w:val="28"/>
        </w:rPr>
        <w:softHyphen/>
        <w:t>ния, со</w:t>
      </w:r>
      <w:r w:rsidRPr="0087773A">
        <w:rPr>
          <w:color w:val="000000" w:themeColor="text1"/>
          <w:szCs w:val="28"/>
        </w:rPr>
        <w:softHyphen/>
        <w:t>ору</w:t>
      </w:r>
      <w:r w:rsidRPr="0087773A">
        <w:rPr>
          <w:color w:val="000000" w:themeColor="text1"/>
          <w:szCs w:val="28"/>
        </w:rPr>
        <w:softHyphen/>
        <w:t>же</w:t>
      </w:r>
      <w:r w:rsidRPr="0087773A">
        <w:rPr>
          <w:color w:val="000000" w:themeColor="text1"/>
          <w:szCs w:val="28"/>
        </w:rPr>
        <w:softHyphen/>
        <w:t>ния, санитар</w:t>
      </w:r>
      <w:r w:rsidRPr="0087773A">
        <w:rPr>
          <w:color w:val="000000" w:themeColor="text1"/>
          <w:szCs w:val="28"/>
        </w:rPr>
        <w:softHyphen/>
        <w:t>но-за</w:t>
      </w:r>
      <w:r w:rsidRPr="0087773A">
        <w:rPr>
          <w:color w:val="000000" w:themeColor="text1"/>
          <w:szCs w:val="28"/>
        </w:rPr>
        <w:softHyphen/>
        <w:t>щит</w:t>
      </w:r>
      <w:r w:rsidRPr="0087773A">
        <w:rPr>
          <w:color w:val="000000" w:themeColor="text1"/>
          <w:szCs w:val="28"/>
        </w:rPr>
        <w:softHyphen/>
        <w:t>ные зо</w:t>
      </w:r>
      <w:r w:rsidRPr="0087773A">
        <w:rPr>
          <w:color w:val="000000" w:themeColor="text1"/>
          <w:szCs w:val="28"/>
        </w:rPr>
        <w:softHyphen/>
        <w:t>ны, зо</w:t>
      </w:r>
      <w:r w:rsidRPr="0087773A">
        <w:rPr>
          <w:color w:val="000000" w:themeColor="text1"/>
          <w:szCs w:val="28"/>
        </w:rPr>
        <w:softHyphen/>
        <w:t>ны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ной ох</w:t>
      </w:r>
      <w:r w:rsidRPr="0087773A">
        <w:rPr>
          <w:color w:val="000000" w:themeColor="text1"/>
          <w:szCs w:val="28"/>
        </w:rPr>
        <w:softHyphen/>
        <w:t>ра</w:t>
      </w:r>
      <w:r w:rsidRPr="0087773A">
        <w:rPr>
          <w:color w:val="000000" w:themeColor="text1"/>
          <w:szCs w:val="28"/>
        </w:rPr>
        <w:softHyphen/>
        <w:t>ны, ат</w:t>
      </w:r>
      <w:r w:rsidRPr="0087773A">
        <w:rPr>
          <w:color w:val="000000" w:themeColor="text1"/>
          <w:szCs w:val="28"/>
        </w:rPr>
        <w:softHyphen/>
        <w:t>мо</w:t>
      </w:r>
      <w:r w:rsidRPr="0087773A">
        <w:rPr>
          <w:color w:val="000000" w:themeColor="text1"/>
          <w:szCs w:val="28"/>
        </w:rPr>
        <w:softHyphen/>
        <w:t>сфер</w:t>
      </w:r>
      <w:r w:rsidRPr="0087773A">
        <w:rPr>
          <w:color w:val="000000" w:themeColor="text1"/>
          <w:szCs w:val="28"/>
        </w:rPr>
        <w:softHyphen/>
        <w:t>ный воз</w:t>
      </w:r>
      <w:r w:rsidRPr="0087773A">
        <w:rPr>
          <w:color w:val="000000" w:themeColor="text1"/>
          <w:szCs w:val="28"/>
        </w:rPr>
        <w:softHyphen/>
        <w:t>дух, водо</w:t>
      </w:r>
      <w:r w:rsidRPr="0087773A">
        <w:rPr>
          <w:color w:val="000000" w:themeColor="text1"/>
          <w:szCs w:val="28"/>
        </w:rPr>
        <w:softHyphen/>
        <w:t>снаб</w:t>
      </w:r>
      <w:r w:rsidRPr="0087773A">
        <w:rPr>
          <w:color w:val="000000" w:themeColor="text1"/>
          <w:szCs w:val="28"/>
        </w:rPr>
        <w:softHyphen/>
        <w:t>же</w:t>
      </w:r>
      <w:r w:rsidRPr="0087773A">
        <w:rPr>
          <w:color w:val="000000" w:themeColor="text1"/>
          <w:szCs w:val="28"/>
        </w:rPr>
        <w:softHyphen/>
        <w:t>ние, транс</w:t>
      </w:r>
      <w:r w:rsidRPr="0087773A">
        <w:rPr>
          <w:color w:val="000000" w:themeColor="text1"/>
          <w:szCs w:val="28"/>
        </w:rPr>
        <w:softHyphen/>
        <w:t>порт, тех</w:t>
      </w:r>
      <w:r w:rsidRPr="0087773A">
        <w:rPr>
          <w:color w:val="000000" w:themeColor="text1"/>
          <w:szCs w:val="28"/>
        </w:rPr>
        <w:softHyphen/>
        <w:t>но</w:t>
      </w:r>
      <w:r w:rsidRPr="0087773A">
        <w:rPr>
          <w:color w:val="000000" w:themeColor="text1"/>
          <w:szCs w:val="28"/>
        </w:rPr>
        <w:softHyphen/>
        <w:t>ло</w:t>
      </w:r>
      <w:r w:rsidRPr="0087773A">
        <w:rPr>
          <w:color w:val="000000" w:themeColor="text1"/>
          <w:szCs w:val="28"/>
        </w:rPr>
        <w:softHyphen/>
        <w:t>ги</w:t>
      </w:r>
      <w:r w:rsidRPr="0087773A">
        <w:rPr>
          <w:color w:val="000000" w:themeColor="text1"/>
          <w:szCs w:val="28"/>
        </w:rPr>
        <w:softHyphen/>
        <w:t>че</w:t>
      </w:r>
      <w:r w:rsidRPr="0087773A">
        <w:rPr>
          <w:color w:val="000000" w:themeColor="text1"/>
          <w:szCs w:val="28"/>
        </w:rPr>
        <w:softHyphen/>
        <w:t>ские про</w:t>
      </w:r>
      <w:r w:rsidRPr="0087773A">
        <w:rPr>
          <w:color w:val="000000" w:themeColor="text1"/>
          <w:szCs w:val="28"/>
        </w:rPr>
        <w:softHyphen/>
        <w:t>цес</w:t>
      </w:r>
      <w:r w:rsidRPr="0087773A">
        <w:rPr>
          <w:color w:val="000000" w:themeColor="text1"/>
          <w:szCs w:val="28"/>
        </w:rPr>
        <w:softHyphen/>
        <w:t>сы и обо</w:t>
      </w:r>
      <w:r w:rsidRPr="0087773A">
        <w:rPr>
          <w:color w:val="000000" w:themeColor="text1"/>
          <w:szCs w:val="28"/>
        </w:rPr>
        <w:softHyphen/>
        <w:t>ру</w:t>
      </w:r>
      <w:r w:rsidRPr="0087773A">
        <w:rPr>
          <w:color w:val="000000" w:themeColor="text1"/>
          <w:szCs w:val="28"/>
        </w:rPr>
        <w:softHyphen/>
        <w:t>до</w:t>
      </w:r>
      <w:r w:rsidRPr="0087773A">
        <w:rPr>
          <w:color w:val="000000" w:themeColor="text1"/>
          <w:szCs w:val="28"/>
        </w:rPr>
        <w:softHyphen/>
        <w:t>ва</w:t>
      </w:r>
      <w:r w:rsidRPr="0087773A">
        <w:rPr>
          <w:color w:val="000000" w:themeColor="text1"/>
          <w:szCs w:val="28"/>
        </w:rPr>
        <w:softHyphen/>
        <w:t>ние, сырье, про</w:t>
      </w:r>
      <w:r w:rsidRPr="0087773A">
        <w:rPr>
          <w:color w:val="000000" w:themeColor="text1"/>
          <w:szCs w:val="28"/>
        </w:rPr>
        <w:softHyphen/>
        <w:t>из</w:t>
      </w:r>
      <w:r w:rsidRPr="0087773A">
        <w:rPr>
          <w:color w:val="000000" w:themeColor="text1"/>
          <w:szCs w:val="28"/>
        </w:rPr>
        <w:softHyphen/>
        <w:t>во</w:t>
      </w:r>
      <w:r w:rsidRPr="0087773A">
        <w:rPr>
          <w:color w:val="000000" w:themeColor="text1"/>
          <w:szCs w:val="28"/>
        </w:rPr>
        <w:softHyphen/>
        <w:t>ди</w:t>
      </w:r>
      <w:r w:rsidRPr="0087773A">
        <w:rPr>
          <w:color w:val="000000" w:themeColor="text1"/>
          <w:szCs w:val="28"/>
        </w:rPr>
        <w:softHyphen/>
        <w:t>мая про</w:t>
      </w:r>
      <w:r w:rsidRPr="0087773A">
        <w:rPr>
          <w:color w:val="000000" w:themeColor="text1"/>
          <w:szCs w:val="28"/>
        </w:rPr>
        <w:softHyphen/>
        <w:t>дук</w:t>
      </w:r>
      <w:r w:rsidRPr="0087773A">
        <w:rPr>
          <w:color w:val="000000" w:themeColor="text1"/>
          <w:szCs w:val="28"/>
        </w:rPr>
        <w:softHyphen/>
        <w:t>ция (то</w:t>
      </w:r>
      <w:r w:rsidRPr="0087773A">
        <w:rPr>
          <w:color w:val="000000" w:themeColor="text1"/>
          <w:szCs w:val="28"/>
        </w:rPr>
        <w:softHyphen/>
        <w:t>ва</w:t>
      </w:r>
      <w:r w:rsidRPr="0087773A">
        <w:rPr>
          <w:color w:val="000000" w:themeColor="text1"/>
          <w:szCs w:val="28"/>
        </w:rPr>
        <w:softHyphen/>
        <w:t>ры), ус</w:t>
      </w:r>
      <w:r w:rsidRPr="0087773A">
        <w:rPr>
          <w:color w:val="000000" w:themeColor="text1"/>
          <w:szCs w:val="28"/>
        </w:rPr>
        <w:softHyphen/>
        <w:t>ло</w:t>
      </w:r>
      <w:r w:rsidRPr="0087773A">
        <w:rPr>
          <w:color w:val="000000" w:themeColor="text1"/>
          <w:szCs w:val="28"/>
        </w:rPr>
        <w:softHyphen/>
        <w:t>вия хра</w:t>
      </w:r>
      <w:r w:rsidRPr="0087773A">
        <w:rPr>
          <w:color w:val="000000" w:themeColor="text1"/>
          <w:szCs w:val="28"/>
        </w:rPr>
        <w:softHyphen/>
        <w:t>не</w:t>
      </w:r>
      <w:r w:rsidRPr="0087773A">
        <w:rPr>
          <w:color w:val="000000" w:themeColor="text1"/>
          <w:szCs w:val="28"/>
        </w:rPr>
        <w:softHyphen/>
        <w:t>ния, транспортиров</w:t>
      </w:r>
      <w:r w:rsidRPr="0087773A">
        <w:rPr>
          <w:color w:val="000000" w:themeColor="text1"/>
          <w:szCs w:val="28"/>
        </w:rPr>
        <w:softHyphen/>
        <w:t>ки и реа</w:t>
      </w:r>
      <w:r w:rsidRPr="0087773A">
        <w:rPr>
          <w:color w:val="000000" w:themeColor="text1"/>
          <w:szCs w:val="28"/>
        </w:rPr>
        <w:softHyphen/>
        <w:t>ли</w:t>
      </w:r>
      <w:r w:rsidRPr="0087773A">
        <w:rPr>
          <w:color w:val="000000" w:themeColor="text1"/>
          <w:szCs w:val="28"/>
        </w:rPr>
        <w:softHyphen/>
        <w:t>за</w:t>
      </w:r>
      <w:r w:rsidRPr="0087773A">
        <w:rPr>
          <w:color w:val="000000" w:themeColor="text1"/>
          <w:szCs w:val="28"/>
        </w:rPr>
        <w:softHyphen/>
        <w:t>ции, ра</w:t>
      </w:r>
      <w:r w:rsidRPr="0087773A">
        <w:rPr>
          <w:color w:val="000000" w:themeColor="text1"/>
          <w:szCs w:val="28"/>
        </w:rPr>
        <w:softHyphen/>
        <w:t>бо</w:t>
      </w:r>
      <w:r w:rsidRPr="0087773A">
        <w:rPr>
          <w:color w:val="000000" w:themeColor="text1"/>
          <w:szCs w:val="28"/>
        </w:rPr>
        <w:softHyphen/>
        <w:t>чие мес</w:t>
      </w:r>
      <w:r w:rsidRPr="0087773A">
        <w:rPr>
          <w:color w:val="000000" w:themeColor="text1"/>
          <w:szCs w:val="28"/>
        </w:rPr>
        <w:softHyphen/>
        <w:t>та, вклю</w:t>
      </w:r>
      <w:r w:rsidRPr="0087773A">
        <w:rPr>
          <w:color w:val="000000" w:themeColor="text1"/>
          <w:szCs w:val="28"/>
        </w:rPr>
        <w:softHyphen/>
        <w:t>чая ра</w:t>
      </w:r>
      <w:r w:rsidRPr="0087773A">
        <w:rPr>
          <w:color w:val="000000" w:themeColor="text1"/>
          <w:szCs w:val="28"/>
        </w:rPr>
        <w:softHyphen/>
        <w:t>бо</w:t>
      </w:r>
      <w:r w:rsidRPr="0087773A">
        <w:rPr>
          <w:color w:val="000000" w:themeColor="text1"/>
          <w:szCs w:val="28"/>
        </w:rPr>
        <w:softHyphen/>
        <w:t>таю</w:t>
      </w:r>
      <w:r w:rsidRPr="0087773A">
        <w:rPr>
          <w:color w:val="000000" w:themeColor="text1"/>
          <w:szCs w:val="28"/>
        </w:rPr>
        <w:softHyphen/>
        <w:t>щих и оказы</w:t>
      </w:r>
      <w:r w:rsidRPr="0087773A">
        <w:rPr>
          <w:color w:val="000000" w:themeColor="text1"/>
          <w:szCs w:val="28"/>
        </w:rPr>
        <w:softHyphen/>
        <w:t>вае</w:t>
      </w:r>
      <w:r w:rsidRPr="0087773A">
        <w:rPr>
          <w:color w:val="000000" w:themeColor="text1"/>
          <w:szCs w:val="28"/>
        </w:rPr>
        <w:softHyphen/>
        <w:t>мые ус</w:t>
      </w:r>
      <w:r w:rsidRPr="0087773A">
        <w:rPr>
          <w:color w:val="000000" w:themeColor="text1"/>
          <w:szCs w:val="28"/>
        </w:rPr>
        <w:softHyphen/>
        <w:t>лу</w:t>
      </w:r>
      <w:r w:rsidRPr="0087773A">
        <w:rPr>
          <w:color w:val="000000" w:themeColor="text1"/>
          <w:szCs w:val="28"/>
        </w:rPr>
        <w:softHyphen/>
        <w:t>ги на</w:t>
      </w:r>
      <w:r w:rsidRPr="0087773A">
        <w:rPr>
          <w:color w:val="000000" w:themeColor="text1"/>
          <w:szCs w:val="28"/>
        </w:rPr>
        <w:softHyphen/>
        <w:t>се</w:t>
      </w:r>
      <w:r w:rsidRPr="0087773A">
        <w:rPr>
          <w:color w:val="000000" w:themeColor="text1"/>
          <w:szCs w:val="28"/>
        </w:rPr>
        <w:softHyphen/>
        <w:t>ле</w:t>
      </w:r>
      <w:r w:rsidRPr="0087773A">
        <w:rPr>
          <w:color w:val="000000" w:themeColor="text1"/>
          <w:szCs w:val="28"/>
        </w:rPr>
        <w:softHyphen/>
        <w:t>нию.</w:t>
      </w:r>
    </w:p>
    <w:p w14:paraId="06D98CC3" w14:textId="77777777" w:rsidR="00064C48" w:rsidRPr="0087773A" w:rsidRDefault="00064C48" w:rsidP="00064C48">
      <w:pPr>
        <w:ind w:firstLine="709"/>
        <w:jc w:val="both"/>
        <w:rPr>
          <w:color w:val="000000" w:themeColor="text1"/>
          <w:szCs w:val="28"/>
        </w:rPr>
      </w:pPr>
      <w:r w:rsidRPr="0087773A">
        <w:rPr>
          <w:color w:val="000000" w:themeColor="text1"/>
          <w:szCs w:val="28"/>
        </w:rPr>
        <w:t>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вен</w:t>
      </w:r>
      <w:r w:rsidRPr="0087773A">
        <w:rPr>
          <w:color w:val="000000" w:themeColor="text1"/>
          <w:szCs w:val="28"/>
        </w:rPr>
        <w:softHyphen/>
        <w:t>ный кон</w:t>
      </w:r>
      <w:r w:rsidRPr="0087773A">
        <w:rPr>
          <w:color w:val="000000" w:themeColor="text1"/>
          <w:szCs w:val="28"/>
        </w:rPr>
        <w:softHyphen/>
        <w:t>троль вклю</w:t>
      </w:r>
      <w:r w:rsidRPr="0087773A">
        <w:rPr>
          <w:color w:val="000000" w:themeColor="text1"/>
          <w:szCs w:val="28"/>
        </w:rPr>
        <w:softHyphen/>
        <w:t>ча</w:t>
      </w:r>
      <w:r w:rsidRPr="0087773A">
        <w:rPr>
          <w:color w:val="000000" w:themeColor="text1"/>
          <w:szCs w:val="28"/>
        </w:rPr>
        <w:softHyphen/>
        <w:t>ет:</w:t>
      </w:r>
    </w:p>
    <w:p w14:paraId="62F9D820"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на</w:t>
      </w:r>
      <w:r w:rsidRPr="0087773A">
        <w:rPr>
          <w:color w:val="000000" w:themeColor="text1"/>
          <w:szCs w:val="28"/>
        </w:rPr>
        <w:softHyphen/>
        <w:t>ли</w:t>
      </w:r>
      <w:r w:rsidRPr="0087773A">
        <w:rPr>
          <w:color w:val="000000" w:themeColor="text1"/>
          <w:szCs w:val="28"/>
        </w:rPr>
        <w:softHyphen/>
        <w:t>чие офи</w:t>
      </w:r>
      <w:r w:rsidRPr="0087773A">
        <w:rPr>
          <w:color w:val="000000" w:themeColor="text1"/>
          <w:szCs w:val="28"/>
        </w:rPr>
        <w:softHyphen/>
        <w:t>ци</w:t>
      </w:r>
      <w:r w:rsidRPr="0087773A">
        <w:rPr>
          <w:color w:val="000000" w:themeColor="text1"/>
          <w:szCs w:val="28"/>
        </w:rPr>
        <w:softHyphen/>
        <w:t>аль</w:t>
      </w:r>
      <w:r w:rsidRPr="0087773A">
        <w:rPr>
          <w:color w:val="000000" w:themeColor="text1"/>
          <w:szCs w:val="28"/>
        </w:rPr>
        <w:softHyphen/>
        <w:t>но из</w:t>
      </w:r>
      <w:r w:rsidRPr="0087773A">
        <w:rPr>
          <w:color w:val="000000" w:themeColor="text1"/>
          <w:szCs w:val="28"/>
        </w:rPr>
        <w:softHyphen/>
        <w:t>дан</w:t>
      </w:r>
      <w:r w:rsidRPr="0087773A">
        <w:rPr>
          <w:color w:val="000000" w:themeColor="text1"/>
          <w:szCs w:val="28"/>
        </w:rPr>
        <w:softHyphen/>
        <w:t>ных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ных пра</w:t>
      </w:r>
      <w:r w:rsidRPr="0087773A">
        <w:rPr>
          <w:color w:val="000000" w:themeColor="text1"/>
          <w:szCs w:val="28"/>
        </w:rPr>
        <w:softHyphen/>
        <w:t>вил и норм, аттестован</w:t>
      </w:r>
      <w:r w:rsidRPr="0087773A">
        <w:rPr>
          <w:color w:val="000000" w:themeColor="text1"/>
          <w:szCs w:val="28"/>
        </w:rPr>
        <w:softHyphen/>
        <w:t>ных ме</w:t>
      </w:r>
      <w:r w:rsidRPr="0087773A">
        <w:rPr>
          <w:color w:val="000000" w:themeColor="text1"/>
          <w:szCs w:val="28"/>
        </w:rPr>
        <w:softHyphen/>
        <w:t>то</w:t>
      </w:r>
      <w:r w:rsidRPr="0087773A">
        <w:rPr>
          <w:color w:val="000000" w:themeColor="text1"/>
          <w:szCs w:val="28"/>
        </w:rPr>
        <w:softHyphen/>
        <w:t>дов и ме</w:t>
      </w:r>
      <w:r w:rsidRPr="0087773A">
        <w:rPr>
          <w:color w:val="000000" w:themeColor="text1"/>
          <w:szCs w:val="28"/>
        </w:rPr>
        <w:softHyphen/>
        <w:t>то</w:t>
      </w:r>
      <w:r w:rsidRPr="0087773A">
        <w:rPr>
          <w:color w:val="000000" w:themeColor="text1"/>
          <w:szCs w:val="28"/>
        </w:rPr>
        <w:softHyphen/>
        <w:t>дик кон</w:t>
      </w:r>
      <w:r w:rsidRPr="0087773A">
        <w:rPr>
          <w:color w:val="000000" w:themeColor="text1"/>
          <w:szCs w:val="28"/>
        </w:rPr>
        <w:softHyphen/>
        <w:t>тро</w:t>
      </w:r>
      <w:r w:rsidRPr="0087773A">
        <w:rPr>
          <w:color w:val="000000" w:themeColor="text1"/>
          <w:szCs w:val="28"/>
        </w:rPr>
        <w:softHyphen/>
        <w:t>ля сы</w:t>
      </w:r>
      <w:r w:rsidRPr="0087773A">
        <w:rPr>
          <w:color w:val="000000" w:themeColor="text1"/>
          <w:szCs w:val="28"/>
        </w:rPr>
        <w:softHyphen/>
        <w:t>рья, про</w:t>
      </w:r>
      <w:r w:rsidRPr="0087773A">
        <w:rPr>
          <w:color w:val="000000" w:themeColor="text1"/>
          <w:szCs w:val="28"/>
        </w:rPr>
        <w:softHyphen/>
        <w:t>дук</w:t>
      </w:r>
      <w:r w:rsidRPr="0087773A">
        <w:rPr>
          <w:color w:val="000000" w:themeColor="text1"/>
          <w:szCs w:val="28"/>
        </w:rPr>
        <w:softHyphen/>
        <w:t>ции,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ва, фак</w:t>
      </w:r>
      <w:r w:rsidRPr="0087773A">
        <w:rPr>
          <w:color w:val="000000" w:themeColor="text1"/>
          <w:szCs w:val="28"/>
        </w:rPr>
        <w:softHyphen/>
        <w:t>то</w:t>
      </w:r>
      <w:r w:rsidRPr="0087773A">
        <w:rPr>
          <w:color w:val="000000" w:themeColor="text1"/>
          <w:szCs w:val="28"/>
        </w:rPr>
        <w:softHyphen/>
        <w:t>ров сре</w:t>
      </w:r>
      <w:r w:rsidRPr="0087773A">
        <w:rPr>
          <w:color w:val="000000" w:themeColor="text1"/>
          <w:szCs w:val="28"/>
        </w:rPr>
        <w:softHyphen/>
        <w:t>ды оби</w:t>
      </w:r>
      <w:r w:rsidRPr="0087773A">
        <w:rPr>
          <w:color w:val="000000" w:themeColor="text1"/>
          <w:szCs w:val="28"/>
        </w:rPr>
        <w:softHyphen/>
        <w:t>та</w:t>
      </w:r>
      <w:r w:rsidRPr="0087773A">
        <w:rPr>
          <w:color w:val="000000" w:themeColor="text1"/>
          <w:szCs w:val="28"/>
        </w:rPr>
        <w:softHyphen/>
        <w:t>ния в со</w:t>
      </w:r>
      <w:r w:rsidRPr="0087773A">
        <w:rPr>
          <w:color w:val="000000" w:themeColor="text1"/>
          <w:szCs w:val="28"/>
        </w:rPr>
        <w:softHyphen/>
        <w:t>от</w:t>
      </w:r>
      <w:r w:rsidRPr="0087773A">
        <w:rPr>
          <w:color w:val="000000" w:themeColor="text1"/>
          <w:szCs w:val="28"/>
        </w:rPr>
        <w:softHyphen/>
        <w:t>вет</w:t>
      </w:r>
      <w:r w:rsidRPr="0087773A">
        <w:rPr>
          <w:color w:val="000000" w:themeColor="text1"/>
          <w:szCs w:val="28"/>
        </w:rPr>
        <w:softHyphen/>
        <w:t>ст</w:t>
      </w:r>
      <w:r w:rsidRPr="0087773A">
        <w:rPr>
          <w:color w:val="000000" w:themeColor="text1"/>
          <w:szCs w:val="28"/>
        </w:rPr>
        <w:softHyphen/>
        <w:t>вии с осу</w:t>
      </w:r>
      <w:r w:rsidRPr="0087773A">
        <w:rPr>
          <w:color w:val="000000" w:themeColor="text1"/>
          <w:szCs w:val="28"/>
        </w:rPr>
        <w:softHyphen/>
        <w:t>ще</w:t>
      </w:r>
      <w:r w:rsidRPr="0087773A">
        <w:rPr>
          <w:color w:val="000000" w:themeColor="text1"/>
          <w:szCs w:val="28"/>
        </w:rPr>
        <w:softHyphen/>
        <w:t>ст</w:t>
      </w:r>
      <w:r w:rsidRPr="0087773A">
        <w:rPr>
          <w:color w:val="000000" w:themeColor="text1"/>
          <w:szCs w:val="28"/>
        </w:rPr>
        <w:softHyphen/>
        <w:t>в</w:t>
      </w:r>
      <w:r w:rsidRPr="0087773A">
        <w:rPr>
          <w:color w:val="000000" w:themeColor="text1"/>
          <w:szCs w:val="28"/>
        </w:rPr>
        <w:softHyphen/>
        <w:t>ляе</w:t>
      </w:r>
      <w:r w:rsidRPr="0087773A">
        <w:rPr>
          <w:color w:val="000000" w:themeColor="text1"/>
          <w:szCs w:val="28"/>
        </w:rPr>
        <w:softHyphen/>
        <w:t>мой дея</w:t>
      </w:r>
      <w:r w:rsidRPr="0087773A">
        <w:rPr>
          <w:color w:val="000000" w:themeColor="text1"/>
          <w:szCs w:val="28"/>
        </w:rPr>
        <w:softHyphen/>
        <w:t>тель</w:t>
      </w:r>
      <w:r w:rsidRPr="0087773A">
        <w:rPr>
          <w:color w:val="000000" w:themeColor="text1"/>
          <w:szCs w:val="28"/>
        </w:rPr>
        <w:softHyphen/>
        <w:t>но</w:t>
      </w:r>
      <w:r w:rsidRPr="0087773A">
        <w:rPr>
          <w:color w:val="000000" w:themeColor="text1"/>
          <w:szCs w:val="28"/>
        </w:rPr>
        <w:softHyphen/>
        <w:t>стью и дру</w:t>
      </w:r>
      <w:r w:rsidRPr="0087773A">
        <w:rPr>
          <w:color w:val="000000" w:themeColor="text1"/>
          <w:szCs w:val="28"/>
        </w:rPr>
        <w:softHyphen/>
        <w:t>гой нор</w:t>
      </w:r>
      <w:r w:rsidRPr="0087773A">
        <w:rPr>
          <w:color w:val="000000" w:themeColor="text1"/>
          <w:szCs w:val="28"/>
        </w:rPr>
        <w:softHyphen/>
        <w:t>ма</w:t>
      </w:r>
      <w:r w:rsidRPr="0087773A">
        <w:rPr>
          <w:color w:val="000000" w:themeColor="text1"/>
          <w:szCs w:val="28"/>
        </w:rPr>
        <w:softHyphen/>
        <w:t>тив</w:t>
      </w:r>
      <w:r w:rsidRPr="0087773A">
        <w:rPr>
          <w:color w:val="000000" w:themeColor="text1"/>
          <w:szCs w:val="28"/>
        </w:rPr>
        <w:softHyphen/>
        <w:t>ной до</w:t>
      </w:r>
      <w:r w:rsidRPr="0087773A">
        <w:rPr>
          <w:color w:val="000000" w:themeColor="text1"/>
          <w:szCs w:val="28"/>
        </w:rPr>
        <w:softHyphen/>
        <w:t>ку</w:t>
      </w:r>
      <w:r w:rsidRPr="0087773A">
        <w:rPr>
          <w:color w:val="000000" w:themeColor="text1"/>
          <w:szCs w:val="28"/>
        </w:rPr>
        <w:softHyphen/>
        <w:t>мен</w:t>
      </w:r>
      <w:r w:rsidRPr="0087773A">
        <w:rPr>
          <w:color w:val="000000" w:themeColor="text1"/>
          <w:szCs w:val="28"/>
        </w:rPr>
        <w:softHyphen/>
        <w:t>та</w:t>
      </w:r>
      <w:r w:rsidRPr="0087773A">
        <w:rPr>
          <w:color w:val="000000" w:themeColor="text1"/>
          <w:szCs w:val="28"/>
        </w:rPr>
        <w:softHyphen/>
        <w:t>ции;</w:t>
      </w:r>
    </w:p>
    <w:p w14:paraId="25E521D0"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осу</w:t>
      </w:r>
      <w:r w:rsidRPr="0087773A">
        <w:rPr>
          <w:color w:val="000000" w:themeColor="text1"/>
          <w:szCs w:val="28"/>
        </w:rPr>
        <w:softHyphen/>
        <w:t>ще</w:t>
      </w:r>
      <w:r w:rsidRPr="0087773A">
        <w:rPr>
          <w:color w:val="000000" w:themeColor="text1"/>
          <w:szCs w:val="28"/>
        </w:rPr>
        <w:softHyphen/>
        <w:t>ст</w:t>
      </w:r>
      <w:r w:rsidRPr="0087773A">
        <w:rPr>
          <w:color w:val="000000" w:themeColor="text1"/>
          <w:szCs w:val="28"/>
        </w:rPr>
        <w:softHyphen/>
        <w:t>в</w:t>
      </w:r>
      <w:r w:rsidRPr="0087773A">
        <w:rPr>
          <w:color w:val="000000" w:themeColor="text1"/>
          <w:szCs w:val="28"/>
        </w:rPr>
        <w:softHyphen/>
        <w:t>ле</w:t>
      </w:r>
      <w:r w:rsidRPr="0087773A">
        <w:rPr>
          <w:color w:val="000000" w:themeColor="text1"/>
          <w:szCs w:val="28"/>
        </w:rPr>
        <w:softHyphen/>
        <w:t>ние (ор</w:t>
      </w:r>
      <w:r w:rsidRPr="0087773A">
        <w:rPr>
          <w:color w:val="000000" w:themeColor="text1"/>
          <w:szCs w:val="28"/>
        </w:rPr>
        <w:softHyphen/>
        <w:t>га</w:t>
      </w:r>
      <w:r w:rsidRPr="0087773A">
        <w:rPr>
          <w:color w:val="000000" w:themeColor="text1"/>
          <w:szCs w:val="28"/>
        </w:rPr>
        <w:softHyphen/>
        <w:t>ни</w:t>
      </w:r>
      <w:r w:rsidRPr="0087773A">
        <w:rPr>
          <w:color w:val="000000" w:themeColor="text1"/>
          <w:szCs w:val="28"/>
        </w:rPr>
        <w:softHyphen/>
        <w:t>за</w:t>
      </w:r>
      <w:r w:rsidRPr="0087773A">
        <w:rPr>
          <w:color w:val="000000" w:themeColor="text1"/>
          <w:szCs w:val="28"/>
        </w:rPr>
        <w:softHyphen/>
        <w:t>цию) ла</w:t>
      </w:r>
      <w:r w:rsidRPr="0087773A">
        <w:rPr>
          <w:color w:val="000000" w:themeColor="text1"/>
          <w:szCs w:val="28"/>
        </w:rPr>
        <w:softHyphen/>
        <w:t>бо</w:t>
      </w:r>
      <w:r w:rsidRPr="0087773A">
        <w:rPr>
          <w:color w:val="000000" w:themeColor="text1"/>
          <w:szCs w:val="28"/>
        </w:rPr>
        <w:softHyphen/>
        <w:t>ра</w:t>
      </w:r>
      <w:r w:rsidRPr="0087773A">
        <w:rPr>
          <w:color w:val="000000" w:themeColor="text1"/>
          <w:szCs w:val="28"/>
        </w:rPr>
        <w:softHyphen/>
        <w:t>тор</w:t>
      </w:r>
      <w:r w:rsidRPr="0087773A">
        <w:rPr>
          <w:color w:val="000000" w:themeColor="text1"/>
          <w:szCs w:val="28"/>
        </w:rPr>
        <w:softHyphen/>
        <w:t>ных (тех</w:t>
      </w:r>
      <w:r w:rsidRPr="0087773A">
        <w:rPr>
          <w:color w:val="000000" w:themeColor="text1"/>
          <w:szCs w:val="28"/>
        </w:rPr>
        <w:softHyphen/>
        <w:t>но</w:t>
      </w:r>
      <w:r w:rsidRPr="0087773A">
        <w:rPr>
          <w:color w:val="000000" w:themeColor="text1"/>
          <w:szCs w:val="28"/>
        </w:rPr>
        <w:softHyphen/>
        <w:t>ло</w:t>
      </w:r>
      <w:r w:rsidRPr="0087773A">
        <w:rPr>
          <w:color w:val="000000" w:themeColor="text1"/>
          <w:szCs w:val="28"/>
        </w:rPr>
        <w:softHyphen/>
        <w:t>ги</w:t>
      </w:r>
      <w:r w:rsidRPr="0087773A">
        <w:rPr>
          <w:color w:val="000000" w:themeColor="text1"/>
          <w:szCs w:val="28"/>
        </w:rPr>
        <w:softHyphen/>
        <w:t>че</w:t>
      </w:r>
      <w:r w:rsidRPr="0087773A">
        <w:rPr>
          <w:color w:val="000000" w:themeColor="text1"/>
          <w:szCs w:val="28"/>
        </w:rPr>
        <w:softHyphen/>
        <w:t>ских) иссле</w:t>
      </w:r>
      <w:r w:rsidRPr="0087773A">
        <w:rPr>
          <w:color w:val="000000" w:themeColor="text1"/>
          <w:szCs w:val="28"/>
        </w:rPr>
        <w:softHyphen/>
        <w:t>до</w:t>
      </w:r>
      <w:r w:rsidRPr="0087773A">
        <w:rPr>
          <w:color w:val="000000" w:themeColor="text1"/>
          <w:szCs w:val="28"/>
        </w:rPr>
        <w:softHyphen/>
        <w:t>ва</w:t>
      </w:r>
      <w:r w:rsidRPr="0087773A">
        <w:rPr>
          <w:color w:val="000000" w:themeColor="text1"/>
          <w:szCs w:val="28"/>
        </w:rPr>
        <w:softHyphen/>
        <w:t>ний и ис</w:t>
      </w:r>
      <w:r w:rsidRPr="0087773A">
        <w:rPr>
          <w:color w:val="000000" w:themeColor="text1"/>
          <w:szCs w:val="28"/>
        </w:rPr>
        <w:softHyphen/>
        <w:t>пы</w:t>
      </w:r>
      <w:r w:rsidRPr="0087773A">
        <w:rPr>
          <w:color w:val="000000" w:themeColor="text1"/>
          <w:szCs w:val="28"/>
        </w:rPr>
        <w:softHyphen/>
        <w:t>та</w:t>
      </w:r>
      <w:r w:rsidRPr="0087773A">
        <w:rPr>
          <w:color w:val="000000" w:themeColor="text1"/>
          <w:szCs w:val="28"/>
        </w:rPr>
        <w:softHyphen/>
        <w:t>ний:</w:t>
      </w:r>
    </w:p>
    <w:p w14:paraId="624EE866"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на гра</w:t>
      </w:r>
      <w:r w:rsidRPr="0087773A">
        <w:rPr>
          <w:color w:val="000000" w:themeColor="text1"/>
          <w:szCs w:val="28"/>
        </w:rPr>
        <w:softHyphen/>
        <w:t>ни</w:t>
      </w:r>
      <w:r w:rsidRPr="0087773A">
        <w:rPr>
          <w:color w:val="000000" w:themeColor="text1"/>
          <w:szCs w:val="28"/>
        </w:rPr>
        <w:softHyphen/>
        <w:t>це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но-за</w:t>
      </w:r>
      <w:r w:rsidRPr="0087773A">
        <w:rPr>
          <w:color w:val="000000" w:themeColor="text1"/>
          <w:szCs w:val="28"/>
        </w:rPr>
        <w:softHyphen/>
        <w:t>щит</w:t>
      </w:r>
      <w:r w:rsidRPr="0087773A">
        <w:rPr>
          <w:color w:val="000000" w:themeColor="text1"/>
          <w:szCs w:val="28"/>
        </w:rPr>
        <w:softHyphen/>
        <w:t>ной зо</w:t>
      </w:r>
      <w:r w:rsidRPr="0087773A">
        <w:rPr>
          <w:color w:val="000000" w:themeColor="text1"/>
          <w:szCs w:val="28"/>
        </w:rPr>
        <w:softHyphen/>
        <w:t>ны и в зо</w:t>
      </w:r>
      <w:r w:rsidRPr="0087773A">
        <w:rPr>
          <w:color w:val="000000" w:themeColor="text1"/>
          <w:szCs w:val="28"/>
        </w:rPr>
        <w:softHyphen/>
        <w:t>не влия</w:t>
      </w:r>
      <w:r w:rsidRPr="0087773A">
        <w:rPr>
          <w:color w:val="000000" w:themeColor="text1"/>
          <w:szCs w:val="28"/>
        </w:rPr>
        <w:softHyphen/>
        <w:t>ния предприятия, на тер</w:t>
      </w:r>
      <w:r w:rsidRPr="0087773A">
        <w:rPr>
          <w:color w:val="000000" w:themeColor="text1"/>
          <w:szCs w:val="28"/>
        </w:rPr>
        <w:softHyphen/>
        <w:t>ри</w:t>
      </w:r>
      <w:r w:rsidRPr="0087773A">
        <w:rPr>
          <w:color w:val="000000" w:themeColor="text1"/>
          <w:szCs w:val="28"/>
        </w:rPr>
        <w:softHyphen/>
        <w:t>то</w:t>
      </w:r>
      <w:r w:rsidRPr="0087773A">
        <w:rPr>
          <w:color w:val="000000" w:themeColor="text1"/>
          <w:szCs w:val="28"/>
        </w:rPr>
        <w:softHyphen/>
        <w:t>рии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вен</w:t>
      </w:r>
      <w:r w:rsidRPr="0087773A">
        <w:rPr>
          <w:color w:val="000000" w:themeColor="text1"/>
          <w:szCs w:val="28"/>
        </w:rPr>
        <w:softHyphen/>
        <w:t>ной пло</w:t>
      </w:r>
      <w:r w:rsidRPr="0087773A">
        <w:rPr>
          <w:color w:val="000000" w:themeColor="text1"/>
          <w:szCs w:val="28"/>
        </w:rPr>
        <w:softHyphen/>
        <w:t>щад</w:t>
      </w:r>
      <w:r w:rsidRPr="0087773A">
        <w:rPr>
          <w:color w:val="000000" w:themeColor="text1"/>
          <w:szCs w:val="28"/>
        </w:rPr>
        <w:softHyphen/>
        <w:t>ке), на ра</w:t>
      </w:r>
      <w:r w:rsidRPr="0087773A">
        <w:rPr>
          <w:color w:val="000000" w:themeColor="text1"/>
          <w:szCs w:val="28"/>
        </w:rPr>
        <w:softHyphen/>
        <w:t>бо</w:t>
      </w:r>
      <w:r w:rsidRPr="0087773A">
        <w:rPr>
          <w:color w:val="000000" w:themeColor="text1"/>
          <w:szCs w:val="28"/>
        </w:rPr>
        <w:softHyphen/>
        <w:t>чих местах с целью оцен</w:t>
      </w:r>
      <w:r w:rsidRPr="0087773A">
        <w:rPr>
          <w:color w:val="000000" w:themeColor="text1"/>
          <w:szCs w:val="28"/>
        </w:rPr>
        <w:softHyphen/>
        <w:t>ки влия</w:t>
      </w:r>
      <w:r w:rsidRPr="0087773A">
        <w:rPr>
          <w:color w:val="000000" w:themeColor="text1"/>
          <w:szCs w:val="28"/>
        </w:rPr>
        <w:softHyphen/>
        <w:t>ния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ва на сре</w:t>
      </w:r>
      <w:r w:rsidRPr="0087773A">
        <w:rPr>
          <w:color w:val="000000" w:themeColor="text1"/>
          <w:szCs w:val="28"/>
        </w:rPr>
        <w:softHyphen/>
        <w:t>ду оби</w:t>
      </w:r>
      <w:r w:rsidRPr="0087773A">
        <w:rPr>
          <w:color w:val="000000" w:themeColor="text1"/>
          <w:szCs w:val="28"/>
        </w:rPr>
        <w:softHyphen/>
        <w:t>та</w:t>
      </w:r>
      <w:r w:rsidRPr="0087773A">
        <w:rPr>
          <w:color w:val="000000" w:themeColor="text1"/>
          <w:szCs w:val="28"/>
        </w:rPr>
        <w:softHyphen/>
        <w:t>ния че</w:t>
      </w:r>
      <w:r w:rsidRPr="0087773A">
        <w:rPr>
          <w:color w:val="000000" w:themeColor="text1"/>
          <w:szCs w:val="28"/>
        </w:rPr>
        <w:softHyphen/>
        <w:t>ло</w:t>
      </w:r>
      <w:r w:rsidRPr="0087773A">
        <w:rPr>
          <w:color w:val="000000" w:themeColor="text1"/>
          <w:szCs w:val="28"/>
        </w:rPr>
        <w:softHyphen/>
        <w:t>ве</w:t>
      </w:r>
      <w:r w:rsidRPr="0087773A">
        <w:rPr>
          <w:color w:val="000000" w:themeColor="text1"/>
          <w:szCs w:val="28"/>
        </w:rPr>
        <w:softHyphen/>
        <w:t>ка и его здоровье;</w:t>
      </w:r>
    </w:p>
    <w:p w14:paraId="083687F8"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lastRenderedPageBreak/>
        <w:t>сы</w:t>
      </w:r>
      <w:r w:rsidRPr="0087773A">
        <w:rPr>
          <w:color w:val="000000" w:themeColor="text1"/>
          <w:szCs w:val="28"/>
        </w:rPr>
        <w:softHyphen/>
        <w:t>рья, по</w:t>
      </w:r>
      <w:r w:rsidRPr="0087773A">
        <w:rPr>
          <w:color w:val="000000" w:themeColor="text1"/>
          <w:szCs w:val="28"/>
        </w:rPr>
        <w:softHyphen/>
        <w:t>лу</w:t>
      </w:r>
      <w:r w:rsidRPr="0087773A">
        <w:rPr>
          <w:color w:val="000000" w:themeColor="text1"/>
          <w:szCs w:val="28"/>
        </w:rPr>
        <w:softHyphen/>
        <w:t>фаб</w:t>
      </w:r>
      <w:r w:rsidRPr="0087773A">
        <w:rPr>
          <w:color w:val="000000" w:themeColor="text1"/>
          <w:szCs w:val="28"/>
        </w:rPr>
        <w:softHyphen/>
        <w:t>ри</w:t>
      </w:r>
      <w:r w:rsidRPr="0087773A">
        <w:rPr>
          <w:color w:val="000000" w:themeColor="text1"/>
          <w:szCs w:val="28"/>
        </w:rPr>
        <w:softHyphen/>
        <w:t>ка</w:t>
      </w:r>
      <w:r w:rsidRPr="0087773A">
        <w:rPr>
          <w:color w:val="000000" w:themeColor="text1"/>
          <w:szCs w:val="28"/>
        </w:rPr>
        <w:softHyphen/>
        <w:t>тов, го</w:t>
      </w:r>
      <w:r w:rsidRPr="0087773A">
        <w:rPr>
          <w:color w:val="000000" w:themeColor="text1"/>
          <w:szCs w:val="28"/>
        </w:rPr>
        <w:softHyphen/>
        <w:t>то</w:t>
      </w:r>
      <w:r w:rsidRPr="0087773A">
        <w:rPr>
          <w:color w:val="000000" w:themeColor="text1"/>
          <w:szCs w:val="28"/>
        </w:rPr>
        <w:softHyphen/>
        <w:t>вой про</w:t>
      </w:r>
      <w:r w:rsidRPr="0087773A">
        <w:rPr>
          <w:color w:val="000000" w:themeColor="text1"/>
          <w:szCs w:val="28"/>
        </w:rPr>
        <w:softHyphen/>
        <w:t>дук</w:t>
      </w:r>
      <w:r w:rsidRPr="0087773A">
        <w:rPr>
          <w:color w:val="000000" w:themeColor="text1"/>
          <w:szCs w:val="28"/>
        </w:rPr>
        <w:softHyphen/>
        <w:t>ции и тех</w:t>
      </w:r>
      <w:r w:rsidRPr="0087773A">
        <w:rPr>
          <w:color w:val="000000" w:themeColor="text1"/>
          <w:szCs w:val="28"/>
        </w:rPr>
        <w:softHyphen/>
        <w:t>но</w:t>
      </w:r>
      <w:r w:rsidRPr="0087773A">
        <w:rPr>
          <w:color w:val="000000" w:themeColor="text1"/>
          <w:szCs w:val="28"/>
        </w:rPr>
        <w:softHyphen/>
        <w:t>ло</w:t>
      </w:r>
      <w:r w:rsidRPr="0087773A">
        <w:rPr>
          <w:color w:val="000000" w:themeColor="text1"/>
          <w:szCs w:val="28"/>
        </w:rPr>
        <w:softHyphen/>
        <w:t>гий их производ</w:t>
      </w:r>
      <w:r w:rsidRPr="0087773A">
        <w:rPr>
          <w:color w:val="000000" w:themeColor="text1"/>
          <w:szCs w:val="28"/>
        </w:rPr>
        <w:softHyphen/>
        <w:t>ст</w:t>
      </w:r>
      <w:r w:rsidRPr="0087773A">
        <w:rPr>
          <w:color w:val="000000" w:themeColor="text1"/>
          <w:szCs w:val="28"/>
        </w:rPr>
        <w:softHyphen/>
        <w:t>ва, хра</w:t>
      </w:r>
      <w:r w:rsidRPr="0087773A">
        <w:rPr>
          <w:color w:val="000000" w:themeColor="text1"/>
          <w:szCs w:val="28"/>
        </w:rPr>
        <w:softHyphen/>
        <w:t>не</w:t>
      </w:r>
      <w:r w:rsidRPr="0087773A">
        <w:rPr>
          <w:color w:val="000000" w:themeColor="text1"/>
          <w:szCs w:val="28"/>
        </w:rPr>
        <w:softHyphen/>
        <w:t>ния, транс</w:t>
      </w:r>
      <w:r w:rsidRPr="0087773A">
        <w:rPr>
          <w:color w:val="000000" w:themeColor="text1"/>
          <w:szCs w:val="28"/>
        </w:rPr>
        <w:softHyphen/>
        <w:t>пор</w:t>
      </w:r>
      <w:r w:rsidRPr="0087773A">
        <w:rPr>
          <w:color w:val="000000" w:themeColor="text1"/>
          <w:szCs w:val="28"/>
        </w:rPr>
        <w:softHyphen/>
        <w:t>ти</w:t>
      </w:r>
      <w:r w:rsidRPr="0087773A">
        <w:rPr>
          <w:color w:val="000000" w:themeColor="text1"/>
          <w:szCs w:val="28"/>
        </w:rPr>
        <w:softHyphen/>
        <w:t>ров</w:t>
      </w:r>
      <w:r w:rsidRPr="0087773A">
        <w:rPr>
          <w:color w:val="000000" w:themeColor="text1"/>
          <w:szCs w:val="28"/>
        </w:rPr>
        <w:softHyphen/>
        <w:t>ки, реа</w:t>
      </w:r>
      <w:r w:rsidRPr="0087773A">
        <w:rPr>
          <w:color w:val="000000" w:themeColor="text1"/>
          <w:szCs w:val="28"/>
        </w:rPr>
        <w:softHyphen/>
        <w:t>ли</w:t>
      </w:r>
      <w:r w:rsidRPr="0087773A">
        <w:rPr>
          <w:color w:val="000000" w:themeColor="text1"/>
          <w:szCs w:val="28"/>
        </w:rPr>
        <w:softHyphen/>
        <w:t>за</w:t>
      </w:r>
      <w:r w:rsidRPr="0087773A">
        <w:rPr>
          <w:color w:val="000000" w:themeColor="text1"/>
          <w:szCs w:val="28"/>
        </w:rPr>
        <w:softHyphen/>
        <w:t>ции и ути</w:t>
      </w:r>
      <w:r w:rsidRPr="0087773A">
        <w:rPr>
          <w:color w:val="000000" w:themeColor="text1"/>
          <w:szCs w:val="28"/>
        </w:rPr>
        <w:softHyphen/>
        <w:t>ли</w:t>
      </w:r>
      <w:r w:rsidRPr="0087773A">
        <w:rPr>
          <w:color w:val="000000" w:themeColor="text1"/>
          <w:szCs w:val="28"/>
        </w:rPr>
        <w:softHyphen/>
        <w:t>за</w:t>
      </w:r>
      <w:r w:rsidRPr="0087773A">
        <w:rPr>
          <w:color w:val="000000" w:themeColor="text1"/>
          <w:szCs w:val="28"/>
        </w:rPr>
        <w:softHyphen/>
        <w:t>ции;</w:t>
      </w:r>
    </w:p>
    <w:p w14:paraId="2F0AF2B0"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тех</w:t>
      </w:r>
      <w:r w:rsidRPr="0087773A">
        <w:rPr>
          <w:color w:val="000000" w:themeColor="text1"/>
          <w:szCs w:val="28"/>
        </w:rPr>
        <w:softHyphen/>
        <w:t>но</w:t>
      </w:r>
      <w:r w:rsidRPr="0087773A">
        <w:rPr>
          <w:color w:val="000000" w:themeColor="text1"/>
          <w:szCs w:val="28"/>
        </w:rPr>
        <w:softHyphen/>
        <w:t>ло</w:t>
      </w:r>
      <w:r w:rsidRPr="0087773A">
        <w:rPr>
          <w:color w:val="000000" w:themeColor="text1"/>
          <w:szCs w:val="28"/>
        </w:rPr>
        <w:softHyphen/>
        <w:t>ги</w:t>
      </w:r>
      <w:r w:rsidRPr="0087773A">
        <w:rPr>
          <w:color w:val="000000" w:themeColor="text1"/>
          <w:szCs w:val="28"/>
        </w:rPr>
        <w:softHyphen/>
        <w:t>че</w:t>
      </w:r>
      <w:r w:rsidRPr="0087773A">
        <w:rPr>
          <w:color w:val="000000" w:themeColor="text1"/>
          <w:szCs w:val="28"/>
        </w:rPr>
        <w:softHyphen/>
        <w:t>ско</w:t>
      </w:r>
      <w:r w:rsidRPr="0087773A">
        <w:rPr>
          <w:color w:val="000000" w:themeColor="text1"/>
          <w:szCs w:val="28"/>
        </w:rPr>
        <w:softHyphen/>
        <w:t>го обо</w:t>
      </w:r>
      <w:r w:rsidRPr="0087773A">
        <w:rPr>
          <w:color w:val="000000" w:themeColor="text1"/>
          <w:szCs w:val="28"/>
        </w:rPr>
        <w:softHyphen/>
        <w:t>ру</w:t>
      </w:r>
      <w:r w:rsidRPr="0087773A">
        <w:rPr>
          <w:color w:val="000000" w:themeColor="text1"/>
          <w:szCs w:val="28"/>
        </w:rPr>
        <w:softHyphen/>
        <w:t>до</w:t>
      </w:r>
      <w:r w:rsidRPr="0087773A">
        <w:rPr>
          <w:color w:val="000000" w:themeColor="text1"/>
          <w:szCs w:val="28"/>
        </w:rPr>
        <w:softHyphen/>
        <w:t>ва</w:t>
      </w:r>
      <w:r w:rsidRPr="0087773A">
        <w:rPr>
          <w:color w:val="000000" w:themeColor="text1"/>
          <w:szCs w:val="28"/>
        </w:rPr>
        <w:softHyphen/>
        <w:t>ния,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вен</w:t>
      </w:r>
      <w:r w:rsidRPr="0087773A">
        <w:rPr>
          <w:color w:val="000000" w:themeColor="text1"/>
          <w:szCs w:val="28"/>
        </w:rPr>
        <w:softHyphen/>
        <w:t>но</w:t>
      </w:r>
      <w:r w:rsidRPr="0087773A">
        <w:rPr>
          <w:color w:val="000000" w:themeColor="text1"/>
          <w:szCs w:val="28"/>
        </w:rPr>
        <w:softHyphen/>
        <w:t>го ин</w:t>
      </w:r>
      <w:r w:rsidRPr="0087773A">
        <w:rPr>
          <w:color w:val="000000" w:themeColor="text1"/>
          <w:szCs w:val="28"/>
        </w:rPr>
        <w:softHyphen/>
        <w:t>вен</w:t>
      </w:r>
      <w:r w:rsidRPr="0087773A">
        <w:rPr>
          <w:color w:val="000000" w:themeColor="text1"/>
          <w:szCs w:val="28"/>
        </w:rPr>
        <w:softHyphen/>
        <w:t>та</w:t>
      </w:r>
      <w:r w:rsidRPr="0087773A">
        <w:rPr>
          <w:color w:val="000000" w:themeColor="text1"/>
          <w:szCs w:val="28"/>
        </w:rPr>
        <w:softHyphen/>
        <w:t>ря, тары;</w:t>
      </w:r>
    </w:p>
    <w:p w14:paraId="520D0940"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про</w:t>
      </w:r>
      <w:r w:rsidRPr="0087773A">
        <w:rPr>
          <w:color w:val="000000" w:themeColor="text1"/>
          <w:szCs w:val="28"/>
        </w:rPr>
        <w:softHyphen/>
        <w:t>цес</w:t>
      </w:r>
      <w:r w:rsidRPr="0087773A">
        <w:rPr>
          <w:color w:val="000000" w:themeColor="text1"/>
          <w:szCs w:val="28"/>
        </w:rPr>
        <w:softHyphen/>
        <w:t>са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ной об</w:t>
      </w:r>
      <w:r w:rsidRPr="0087773A">
        <w:rPr>
          <w:color w:val="000000" w:themeColor="text1"/>
          <w:szCs w:val="28"/>
        </w:rPr>
        <w:softHyphen/>
        <w:t>ра</w:t>
      </w:r>
      <w:r w:rsidRPr="0087773A">
        <w:rPr>
          <w:color w:val="000000" w:themeColor="text1"/>
          <w:szCs w:val="28"/>
        </w:rPr>
        <w:softHyphen/>
        <w:t>бот</w:t>
      </w:r>
      <w:r w:rsidRPr="0087773A">
        <w:rPr>
          <w:color w:val="000000" w:themeColor="text1"/>
          <w:szCs w:val="28"/>
        </w:rPr>
        <w:softHyphen/>
        <w:t>ки на эта</w:t>
      </w:r>
      <w:r w:rsidRPr="0087773A">
        <w:rPr>
          <w:color w:val="000000" w:themeColor="text1"/>
          <w:szCs w:val="28"/>
        </w:rPr>
        <w:softHyphen/>
        <w:t>пах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ва; </w:t>
      </w:r>
    </w:p>
    <w:p w14:paraId="5928C8BF"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пе</w:t>
      </w:r>
      <w:r w:rsidRPr="0087773A">
        <w:rPr>
          <w:color w:val="000000" w:themeColor="text1"/>
          <w:szCs w:val="28"/>
        </w:rPr>
        <w:softHyphen/>
        <w:t>ре</w:t>
      </w:r>
      <w:r w:rsidRPr="0087773A">
        <w:rPr>
          <w:color w:val="000000" w:themeColor="text1"/>
          <w:szCs w:val="28"/>
        </w:rPr>
        <w:softHyphen/>
        <w:t>чень долж</w:t>
      </w:r>
      <w:r w:rsidRPr="0087773A">
        <w:rPr>
          <w:color w:val="000000" w:themeColor="text1"/>
          <w:szCs w:val="28"/>
        </w:rPr>
        <w:softHyphen/>
        <w:t>но</w:t>
      </w:r>
      <w:r w:rsidRPr="0087773A">
        <w:rPr>
          <w:color w:val="000000" w:themeColor="text1"/>
          <w:szCs w:val="28"/>
        </w:rPr>
        <w:softHyphen/>
        <w:t>стей ра</w:t>
      </w:r>
      <w:r w:rsidRPr="0087773A">
        <w:rPr>
          <w:color w:val="000000" w:themeColor="text1"/>
          <w:szCs w:val="28"/>
        </w:rPr>
        <w:softHyphen/>
        <w:t>бот</w:t>
      </w:r>
      <w:r w:rsidRPr="0087773A">
        <w:rPr>
          <w:color w:val="000000" w:themeColor="text1"/>
          <w:szCs w:val="28"/>
        </w:rPr>
        <w:softHyphen/>
        <w:t>ни</w:t>
      </w:r>
      <w:r w:rsidRPr="0087773A">
        <w:rPr>
          <w:color w:val="000000" w:themeColor="text1"/>
          <w:szCs w:val="28"/>
        </w:rPr>
        <w:softHyphen/>
        <w:t>ков, под</w:t>
      </w:r>
      <w:r w:rsidRPr="0087773A">
        <w:rPr>
          <w:color w:val="000000" w:themeColor="text1"/>
          <w:szCs w:val="28"/>
        </w:rPr>
        <w:softHyphen/>
        <w:t>ле</w:t>
      </w:r>
      <w:r w:rsidRPr="0087773A">
        <w:rPr>
          <w:color w:val="000000" w:themeColor="text1"/>
          <w:szCs w:val="28"/>
        </w:rPr>
        <w:softHyphen/>
        <w:t>жа</w:t>
      </w:r>
      <w:r w:rsidRPr="0087773A">
        <w:rPr>
          <w:color w:val="000000" w:themeColor="text1"/>
          <w:szCs w:val="28"/>
        </w:rPr>
        <w:softHyphen/>
        <w:t>щих ме</w:t>
      </w:r>
      <w:r w:rsidRPr="0087773A">
        <w:rPr>
          <w:color w:val="000000" w:themeColor="text1"/>
          <w:szCs w:val="28"/>
        </w:rPr>
        <w:softHyphen/>
        <w:t>ди</w:t>
      </w:r>
      <w:r w:rsidRPr="0087773A">
        <w:rPr>
          <w:color w:val="000000" w:themeColor="text1"/>
          <w:szCs w:val="28"/>
        </w:rPr>
        <w:softHyphen/>
        <w:t>цин</w:t>
      </w:r>
      <w:r w:rsidRPr="0087773A">
        <w:rPr>
          <w:color w:val="000000" w:themeColor="text1"/>
          <w:szCs w:val="28"/>
        </w:rPr>
        <w:softHyphen/>
        <w:t>ским осмот</w:t>
      </w:r>
      <w:r w:rsidRPr="0087773A">
        <w:rPr>
          <w:color w:val="000000" w:themeColor="text1"/>
          <w:szCs w:val="28"/>
        </w:rPr>
        <w:softHyphen/>
        <w:t>рам, про</w:t>
      </w:r>
      <w:r w:rsidRPr="0087773A">
        <w:rPr>
          <w:color w:val="000000" w:themeColor="text1"/>
          <w:szCs w:val="28"/>
        </w:rPr>
        <w:softHyphen/>
        <w:t>фес</w:t>
      </w:r>
      <w:r w:rsidRPr="0087773A">
        <w:rPr>
          <w:color w:val="000000" w:themeColor="text1"/>
          <w:szCs w:val="28"/>
        </w:rPr>
        <w:softHyphen/>
        <w:t>сио</w:t>
      </w:r>
      <w:r w:rsidRPr="0087773A">
        <w:rPr>
          <w:color w:val="000000" w:themeColor="text1"/>
          <w:szCs w:val="28"/>
        </w:rPr>
        <w:softHyphen/>
        <w:t>наль</w:t>
      </w:r>
      <w:r w:rsidRPr="0087773A">
        <w:rPr>
          <w:color w:val="000000" w:themeColor="text1"/>
          <w:szCs w:val="28"/>
        </w:rPr>
        <w:softHyphen/>
        <w:t>ной ги</w:t>
      </w:r>
      <w:r w:rsidRPr="0087773A">
        <w:rPr>
          <w:color w:val="000000" w:themeColor="text1"/>
          <w:szCs w:val="28"/>
        </w:rPr>
        <w:softHyphen/>
        <w:t>гие</w:t>
      </w:r>
      <w:r w:rsidRPr="0087773A">
        <w:rPr>
          <w:color w:val="000000" w:themeColor="text1"/>
          <w:szCs w:val="28"/>
        </w:rPr>
        <w:softHyphen/>
        <w:t>ни</w:t>
      </w:r>
      <w:r w:rsidRPr="0087773A">
        <w:rPr>
          <w:color w:val="000000" w:themeColor="text1"/>
          <w:szCs w:val="28"/>
        </w:rPr>
        <w:softHyphen/>
        <w:t>че</w:t>
      </w:r>
      <w:r w:rsidRPr="0087773A">
        <w:rPr>
          <w:color w:val="000000" w:themeColor="text1"/>
          <w:szCs w:val="28"/>
        </w:rPr>
        <w:softHyphen/>
        <w:t>ской под</w:t>
      </w:r>
      <w:r w:rsidRPr="0087773A">
        <w:rPr>
          <w:color w:val="000000" w:themeColor="text1"/>
          <w:szCs w:val="28"/>
        </w:rPr>
        <w:softHyphen/>
        <w:t>го</w:t>
      </w:r>
      <w:r w:rsidRPr="0087773A">
        <w:rPr>
          <w:color w:val="000000" w:themeColor="text1"/>
          <w:szCs w:val="28"/>
        </w:rPr>
        <w:softHyphen/>
        <w:t>тов</w:t>
      </w:r>
      <w:r w:rsidRPr="0087773A">
        <w:rPr>
          <w:color w:val="000000" w:themeColor="text1"/>
          <w:szCs w:val="28"/>
        </w:rPr>
        <w:softHyphen/>
        <w:t>ке и ат</w:t>
      </w:r>
      <w:r w:rsidRPr="0087773A">
        <w:rPr>
          <w:color w:val="000000" w:themeColor="text1"/>
          <w:szCs w:val="28"/>
        </w:rPr>
        <w:softHyphen/>
        <w:t>те</w:t>
      </w:r>
      <w:r w:rsidRPr="0087773A">
        <w:rPr>
          <w:color w:val="000000" w:themeColor="text1"/>
          <w:szCs w:val="28"/>
        </w:rPr>
        <w:softHyphen/>
        <w:t>ста</w:t>
      </w:r>
      <w:r w:rsidRPr="0087773A">
        <w:rPr>
          <w:color w:val="000000" w:themeColor="text1"/>
          <w:szCs w:val="28"/>
        </w:rPr>
        <w:softHyphen/>
        <w:t>ции;</w:t>
      </w:r>
    </w:p>
    <w:p w14:paraId="0CAA21D4"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пе</w:t>
      </w:r>
      <w:r w:rsidRPr="0087773A">
        <w:rPr>
          <w:color w:val="000000" w:themeColor="text1"/>
          <w:szCs w:val="28"/>
        </w:rPr>
        <w:softHyphen/>
        <w:t>ре</w:t>
      </w:r>
      <w:r w:rsidRPr="0087773A">
        <w:rPr>
          <w:color w:val="000000" w:themeColor="text1"/>
          <w:szCs w:val="28"/>
        </w:rPr>
        <w:softHyphen/>
        <w:t>чень осу</w:t>
      </w:r>
      <w:r w:rsidRPr="0087773A">
        <w:rPr>
          <w:color w:val="000000" w:themeColor="text1"/>
          <w:szCs w:val="28"/>
        </w:rPr>
        <w:softHyphen/>
        <w:t>ще</w:t>
      </w:r>
      <w:r w:rsidRPr="0087773A">
        <w:rPr>
          <w:color w:val="000000" w:themeColor="text1"/>
          <w:szCs w:val="28"/>
        </w:rPr>
        <w:softHyphen/>
        <w:t>ст</w:t>
      </w:r>
      <w:r w:rsidRPr="0087773A">
        <w:rPr>
          <w:color w:val="000000" w:themeColor="text1"/>
          <w:szCs w:val="28"/>
        </w:rPr>
        <w:softHyphen/>
        <w:t>в</w:t>
      </w:r>
      <w:r w:rsidRPr="0087773A">
        <w:rPr>
          <w:color w:val="000000" w:themeColor="text1"/>
          <w:szCs w:val="28"/>
        </w:rPr>
        <w:softHyphen/>
        <w:t>ляе</w:t>
      </w:r>
      <w:r w:rsidRPr="0087773A">
        <w:rPr>
          <w:color w:val="000000" w:themeColor="text1"/>
          <w:szCs w:val="28"/>
        </w:rPr>
        <w:softHyphen/>
        <w:t>мых юри</w:t>
      </w:r>
      <w:r w:rsidRPr="0087773A">
        <w:rPr>
          <w:color w:val="000000" w:themeColor="text1"/>
          <w:szCs w:val="28"/>
        </w:rPr>
        <w:softHyphen/>
        <w:t>ди</w:t>
      </w:r>
      <w:r w:rsidRPr="0087773A">
        <w:rPr>
          <w:color w:val="000000" w:themeColor="text1"/>
          <w:szCs w:val="28"/>
        </w:rPr>
        <w:softHyphen/>
        <w:t>че</w:t>
      </w:r>
      <w:r w:rsidRPr="0087773A">
        <w:rPr>
          <w:color w:val="000000" w:themeColor="text1"/>
          <w:szCs w:val="28"/>
        </w:rPr>
        <w:softHyphen/>
        <w:t>ским ли</w:t>
      </w:r>
      <w:r w:rsidRPr="0087773A">
        <w:rPr>
          <w:color w:val="000000" w:themeColor="text1"/>
          <w:szCs w:val="28"/>
        </w:rPr>
        <w:softHyphen/>
        <w:t>цом, ин</w:t>
      </w:r>
      <w:r w:rsidRPr="0087773A">
        <w:rPr>
          <w:color w:val="000000" w:themeColor="text1"/>
          <w:szCs w:val="28"/>
        </w:rPr>
        <w:softHyphen/>
        <w:t>ди</w:t>
      </w:r>
      <w:r w:rsidRPr="0087773A">
        <w:rPr>
          <w:color w:val="000000" w:themeColor="text1"/>
          <w:szCs w:val="28"/>
        </w:rPr>
        <w:softHyphen/>
        <w:t>ви</w:t>
      </w:r>
      <w:r w:rsidRPr="0087773A">
        <w:rPr>
          <w:color w:val="000000" w:themeColor="text1"/>
          <w:szCs w:val="28"/>
        </w:rPr>
        <w:softHyphen/>
        <w:t>ду</w:t>
      </w:r>
      <w:r w:rsidRPr="0087773A">
        <w:rPr>
          <w:color w:val="000000" w:themeColor="text1"/>
          <w:szCs w:val="28"/>
        </w:rPr>
        <w:softHyphen/>
        <w:t>аль</w:t>
      </w:r>
      <w:r w:rsidRPr="0087773A">
        <w:rPr>
          <w:color w:val="000000" w:themeColor="text1"/>
          <w:szCs w:val="28"/>
        </w:rPr>
        <w:softHyphen/>
        <w:t>ным пред</w:t>
      </w:r>
      <w:r w:rsidRPr="0087773A">
        <w:rPr>
          <w:color w:val="000000" w:themeColor="text1"/>
          <w:szCs w:val="28"/>
        </w:rPr>
        <w:softHyphen/>
        <w:t>при</w:t>
      </w:r>
      <w:r w:rsidRPr="0087773A">
        <w:rPr>
          <w:color w:val="000000" w:themeColor="text1"/>
          <w:szCs w:val="28"/>
        </w:rPr>
        <w:softHyphen/>
        <w:t>ни</w:t>
      </w:r>
      <w:r w:rsidRPr="0087773A">
        <w:rPr>
          <w:color w:val="000000" w:themeColor="text1"/>
          <w:szCs w:val="28"/>
        </w:rPr>
        <w:softHyphen/>
        <w:t>ма</w:t>
      </w:r>
      <w:r w:rsidRPr="0087773A">
        <w:rPr>
          <w:color w:val="000000" w:themeColor="text1"/>
          <w:szCs w:val="28"/>
        </w:rPr>
        <w:softHyphen/>
        <w:t>те</w:t>
      </w:r>
      <w:r w:rsidRPr="0087773A">
        <w:rPr>
          <w:color w:val="000000" w:themeColor="text1"/>
          <w:szCs w:val="28"/>
        </w:rPr>
        <w:softHyphen/>
        <w:t>лем ра</w:t>
      </w:r>
      <w:r w:rsidRPr="0087773A">
        <w:rPr>
          <w:color w:val="000000" w:themeColor="text1"/>
          <w:szCs w:val="28"/>
        </w:rPr>
        <w:softHyphen/>
        <w:t>бот и ус</w:t>
      </w:r>
      <w:r w:rsidRPr="0087773A">
        <w:rPr>
          <w:color w:val="000000" w:themeColor="text1"/>
          <w:szCs w:val="28"/>
        </w:rPr>
        <w:softHyphen/>
        <w:t>луг, вы</w:t>
      </w:r>
      <w:r w:rsidRPr="0087773A">
        <w:rPr>
          <w:color w:val="000000" w:themeColor="text1"/>
          <w:szCs w:val="28"/>
        </w:rPr>
        <w:softHyphen/>
        <w:t>пус</w:t>
      </w:r>
      <w:r w:rsidRPr="0087773A">
        <w:rPr>
          <w:color w:val="000000" w:themeColor="text1"/>
          <w:szCs w:val="28"/>
        </w:rPr>
        <w:softHyphen/>
        <w:t>кае</w:t>
      </w:r>
      <w:r w:rsidRPr="0087773A">
        <w:rPr>
          <w:color w:val="000000" w:themeColor="text1"/>
          <w:szCs w:val="28"/>
        </w:rPr>
        <w:softHyphen/>
        <w:t>мой про</w:t>
      </w:r>
      <w:r w:rsidRPr="0087773A">
        <w:rPr>
          <w:color w:val="000000" w:themeColor="text1"/>
          <w:szCs w:val="28"/>
        </w:rPr>
        <w:softHyphen/>
        <w:t>дук</w:t>
      </w:r>
      <w:r w:rsidRPr="0087773A">
        <w:rPr>
          <w:color w:val="000000" w:themeColor="text1"/>
          <w:szCs w:val="28"/>
        </w:rPr>
        <w:softHyphen/>
        <w:t>ции (то</w:t>
      </w:r>
      <w:r w:rsidRPr="0087773A">
        <w:rPr>
          <w:color w:val="000000" w:themeColor="text1"/>
          <w:szCs w:val="28"/>
        </w:rPr>
        <w:softHyphen/>
        <w:t>ва</w:t>
      </w:r>
      <w:r w:rsidRPr="0087773A">
        <w:rPr>
          <w:color w:val="000000" w:themeColor="text1"/>
          <w:szCs w:val="28"/>
        </w:rPr>
        <w:softHyphen/>
        <w:t>ров);</w:t>
      </w:r>
    </w:p>
    <w:p w14:paraId="75E07EB4"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ме</w:t>
      </w:r>
      <w:r w:rsidRPr="0087773A">
        <w:rPr>
          <w:color w:val="000000" w:themeColor="text1"/>
          <w:szCs w:val="28"/>
        </w:rPr>
        <w:softHyphen/>
        <w:t>ро</w:t>
      </w:r>
      <w:r w:rsidRPr="0087773A">
        <w:rPr>
          <w:color w:val="000000" w:themeColor="text1"/>
          <w:szCs w:val="28"/>
        </w:rPr>
        <w:softHyphen/>
        <w:t>прия</w:t>
      </w:r>
      <w:r w:rsidRPr="0087773A">
        <w:rPr>
          <w:color w:val="000000" w:themeColor="text1"/>
          <w:szCs w:val="28"/>
        </w:rPr>
        <w:softHyphen/>
        <w:t>тия, пре</w:t>
      </w:r>
      <w:r w:rsidRPr="0087773A">
        <w:rPr>
          <w:color w:val="000000" w:themeColor="text1"/>
          <w:szCs w:val="28"/>
        </w:rPr>
        <w:softHyphen/>
        <w:t>ду</w:t>
      </w:r>
      <w:r w:rsidRPr="0087773A">
        <w:rPr>
          <w:color w:val="000000" w:themeColor="text1"/>
          <w:szCs w:val="28"/>
        </w:rPr>
        <w:softHyphen/>
        <w:t>смат</w:t>
      </w:r>
      <w:r w:rsidRPr="0087773A">
        <w:rPr>
          <w:color w:val="000000" w:themeColor="text1"/>
          <w:szCs w:val="28"/>
        </w:rPr>
        <w:softHyphen/>
        <w:t>ри</w:t>
      </w:r>
      <w:r w:rsidRPr="0087773A">
        <w:rPr>
          <w:color w:val="000000" w:themeColor="text1"/>
          <w:szCs w:val="28"/>
        </w:rPr>
        <w:softHyphen/>
        <w:t>ваю</w:t>
      </w:r>
      <w:r w:rsidRPr="0087773A">
        <w:rPr>
          <w:color w:val="000000" w:themeColor="text1"/>
          <w:szCs w:val="28"/>
        </w:rPr>
        <w:softHyphen/>
        <w:t>щие обос</w:t>
      </w:r>
      <w:r w:rsidRPr="0087773A">
        <w:rPr>
          <w:color w:val="000000" w:themeColor="text1"/>
          <w:szCs w:val="28"/>
        </w:rPr>
        <w:softHyphen/>
        <w:t>но</w:t>
      </w:r>
      <w:r w:rsidRPr="0087773A">
        <w:rPr>
          <w:color w:val="000000" w:themeColor="text1"/>
          <w:szCs w:val="28"/>
        </w:rPr>
        <w:softHyphen/>
        <w:t>ва</w:t>
      </w:r>
      <w:r w:rsidRPr="0087773A">
        <w:rPr>
          <w:color w:val="000000" w:themeColor="text1"/>
          <w:szCs w:val="28"/>
        </w:rPr>
        <w:softHyphen/>
        <w:t>ние безо</w:t>
      </w:r>
      <w:r w:rsidRPr="0087773A">
        <w:rPr>
          <w:color w:val="000000" w:themeColor="text1"/>
          <w:szCs w:val="28"/>
        </w:rPr>
        <w:softHyphen/>
        <w:t>пас</w:t>
      </w:r>
      <w:r w:rsidRPr="0087773A">
        <w:rPr>
          <w:color w:val="000000" w:themeColor="text1"/>
          <w:szCs w:val="28"/>
        </w:rPr>
        <w:softHyphen/>
        <w:t>но</w:t>
      </w:r>
      <w:r w:rsidRPr="0087773A">
        <w:rPr>
          <w:color w:val="000000" w:themeColor="text1"/>
          <w:szCs w:val="28"/>
        </w:rPr>
        <w:softHyphen/>
        <w:t>сти для здо</w:t>
      </w:r>
      <w:r w:rsidRPr="0087773A">
        <w:rPr>
          <w:color w:val="000000" w:themeColor="text1"/>
          <w:szCs w:val="28"/>
        </w:rPr>
        <w:softHyphen/>
        <w:t>ро</w:t>
      </w:r>
      <w:r w:rsidRPr="0087773A">
        <w:rPr>
          <w:color w:val="000000" w:themeColor="text1"/>
          <w:szCs w:val="28"/>
        </w:rPr>
        <w:softHyphen/>
        <w:t>вья и жиз</w:t>
      </w:r>
      <w:r w:rsidRPr="0087773A">
        <w:rPr>
          <w:color w:val="000000" w:themeColor="text1"/>
          <w:szCs w:val="28"/>
        </w:rPr>
        <w:softHyphen/>
        <w:t>ни че</w:t>
      </w:r>
      <w:r w:rsidRPr="0087773A">
        <w:rPr>
          <w:color w:val="000000" w:themeColor="text1"/>
          <w:szCs w:val="28"/>
        </w:rPr>
        <w:softHyphen/>
        <w:t>ло</w:t>
      </w:r>
      <w:r w:rsidRPr="0087773A">
        <w:rPr>
          <w:color w:val="000000" w:themeColor="text1"/>
          <w:szCs w:val="28"/>
        </w:rPr>
        <w:softHyphen/>
        <w:t>ве</w:t>
      </w:r>
      <w:r w:rsidRPr="0087773A">
        <w:rPr>
          <w:color w:val="000000" w:themeColor="text1"/>
          <w:szCs w:val="28"/>
        </w:rPr>
        <w:softHyphen/>
        <w:t>ка и сре</w:t>
      </w:r>
      <w:r w:rsidRPr="0087773A">
        <w:rPr>
          <w:color w:val="000000" w:themeColor="text1"/>
          <w:szCs w:val="28"/>
        </w:rPr>
        <w:softHyphen/>
        <w:t>ды его оби</w:t>
      </w:r>
      <w:r w:rsidRPr="0087773A">
        <w:rPr>
          <w:color w:val="000000" w:themeColor="text1"/>
          <w:szCs w:val="28"/>
        </w:rPr>
        <w:softHyphen/>
        <w:t>та</w:t>
      </w:r>
      <w:r w:rsidRPr="0087773A">
        <w:rPr>
          <w:color w:val="000000" w:themeColor="text1"/>
          <w:szCs w:val="28"/>
        </w:rPr>
        <w:softHyphen/>
        <w:t>ния, вы</w:t>
      </w:r>
      <w:r w:rsidRPr="0087773A">
        <w:rPr>
          <w:color w:val="000000" w:themeColor="text1"/>
          <w:szCs w:val="28"/>
        </w:rPr>
        <w:softHyphen/>
        <w:t>пус</w:t>
      </w:r>
      <w:r w:rsidRPr="0087773A">
        <w:rPr>
          <w:color w:val="000000" w:themeColor="text1"/>
          <w:szCs w:val="28"/>
        </w:rPr>
        <w:softHyphen/>
        <w:t>кае</w:t>
      </w:r>
      <w:r w:rsidRPr="0087773A">
        <w:rPr>
          <w:color w:val="000000" w:themeColor="text1"/>
          <w:szCs w:val="28"/>
        </w:rPr>
        <w:softHyphen/>
        <w:t>мой про</w:t>
      </w:r>
      <w:r w:rsidRPr="0087773A">
        <w:rPr>
          <w:color w:val="000000" w:themeColor="text1"/>
          <w:szCs w:val="28"/>
        </w:rPr>
        <w:softHyphen/>
        <w:t>дук</w:t>
      </w:r>
      <w:r w:rsidRPr="0087773A">
        <w:rPr>
          <w:color w:val="000000" w:themeColor="text1"/>
          <w:szCs w:val="28"/>
        </w:rPr>
        <w:softHyphen/>
        <w:t>ции и тех</w:t>
      </w:r>
      <w:r w:rsidRPr="0087773A">
        <w:rPr>
          <w:color w:val="000000" w:themeColor="text1"/>
          <w:szCs w:val="28"/>
        </w:rPr>
        <w:softHyphen/>
        <w:t>но</w:t>
      </w:r>
      <w:r w:rsidRPr="0087773A">
        <w:rPr>
          <w:color w:val="000000" w:themeColor="text1"/>
          <w:szCs w:val="28"/>
        </w:rPr>
        <w:softHyphen/>
        <w:t>ло</w:t>
      </w:r>
      <w:r w:rsidRPr="0087773A">
        <w:rPr>
          <w:color w:val="000000" w:themeColor="text1"/>
          <w:szCs w:val="28"/>
        </w:rPr>
        <w:softHyphen/>
        <w:t>гии ее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ва, кри</w:t>
      </w:r>
      <w:r w:rsidRPr="0087773A">
        <w:rPr>
          <w:color w:val="000000" w:themeColor="text1"/>
          <w:szCs w:val="28"/>
        </w:rPr>
        <w:softHyphen/>
        <w:t>те</w:t>
      </w:r>
      <w:r w:rsidRPr="0087773A">
        <w:rPr>
          <w:color w:val="000000" w:themeColor="text1"/>
          <w:szCs w:val="28"/>
        </w:rPr>
        <w:softHyphen/>
        <w:t>ри</w:t>
      </w:r>
      <w:r w:rsidRPr="0087773A">
        <w:rPr>
          <w:color w:val="000000" w:themeColor="text1"/>
          <w:szCs w:val="28"/>
        </w:rPr>
        <w:softHyphen/>
        <w:t>ев безо</w:t>
      </w:r>
      <w:r w:rsidRPr="0087773A">
        <w:rPr>
          <w:color w:val="000000" w:themeColor="text1"/>
          <w:szCs w:val="28"/>
        </w:rPr>
        <w:softHyphen/>
        <w:t>пас</w:t>
      </w:r>
      <w:r w:rsidRPr="0087773A">
        <w:rPr>
          <w:color w:val="000000" w:themeColor="text1"/>
          <w:szCs w:val="28"/>
        </w:rPr>
        <w:softHyphen/>
        <w:t>но</w:t>
      </w:r>
      <w:r w:rsidRPr="0087773A">
        <w:rPr>
          <w:color w:val="000000" w:themeColor="text1"/>
          <w:szCs w:val="28"/>
        </w:rPr>
        <w:softHyphen/>
        <w:t>сти и (или) без</w:t>
      </w:r>
      <w:r w:rsidRPr="0087773A">
        <w:rPr>
          <w:color w:val="000000" w:themeColor="text1"/>
          <w:szCs w:val="28"/>
        </w:rPr>
        <w:softHyphen/>
        <w:t>вред</w:t>
      </w:r>
      <w:r w:rsidRPr="0087773A">
        <w:rPr>
          <w:color w:val="000000" w:themeColor="text1"/>
          <w:szCs w:val="28"/>
        </w:rPr>
        <w:softHyphen/>
        <w:t>но</w:t>
      </w:r>
      <w:r w:rsidRPr="0087773A">
        <w:rPr>
          <w:color w:val="000000" w:themeColor="text1"/>
          <w:szCs w:val="28"/>
        </w:rPr>
        <w:softHyphen/>
        <w:t>сти фак</w:t>
      </w:r>
      <w:r w:rsidRPr="0087773A">
        <w:rPr>
          <w:color w:val="000000" w:themeColor="text1"/>
          <w:szCs w:val="28"/>
        </w:rPr>
        <w:softHyphen/>
        <w:t>то</w:t>
      </w:r>
      <w:r w:rsidRPr="0087773A">
        <w:rPr>
          <w:color w:val="000000" w:themeColor="text1"/>
          <w:szCs w:val="28"/>
        </w:rPr>
        <w:softHyphen/>
        <w:t>ров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ва, и раз</w:t>
      </w:r>
      <w:r w:rsidRPr="0087773A">
        <w:rPr>
          <w:color w:val="000000" w:themeColor="text1"/>
          <w:szCs w:val="28"/>
        </w:rPr>
        <w:softHyphen/>
        <w:t>ра</w:t>
      </w:r>
      <w:r w:rsidRPr="0087773A">
        <w:rPr>
          <w:color w:val="000000" w:themeColor="text1"/>
          <w:szCs w:val="28"/>
        </w:rPr>
        <w:softHyphen/>
        <w:t>бот</w:t>
      </w:r>
      <w:r w:rsidRPr="0087773A">
        <w:rPr>
          <w:color w:val="000000" w:themeColor="text1"/>
          <w:szCs w:val="28"/>
        </w:rPr>
        <w:softHyphen/>
        <w:t>ку ме</w:t>
      </w:r>
      <w:r w:rsidRPr="0087773A">
        <w:rPr>
          <w:color w:val="000000" w:themeColor="text1"/>
          <w:szCs w:val="28"/>
        </w:rPr>
        <w:softHyphen/>
        <w:t>то</w:t>
      </w:r>
      <w:r w:rsidRPr="0087773A">
        <w:rPr>
          <w:color w:val="000000" w:themeColor="text1"/>
          <w:szCs w:val="28"/>
        </w:rPr>
        <w:softHyphen/>
        <w:t>дов кон</w:t>
      </w:r>
      <w:r w:rsidRPr="0087773A">
        <w:rPr>
          <w:color w:val="000000" w:themeColor="text1"/>
          <w:szCs w:val="28"/>
        </w:rPr>
        <w:softHyphen/>
        <w:t>тро</w:t>
      </w:r>
      <w:r w:rsidRPr="0087773A">
        <w:rPr>
          <w:color w:val="000000" w:themeColor="text1"/>
          <w:szCs w:val="28"/>
        </w:rPr>
        <w:softHyphen/>
        <w:t>ля, в том числе при поступлении сы</w:t>
      </w:r>
      <w:r w:rsidRPr="0087773A">
        <w:rPr>
          <w:color w:val="000000" w:themeColor="text1"/>
          <w:szCs w:val="28"/>
        </w:rPr>
        <w:softHyphen/>
        <w:t>рья, хра</w:t>
      </w:r>
      <w:r w:rsidRPr="0087773A">
        <w:rPr>
          <w:color w:val="000000" w:themeColor="text1"/>
          <w:szCs w:val="28"/>
        </w:rPr>
        <w:softHyphen/>
        <w:t>не</w:t>
      </w:r>
      <w:r w:rsidRPr="0087773A">
        <w:rPr>
          <w:color w:val="000000" w:themeColor="text1"/>
          <w:szCs w:val="28"/>
        </w:rPr>
        <w:softHyphen/>
        <w:t>нии, транс</w:t>
      </w:r>
      <w:r w:rsidRPr="0087773A">
        <w:rPr>
          <w:color w:val="000000" w:themeColor="text1"/>
          <w:szCs w:val="28"/>
        </w:rPr>
        <w:softHyphen/>
        <w:t>пор</w:t>
      </w:r>
      <w:r w:rsidRPr="0087773A">
        <w:rPr>
          <w:color w:val="000000" w:themeColor="text1"/>
          <w:szCs w:val="28"/>
        </w:rPr>
        <w:softHyphen/>
        <w:t>ти</w:t>
      </w:r>
      <w:r w:rsidRPr="0087773A">
        <w:rPr>
          <w:color w:val="000000" w:themeColor="text1"/>
          <w:szCs w:val="28"/>
        </w:rPr>
        <w:softHyphen/>
        <w:t>ров</w:t>
      </w:r>
      <w:r w:rsidRPr="0087773A">
        <w:rPr>
          <w:color w:val="000000" w:themeColor="text1"/>
          <w:szCs w:val="28"/>
        </w:rPr>
        <w:softHyphen/>
        <w:t>ке, реа</w:t>
      </w:r>
      <w:r w:rsidRPr="0087773A">
        <w:rPr>
          <w:color w:val="000000" w:themeColor="text1"/>
          <w:szCs w:val="28"/>
        </w:rPr>
        <w:softHyphen/>
        <w:t>ли</w:t>
      </w:r>
      <w:r w:rsidRPr="0087773A">
        <w:rPr>
          <w:color w:val="000000" w:themeColor="text1"/>
          <w:szCs w:val="28"/>
        </w:rPr>
        <w:softHyphen/>
        <w:t>за</w:t>
      </w:r>
      <w:r w:rsidRPr="0087773A">
        <w:rPr>
          <w:color w:val="000000" w:themeColor="text1"/>
          <w:szCs w:val="28"/>
        </w:rPr>
        <w:softHyphen/>
        <w:t>ции и ути</w:t>
      </w:r>
      <w:r w:rsidRPr="0087773A">
        <w:rPr>
          <w:color w:val="000000" w:themeColor="text1"/>
          <w:szCs w:val="28"/>
        </w:rPr>
        <w:softHyphen/>
        <w:t>ли</w:t>
      </w:r>
      <w:r w:rsidRPr="0087773A">
        <w:rPr>
          <w:color w:val="000000" w:themeColor="text1"/>
          <w:szCs w:val="28"/>
        </w:rPr>
        <w:softHyphen/>
        <w:t>за</w:t>
      </w:r>
      <w:r w:rsidRPr="0087773A">
        <w:rPr>
          <w:color w:val="000000" w:themeColor="text1"/>
          <w:szCs w:val="28"/>
        </w:rPr>
        <w:softHyphen/>
        <w:t>ции про</w:t>
      </w:r>
      <w:r w:rsidRPr="0087773A">
        <w:rPr>
          <w:color w:val="000000" w:themeColor="text1"/>
          <w:szCs w:val="28"/>
        </w:rPr>
        <w:softHyphen/>
        <w:t>дук</w:t>
      </w:r>
      <w:r w:rsidRPr="0087773A">
        <w:rPr>
          <w:color w:val="000000" w:themeColor="text1"/>
          <w:szCs w:val="28"/>
        </w:rPr>
        <w:softHyphen/>
        <w:t>ции и от</w:t>
      </w:r>
      <w:r w:rsidRPr="0087773A">
        <w:rPr>
          <w:color w:val="000000" w:themeColor="text1"/>
          <w:szCs w:val="28"/>
        </w:rPr>
        <w:softHyphen/>
        <w:t>хо</w:t>
      </w:r>
      <w:r w:rsidRPr="0087773A">
        <w:rPr>
          <w:color w:val="000000" w:themeColor="text1"/>
          <w:szCs w:val="28"/>
        </w:rPr>
        <w:softHyphen/>
        <w:t>дов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ва, а так</w:t>
      </w:r>
      <w:r w:rsidRPr="0087773A">
        <w:rPr>
          <w:color w:val="000000" w:themeColor="text1"/>
          <w:szCs w:val="28"/>
        </w:rPr>
        <w:softHyphen/>
        <w:t>же про</w:t>
      </w:r>
      <w:r w:rsidRPr="0087773A">
        <w:rPr>
          <w:color w:val="000000" w:themeColor="text1"/>
          <w:szCs w:val="28"/>
        </w:rPr>
        <w:softHyphen/>
        <w:t>цес</w:t>
      </w:r>
      <w:r w:rsidRPr="0087773A">
        <w:rPr>
          <w:color w:val="000000" w:themeColor="text1"/>
          <w:szCs w:val="28"/>
        </w:rPr>
        <w:softHyphen/>
        <w:t>сов вы</w:t>
      </w:r>
      <w:r w:rsidRPr="0087773A">
        <w:rPr>
          <w:color w:val="000000" w:themeColor="text1"/>
          <w:szCs w:val="28"/>
        </w:rPr>
        <w:softHyphen/>
        <w:t>пол</w:t>
      </w:r>
      <w:r w:rsidRPr="0087773A">
        <w:rPr>
          <w:color w:val="000000" w:themeColor="text1"/>
          <w:szCs w:val="28"/>
        </w:rPr>
        <w:softHyphen/>
        <w:t>не</w:t>
      </w:r>
      <w:r w:rsidRPr="0087773A">
        <w:rPr>
          <w:color w:val="000000" w:themeColor="text1"/>
          <w:szCs w:val="28"/>
        </w:rPr>
        <w:softHyphen/>
        <w:t>ния ра</w:t>
      </w:r>
      <w:r w:rsidRPr="0087773A">
        <w:rPr>
          <w:color w:val="000000" w:themeColor="text1"/>
          <w:szCs w:val="28"/>
        </w:rPr>
        <w:softHyphen/>
        <w:t>бот, ока</w:t>
      </w:r>
      <w:r w:rsidRPr="0087773A">
        <w:rPr>
          <w:color w:val="000000" w:themeColor="text1"/>
          <w:szCs w:val="28"/>
        </w:rPr>
        <w:softHyphen/>
        <w:t>за</w:t>
      </w:r>
      <w:r w:rsidRPr="0087773A">
        <w:rPr>
          <w:color w:val="000000" w:themeColor="text1"/>
          <w:szCs w:val="28"/>
        </w:rPr>
        <w:softHyphen/>
        <w:t>ния ус</w:t>
      </w:r>
      <w:r w:rsidRPr="0087773A">
        <w:rPr>
          <w:color w:val="000000" w:themeColor="text1"/>
          <w:szCs w:val="28"/>
        </w:rPr>
        <w:softHyphen/>
        <w:t>луг;</w:t>
      </w:r>
    </w:p>
    <w:p w14:paraId="4069C48A"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пе</w:t>
      </w:r>
      <w:r w:rsidRPr="0087773A">
        <w:rPr>
          <w:color w:val="000000" w:themeColor="text1"/>
          <w:szCs w:val="28"/>
        </w:rPr>
        <w:softHyphen/>
        <w:t>ре</w:t>
      </w:r>
      <w:r w:rsidRPr="0087773A">
        <w:rPr>
          <w:color w:val="000000" w:themeColor="text1"/>
          <w:szCs w:val="28"/>
        </w:rPr>
        <w:softHyphen/>
        <w:t>чень форм уче</w:t>
      </w:r>
      <w:r w:rsidRPr="0087773A">
        <w:rPr>
          <w:color w:val="000000" w:themeColor="text1"/>
          <w:szCs w:val="28"/>
        </w:rPr>
        <w:softHyphen/>
        <w:t>та и от</w:t>
      </w:r>
      <w:r w:rsidRPr="0087773A">
        <w:rPr>
          <w:color w:val="000000" w:themeColor="text1"/>
          <w:szCs w:val="28"/>
        </w:rPr>
        <w:softHyphen/>
        <w:t>чет</w:t>
      </w:r>
      <w:r w:rsidRPr="0087773A">
        <w:rPr>
          <w:color w:val="000000" w:themeColor="text1"/>
          <w:szCs w:val="28"/>
        </w:rPr>
        <w:softHyphen/>
        <w:t>но</w:t>
      </w:r>
      <w:r w:rsidRPr="0087773A">
        <w:rPr>
          <w:color w:val="000000" w:themeColor="text1"/>
          <w:szCs w:val="28"/>
        </w:rPr>
        <w:softHyphen/>
        <w:t>сти, ус</w:t>
      </w:r>
      <w:r w:rsidRPr="0087773A">
        <w:rPr>
          <w:color w:val="000000" w:themeColor="text1"/>
          <w:szCs w:val="28"/>
        </w:rPr>
        <w:softHyphen/>
        <w:t>та</w:t>
      </w:r>
      <w:r w:rsidRPr="0087773A">
        <w:rPr>
          <w:color w:val="000000" w:themeColor="text1"/>
          <w:szCs w:val="28"/>
        </w:rPr>
        <w:softHyphen/>
        <w:t>нов</w:t>
      </w:r>
      <w:r w:rsidRPr="0087773A">
        <w:rPr>
          <w:color w:val="000000" w:themeColor="text1"/>
          <w:szCs w:val="28"/>
        </w:rPr>
        <w:softHyphen/>
        <w:t>лен</w:t>
      </w:r>
      <w:r w:rsidRPr="0087773A">
        <w:rPr>
          <w:color w:val="000000" w:themeColor="text1"/>
          <w:szCs w:val="28"/>
        </w:rPr>
        <w:softHyphen/>
        <w:t>ной дей</w:t>
      </w:r>
      <w:r w:rsidRPr="0087773A">
        <w:rPr>
          <w:color w:val="000000" w:themeColor="text1"/>
          <w:szCs w:val="28"/>
        </w:rPr>
        <w:softHyphen/>
        <w:t>ст</w:t>
      </w:r>
      <w:r w:rsidRPr="0087773A">
        <w:rPr>
          <w:color w:val="000000" w:themeColor="text1"/>
          <w:szCs w:val="28"/>
        </w:rPr>
        <w:softHyphen/>
        <w:t>вую</w:t>
      </w:r>
      <w:r w:rsidRPr="0087773A">
        <w:rPr>
          <w:color w:val="000000" w:themeColor="text1"/>
          <w:szCs w:val="28"/>
        </w:rPr>
        <w:softHyphen/>
        <w:t>щим за</w:t>
      </w:r>
      <w:r w:rsidRPr="0087773A">
        <w:rPr>
          <w:color w:val="000000" w:themeColor="text1"/>
          <w:szCs w:val="28"/>
        </w:rPr>
        <w:softHyphen/>
        <w:t>ко</w:t>
      </w:r>
      <w:r w:rsidRPr="0087773A">
        <w:rPr>
          <w:color w:val="000000" w:themeColor="text1"/>
          <w:szCs w:val="28"/>
        </w:rPr>
        <w:softHyphen/>
        <w:t>но</w:t>
      </w:r>
      <w:r w:rsidRPr="0087773A">
        <w:rPr>
          <w:color w:val="000000" w:themeColor="text1"/>
          <w:szCs w:val="28"/>
        </w:rPr>
        <w:softHyphen/>
        <w:t>да</w:t>
      </w:r>
      <w:r w:rsidRPr="0087773A">
        <w:rPr>
          <w:color w:val="000000" w:themeColor="text1"/>
          <w:szCs w:val="28"/>
        </w:rPr>
        <w:softHyphen/>
        <w:t>тель</w:t>
      </w:r>
      <w:r w:rsidRPr="0087773A">
        <w:rPr>
          <w:color w:val="000000" w:themeColor="text1"/>
          <w:szCs w:val="28"/>
        </w:rPr>
        <w:softHyphen/>
        <w:t>ст</w:t>
      </w:r>
      <w:r w:rsidRPr="0087773A">
        <w:rPr>
          <w:color w:val="000000" w:themeColor="text1"/>
          <w:szCs w:val="28"/>
        </w:rPr>
        <w:softHyphen/>
        <w:t>вом по во</w:t>
      </w:r>
      <w:r w:rsidRPr="0087773A">
        <w:rPr>
          <w:color w:val="000000" w:themeColor="text1"/>
          <w:szCs w:val="28"/>
        </w:rPr>
        <w:softHyphen/>
        <w:t>про</w:t>
      </w:r>
      <w:r w:rsidRPr="0087773A">
        <w:rPr>
          <w:color w:val="000000" w:themeColor="text1"/>
          <w:szCs w:val="28"/>
        </w:rPr>
        <w:softHyphen/>
        <w:t>сам осу</w:t>
      </w:r>
      <w:r w:rsidRPr="0087773A">
        <w:rPr>
          <w:color w:val="000000" w:themeColor="text1"/>
          <w:szCs w:val="28"/>
        </w:rPr>
        <w:softHyphen/>
        <w:t>ще</w:t>
      </w:r>
      <w:r w:rsidRPr="0087773A">
        <w:rPr>
          <w:color w:val="000000" w:themeColor="text1"/>
          <w:szCs w:val="28"/>
        </w:rPr>
        <w:softHyphen/>
        <w:t>ст</w:t>
      </w:r>
      <w:r w:rsidRPr="0087773A">
        <w:rPr>
          <w:color w:val="000000" w:themeColor="text1"/>
          <w:szCs w:val="28"/>
        </w:rPr>
        <w:softHyphen/>
        <w:t>в</w:t>
      </w:r>
      <w:r w:rsidRPr="0087773A">
        <w:rPr>
          <w:color w:val="000000" w:themeColor="text1"/>
          <w:szCs w:val="28"/>
        </w:rPr>
        <w:softHyphen/>
        <w:t>ле</w:t>
      </w:r>
      <w:r w:rsidRPr="0087773A">
        <w:rPr>
          <w:color w:val="000000" w:themeColor="text1"/>
          <w:szCs w:val="28"/>
        </w:rPr>
        <w:softHyphen/>
        <w:t>ния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вен</w:t>
      </w:r>
      <w:r w:rsidRPr="0087773A">
        <w:rPr>
          <w:color w:val="000000" w:themeColor="text1"/>
          <w:szCs w:val="28"/>
        </w:rPr>
        <w:softHyphen/>
        <w:t>но</w:t>
      </w:r>
      <w:r w:rsidRPr="0087773A">
        <w:rPr>
          <w:color w:val="000000" w:themeColor="text1"/>
          <w:szCs w:val="28"/>
        </w:rPr>
        <w:softHyphen/>
        <w:t>го контроля;</w:t>
      </w:r>
    </w:p>
    <w:p w14:paraId="34A5B36E"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пе</w:t>
      </w:r>
      <w:r w:rsidRPr="0087773A">
        <w:rPr>
          <w:color w:val="000000" w:themeColor="text1"/>
          <w:szCs w:val="28"/>
        </w:rPr>
        <w:softHyphen/>
        <w:t>ре</w:t>
      </w:r>
      <w:r w:rsidRPr="0087773A">
        <w:rPr>
          <w:color w:val="000000" w:themeColor="text1"/>
          <w:szCs w:val="28"/>
        </w:rPr>
        <w:softHyphen/>
        <w:t>чень воз</w:t>
      </w:r>
      <w:r w:rsidRPr="0087773A">
        <w:rPr>
          <w:color w:val="000000" w:themeColor="text1"/>
          <w:szCs w:val="28"/>
        </w:rPr>
        <w:softHyphen/>
        <w:t>мож</w:t>
      </w:r>
      <w:r w:rsidRPr="0087773A">
        <w:rPr>
          <w:color w:val="000000" w:themeColor="text1"/>
          <w:szCs w:val="28"/>
        </w:rPr>
        <w:softHyphen/>
        <w:t>ных ава</w:t>
      </w:r>
      <w:r w:rsidRPr="0087773A">
        <w:rPr>
          <w:color w:val="000000" w:themeColor="text1"/>
          <w:szCs w:val="28"/>
        </w:rPr>
        <w:softHyphen/>
        <w:t>рий</w:t>
      </w:r>
      <w:r w:rsidRPr="0087773A">
        <w:rPr>
          <w:color w:val="000000" w:themeColor="text1"/>
          <w:szCs w:val="28"/>
        </w:rPr>
        <w:softHyphen/>
        <w:t>ных си</w:t>
      </w:r>
      <w:r w:rsidRPr="0087773A">
        <w:rPr>
          <w:color w:val="000000" w:themeColor="text1"/>
          <w:szCs w:val="28"/>
        </w:rPr>
        <w:softHyphen/>
        <w:t>туа</w:t>
      </w:r>
      <w:r w:rsidRPr="0087773A">
        <w:rPr>
          <w:color w:val="000000" w:themeColor="text1"/>
          <w:szCs w:val="28"/>
        </w:rPr>
        <w:softHyphen/>
        <w:t>ций, свя</w:t>
      </w:r>
      <w:r w:rsidRPr="0087773A">
        <w:rPr>
          <w:color w:val="000000" w:themeColor="text1"/>
          <w:szCs w:val="28"/>
        </w:rPr>
        <w:softHyphen/>
        <w:t>зан</w:t>
      </w:r>
      <w:r w:rsidRPr="0087773A">
        <w:rPr>
          <w:color w:val="000000" w:themeColor="text1"/>
          <w:szCs w:val="28"/>
        </w:rPr>
        <w:softHyphen/>
        <w:t>ных с ос</w:t>
      </w:r>
      <w:r w:rsidRPr="0087773A">
        <w:rPr>
          <w:color w:val="000000" w:themeColor="text1"/>
          <w:szCs w:val="28"/>
        </w:rPr>
        <w:softHyphen/>
        <w:t>та</w:t>
      </w:r>
      <w:r w:rsidRPr="0087773A">
        <w:rPr>
          <w:color w:val="000000" w:themeColor="text1"/>
          <w:szCs w:val="28"/>
        </w:rPr>
        <w:softHyphen/>
        <w:t>нов</w:t>
      </w:r>
      <w:r w:rsidRPr="0087773A">
        <w:rPr>
          <w:color w:val="000000" w:themeColor="text1"/>
          <w:szCs w:val="28"/>
        </w:rPr>
        <w:softHyphen/>
        <w:t>кой про</w:t>
      </w:r>
      <w:r w:rsidRPr="0087773A">
        <w:rPr>
          <w:color w:val="000000" w:themeColor="text1"/>
          <w:szCs w:val="28"/>
        </w:rPr>
        <w:softHyphen/>
        <w:t>из</w:t>
      </w:r>
      <w:r w:rsidRPr="0087773A">
        <w:rPr>
          <w:color w:val="000000" w:themeColor="text1"/>
          <w:szCs w:val="28"/>
        </w:rPr>
        <w:softHyphen/>
        <w:t>вод</w:t>
      </w:r>
      <w:r w:rsidRPr="0087773A">
        <w:rPr>
          <w:color w:val="000000" w:themeColor="text1"/>
          <w:szCs w:val="28"/>
        </w:rPr>
        <w:softHyphen/>
        <w:t>ст</w:t>
      </w:r>
      <w:r w:rsidRPr="0087773A">
        <w:rPr>
          <w:color w:val="000000" w:themeColor="text1"/>
          <w:szCs w:val="28"/>
        </w:rPr>
        <w:softHyphen/>
        <w:t>ва, на</w:t>
      </w:r>
      <w:r w:rsidRPr="0087773A">
        <w:rPr>
          <w:color w:val="000000" w:themeColor="text1"/>
          <w:szCs w:val="28"/>
        </w:rPr>
        <w:softHyphen/>
        <w:t>ру</w:t>
      </w:r>
      <w:r w:rsidRPr="0087773A">
        <w:rPr>
          <w:color w:val="000000" w:themeColor="text1"/>
          <w:szCs w:val="28"/>
        </w:rPr>
        <w:softHyphen/>
        <w:t>ше</w:t>
      </w:r>
      <w:r w:rsidRPr="0087773A">
        <w:rPr>
          <w:color w:val="000000" w:themeColor="text1"/>
          <w:szCs w:val="28"/>
        </w:rPr>
        <w:softHyphen/>
        <w:t>ния</w:t>
      </w:r>
      <w:r w:rsidRPr="0087773A">
        <w:rPr>
          <w:color w:val="000000" w:themeColor="text1"/>
          <w:szCs w:val="28"/>
        </w:rPr>
        <w:softHyphen/>
        <w:t>ми тех</w:t>
      </w:r>
      <w:r w:rsidRPr="0087773A">
        <w:rPr>
          <w:color w:val="000000" w:themeColor="text1"/>
          <w:szCs w:val="28"/>
        </w:rPr>
        <w:softHyphen/>
        <w:t>но</w:t>
      </w:r>
      <w:r w:rsidRPr="0087773A">
        <w:rPr>
          <w:color w:val="000000" w:themeColor="text1"/>
          <w:szCs w:val="28"/>
        </w:rPr>
        <w:softHyphen/>
        <w:t>ло</w:t>
      </w:r>
      <w:r w:rsidRPr="0087773A">
        <w:rPr>
          <w:color w:val="000000" w:themeColor="text1"/>
          <w:szCs w:val="28"/>
        </w:rPr>
        <w:softHyphen/>
        <w:t>ги</w:t>
      </w:r>
      <w:r w:rsidRPr="0087773A">
        <w:rPr>
          <w:color w:val="000000" w:themeColor="text1"/>
          <w:szCs w:val="28"/>
        </w:rPr>
        <w:softHyphen/>
        <w:t>че</w:t>
      </w:r>
      <w:r w:rsidRPr="0087773A">
        <w:rPr>
          <w:color w:val="000000" w:themeColor="text1"/>
          <w:szCs w:val="28"/>
        </w:rPr>
        <w:softHyphen/>
        <w:t>ских про</w:t>
      </w:r>
      <w:r w:rsidRPr="0087773A">
        <w:rPr>
          <w:color w:val="000000" w:themeColor="text1"/>
          <w:szCs w:val="28"/>
        </w:rPr>
        <w:softHyphen/>
        <w:t>цес</w:t>
      </w:r>
      <w:r w:rsidRPr="0087773A">
        <w:rPr>
          <w:color w:val="000000" w:themeColor="text1"/>
          <w:szCs w:val="28"/>
        </w:rPr>
        <w:softHyphen/>
        <w:t>сов, иных соз</w:t>
      </w:r>
      <w:r w:rsidRPr="0087773A">
        <w:rPr>
          <w:color w:val="000000" w:themeColor="text1"/>
          <w:szCs w:val="28"/>
        </w:rPr>
        <w:softHyphen/>
        <w:t>даю</w:t>
      </w:r>
      <w:r w:rsidRPr="0087773A">
        <w:rPr>
          <w:color w:val="000000" w:themeColor="text1"/>
          <w:szCs w:val="28"/>
        </w:rPr>
        <w:softHyphen/>
        <w:t>щих уг</w:t>
      </w:r>
      <w:r w:rsidRPr="0087773A">
        <w:rPr>
          <w:color w:val="000000" w:themeColor="text1"/>
          <w:szCs w:val="28"/>
        </w:rPr>
        <w:softHyphen/>
        <w:t>ро</w:t>
      </w:r>
      <w:r w:rsidRPr="0087773A">
        <w:rPr>
          <w:color w:val="000000" w:themeColor="text1"/>
          <w:szCs w:val="28"/>
        </w:rPr>
        <w:softHyphen/>
        <w:t>зу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но-эпи</w:t>
      </w:r>
      <w:r w:rsidRPr="0087773A">
        <w:rPr>
          <w:color w:val="000000" w:themeColor="text1"/>
          <w:szCs w:val="28"/>
        </w:rPr>
        <w:softHyphen/>
        <w:t>де</w:t>
      </w:r>
      <w:r w:rsidRPr="0087773A">
        <w:rPr>
          <w:color w:val="000000" w:themeColor="text1"/>
          <w:szCs w:val="28"/>
        </w:rPr>
        <w:softHyphen/>
        <w:t>ми</w:t>
      </w:r>
      <w:r w:rsidRPr="0087773A">
        <w:rPr>
          <w:color w:val="000000" w:themeColor="text1"/>
          <w:szCs w:val="28"/>
        </w:rPr>
        <w:softHyphen/>
        <w:t>че</w:t>
      </w:r>
      <w:r w:rsidRPr="0087773A">
        <w:rPr>
          <w:color w:val="000000" w:themeColor="text1"/>
          <w:szCs w:val="28"/>
        </w:rPr>
        <w:softHyphen/>
        <w:t>ско</w:t>
      </w:r>
      <w:r w:rsidRPr="0087773A">
        <w:rPr>
          <w:color w:val="000000" w:themeColor="text1"/>
          <w:szCs w:val="28"/>
        </w:rPr>
        <w:softHyphen/>
        <w:t>му бла</w:t>
      </w:r>
      <w:r w:rsidRPr="0087773A">
        <w:rPr>
          <w:color w:val="000000" w:themeColor="text1"/>
          <w:szCs w:val="28"/>
        </w:rPr>
        <w:softHyphen/>
        <w:t>го</w:t>
      </w:r>
      <w:r w:rsidRPr="0087773A">
        <w:rPr>
          <w:color w:val="000000" w:themeColor="text1"/>
          <w:szCs w:val="28"/>
        </w:rPr>
        <w:softHyphen/>
        <w:t>по</w:t>
      </w:r>
      <w:r w:rsidRPr="0087773A">
        <w:rPr>
          <w:color w:val="000000" w:themeColor="text1"/>
          <w:szCs w:val="28"/>
        </w:rPr>
        <w:softHyphen/>
        <w:t>лу</w:t>
      </w:r>
      <w:r w:rsidRPr="0087773A">
        <w:rPr>
          <w:color w:val="000000" w:themeColor="text1"/>
          <w:szCs w:val="28"/>
        </w:rPr>
        <w:softHyphen/>
        <w:t>чию на</w:t>
      </w:r>
      <w:r w:rsidRPr="0087773A">
        <w:rPr>
          <w:color w:val="000000" w:themeColor="text1"/>
          <w:szCs w:val="28"/>
        </w:rPr>
        <w:softHyphen/>
        <w:t>се</w:t>
      </w:r>
      <w:r w:rsidRPr="0087773A">
        <w:rPr>
          <w:color w:val="000000" w:themeColor="text1"/>
          <w:szCs w:val="28"/>
        </w:rPr>
        <w:softHyphen/>
        <w:t>ле</w:t>
      </w:r>
      <w:r w:rsidRPr="0087773A">
        <w:rPr>
          <w:color w:val="000000" w:themeColor="text1"/>
          <w:szCs w:val="28"/>
        </w:rPr>
        <w:softHyphen/>
        <w:t>ния си</w:t>
      </w:r>
      <w:r w:rsidRPr="0087773A">
        <w:rPr>
          <w:color w:val="000000" w:themeColor="text1"/>
          <w:szCs w:val="28"/>
        </w:rPr>
        <w:softHyphen/>
        <w:t>туа</w:t>
      </w:r>
      <w:r w:rsidRPr="0087773A">
        <w:rPr>
          <w:color w:val="000000" w:themeColor="text1"/>
          <w:szCs w:val="28"/>
        </w:rPr>
        <w:softHyphen/>
        <w:t>ций, при воз</w:t>
      </w:r>
      <w:r w:rsidRPr="0087773A">
        <w:rPr>
          <w:color w:val="000000" w:themeColor="text1"/>
          <w:szCs w:val="28"/>
        </w:rPr>
        <w:softHyphen/>
        <w:t>ник</w:t>
      </w:r>
      <w:r w:rsidRPr="0087773A">
        <w:rPr>
          <w:color w:val="000000" w:themeColor="text1"/>
          <w:szCs w:val="28"/>
        </w:rPr>
        <w:softHyphen/>
        <w:t>но</w:t>
      </w:r>
      <w:r w:rsidRPr="0087773A">
        <w:rPr>
          <w:color w:val="000000" w:themeColor="text1"/>
          <w:szCs w:val="28"/>
        </w:rPr>
        <w:softHyphen/>
        <w:t>ве</w:t>
      </w:r>
      <w:r w:rsidRPr="0087773A">
        <w:rPr>
          <w:color w:val="000000" w:themeColor="text1"/>
          <w:szCs w:val="28"/>
        </w:rPr>
        <w:softHyphen/>
        <w:t>нии ко</w:t>
      </w:r>
      <w:r w:rsidRPr="0087773A">
        <w:rPr>
          <w:color w:val="000000" w:themeColor="text1"/>
          <w:szCs w:val="28"/>
        </w:rPr>
        <w:softHyphen/>
        <w:t>то</w:t>
      </w:r>
      <w:r w:rsidRPr="0087773A">
        <w:rPr>
          <w:color w:val="000000" w:themeColor="text1"/>
          <w:szCs w:val="28"/>
        </w:rPr>
        <w:softHyphen/>
        <w:t>рых осу</w:t>
      </w:r>
      <w:r w:rsidRPr="0087773A">
        <w:rPr>
          <w:color w:val="000000" w:themeColor="text1"/>
          <w:szCs w:val="28"/>
        </w:rPr>
        <w:softHyphen/>
        <w:t>ще</w:t>
      </w:r>
      <w:r w:rsidRPr="0087773A">
        <w:rPr>
          <w:color w:val="000000" w:themeColor="text1"/>
          <w:szCs w:val="28"/>
        </w:rPr>
        <w:softHyphen/>
        <w:t>ст</w:t>
      </w:r>
      <w:r w:rsidRPr="0087773A">
        <w:rPr>
          <w:color w:val="000000" w:themeColor="text1"/>
          <w:szCs w:val="28"/>
        </w:rPr>
        <w:softHyphen/>
        <w:t>в</w:t>
      </w:r>
      <w:r w:rsidRPr="0087773A">
        <w:rPr>
          <w:color w:val="000000" w:themeColor="text1"/>
          <w:szCs w:val="28"/>
        </w:rPr>
        <w:softHyphen/>
        <w:t>ля</w:t>
      </w:r>
      <w:r w:rsidRPr="0087773A">
        <w:rPr>
          <w:color w:val="000000" w:themeColor="text1"/>
          <w:szCs w:val="28"/>
        </w:rPr>
        <w:softHyphen/>
        <w:t>ет</w:t>
      </w:r>
      <w:r w:rsidRPr="0087773A">
        <w:rPr>
          <w:color w:val="000000" w:themeColor="text1"/>
          <w:szCs w:val="28"/>
        </w:rPr>
        <w:softHyphen/>
        <w:t>ся ин</w:t>
      </w:r>
      <w:r w:rsidRPr="0087773A">
        <w:rPr>
          <w:color w:val="000000" w:themeColor="text1"/>
          <w:szCs w:val="28"/>
        </w:rPr>
        <w:softHyphen/>
        <w:t>фор</w:t>
      </w:r>
      <w:r w:rsidRPr="0087773A">
        <w:rPr>
          <w:color w:val="000000" w:themeColor="text1"/>
          <w:szCs w:val="28"/>
        </w:rPr>
        <w:softHyphen/>
        <w:t>ми</w:t>
      </w:r>
      <w:r w:rsidRPr="0087773A">
        <w:rPr>
          <w:color w:val="000000" w:themeColor="text1"/>
          <w:szCs w:val="28"/>
        </w:rPr>
        <w:softHyphen/>
        <w:t>ро</w:t>
      </w:r>
      <w:r w:rsidRPr="0087773A">
        <w:rPr>
          <w:color w:val="000000" w:themeColor="text1"/>
          <w:szCs w:val="28"/>
        </w:rPr>
        <w:softHyphen/>
        <w:t>ва</w:t>
      </w:r>
      <w:r w:rsidRPr="0087773A">
        <w:rPr>
          <w:color w:val="000000" w:themeColor="text1"/>
          <w:szCs w:val="28"/>
        </w:rPr>
        <w:softHyphen/>
        <w:t>ние ме</w:t>
      </w:r>
      <w:r w:rsidRPr="0087773A">
        <w:rPr>
          <w:color w:val="000000" w:themeColor="text1"/>
          <w:szCs w:val="28"/>
        </w:rPr>
        <w:softHyphen/>
        <w:t>ст</w:t>
      </w:r>
      <w:r w:rsidRPr="0087773A">
        <w:rPr>
          <w:color w:val="000000" w:themeColor="text1"/>
          <w:szCs w:val="28"/>
        </w:rPr>
        <w:softHyphen/>
        <w:t>ных исполни</w:t>
      </w:r>
      <w:r w:rsidRPr="0087773A">
        <w:rPr>
          <w:color w:val="000000" w:themeColor="text1"/>
          <w:szCs w:val="28"/>
        </w:rPr>
        <w:softHyphen/>
        <w:t>тель</w:t>
      </w:r>
      <w:r w:rsidRPr="0087773A">
        <w:rPr>
          <w:color w:val="000000" w:themeColor="text1"/>
          <w:szCs w:val="28"/>
        </w:rPr>
        <w:softHyphen/>
        <w:t>ных и рас</w:t>
      </w:r>
      <w:r w:rsidRPr="0087773A">
        <w:rPr>
          <w:color w:val="000000" w:themeColor="text1"/>
          <w:szCs w:val="28"/>
        </w:rPr>
        <w:softHyphen/>
        <w:t>по</w:t>
      </w:r>
      <w:r w:rsidRPr="0087773A">
        <w:rPr>
          <w:color w:val="000000" w:themeColor="text1"/>
          <w:szCs w:val="28"/>
        </w:rPr>
        <w:softHyphen/>
        <w:t>ря</w:t>
      </w:r>
      <w:r w:rsidRPr="0087773A">
        <w:rPr>
          <w:color w:val="000000" w:themeColor="text1"/>
          <w:szCs w:val="28"/>
        </w:rPr>
        <w:softHyphen/>
        <w:t>ди</w:t>
      </w:r>
      <w:r w:rsidRPr="0087773A">
        <w:rPr>
          <w:color w:val="000000" w:themeColor="text1"/>
          <w:szCs w:val="28"/>
        </w:rPr>
        <w:softHyphen/>
        <w:t>тель</w:t>
      </w:r>
      <w:r w:rsidRPr="0087773A">
        <w:rPr>
          <w:color w:val="000000" w:themeColor="text1"/>
          <w:szCs w:val="28"/>
        </w:rPr>
        <w:softHyphen/>
        <w:t>ных ор</w:t>
      </w:r>
      <w:r w:rsidRPr="0087773A">
        <w:rPr>
          <w:color w:val="000000" w:themeColor="text1"/>
          <w:szCs w:val="28"/>
        </w:rPr>
        <w:softHyphen/>
        <w:t>га</w:t>
      </w:r>
      <w:r w:rsidRPr="0087773A">
        <w:rPr>
          <w:color w:val="000000" w:themeColor="text1"/>
          <w:szCs w:val="28"/>
        </w:rPr>
        <w:softHyphen/>
        <w:t>нов, ор</w:t>
      </w:r>
      <w:r w:rsidRPr="0087773A">
        <w:rPr>
          <w:color w:val="000000" w:themeColor="text1"/>
          <w:szCs w:val="28"/>
        </w:rPr>
        <w:softHyphen/>
        <w:t>га</w:t>
      </w:r>
      <w:r w:rsidRPr="0087773A">
        <w:rPr>
          <w:color w:val="000000" w:themeColor="text1"/>
          <w:szCs w:val="28"/>
        </w:rPr>
        <w:softHyphen/>
        <w:t>нов и уч</w:t>
      </w:r>
      <w:r w:rsidRPr="0087773A">
        <w:rPr>
          <w:color w:val="000000" w:themeColor="text1"/>
          <w:szCs w:val="28"/>
        </w:rPr>
        <w:softHyphen/>
        <w:t>ре</w:t>
      </w:r>
      <w:r w:rsidRPr="0087773A">
        <w:rPr>
          <w:color w:val="000000" w:themeColor="text1"/>
          <w:szCs w:val="28"/>
        </w:rPr>
        <w:softHyphen/>
        <w:t>ж</w:t>
      </w:r>
      <w:r w:rsidRPr="0087773A">
        <w:rPr>
          <w:color w:val="000000" w:themeColor="text1"/>
          <w:szCs w:val="28"/>
        </w:rPr>
        <w:softHyphen/>
        <w:t>де</w:t>
      </w:r>
      <w:r w:rsidRPr="0087773A">
        <w:rPr>
          <w:color w:val="000000" w:themeColor="text1"/>
          <w:szCs w:val="28"/>
        </w:rPr>
        <w:softHyphen/>
        <w:t>ний государ</w:t>
      </w:r>
      <w:r w:rsidRPr="0087773A">
        <w:rPr>
          <w:color w:val="000000" w:themeColor="text1"/>
          <w:szCs w:val="28"/>
        </w:rPr>
        <w:softHyphen/>
        <w:t>ст</w:t>
      </w:r>
      <w:r w:rsidRPr="0087773A">
        <w:rPr>
          <w:color w:val="000000" w:themeColor="text1"/>
          <w:szCs w:val="28"/>
        </w:rPr>
        <w:softHyphen/>
        <w:t>вен</w:t>
      </w:r>
      <w:r w:rsidRPr="0087773A">
        <w:rPr>
          <w:color w:val="000000" w:themeColor="text1"/>
          <w:szCs w:val="28"/>
        </w:rPr>
        <w:softHyphen/>
        <w:t>но</w:t>
      </w:r>
      <w:r w:rsidRPr="0087773A">
        <w:rPr>
          <w:color w:val="000000" w:themeColor="text1"/>
          <w:szCs w:val="28"/>
        </w:rPr>
        <w:softHyphen/>
        <w:t>го са</w:t>
      </w:r>
      <w:r w:rsidRPr="0087773A">
        <w:rPr>
          <w:color w:val="000000" w:themeColor="text1"/>
          <w:szCs w:val="28"/>
        </w:rPr>
        <w:softHyphen/>
        <w:t>ни</w:t>
      </w:r>
      <w:r w:rsidRPr="0087773A">
        <w:rPr>
          <w:color w:val="000000" w:themeColor="text1"/>
          <w:szCs w:val="28"/>
        </w:rPr>
        <w:softHyphen/>
        <w:t>тар</w:t>
      </w:r>
      <w:r w:rsidRPr="0087773A">
        <w:rPr>
          <w:color w:val="000000" w:themeColor="text1"/>
          <w:szCs w:val="28"/>
        </w:rPr>
        <w:softHyphen/>
        <w:t>но</w:t>
      </w:r>
      <w:r w:rsidRPr="0087773A">
        <w:rPr>
          <w:color w:val="000000" w:themeColor="text1"/>
          <w:szCs w:val="28"/>
        </w:rPr>
        <w:softHyphen/>
        <w:t>го над</w:t>
      </w:r>
      <w:r w:rsidRPr="0087773A">
        <w:rPr>
          <w:color w:val="000000" w:themeColor="text1"/>
          <w:szCs w:val="28"/>
        </w:rPr>
        <w:softHyphen/>
        <w:t>зо</w:t>
      </w:r>
      <w:r w:rsidRPr="0087773A">
        <w:rPr>
          <w:color w:val="000000" w:themeColor="text1"/>
          <w:szCs w:val="28"/>
        </w:rPr>
        <w:softHyphen/>
        <w:t>ра, на</w:t>
      </w:r>
      <w:r w:rsidRPr="0087773A">
        <w:rPr>
          <w:color w:val="000000" w:themeColor="text1"/>
          <w:szCs w:val="28"/>
        </w:rPr>
        <w:softHyphen/>
        <w:t>се</w:t>
      </w:r>
      <w:r w:rsidRPr="0087773A">
        <w:rPr>
          <w:color w:val="000000" w:themeColor="text1"/>
          <w:szCs w:val="28"/>
        </w:rPr>
        <w:softHyphen/>
        <w:t>ле</w:t>
      </w:r>
      <w:r w:rsidRPr="0087773A">
        <w:rPr>
          <w:color w:val="000000" w:themeColor="text1"/>
          <w:szCs w:val="28"/>
        </w:rPr>
        <w:softHyphen/>
        <w:t>ния;</w:t>
      </w:r>
    </w:p>
    <w:p w14:paraId="53E15FDF" w14:textId="77777777" w:rsidR="00064C48" w:rsidRPr="0087773A" w:rsidRDefault="00064C48" w:rsidP="00064C48">
      <w:pPr>
        <w:pStyle w:val="a5"/>
        <w:numPr>
          <w:ilvl w:val="0"/>
          <w:numId w:val="3"/>
        </w:numPr>
        <w:tabs>
          <w:tab w:val="left" w:pos="993"/>
        </w:tabs>
        <w:ind w:left="0" w:firstLine="709"/>
        <w:jc w:val="both"/>
        <w:rPr>
          <w:color w:val="000000" w:themeColor="text1"/>
          <w:szCs w:val="28"/>
        </w:rPr>
      </w:pPr>
      <w:r w:rsidRPr="0087773A">
        <w:rPr>
          <w:color w:val="000000" w:themeColor="text1"/>
          <w:szCs w:val="28"/>
        </w:rPr>
        <w:t>дру</w:t>
      </w:r>
      <w:r w:rsidRPr="0087773A">
        <w:rPr>
          <w:color w:val="000000" w:themeColor="text1"/>
          <w:szCs w:val="28"/>
        </w:rPr>
        <w:softHyphen/>
        <w:t>гие ме</w:t>
      </w:r>
      <w:r w:rsidRPr="0087773A">
        <w:rPr>
          <w:color w:val="000000" w:themeColor="text1"/>
          <w:szCs w:val="28"/>
        </w:rPr>
        <w:softHyphen/>
        <w:t>ро</w:t>
      </w:r>
      <w:r w:rsidRPr="0087773A">
        <w:rPr>
          <w:color w:val="000000" w:themeColor="text1"/>
          <w:szCs w:val="28"/>
        </w:rPr>
        <w:softHyphen/>
        <w:t>прия</w:t>
      </w:r>
      <w:r w:rsidRPr="0087773A">
        <w:rPr>
          <w:color w:val="000000" w:themeColor="text1"/>
          <w:szCs w:val="28"/>
        </w:rPr>
        <w:softHyphen/>
        <w:t>тия, про</w:t>
      </w:r>
      <w:r w:rsidRPr="0087773A">
        <w:rPr>
          <w:color w:val="000000" w:themeColor="text1"/>
          <w:szCs w:val="28"/>
        </w:rPr>
        <w:softHyphen/>
        <w:t>ве</w:t>
      </w:r>
      <w:r w:rsidRPr="0087773A">
        <w:rPr>
          <w:color w:val="000000" w:themeColor="text1"/>
          <w:szCs w:val="28"/>
        </w:rPr>
        <w:softHyphen/>
        <w:t>де</w:t>
      </w:r>
      <w:r w:rsidRPr="0087773A">
        <w:rPr>
          <w:color w:val="000000" w:themeColor="text1"/>
          <w:szCs w:val="28"/>
        </w:rPr>
        <w:softHyphen/>
        <w:t>ние ко</w:t>
      </w:r>
      <w:r w:rsidRPr="0087773A">
        <w:rPr>
          <w:color w:val="000000" w:themeColor="text1"/>
          <w:szCs w:val="28"/>
        </w:rPr>
        <w:softHyphen/>
        <w:t>то</w:t>
      </w:r>
      <w:r w:rsidRPr="0087773A">
        <w:rPr>
          <w:color w:val="000000" w:themeColor="text1"/>
          <w:szCs w:val="28"/>
        </w:rPr>
        <w:softHyphen/>
        <w:t>рых не</w:t>
      </w:r>
      <w:r w:rsidRPr="0087773A">
        <w:rPr>
          <w:color w:val="000000" w:themeColor="text1"/>
          <w:szCs w:val="28"/>
        </w:rPr>
        <w:softHyphen/>
        <w:t>об</w:t>
      </w:r>
      <w:r w:rsidRPr="0087773A">
        <w:rPr>
          <w:color w:val="000000" w:themeColor="text1"/>
          <w:szCs w:val="28"/>
        </w:rPr>
        <w:softHyphen/>
        <w:t>хо</w:t>
      </w:r>
      <w:r w:rsidRPr="0087773A">
        <w:rPr>
          <w:color w:val="000000" w:themeColor="text1"/>
          <w:szCs w:val="28"/>
        </w:rPr>
        <w:softHyphen/>
        <w:t>ди</w:t>
      </w:r>
      <w:r w:rsidRPr="0087773A">
        <w:rPr>
          <w:color w:val="000000" w:themeColor="text1"/>
          <w:szCs w:val="28"/>
        </w:rPr>
        <w:softHyphen/>
        <w:t>мо для осуществ</w:t>
      </w:r>
      <w:r w:rsidRPr="0087773A">
        <w:rPr>
          <w:color w:val="000000" w:themeColor="text1"/>
          <w:szCs w:val="28"/>
        </w:rPr>
        <w:softHyphen/>
        <w:t>ле</w:t>
      </w:r>
      <w:r w:rsidRPr="0087773A">
        <w:rPr>
          <w:color w:val="000000" w:themeColor="text1"/>
          <w:szCs w:val="28"/>
        </w:rPr>
        <w:softHyphen/>
        <w:t>ния эф</w:t>
      </w:r>
      <w:r w:rsidRPr="0087773A">
        <w:rPr>
          <w:color w:val="000000" w:themeColor="text1"/>
          <w:szCs w:val="28"/>
        </w:rPr>
        <w:softHyphen/>
        <w:t>фек</w:t>
      </w:r>
      <w:r w:rsidRPr="0087773A">
        <w:rPr>
          <w:color w:val="000000" w:themeColor="text1"/>
          <w:szCs w:val="28"/>
        </w:rPr>
        <w:softHyphen/>
        <w:t>тив</w:t>
      </w:r>
      <w:r w:rsidRPr="0087773A">
        <w:rPr>
          <w:color w:val="000000" w:themeColor="text1"/>
          <w:szCs w:val="28"/>
        </w:rPr>
        <w:softHyphen/>
        <w:t>но</w:t>
      </w:r>
      <w:r w:rsidRPr="0087773A">
        <w:rPr>
          <w:color w:val="000000" w:themeColor="text1"/>
          <w:szCs w:val="28"/>
        </w:rPr>
        <w:softHyphen/>
        <w:t>го кон</w:t>
      </w:r>
      <w:r w:rsidRPr="0087773A">
        <w:rPr>
          <w:color w:val="000000" w:themeColor="text1"/>
          <w:szCs w:val="28"/>
        </w:rPr>
        <w:softHyphen/>
        <w:t>тро</w:t>
      </w:r>
      <w:r w:rsidRPr="0087773A">
        <w:rPr>
          <w:color w:val="000000" w:themeColor="text1"/>
          <w:szCs w:val="28"/>
        </w:rPr>
        <w:softHyphen/>
        <w:t>ля за со</w:t>
      </w:r>
      <w:r w:rsidRPr="0087773A">
        <w:rPr>
          <w:color w:val="000000" w:themeColor="text1"/>
          <w:szCs w:val="28"/>
        </w:rPr>
        <w:softHyphen/>
        <w:t>блю</w:t>
      </w:r>
      <w:r w:rsidRPr="0087773A">
        <w:rPr>
          <w:color w:val="000000" w:themeColor="text1"/>
          <w:szCs w:val="28"/>
        </w:rPr>
        <w:softHyphen/>
        <w:t>де</w:t>
      </w:r>
      <w:r w:rsidRPr="0087773A">
        <w:rPr>
          <w:color w:val="000000" w:themeColor="text1"/>
          <w:szCs w:val="28"/>
        </w:rPr>
        <w:softHyphen/>
        <w:t>ни</w:t>
      </w:r>
      <w:r w:rsidRPr="0087773A">
        <w:rPr>
          <w:color w:val="000000" w:themeColor="text1"/>
          <w:szCs w:val="28"/>
        </w:rPr>
        <w:softHyphen/>
        <w:t>ем тре</w:t>
      </w:r>
      <w:r w:rsidRPr="0087773A">
        <w:rPr>
          <w:color w:val="000000" w:themeColor="text1"/>
          <w:szCs w:val="28"/>
        </w:rPr>
        <w:softHyphen/>
        <w:t>бо</w:t>
      </w:r>
      <w:r w:rsidRPr="0087773A">
        <w:rPr>
          <w:color w:val="000000" w:themeColor="text1"/>
          <w:szCs w:val="28"/>
        </w:rPr>
        <w:softHyphen/>
        <w:t>ва</w:t>
      </w:r>
      <w:r w:rsidRPr="0087773A">
        <w:rPr>
          <w:color w:val="000000" w:themeColor="text1"/>
          <w:szCs w:val="28"/>
        </w:rPr>
        <w:softHyphen/>
        <w:t>ний санитар</w:t>
      </w:r>
      <w:r w:rsidRPr="0087773A">
        <w:rPr>
          <w:color w:val="000000" w:themeColor="text1"/>
          <w:szCs w:val="28"/>
        </w:rPr>
        <w:softHyphen/>
        <w:t>ных норм, пра</w:t>
      </w:r>
      <w:r w:rsidRPr="0087773A">
        <w:rPr>
          <w:color w:val="000000" w:themeColor="text1"/>
          <w:szCs w:val="28"/>
        </w:rPr>
        <w:softHyphen/>
        <w:t>вил и ги</w:t>
      </w:r>
      <w:r w:rsidRPr="0087773A">
        <w:rPr>
          <w:color w:val="000000" w:themeColor="text1"/>
          <w:szCs w:val="28"/>
        </w:rPr>
        <w:softHyphen/>
        <w:t>гие</w:t>
      </w:r>
      <w:r w:rsidRPr="0087773A">
        <w:rPr>
          <w:color w:val="000000" w:themeColor="text1"/>
          <w:szCs w:val="28"/>
        </w:rPr>
        <w:softHyphen/>
        <w:t>ни</w:t>
      </w:r>
      <w:r w:rsidRPr="0087773A">
        <w:rPr>
          <w:color w:val="000000" w:themeColor="text1"/>
          <w:szCs w:val="28"/>
        </w:rPr>
        <w:softHyphen/>
        <w:t>че</w:t>
      </w:r>
      <w:r w:rsidRPr="0087773A">
        <w:rPr>
          <w:color w:val="000000" w:themeColor="text1"/>
          <w:szCs w:val="28"/>
        </w:rPr>
        <w:softHyphen/>
        <w:t>ских нор</w:t>
      </w:r>
      <w:r w:rsidRPr="0087773A">
        <w:rPr>
          <w:color w:val="000000" w:themeColor="text1"/>
          <w:szCs w:val="28"/>
        </w:rPr>
        <w:softHyphen/>
        <w:t>ма</w:t>
      </w:r>
      <w:r w:rsidRPr="0087773A">
        <w:rPr>
          <w:color w:val="000000" w:themeColor="text1"/>
          <w:szCs w:val="28"/>
        </w:rPr>
        <w:softHyphen/>
        <w:t>ти</w:t>
      </w:r>
      <w:r w:rsidRPr="0087773A">
        <w:rPr>
          <w:color w:val="000000" w:themeColor="text1"/>
          <w:szCs w:val="28"/>
        </w:rPr>
        <w:softHyphen/>
        <w:t>вов, вы</w:t>
      </w:r>
      <w:r w:rsidRPr="0087773A">
        <w:rPr>
          <w:color w:val="000000" w:themeColor="text1"/>
          <w:szCs w:val="28"/>
        </w:rPr>
        <w:softHyphen/>
        <w:t>пол</w:t>
      </w:r>
      <w:r w:rsidRPr="0087773A">
        <w:rPr>
          <w:color w:val="000000" w:themeColor="text1"/>
          <w:szCs w:val="28"/>
        </w:rPr>
        <w:softHyphen/>
        <w:t>не</w:t>
      </w:r>
      <w:r w:rsidRPr="0087773A">
        <w:rPr>
          <w:color w:val="000000" w:themeColor="text1"/>
          <w:szCs w:val="28"/>
        </w:rPr>
        <w:softHyphen/>
        <w:t>ни</w:t>
      </w:r>
      <w:r w:rsidRPr="0087773A">
        <w:rPr>
          <w:color w:val="000000" w:themeColor="text1"/>
          <w:szCs w:val="28"/>
        </w:rPr>
        <w:softHyphen/>
        <w:t>ем санитар</w:t>
      </w:r>
      <w:r w:rsidRPr="0087773A">
        <w:rPr>
          <w:color w:val="000000" w:themeColor="text1"/>
          <w:szCs w:val="28"/>
        </w:rPr>
        <w:softHyphen/>
        <w:t>но-про</w:t>
      </w:r>
      <w:r w:rsidRPr="0087773A">
        <w:rPr>
          <w:color w:val="000000" w:themeColor="text1"/>
          <w:szCs w:val="28"/>
        </w:rPr>
        <w:softHyphen/>
        <w:t>ти</w:t>
      </w:r>
      <w:r w:rsidRPr="0087773A">
        <w:rPr>
          <w:color w:val="000000" w:themeColor="text1"/>
          <w:szCs w:val="28"/>
        </w:rPr>
        <w:softHyphen/>
        <w:t>во</w:t>
      </w:r>
      <w:r w:rsidRPr="0087773A">
        <w:rPr>
          <w:color w:val="000000" w:themeColor="text1"/>
          <w:szCs w:val="28"/>
        </w:rPr>
        <w:softHyphen/>
        <w:t>эпи</w:t>
      </w:r>
      <w:r w:rsidRPr="0087773A">
        <w:rPr>
          <w:color w:val="000000" w:themeColor="text1"/>
          <w:szCs w:val="28"/>
        </w:rPr>
        <w:softHyphen/>
        <w:t>де</w:t>
      </w:r>
      <w:r w:rsidRPr="0087773A">
        <w:rPr>
          <w:color w:val="000000" w:themeColor="text1"/>
          <w:szCs w:val="28"/>
        </w:rPr>
        <w:softHyphen/>
        <w:t>ми</w:t>
      </w:r>
      <w:r w:rsidRPr="0087773A">
        <w:rPr>
          <w:color w:val="000000" w:themeColor="text1"/>
          <w:szCs w:val="28"/>
        </w:rPr>
        <w:softHyphen/>
        <w:t>че</w:t>
      </w:r>
      <w:r w:rsidRPr="0087773A">
        <w:rPr>
          <w:color w:val="000000" w:themeColor="text1"/>
          <w:szCs w:val="28"/>
        </w:rPr>
        <w:softHyphen/>
        <w:t>ских и про</w:t>
      </w:r>
      <w:r w:rsidRPr="0087773A">
        <w:rPr>
          <w:color w:val="000000" w:themeColor="text1"/>
          <w:szCs w:val="28"/>
        </w:rPr>
        <w:softHyphen/>
        <w:t>фи</w:t>
      </w:r>
      <w:r w:rsidRPr="0087773A">
        <w:rPr>
          <w:color w:val="000000" w:themeColor="text1"/>
          <w:szCs w:val="28"/>
        </w:rPr>
        <w:softHyphen/>
        <w:t>лак</w:t>
      </w:r>
      <w:r w:rsidRPr="0087773A">
        <w:rPr>
          <w:color w:val="000000" w:themeColor="text1"/>
          <w:szCs w:val="28"/>
        </w:rPr>
        <w:softHyphen/>
        <w:t>ти</w:t>
      </w:r>
      <w:r w:rsidRPr="0087773A">
        <w:rPr>
          <w:color w:val="000000" w:themeColor="text1"/>
          <w:szCs w:val="28"/>
        </w:rPr>
        <w:softHyphen/>
        <w:t>че</w:t>
      </w:r>
      <w:r w:rsidRPr="0087773A">
        <w:rPr>
          <w:color w:val="000000" w:themeColor="text1"/>
          <w:szCs w:val="28"/>
        </w:rPr>
        <w:softHyphen/>
        <w:t>ских ме</w:t>
      </w:r>
      <w:r w:rsidRPr="0087773A">
        <w:rPr>
          <w:color w:val="000000" w:themeColor="text1"/>
          <w:szCs w:val="28"/>
        </w:rPr>
        <w:softHyphen/>
        <w:t>ро</w:t>
      </w:r>
      <w:r w:rsidRPr="0087773A">
        <w:rPr>
          <w:color w:val="000000" w:themeColor="text1"/>
          <w:szCs w:val="28"/>
        </w:rPr>
        <w:softHyphen/>
        <w:t>прия</w:t>
      </w:r>
      <w:r w:rsidRPr="0087773A">
        <w:rPr>
          <w:color w:val="000000" w:themeColor="text1"/>
          <w:szCs w:val="28"/>
        </w:rPr>
        <w:softHyphen/>
        <w:t>тий.</w:t>
      </w:r>
      <w:bookmarkStart w:id="4" w:name="_Toc5949713"/>
    </w:p>
    <w:p w14:paraId="0827D0D9" w14:textId="77777777" w:rsidR="00064C48" w:rsidRPr="0087773A" w:rsidRDefault="00064C48" w:rsidP="00064C48">
      <w:pPr>
        <w:pStyle w:val="a5"/>
        <w:tabs>
          <w:tab w:val="left" w:pos="993"/>
        </w:tabs>
        <w:ind w:left="709"/>
        <w:jc w:val="both"/>
        <w:rPr>
          <w:color w:val="000000" w:themeColor="text1"/>
          <w:szCs w:val="28"/>
        </w:rPr>
      </w:pPr>
    </w:p>
    <w:p w14:paraId="7A83B858" w14:textId="77777777" w:rsidR="00064C48" w:rsidRPr="0087773A" w:rsidRDefault="00064C48" w:rsidP="00064C48">
      <w:pPr>
        <w:ind w:firstLine="709"/>
        <w:jc w:val="both"/>
        <w:rPr>
          <w:b/>
          <w:bCs/>
          <w:color w:val="000000" w:themeColor="text1"/>
          <w:szCs w:val="28"/>
        </w:rPr>
      </w:pPr>
      <w:bookmarkStart w:id="5" w:name="_Toc10156865"/>
      <w:r w:rsidRPr="0087773A">
        <w:rPr>
          <w:b/>
          <w:bCs/>
          <w:color w:val="000000" w:themeColor="text1"/>
          <w:szCs w:val="28"/>
        </w:rPr>
        <w:t>Общественный контроль за состоянием охраны труда на объекте при проектируемой деятельности</w:t>
      </w:r>
      <w:bookmarkEnd w:id="4"/>
      <w:bookmarkEnd w:id="5"/>
    </w:p>
    <w:p w14:paraId="2A440BEB" w14:textId="77777777" w:rsidR="00064C48" w:rsidRPr="0087773A" w:rsidRDefault="00064C48" w:rsidP="00064C48">
      <w:pPr>
        <w:ind w:firstLine="709"/>
        <w:jc w:val="both"/>
        <w:rPr>
          <w:color w:val="000000" w:themeColor="text1"/>
          <w:szCs w:val="28"/>
        </w:rPr>
      </w:pPr>
    </w:p>
    <w:p w14:paraId="0F8A0B45" w14:textId="77777777" w:rsidR="00064C48" w:rsidRPr="0087773A" w:rsidRDefault="00064C48" w:rsidP="00064C48">
      <w:pPr>
        <w:ind w:firstLine="709"/>
        <w:jc w:val="both"/>
        <w:rPr>
          <w:color w:val="000000" w:themeColor="text1"/>
          <w:szCs w:val="28"/>
        </w:rPr>
      </w:pPr>
      <w:r w:rsidRPr="0087773A">
        <w:rPr>
          <w:color w:val="000000" w:themeColor="text1"/>
          <w:szCs w:val="28"/>
        </w:rPr>
        <w:t>Согласно пункту 3 Указа Президента Республики Беларусь от 16 октября 2009 г. № 510 «О совершенствовании контрольной (надзорной) деятельности в Республике Беларусь» (далее – Указ № 510) общественный контроль в форме проведения проверок вправе осуществлять только профсоюзы, их организационные структуры, объединения таких союзов и их организационные структуры в случаях и порядке, установленных законодательными актами.</w:t>
      </w:r>
    </w:p>
    <w:p w14:paraId="3DDF01D3" w14:textId="77777777" w:rsidR="00064C48" w:rsidRPr="0087773A" w:rsidRDefault="00064C48" w:rsidP="00064C48">
      <w:pPr>
        <w:ind w:firstLine="709"/>
        <w:jc w:val="both"/>
        <w:rPr>
          <w:color w:val="000000" w:themeColor="text1"/>
          <w:szCs w:val="28"/>
        </w:rPr>
      </w:pPr>
      <w:r w:rsidRPr="0087773A">
        <w:rPr>
          <w:color w:val="000000" w:themeColor="text1"/>
          <w:szCs w:val="28"/>
        </w:rPr>
        <w:t>Осуществление общественного контроля в форме проведения проверок другими организациями, а также физическими лицами не предусмотрено.</w:t>
      </w:r>
    </w:p>
    <w:p w14:paraId="2F55D87D" w14:textId="77777777" w:rsidR="00064C48" w:rsidRPr="0087773A" w:rsidRDefault="00064C48" w:rsidP="00064C48">
      <w:pPr>
        <w:ind w:firstLine="709"/>
        <w:jc w:val="both"/>
        <w:rPr>
          <w:color w:val="000000" w:themeColor="text1"/>
          <w:szCs w:val="28"/>
        </w:rPr>
      </w:pPr>
      <w:r w:rsidRPr="0087773A">
        <w:rPr>
          <w:color w:val="000000" w:themeColor="text1"/>
          <w:szCs w:val="28"/>
        </w:rPr>
        <w:t>В развитие Указа № 510 принят Указ Президента Республики Беларусь от 6 мая 2010 г. № 240 «Об осуществлении общественного контроля профессиональными союзами» (далее – Указ № 240).</w:t>
      </w:r>
    </w:p>
    <w:p w14:paraId="0B5F0F47" w14:textId="77777777" w:rsidR="00064C48" w:rsidRPr="0087773A" w:rsidRDefault="00064C48" w:rsidP="00064C48">
      <w:pPr>
        <w:ind w:firstLine="709"/>
        <w:jc w:val="both"/>
        <w:rPr>
          <w:color w:val="000000" w:themeColor="text1"/>
          <w:szCs w:val="28"/>
        </w:rPr>
      </w:pPr>
      <w:r w:rsidRPr="0087773A">
        <w:rPr>
          <w:color w:val="000000" w:themeColor="text1"/>
          <w:szCs w:val="28"/>
        </w:rPr>
        <w:lastRenderedPageBreak/>
        <w:t xml:space="preserve">Виды общественного контроля, право на осуществление которого предоставлено профсоюзам, установлены Законом Республики Беларусь от 22 апреля 1992 года № 1605-ХП «О профессиональных союзах» (в редакции от 14 января 2000 года № 371-3). </w:t>
      </w:r>
    </w:p>
    <w:p w14:paraId="58D9BE6E" w14:textId="77777777" w:rsidR="00064C48" w:rsidRPr="0087773A" w:rsidRDefault="00064C48" w:rsidP="00064C48">
      <w:pPr>
        <w:ind w:firstLine="709"/>
        <w:jc w:val="both"/>
        <w:rPr>
          <w:color w:val="000000" w:themeColor="text1"/>
          <w:szCs w:val="28"/>
        </w:rPr>
      </w:pPr>
      <w:r w:rsidRPr="0087773A">
        <w:rPr>
          <w:color w:val="000000" w:themeColor="text1"/>
          <w:szCs w:val="28"/>
        </w:rPr>
        <w:t>Данным Законом, в частности, установлено, что профсоюзы вправе осуществлять общественный контроль за:</w:t>
      </w:r>
    </w:p>
    <w:p w14:paraId="346B5F2C" w14:textId="77777777" w:rsidR="00064C48" w:rsidRPr="0087773A" w:rsidRDefault="00064C48" w:rsidP="00064C48">
      <w:pPr>
        <w:pStyle w:val="a5"/>
        <w:numPr>
          <w:ilvl w:val="0"/>
          <w:numId w:val="4"/>
        </w:numPr>
        <w:tabs>
          <w:tab w:val="left" w:pos="993"/>
        </w:tabs>
        <w:ind w:left="0" w:firstLine="709"/>
        <w:jc w:val="both"/>
        <w:rPr>
          <w:color w:val="000000" w:themeColor="text1"/>
          <w:szCs w:val="28"/>
        </w:rPr>
      </w:pPr>
      <w:r w:rsidRPr="0087773A">
        <w:rPr>
          <w:color w:val="000000" w:themeColor="text1"/>
          <w:szCs w:val="28"/>
        </w:rPr>
        <w:t>соблюдением законодательства Республики Беларусь об охране труда в порядке, установленном законодательством;</w:t>
      </w:r>
    </w:p>
    <w:p w14:paraId="162EF354" w14:textId="77777777" w:rsidR="00064C48" w:rsidRPr="0087773A" w:rsidRDefault="00064C48" w:rsidP="00064C48">
      <w:pPr>
        <w:pStyle w:val="a5"/>
        <w:numPr>
          <w:ilvl w:val="0"/>
          <w:numId w:val="4"/>
        </w:numPr>
        <w:tabs>
          <w:tab w:val="left" w:pos="993"/>
        </w:tabs>
        <w:ind w:left="0" w:firstLine="709"/>
        <w:jc w:val="both"/>
        <w:rPr>
          <w:color w:val="000000" w:themeColor="text1"/>
          <w:szCs w:val="28"/>
        </w:rPr>
      </w:pPr>
      <w:r w:rsidRPr="0087773A">
        <w:rPr>
          <w:color w:val="000000" w:themeColor="text1"/>
          <w:szCs w:val="28"/>
        </w:rPr>
        <w:t>выполнением коллективного договора (соглашения);</w:t>
      </w:r>
    </w:p>
    <w:p w14:paraId="223996EA" w14:textId="77777777" w:rsidR="00064C48" w:rsidRPr="0087773A" w:rsidRDefault="00064C48" w:rsidP="00064C48">
      <w:pPr>
        <w:pStyle w:val="a5"/>
        <w:numPr>
          <w:ilvl w:val="0"/>
          <w:numId w:val="4"/>
        </w:numPr>
        <w:tabs>
          <w:tab w:val="left" w:pos="993"/>
        </w:tabs>
        <w:ind w:left="0" w:firstLine="709"/>
        <w:jc w:val="both"/>
        <w:rPr>
          <w:color w:val="000000" w:themeColor="text1"/>
          <w:szCs w:val="28"/>
        </w:rPr>
      </w:pPr>
      <w:r w:rsidRPr="0087773A">
        <w:rPr>
          <w:color w:val="000000" w:themeColor="text1"/>
          <w:szCs w:val="28"/>
        </w:rPr>
        <w:t>деятельностью организаций здравоохранения в области охраны здоровья;</w:t>
      </w:r>
    </w:p>
    <w:p w14:paraId="165F47BB" w14:textId="77777777" w:rsidR="00064C48" w:rsidRPr="0087773A" w:rsidRDefault="00064C48" w:rsidP="00064C48">
      <w:pPr>
        <w:pStyle w:val="a5"/>
        <w:numPr>
          <w:ilvl w:val="0"/>
          <w:numId w:val="4"/>
        </w:numPr>
        <w:tabs>
          <w:tab w:val="left" w:pos="993"/>
        </w:tabs>
        <w:ind w:left="0" w:firstLine="709"/>
        <w:jc w:val="both"/>
        <w:rPr>
          <w:color w:val="000000" w:themeColor="text1"/>
          <w:szCs w:val="28"/>
        </w:rPr>
      </w:pPr>
      <w:r w:rsidRPr="0087773A">
        <w:rPr>
          <w:color w:val="000000" w:themeColor="text1"/>
          <w:szCs w:val="28"/>
        </w:rPr>
        <w:t>соблюдением нанимателем, собственником или уполномоченным им органом управления законодательства Республики Беларусь о труде;</w:t>
      </w:r>
    </w:p>
    <w:p w14:paraId="604F97AA" w14:textId="77777777" w:rsidR="00064C48" w:rsidRPr="0087773A" w:rsidRDefault="00064C48" w:rsidP="00064C48">
      <w:pPr>
        <w:pStyle w:val="a5"/>
        <w:numPr>
          <w:ilvl w:val="0"/>
          <w:numId w:val="4"/>
        </w:numPr>
        <w:tabs>
          <w:tab w:val="left" w:pos="993"/>
        </w:tabs>
        <w:ind w:left="0" w:firstLine="709"/>
        <w:jc w:val="both"/>
        <w:rPr>
          <w:color w:val="000000" w:themeColor="text1"/>
          <w:szCs w:val="28"/>
        </w:rPr>
      </w:pPr>
      <w:r w:rsidRPr="0087773A">
        <w:rPr>
          <w:color w:val="000000" w:themeColor="text1"/>
          <w:szCs w:val="28"/>
        </w:rPr>
        <w:t>соблюдением нанимателем, собственником или уполномоченным им органом управления законодательства Республики Беларусь о профсоюзах.</w:t>
      </w:r>
    </w:p>
    <w:p w14:paraId="687A4094" w14:textId="77777777" w:rsidR="00064C48" w:rsidRPr="0087773A" w:rsidRDefault="00064C48" w:rsidP="00064C48">
      <w:pPr>
        <w:ind w:firstLine="709"/>
        <w:jc w:val="both"/>
        <w:rPr>
          <w:color w:val="000000" w:themeColor="text1"/>
          <w:szCs w:val="28"/>
        </w:rPr>
      </w:pPr>
      <w:r w:rsidRPr="0087773A">
        <w:rPr>
          <w:color w:val="000000" w:themeColor="text1"/>
          <w:szCs w:val="28"/>
        </w:rPr>
        <w:t>Указом № 240 профсоюзам предоставлено право на осуществление указанных выше и иных видов общественного контроля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14:paraId="350C5637" w14:textId="77777777" w:rsidR="00064C48" w:rsidRPr="0087773A" w:rsidRDefault="00064C48" w:rsidP="00064C48">
      <w:pPr>
        <w:ind w:firstLine="709"/>
        <w:jc w:val="both"/>
        <w:rPr>
          <w:color w:val="000000" w:themeColor="text1"/>
          <w:szCs w:val="28"/>
        </w:rPr>
      </w:pPr>
      <w:r w:rsidRPr="0087773A">
        <w:rPr>
          <w:color w:val="000000" w:themeColor="text1"/>
          <w:szCs w:val="28"/>
        </w:rPr>
        <w:t>При этом все вышеперечисленные виды общественного контроля профсоюзами будут осуществляться не в форме проведения проверок.</w:t>
      </w:r>
    </w:p>
    <w:p w14:paraId="35545DC3" w14:textId="77777777" w:rsidR="00064C48" w:rsidRPr="0087773A" w:rsidRDefault="00064C48" w:rsidP="00064C48">
      <w:pPr>
        <w:ind w:firstLine="709"/>
        <w:jc w:val="both"/>
        <w:rPr>
          <w:b/>
          <w:bCs/>
          <w:color w:val="000000" w:themeColor="text1"/>
          <w:szCs w:val="28"/>
        </w:rPr>
      </w:pPr>
      <w:bookmarkStart w:id="6" w:name="_Toc5949714"/>
      <w:bookmarkStart w:id="7" w:name="_Toc10156866"/>
    </w:p>
    <w:p w14:paraId="009DDD42" w14:textId="77777777" w:rsidR="00064C48" w:rsidRPr="0087773A" w:rsidRDefault="00064C48" w:rsidP="00064C48">
      <w:pPr>
        <w:ind w:firstLine="709"/>
        <w:jc w:val="both"/>
        <w:rPr>
          <w:b/>
          <w:bCs/>
          <w:color w:val="000000" w:themeColor="text1"/>
          <w:szCs w:val="28"/>
        </w:rPr>
      </w:pPr>
      <w:r w:rsidRPr="0087773A">
        <w:rPr>
          <w:b/>
          <w:bCs/>
          <w:color w:val="000000" w:themeColor="text1"/>
          <w:szCs w:val="28"/>
        </w:rPr>
        <w:t xml:space="preserve">Ответственность за необеспечение </w:t>
      </w:r>
      <w:proofErr w:type="spellStart"/>
      <w:r w:rsidRPr="0087773A">
        <w:rPr>
          <w:b/>
          <w:bCs/>
          <w:color w:val="000000" w:themeColor="text1"/>
          <w:szCs w:val="28"/>
        </w:rPr>
        <w:t>трудоохранных</w:t>
      </w:r>
      <w:proofErr w:type="spellEnd"/>
      <w:r w:rsidRPr="0087773A">
        <w:rPr>
          <w:b/>
          <w:bCs/>
          <w:color w:val="000000" w:themeColor="text1"/>
          <w:szCs w:val="28"/>
        </w:rPr>
        <w:t xml:space="preserve"> требований</w:t>
      </w:r>
      <w:bookmarkEnd w:id="6"/>
      <w:bookmarkEnd w:id="7"/>
    </w:p>
    <w:p w14:paraId="433DD12B" w14:textId="77777777" w:rsidR="00064C48" w:rsidRPr="0087773A" w:rsidRDefault="00064C48" w:rsidP="00064C48">
      <w:pPr>
        <w:ind w:firstLine="709"/>
        <w:jc w:val="both"/>
        <w:rPr>
          <w:color w:val="000000" w:themeColor="text1"/>
          <w:szCs w:val="28"/>
        </w:rPr>
      </w:pPr>
    </w:p>
    <w:p w14:paraId="358E2E32" w14:textId="77777777" w:rsidR="00064C48" w:rsidRPr="0087773A" w:rsidRDefault="00064C48" w:rsidP="00064C48">
      <w:pPr>
        <w:ind w:firstLine="709"/>
        <w:jc w:val="both"/>
        <w:rPr>
          <w:color w:val="000000" w:themeColor="text1"/>
          <w:szCs w:val="28"/>
        </w:rPr>
      </w:pPr>
      <w:r w:rsidRPr="0087773A">
        <w:rPr>
          <w:color w:val="000000" w:themeColor="text1"/>
          <w:szCs w:val="28"/>
        </w:rPr>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2A8F15B9" w14:textId="77777777" w:rsidR="00064C48" w:rsidRPr="0087773A" w:rsidRDefault="00064C48" w:rsidP="00064C48">
      <w:pPr>
        <w:ind w:firstLine="709"/>
        <w:jc w:val="both"/>
        <w:rPr>
          <w:color w:val="000000" w:themeColor="text1"/>
          <w:szCs w:val="28"/>
        </w:rPr>
      </w:pPr>
      <w:r w:rsidRPr="0087773A">
        <w:rPr>
          <w:color w:val="000000" w:themeColor="text1"/>
          <w:szCs w:val="28"/>
        </w:rPr>
        <w:t>Дисциплинарная ответственность работников предусмотрена статьей 198 ТК.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14:paraId="4E4120B7" w14:textId="77777777" w:rsidR="00064C48" w:rsidRPr="0087773A" w:rsidRDefault="00064C48" w:rsidP="00064C48">
      <w:pPr>
        <w:ind w:firstLine="709"/>
        <w:jc w:val="both"/>
        <w:rPr>
          <w:color w:val="000000" w:themeColor="text1"/>
          <w:szCs w:val="28"/>
        </w:rPr>
      </w:pPr>
      <w:r w:rsidRPr="0087773A">
        <w:rPr>
          <w:color w:val="000000" w:themeColor="text1"/>
          <w:szCs w:val="28"/>
        </w:rPr>
        <w:t>За однократное грубое нарушение требований по охране труда, повлекшее увечье или смерть других работников, работник может быть уволен по инициативе нанимателя в соответствии с пунктом 9 статьи 42 ТК.</w:t>
      </w:r>
    </w:p>
    <w:p w14:paraId="3390E366" w14:textId="77777777" w:rsidR="00064C48" w:rsidRPr="0087773A" w:rsidRDefault="00064C48" w:rsidP="00064C48">
      <w:pPr>
        <w:ind w:firstLine="709"/>
        <w:jc w:val="both"/>
        <w:rPr>
          <w:color w:val="000000" w:themeColor="text1"/>
          <w:szCs w:val="28"/>
        </w:rPr>
      </w:pPr>
      <w:r w:rsidRPr="0087773A">
        <w:rPr>
          <w:color w:val="000000" w:themeColor="text1"/>
          <w:szCs w:val="28"/>
        </w:rPr>
        <w:t>Работники отдельных отраслей экономической деятельности за нарушения требований охраны труда несут ответственность в соответствии с уставами (положениями) о дисциплине.</w:t>
      </w:r>
    </w:p>
    <w:p w14:paraId="58708E81" w14:textId="77777777" w:rsidR="00064C48" w:rsidRPr="0087773A" w:rsidRDefault="00064C48" w:rsidP="00064C48">
      <w:pPr>
        <w:ind w:firstLine="709"/>
        <w:jc w:val="both"/>
        <w:rPr>
          <w:color w:val="000000" w:themeColor="text1"/>
          <w:szCs w:val="28"/>
        </w:rPr>
      </w:pPr>
      <w:r w:rsidRPr="0087773A">
        <w:rPr>
          <w:color w:val="000000" w:themeColor="text1"/>
          <w:szCs w:val="28"/>
        </w:rPr>
        <w:t xml:space="preserve">Полное или частичное лишение нарушителя премий, перенос отпуска на другое время и другие меры воздействия не являются мерами дисциплинарной ответственности (они не предусмотрены в статье 198 ТК) и </w:t>
      </w:r>
      <w:r w:rsidRPr="0087773A">
        <w:rPr>
          <w:color w:val="000000" w:themeColor="text1"/>
          <w:szCs w:val="28"/>
        </w:rPr>
        <w:lastRenderedPageBreak/>
        <w:t>могут применяться одновременно с привлечением его к той или иной ответственности.</w:t>
      </w:r>
    </w:p>
    <w:p w14:paraId="7117CB85" w14:textId="77777777" w:rsidR="00064C48" w:rsidRPr="0087773A" w:rsidRDefault="00064C48" w:rsidP="00064C48">
      <w:pPr>
        <w:ind w:firstLine="709"/>
        <w:jc w:val="both"/>
        <w:rPr>
          <w:color w:val="000000" w:themeColor="text1"/>
          <w:szCs w:val="28"/>
        </w:rPr>
      </w:pPr>
      <w:r w:rsidRPr="0087773A">
        <w:rPr>
          <w:color w:val="000000" w:themeColor="text1"/>
          <w:szCs w:val="28"/>
        </w:rPr>
        <w:t>Если же в нарушениях законодательства о труде и правил по охране труда имеются признаки состава преступления, виновный независимо от того, наложено ли на него дисциплинарное взыскание, может быть привлечен и к уголовной ответственности.</w:t>
      </w:r>
    </w:p>
    <w:p w14:paraId="38E7934B" w14:textId="77777777" w:rsidR="00064C48" w:rsidRPr="0087773A" w:rsidRDefault="00064C48" w:rsidP="00064C48">
      <w:pPr>
        <w:ind w:firstLine="709"/>
        <w:jc w:val="both"/>
        <w:rPr>
          <w:color w:val="000000" w:themeColor="text1"/>
          <w:szCs w:val="28"/>
        </w:rPr>
      </w:pPr>
      <w:r w:rsidRPr="0087773A">
        <w:rPr>
          <w:color w:val="000000" w:themeColor="text1"/>
          <w:szCs w:val="28"/>
        </w:rPr>
        <w:t>За причинение в результате нарушений требований по охране труда имущественного ущерба нанимателю работник независимо от привлечения его к дисциплинарной или уголовной ответственности может быть привлечен к материальной ответственности в соответствии со статьями 400-409 ТК.</w:t>
      </w:r>
    </w:p>
    <w:p w14:paraId="270A8654" w14:textId="77777777" w:rsidR="00064C48" w:rsidRPr="0087773A" w:rsidRDefault="00064C48" w:rsidP="00064C48">
      <w:pPr>
        <w:ind w:firstLine="709"/>
        <w:jc w:val="both"/>
        <w:rPr>
          <w:color w:val="000000" w:themeColor="text1"/>
          <w:szCs w:val="28"/>
        </w:rPr>
      </w:pPr>
      <w:r w:rsidRPr="0087773A">
        <w:rPr>
          <w:color w:val="000000" w:themeColor="text1"/>
          <w:szCs w:val="28"/>
        </w:rPr>
        <w:t xml:space="preserve">Административная ответственность физических и юридических лиц установлена Кодексом Республики Беларусь об административных правонарушениях от 21 апреля 2003 года № 194-3 (далее – КоАП), а порядок привлечения к административной ответственности – Процессуально-исполнительным кодексом Республики Беларусь об административных правонарушениях от 20 декабря 2006 года № 194-3 (далее – </w:t>
      </w:r>
      <w:proofErr w:type="spellStart"/>
      <w:r w:rsidRPr="0087773A">
        <w:rPr>
          <w:color w:val="000000" w:themeColor="text1"/>
          <w:szCs w:val="28"/>
        </w:rPr>
        <w:t>ПИКоАП</w:t>
      </w:r>
      <w:proofErr w:type="spellEnd"/>
      <w:r w:rsidRPr="0087773A">
        <w:rPr>
          <w:color w:val="000000" w:themeColor="text1"/>
          <w:szCs w:val="28"/>
        </w:rPr>
        <w:t>).</w:t>
      </w:r>
    </w:p>
    <w:p w14:paraId="59D01570" w14:textId="77777777" w:rsidR="00064C48" w:rsidRPr="0087773A" w:rsidRDefault="00064C48" w:rsidP="00064C48">
      <w:pPr>
        <w:ind w:firstLine="709"/>
        <w:jc w:val="both"/>
        <w:rPr>
          <w:color w:val="000000" w:themeColor="text1"/>
          <w:szCs w:val="28"/>
        </w:rPr>
      </w:pPr>
      <w:r w:rsidRPr="0087773A">
        <w:rPr>
          <w:color w:val="000000" w:themeColor="text1"/>
          <w:szCs w:val="28"/>
        </w:rPr>
        <w:t>В специальную главу КоАП (глава 18) выделены правонарушения против безопасности движения и эксплуатации транспорта.</w:t>
      </w:r>
    </w:p>
    <w:p w14:paraId="1ED34A1F" w14:textId="77777777" w:rsidR="00064C48" w:rsidRPr="0087773A" w:rsidRDefault="00064C48" w:rsidP="00064C48">
      <w:pPr>
        <w:ind w:firstLine="709"/>
        <w:jc w:val="both"/>
        <w:rPr>
          <w:color w:val="000000" w:themeColor="text1"/>
          <w:szCs w:val="28"/>
        </w:rPr>
      </w:pPr>
      <w:r w:rsidRPr="0087773A">
        <w:rPr>
          <w:color w:val="000000" w:themeColor="text1"/>
          <w:szCs w:val="28"/>
        </w:rPr>
        <w:t>В зависимости от характера правонарушений КоАП предусматриваются различные меры ответственности как для физических, так и для юридических лиц. При этом, в частности, установлено, что минимальный размер штрафа, налагаемого на физическое лицо, не может быть менее одной десятой базовой величины. Минимальный размер штрафа, налагаемого на индивидуального предпринимателя, не может быть менее двух базовых величин, а на юридическое лицо – менее десяти базовых величин.</w:t>
      </w:r>
    </w:p>
    <w:p w14:paraId="2ACF5856" w14:textId="77777777" w:rsidR="00064C48" w:rsidRPr="0087773A" w:rsidRDefault="00064C48" w:rsidP="00064C48">
      <w:pPr>
        <w:ind w:firstLine="709"/>
        <w:jc w:val="both"/>
        <w:rPr>
          <w:color w:val="000000" w:themeColor="text1"/>
          <w:szCs w:val="28"/>
        </w:rPr>
      </w:pPr>
      <w:r w:rsidRPr="0087773A">
        <w:rPr>
          <w:color w:val="000000" w:themeColor="text1"/>
          <w:szCs w:val="28"/>
        </w:rPr>
        <w:t>Максимальный размер штрафа, налагаемого на физическое лицо, не может превышать пятидесяти базовых величин. Максимальный размер штрафа, налагаемого на индивидуального предпринимателя, не может превышать двухсот базовых величин, а на юридическое лицо – тысячи базовых величин при исчислении штрафа в базовых величинах.</w:t>
      </w:r>
    </w:p>
    <w:p w14:paraId="6F7CA33F" w14:textId="77777777" w:rsidR="00064C48" w:rsidRPr="0087773A" w:rsidRDefault="00064C48" w:rsidP="00064C48">
      <w:pPr>
        <w:ind w:firstLine="709"/>
        <w:jc w:val="both"/>
        <w:rPr>
          <w:color w:val="000000" w:themeColor="text1"/>
          <w:szCs w:val="28"/>
        </w:rPr>
      </w:pPr>
      <w:r w:rsidRPr="0087773A">
        <w:rPr>
          <w:color w:val="000000" w:themeColor="text1"/>
          <w:szCs w:val="28"/>
        </w:rPr>
        <w:t xml:space="preserve">Административные взыскания налагаются уполномоченными государственными органами и должностными лицами, которым предоставлено такое право. Основанием для наложения взысканий являются протоколы об административных правонарушениях, которые составляются уполномоченными должностными лицами, указанными в законодательных актах. </w:t>
      </w:r>
    </w:p>
    <w:p w14:paraId="1B8F9715" w14:textId="77777777" w:rsidR="00064C48" w:rsidRPr="0087773A" w:rsidRDefault="00064C48" w:rsidP="00064C48">
      <w:pPr>
        <w:ind w:firstLine="709"/>
        <w:jc w:val="both"/>
        <w:rPr>
          <w:color w:val="000000" w:themeColor="text1"/>
          <w:szCs w:val="28"/>
        </w:rPr>
      </w:pPr>
      <w:proofErr w:type="spellStart"/>
      <w:r w:rsidRPr="0087773A">
        <w:rPr>
          <w:color w:val="000000" w:themeColor="text1"/>
          <w:szCs w:val="28"/>
        </w:rPr>
        <w:t>ПИКоАП</w:t>
      </w:r>
      <w:proofErr w:type="spellEnd"/>
      <w:r w:rsidRPr="0087773A">
        <w:rPr>
          <w:color w:val="000000" w:themeColor="text1"/>
          <w:szCs w:val="28"/>
        </w:rPr>
        <w:t xml:space="preserve"> подробно регламентированы вопросы, связанные со всеми процессуальными действиями при привлечении к административной ответственности, а также установлен порядок исполнения и обжалования принятых решений.</w:t>
      </w:r>
    </w:p>
    <w:p w14:paraId="6EA3C962" w14:textId="77777777" w:rsidR="00064C48" w:rsidRPr="0087773A" w:rsidRDefault="00064C48" w:rsidP="00064C48">
      <w:pPr>
        <w:ind w:firstLine="709"/>
        <w:jc w:val="both"/>
        <w:rPr>
          <w:color w:val="000000" w:themeColor="text1"/>
          <w:szCs w:val="28"/>
        </w:rPr>
      </w:pPr>
      <w:r w:rsidRPr="0087773A">
        <w:rPr>
          <w:color w:val="000000" w:themeColor="text1"/>
          <w:szCs w:val="28"/>
        </w:rPr>
        <w:t>Уголовная ответственность установлена, в частности, следующими статьями Уголовного кодекса Республики Беларусь от 9 июля 1999 года № 275-3:</w:t>
      </w:r>
    </w:p>
    <w:p w14:paraId="1C719CC1" w14:textId="77777777" w:rsidR="00064C48" w:rsidRPr="0087773A" w:rsidRDefault="00064C48" w:rsidP="00064C48">
      <w:pPr>
        <w:pStyle w:val="newncpi"/>
        <w:numPr>
          <w:ilvl w:val="0"/>
          <w:numId w:val="5"/>
        </w:numPr>
        <w:shd w:val="clear" w:color="auto" w:fill="FFFFFF"/>
        <w:tabs>
          <w:tab w:val="left" w:pos="993"/>
        </w:tabs>
        <w:spacing w:before="0" w:beforeAutospacing="0" w:after="0" w:afterAutospacing="0"/>
        <w:ind w:left="0" w:firstLine="709"/>
        <w:jc w:val="both"/>
        <w:rPr>
          <w:color w:val="000000" w:themeColor="text1"/>
          <w:sz w:val="28"/>
          <w:szCs w:val="28"/>
        </w:rPr>
      </w:pPr>
      <w:r w:rsidRPr="0087773A">
        <w:rPr>
          <w:color w:val="000000" w:themeColor="text1"/>
          <w:sz w:val="28"/>
          <w:szCs w:val="28"/>
        </w:rPr>
        <w:t>статья 199. Нарушение законодательства о труде;</w:t>
      </w:r>
      <w:r w:rsidRPr="0087773A">
        <w:rPr>
          <w:color w:val="000000" w:themeColor="text1"/>
          <w:sz w:val="30"/>
          <w:szCs w:val="30"/>
        </w:rPr>
        <w:t xml:space="preserve"> </w:t>
      </w:r>
    </w:p>
    <w:p w14:paraId="4D975E2C" w14:textId="77777777" w:rsidR="00064C48" w:rsidRPr="0087773A" w:rsidRDefault="00064C48" w:rsidP="00064C48">
      <w:pPr>
        <w:pStyle w:val="a5"/>
        <w:numPr>
          <w:ilvl w:val="0"/>
          <w:numId w:val="5"/>
        </w:numPr>
        <w:tabs>
          <w:tab w:val="left" w:pos="993"/>
        </w:tabs>
        <w:ind w:left="0" w:firstLine="709"/>
        <w:jc w:val="both"/>
        <w:rPr>
          <w:b/>
          <w:color w:val="000000" w:themeColor="text1"/>
          <w:sz w:val="32"/>
        </w:rPr>
      </w:pPr>
      <w:r w:rsidRPr="0087773A">
        <w:rPr>
          <w:color w:val="000000" w:themeColor="text1"/>
          <w:szCs w:val="28"/>
        </w:rPr>
        <w:lastRenderedPageBreak/>
        <w:t>статья 233. Незаконная предпринимательская деятельность.</w:t>
      </w:r>
    </w:p>
    <w:p w14:paraId="43049174" w14:textId="77777777" w:rsidR="00064C48" w:rsidRPr="0087773A" w:rsidRDefault="00064C48" w:rsidP="00064C48">
      <w:pPr>
        <w:pStyle w:val="a5"/>
        <w:tabs>
          <w:tab w:val="left" w:pos="993"/>
        </w:tabs>
        <w:ind w:left="709"/>
        <w:jc w:val="both"/>
        <w:rPr>
          <w:b/>
          <w:color w:val="000000" w:themeColor="text1"/>
          <w:sz w:val="32"/>
        </w:rPr>
      </w:pPr>
    </w:p>
    <w:p w14:paraId="214CF652" w14:textId="77777777" w:rsidR="00064C48" w:rsidRPr="0087773A" w:rsidRDefault="00064C48" w:rsidP="00064C48">
      <w:pPr>
        <w:ind w:firstLine="709"/>
        <w:jc w:val="both"/>
        <w:rPr>
          <w:b/>
          <w:color w:val="000000" w:themeColor="text1"/>
        </w:rPr>
      </w:pPr>
      <w:r w:rsidRPr="0087773A">
        <w:rPr>
          <w:b/>
          <w:color w:val="000000" w:themeColor="text1"/>
        </w:rPr>
        <w:t>Ответственность лиц, виновных в несчастном случае на производстве</w:t>
      </w:r>
    </w:p>
    <w:p w14:paraId="20925FD6"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В результате расследования несчастных случаев на производстве может возникнуть вопрос об ответственности виновных лиц.</w:t>
      </w:r>
    </w:p>
    <w:p w14:paraId="2A73697D"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В соответствии с п.85 правил расследования и учета несчастных случаев на производстве и профессиональных заболеваний, утвержденных постановлением Совета Министров Республики Беларусь от 15.01.2004 № 30, наниматели, страхователи и должностные лица организаций, допустившие нарушение данных </w:t>
      </w:r>
      <w:hyperlink r:id="rId5" w:anchor="a19" w:tooltip="+ В Правила внесены изменения." w:history="1">
        <w:r w:rsidRPr="0087773A">
          <w:rPr>
            <w:color w:val="000000" w:themeColor="text1"/>
            <w:szCs w:val="28"/>
          </w:rPr>
          <w:t>правил</w:t>
        </w:r>
      </w:hyperlink>
      <w:r w:rsidRPr="0087773A">
        <w:rPr>
          <w:color w:val="000000" w:themeColor="text1"/>
          <w:szCs w:val="28"/>
        </w:rPr>
        <w:t>, привлекаются к ответственности в соответствии с законодательством.</w:t>
      </w:r>
    </w:p>
    <w:p w14:paraId="28A2A499"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За нарушение правил охраны труда, повлекшее несчастный случай на производстве, для нанимателя, страхователя, должностных лиц организаций могут наступать перечисленные ниже виды ответственности.</w:t>
      </w:r>
    </w:p>
    <w:p w14:paraId="0291404D" w14:textId="77777777" w:rsidR="00064C48" w:rsidRPr="0087773A" w:rsidRDefault="00064C48" w:rsidP="00064C48">
      <w:pPr>
        <w:shd w:val="clear" w:color="auto" w:fill="FFFFFF"/>
        <w:ind w:firstLine="567"/>
        <w:jc w:val="both"/>
        <w:rPr>
          <w:color w:val="000000" w:themeColor="text1"/>
          <w:sz w:val="27"/>
          <w:szCs w:val="27"/>
        </w:rPr>
      </w:pPr>
    </w:p>
    <w:p w14:paraId="0C765442" w14:textId="1C58A1FE" w:rsidR="00064C48" w:rsidRPr="0087773A" w:rsidRDefault="00064C48" w:rsidP="00A744A6">
      <w:pPr>
        <w:shd w:val="clear" w:color="auto" w:fill="FFFFFF"/>
        <w:spacing w:line="322" w:lineRule="atLeast"/>
        <w:ind w:firstLine="709"/>
        <w:rPr>
          <w:b/>
          <w:bCs/>
          <w:color w:val="000000" w:themeColor="text1"/>
          <w:szCs w:val="27"/>
        </w:rPr>
      </w:pPr>
      <w:bookmarkStart w:id="8" w:name="a2"/>
      <w:bookmarkEnd w:id="8"/>
      <w:r w:rsidRPr="0087773A">
        <w:rPr>
          <w:b/>
          <w:bCs/>
          <w:color w:val="000000" w:themeColor="text1"/>
          <w:szCs w:val="27"/>
        </w:rPr>
        <w:t>Уголовная ответственность</w:t>
      </w:r>
    </w:p>
    <w:p w14:paraId="328B1250" w14:textId="77777777" w:rsidR="00064C48" w:rsidRPr="0087773A" w:rsidRDefault="00064C48" w:rsidP="00A744A6">
      <w:pPr>
        <w:shd w:val="clear" w:color="auto" w:fill="FFFFFF"/>
        <w:spacing w:line="322" w:lineRule="atLeast"/>
        <w:ind w:firstLine="709"/>
        <w:jc w:val="both"/>
        <w:rPr>
          <w:color w:val="000000" w:themeColor="text1"/>
          <w:szCs w:val="28"/>
        </w:rPr>
      </w:pPr>
      <w:r w:rsidRPr="0087773A">
        <w:rPr>
          <w:color w:val="000000" w:themeColor="text1"/>
          <w:szCs w:val="27"/>
        </w:rPr>
        <w:t xml:space="preserve">Уголовная ответственность за нарушение правил охраны труда возможна при возникновении профессионального заболевания, причинении телесного повреждения либо смерти человека. </w:t>
      </w:r>
      <w:r w:rsidRPr="0087773A">
        <w:rPr>
          <w:color w:val="000000" w:themeColor="text1"/>
          <w:szCs w:val="28"/>
        </w:rPr>
        <w:t>Уголовная ответственность установлена, в частности, следующими статьями:</w:t>
      </w:r>
    </w:p>
    <w:p w14:paraId="1C4A5298" w14:textId="77777777" w:rsidR="00064C48" w:rsidRPr="0087773A" w:rsidRDefault="00A744A6" w:rsidP="00A744A6">
      <w:pPr>
        <w:pStyle w:val="a5"/>
        <w:numPr>
          <w:ilvl w:val="0"/>
          <w:numId w:val="7"/>
        </w:numPr>
        <w:shd w:val="clear" w:color="auto" w:fill="FFFFFF"/>
        <w:tabs>
          <w:tab w:val="left" w:pos="993"/>
        </w:tabs>
        <w:spacing w:after="160" w:line="322" w:lineRule="atLeast"/>
        <w:ind w:left="0" w:firstLine="709"/>
        <w:jc w:val="both"/>
        <w:rPr>
          <w:color w:val="000000" w:themeColor="text1"/>
          <w:szCs w:val="28"/>
        </w:rPr>
      </w:pPr>
      <w:hyperlink r:id="rId6" w:anchor="a2849" w:tooltip="+" w:history="1">
        <w:r w:rsidR="00064C48" w:rsidRPr="0087773A">
          <w:rPr>
            <w:color w:val="000000" w:themeColor="text1"/>
            <w:szCs w:val="28"/>
          </w:rPr>
          <w:t>часть первая</w:t>
        </w:r>
      </w:hyperlink>
      <w:r w:rsidR="00064C48" w:rsidRPr="0087773A">
        <w:rPr>
          <w:color w:val="000000" w:themeColor="text1"/>
          <w:szCs w:val="28"/>
        </w:rPr>
        <w:t> ст.306 Уголовного кодекса Республики Беларусь</w:t>
      </w:r>
      <w:r w:rsidR="00064C48" w:rsidRPr="0087773A">
        <w:rPr>
          <w:color w:val="000000" w:themeColor="text1"/>
          <w:szCs w:val="28"/>
        </w:rPr>
        <w:br/>
        <w:t>(далее - УК). Нарушение правил техники безопасности, промышленной санитарии или иных правил охраны труда должностным лицом, ответственным за их соблюдение (нарушение правил охраны труда), повлекшее по неосторожности профессиональное заболевание либо причинение тяжкого или менее тяжкого телесного повреждения.  Наказывается штрафом, или исправительными работами на срок до 2 лет, или ограничением свободы на срок до 3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6A4F484A" w14:textId="77777777" w:rsidR="00064C48" w:rsidRPr="0087773A" w:rsidRDefault="00A744A6" w:rsidP="00A744A6">
      <w:pPr>
        <w:pStyle w:val="a5"/>
        <w:numPr>
          <w:ilvl w:val="0"/>
          <w:numId w:val="7"/>
        </w:numPr>
        <w:shd w:val="clear" w:color="auto" w:fill="FFFFFF"/>
        <w:tabs>
          <w:tab w:val="left" w:pos="993"/>
        </w:tabs>
        <w:spacing w:after="160" w:line="322" w:lineRule="atLeast"/>
        <w:ind w:left="0" w:firstLine="709"/>
        <w:jc w:val="both"/>
        <w:rPr>
          <w:color w:val="000000" w:themeColor="text1"/>
          <w:szCs w:val="28"/>
        </w:rPr>
      </w:pPr>
      <w:hyperlink r:id="rId7" w:anchor="a2850" w:tooltip="+" w:history="1">
        <w:r w:rsidR="00064C48" w:rsidRPr="0087773A">
          <w:rPr>
            <w:color w:val="000000" w:themeColor="text1"/>
            <w:szCs w:val="28"/>
          </w:rPr>
          <w:t>часть вторая</w:t>
        </w:r>
      </w:hyperlink>
      <w:r w:rsidR="00064C48" w:rsidRPr="0087773A">
        <w:rPr>
          <w:color w:val="000000" w:themeColor="text1"/>
          <w:szCs w:val="28"/>
        </w:rPr>
        <w:t> ст.306 УК. Нарушение правил охраны труда, повлекшее по неосторожности смерть человека либо причинение тяжкого телесного повреждения двум или более лицам. Наказывается ограничением свободы на срок до 5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7E952C20" w14:textId="77777777" w:rsidR="00064C48" w:rsidRPr="0087773A" w:rsidRDefault="00A744A6" w:rsidP="00A744A6">
      <w:pPr>
        <w:pStyle w:val="a5"/>
        <w:numPr>
          <w:ilvl w:val="0"/>
          <w:numId w:val="7"/>
        </w:numPr>
        <w:shd w:val="clear" w:color="auto" w:fill="FFFFFF"/>
        <w:tabs>
          <w:tab w:val="left" w:pos="993"/>
        </w:tabs>
        <w:spacing w:line="322" w:lineRule="atLeast"/>
        <w:ind w:left="0" w:firstLine="709"/>
        <w:jc w:val="both"/>
        <w:rPr>
          <w:color w:val="000000" w:themeColor="text1"/>
          <w:szCs w:val="28"/>
        </w:rPr>
      </w:pPr>
      <w:hyperlink r:id="rId8" w:anchor="a3891" w:tooltip="+" w:history="1">
        <w:r w:rsidR="00064C48" w:rsidRPr="0087773A">
          <w:rPr>
            <w:color w:val="000000" w:themeColor="text1"/>
            <w:szCs w:val="28"/>
          </w:rPr>
          <w:t>часть третья</w:t>
        </w:r>
      </w:hyperlink>
      <w:r w:rsidR="00064C48" w:rsidRPr="0087773A">
        <w:rPr>
          <w:color w:val="000000" w:themeColor="text1"/>
          <w:szCs w:val="28"/>
        </w:rPr>
        <w:t> ст.306 УК. Нарушение правил охраны труда, повлекшее по неосторожности смерть двух или более лиц. Наказывается лишением свободы на срок от 3 до 7 лет с лишением права занимать определенные должности или заниматься определенной деятельностью или без лишения.</w:t>
      </w:r>
      <w:r w:rsidR="00064C48" w:rsidRPr="0087773A">
        <w:rPr>
          <w:color w:val="000000" w:themeColor="text1"/>
          <w:sz w:val="27"/>
          <w:szCs w:val="27"/>
        </w:rPr>
        <w:t> </w:t>
      </w:r>
    </w:p>
    <w:p w14:paraId="3BCAC162" w14:textId="77777777" w:rsidR="00064C48" w:rsidRPr="0087773A" w:rsidRDefault="00064C48" w:rsidP="00A744A6">
      <w:pPr>
        <w:shd w:val="clear" w:color="auto" w:fill="FFFFFF"/>
        <w:spacing w:line="322" w:lineRule="atLeast"/>
        <w:ind w:firstLine="709"/>
        <w:jc w:val="both"/>
        <w:rPr>
          <w:color w:val="000000" w:themeColor="text1"/>
          <w:szCs w:val="28"/>
        </w:rPr>
      </w:pPr>
      <w:r w:rsidRPr="0087773A">
        <w:rPr>
          <w:color w:val="000000" w:themeColor="text1"/>
          <w:szCs w:val="28"/>
        </w:rPr>
        <w:t>Кроме уголовной ответственности за нарушение правил охраны труда УК предусмотрена ответственность за иные преступления, связанные с обеспечением безопасности работников:</w:t>
      </w:r>
    </w:p>
    <w:p w14:paraId="6C69ACE2"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lastRenderedPageBreak/>
        <w:t>нарушение правил производственно-технической дисциплины или правил безопасности на объектах использования атомной энергии (</w:t>
      </w:r>
      <w:hyperlink r:id="rId9" w:anchor="a1024" w:tooltip="+" w:history="1">
        <w:r w:rsidRPr="0087773A">
          <w:rPr>
            <w:color w:val="000000" w:themeColor="text1"/>
            <w:szCs w:val="28"/>
          </w:rPr>
          <w:t>ст.301</w:t>
        </w:r>
      </w:hyperlink>
      <w:r w:rsidRPr="0087773A">
        <w:rPr>
          <w:color w:val="000000" w:themeColor="text1"/>
          <w:szCs w:val="28"/>
        </w:rPr>
        <w:t>);</w:t>
      </w:r>
    </w:p>
    <w:p w14:paraId="2D1A439A"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t>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 (</w:t>
      </w:r>
      <w:hyperlink r:id="rId10" w:anchor="a1025" w:tooltip="+" w:history="1">
        <w:r w:rsidRPr="0087773A">
          <w:rPr>
            <w:color w:val="000000" w:themeColor="text1"/>
            <w:szCs w:val="28"/>
          </w:rPr>
          <w:t>ст.302</w:t>
        </w:r>
      </w:hyperlink>
      <w:r w:rsidRPr="0087773A">
        <w:rPr>
          <w:color w:val="000000" w:themeColor="text1"/>
          <w:szCs w:val="28"/>
        </w:rPr>
        <w:t>);</w:t>
      </w:r>
    </w:p>
    <w:p w14:paraId="63A03B31"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t>нарушение правил безопасности горных или строительных работ (</w:t>
      </w:r>
      <w:hyperlink r:id="rId11" w:anchor="a1026" w:tooltip="+" w:history="1">
        <w:r w:rsidRPr="0087773A">
          <w:rPr>
            <w:color w:val="000000" w:themeColor="text1"/>
            <w:szCs w:val="28"/>
          </w:rPr>
          <w:t>ст.303</w:t>
        </w:r>
      </w:hyperlink>
      <w:r w:rsidRPr="0087773A">
        <w:rPr>
          <w:color w:val="000000" w:themeColor="text1"/>
          <w:szCs w:val="28"/>
        </w:rPr>
        <w:t>);</w:t>
      </w:r>
    </w:p>
    <w:p w14:paraId="150BB53F"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t>нарушение правил пожарной безопасности (</w:t>
      </w:r>
      <w:hyperlink r:id="rId12" w:anchor="a1027" w:tooltip="+" w:history="1">
        <w:r w:rsidRPr="0087773A">
          <w:rPr>
            <w:color w:val="000000" w:themeColor="text1"/>
            <w:szCs w:val="28"/>
          </w:rPr>
          <w:t>ст.304</w:t>
        </w:r>
      </w:hyperlink>
      <w:r w:rsidRPr="0087773A">
        <w:rPr>
          <w:color w:val="000000" w:themeColor="text1"/>
          <w:szCs w:val="28"/>
        </w:rPr>
        <w:t>);</w:t>
      </w:r>
    </w:p>
    <w:p w14:paraId="7D3501AF"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t>нарушение проектов, обязательных для соблюдения требований технических нормативных правовых актов при производстве строительно-монтажных работ (</w:t>
      </w:r>
      <w:hyperlink r:id="rId13" w:anchor="a1028" w:tooltip="+" w:history="1">
        <w:r w:rsidRPr="0087773A">
          <w:rPr>
            <w:color w:val="000000" w:themeColor="text1"/>
            <w:szCs w:val="28"/>
          </w:rPr>
          <w:t>ст.305</w:t>
        </w:r>
      </w:hyperlink>
      <w:r w:rsidRPr="0087773A">
        <w:rPr>
          <w:color w:val="000000" w:themeColor="text1"/>
          <w:szCs w:val="28"/>
        </w:rPr>
        <w:t>);</w:t>
      </w:r>
    </w:p>
    <w:p w14:paraId="758E8192"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t>непринятие мер по спасанию людей (</w:t>
      </w:r>
      <w:hyperlink r:id="rId14" w:anchor="a1030" w:tooltip="+" w:history="1">
        <w:r w:rsidRPr="0087773A">
          <w:rPr>
            <w:color w:val="000000" w:themeColor="text1"/>
            <w:szCs w:val="28"/>
          </w:rPr>
          <w:t>ст.307</w:t>
        </w:r>
      </w:hyperlink>
      <w:r w:rsidRPr="0087773A">
        <w:rPr>
          <w:color w:val="000000" w:themeColor="text1"/>
          <w:szCs w:val="28"/>
        </w:rPr>
        <w:t>);</w:t>
      </w:r>
    </w:p>
    <w:p w14:paraId="770DA690"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t>несообщение информации об опасности для жизни людей (</w:t>
      </w:r>
      <w:hyperlink r:id="rId15" w:anchor="a1031" w:tooltip="+" w:history="1">
        <w:r w:rsidRPr="0087773A">
          <w:rPr>
            <w:color w:val="000000" w:themeColor="text1"/>
            <w:szCs w:val="28"/>
          </w:rPr>
          <w:t>ст.308</w:t>
        </w:r>
      </w:hyperlink>
      <w:r w:rsidRPr="0087773A">
        <w:rPr>
          <w:color w:val="000000" w:themeColor="text1"/>
          <w:szCs w:val="28"/>
        </w:rPr>
        <w:t>);</w:t>
      </w:r>
    </w:p>
    <w:p w14:paraId="61BBCB23"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t>нарушение санитарных норм, правил и гигиенических нормативов (</w:t>
      </w:r>
      <w:hyperlink r:id="rId16" w:anchor="a4333" w:tooltip="+ В статью внесены изменения." w:history="1">
        <w:r w:rsidRPr="0087773A">
          <w:rPr>
            <w:color w:val="000000" w:themeColor="text1"/>
            <w:szCs w:val="28"/>
          </w:rPr>
          <w:t>ст.336</w:t>
        </w:r>
      </w:hyperlink>
      <w:r w:rsidRPr="0087773A">
        <w:rPr>
          <w:color w:val="000000" w:themeColor="text1"/>
          <w:szCs w:val="28"/>
        </w:rPr>
        <w:t>);</w:t>
      </w:r>
    </w:p>
    <w:p w14:paraId="7C6CDC0C" w14:textId="77777777" w:rsidR="00064C48" w:rsidRPr="0087773A" w:rsidRDefault="00064C48" w:rsidP="00A744A6">
      <w:pPr>
        <w:pStyle w:val="a5"/>
        <w:numPr>
          <w:ilvl w:val="0"/>
          <w:numId w:val="6"/>
        </w:numPr>
        <w:shd w:val="clear" w:color="auto" w:fill="FFFFFF"/>
        <w:tabs>
          <w:tab w:val="left" w:pos="993"/>
        </w:tabs>
        <w:spacing w:line="322" w:lineRule="atLeast"/>
        <w:ind w:left="0" w:firstLine="709"/>
        <w:jc w:val="both"/>
        <w:rPr>
          <w:color w:val="000000" w:themeColor="text1"/>
          <w:szCs w:val="28"/>
        </w:rPr>
      </w:pPr>
      <w:r w:rsidRPr="0087773A">
        <w:rPr>
          <w:color w:val="000000" w:themeColor="text1"/>
          <w:szCs w:val="28"/>
        </w:rPr>
        <w:t>служебную халатность (</w:t>
      </w:r>
      <w:hyperlink r:id="rId17" w:anchor="a2704" w:tooltip="+" w:history="1">
        <w:r w:rsidRPr="0087773A">
          <w:rPr>
            <w:color w:val="000000" w:themeColor="text1"/>
            <w:szCs w:val="28"/>
          </w:rPr>
          <w:t>ст.428</w:t>
        </w:r>
      </w:hyperlink>
      <w:r w:rsidRPr="0087773A">
        <w:rPr>
          <w:color w:val="000000" w:themeColor="text1"/>
          <w:szCs w:val="28"/>
        </w:rPr>
        <w:t>).</w:t>
      </w:r>
    </w:p>
    <w:p w14:paraId="7742AC7F" w14:textId="77777777" w:rsidR="00064C48" w:rsidRPr="0087773A" w:rsidRDefault="00064C48" w:rsidP="00A744A6">
      <w:pPr>
        <w:shd w:val="clear" w:color="auto" w:fill="FFFFFF"/>
        <w:spacing w:line="322" w:lineRule="atLeast"/>
        <w:ind w:firstLine="709"/>
        <w:jc w:val="both"/>
        <w:rPr>
          <w:color w:val="000000" w:themeColor="text1"/>
          <w:szCs w:val="28"/>
        </w:rPr>
      </w:pPr>
      <w:r w:rsidRPr="0087773A">
        <w:rPr>
          <w:color w:val="000000" w:themeColor="text1"/>
          <w:szCs w:val="28"/>
        </w:rPr>
        <w:t>Ответственность по </w:t>
      </w:r>
      <w:hyperlink r:id="rId18" w:anchor="a1029" w:tooltip="+" w:history="1">
        <w:r w:rsidRPr="0087773A">
          <w:rPr>
            <w:color w:val="000000" w:themeColor="text1"/>
            <w:szCs w:val="28"/>
          </w:rPr>
          <w:t>ст.306</w:t>
        </w:r>
      </w:hyperlink>
      <w:r w:rsidRPr="0087773A">
        <w:rPr>
          <w:color w:val="000000" w:themeColor="text1"/>
          <w:szCs w:val="28"/>
        </w:rPr>
        <w:t> УК несут только </w:t>
      </w:r>
      <w:r w:rsidRPr="0087773A">
        <w:rPr>
          <w:bCs/>
          <w:color w:val="000000" w:themeColor="text1"/>
          <w:szCs w:val="28"/>
        </w:rPr>
        <w:t>должностные лица, на которых в силу их служебных полномочий или по специальному распоряжению непосредственно</w:t>
      </w:r>
      <w:r w:rsidRPr="0087773A">
        <w:rPr>
          <w:color w:val="000000" w:themeColor="text1"/>
          <w:szCs w:val="28"/>
        </w:rPr>
        <w:t> возложена обязанность обеспечивать соблюдение правил охраны труда на определенном участке работы.</w:t>
      </w:r>
    </w:p>
    <w:p w14:paraId="53E072F4" w14:textId="77777777" w:rsidR="00064C48" w:rsidRPr="0087773A" w:rsidRDefault="00064C48" w:rsidP="00A744A6">
      <w:pPr>
        <w:shd w:val="clear" w:color="auto" w:fill="FFFFFF"/>
        <w:spacing w:line="322" w:lineRule="atLeast"/>
        <w:ind w:firstLine="709"/>
        <w:jc w:val="both"/>
        <w:rPr>
          <w:color w:val="000000" w:themeColor="text1"/>
          <w:szCs w:val="28"/>
        </w:rPr>
      </w:pPr>
      <w:r w:rsidRPr="0087773A">
        <w:rPr>
          <w:color w:val="000000" w:themeColor="text1"/>
          <w:szCs w:val="28"/>
        </w:rPr>
        <w:t>Руководители предприятий, учреждений и организаций, их заместители, главные инженеры, главные специалисты могут быть привлечены к ответственности по данной статье, если они не приняли мер к устранению заведомо известного нарушения правил охраны труда, либо дали указания, противоречащие этим правилам, или, взяв на себя непосредственное руководство отдельными видами работ, не обеспечили соблюдение тех же правил.</w:t>
      </w:r>
    </w:p>
    <w:p w14:paraId="64A6ED5B" w14:textId="77777777" w:rsidR="00064C48" w:rsidRPr="0087773A" w:rsidRDefault="00064C48" w:rsidP="00A744A6">
      <w:pPr>
        <w:shd w:val="clear" w:color="auto" w:fill="FFFFFF"/>
        <w:spacing w:line="322" w:lineRule="atLeast"/>
        <w:ind w:firstLine="709"/>
        <w:jc w:val="both"/>
        <w:rPr>
          <w:color w:val="000000" w:themeColor="text1"/>
          <w:szCs w:val="28"/>
        </w:rPr>
      </w:pPr>
      <w:r w:rsidRPr="0087773A">
        <w:rPr>
          <w:color w:val="000000" w:themeColor="text1"/>
          <w:szCs w:val="28"/>
        </w:rPr>
        <w:t>В иных случаях должностные лица, виновные в ненадлежащем исполнении своих служебных обязанностей по обеспечению безопасных условий труда (например, в непринятии мер по разработке соответствующих инструкций, по созданию условий для выполнения правил охраны труда, в неосуществлении надлежащего контроля за их соблюдением), могут нести ответственность за преступления против интересов службы (</w:t>
      </w:r>
      <w:hyperlink r:id="rId19" w:anchor="a7" w:tooltip="+" w:history="1">
        <w:r w:rsidRPr="0087773A">
          <w:rPr>
            <w:color w:val="000000" w:themeColor="text1"/>
            <w:szCs w:val="28"/>
          </w:rPr>
          <w:t>п.7</w:t>
        </w:r>
      </w:hyperlink>
      <w:r w:rsidRPr="0087773A">
        <w:rPr>
          <w:color w:val="000000" w:themeColor="text1"/>
          <w:szCs w:val="28"/>
        </w:rPr>
        <w:t> постановления № 8).</w:t>
      </w:r>
    </w:p>
    <w:p w14:paraId="72EC996B" w14:textId="77777777" w:rsidR="00064C48" w:rsidRPr="0087773A" w:rsidRDefault="00064C48" w:rsidP="00A744A6">
      <w:pPr>
        <w:shd w:val="clear" w:color="auto" w:fill="FFFFFF"/>
        <w:spacing w:line="322" w:lineRule="atLeast"/>
        <w:ind w:firstLine="709"/>
        <w:jc w:val="both"/>
        <w:rPr>
          <w:color w:val="000000" w:themeColor="text1"/>
          <w:sz w:val="27"/>
          <w:szCs w:val="27"/>
        </w:rPr>
      </w:pPr>
    </w:p>
    <w:p w14:paraId="79C68425" w14:textId="77777777" w:rsidR="00064C48" w:rsidRPr="0087773A" w:rsidRDefault="00064C48" w:rsidP="00A744A6">
      <w:pPr>
        <w:shd w:val="clear" w:color="auto" w:fill="FFFFFF"/>
        <w:spacing w:line="322" w:lineRule="atLeast"/>
        <w:ind w:firstLine="709"/>
        <w:jc w:val="both"/>
        <w:rPr>
          <w:color w:val="000000" w:themeColor="text1"/>
          <w:sz w:val="27"/>
          <w:szCs w:val="27"/>
        </w:rPr>
      </w:pPr>
      <w:bookmarkStart w:id="9" w:name="a3"/>
      <w:bookmarkEnd w:id="9"/>
      <w:r w:rsidRPr="0087773A">
        <w:rPr>
          <w:b/>
          <w:color w:val="000000" w:themeColor="text1"/>
          <w:sz w:val="27"/>
          <w:szCs w:val="27"/>
        </w:rPr>
        <w:t>Административная ответственность</w:t>
      </w:r>
      <w:r w:rsidRPr="0087773A">
        <w:rPr>
          <w:color w:val="000000" w:themeColor="text1"/>
          <w:sz w:val="27"/>
          <w:szCs w:val="27"/>
        </w:rPr>
        <w:t xml:space="preserve"> </w:t>
      </w:r>
    </w:p>
    <w:p w14:paraId="4FC87D65"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 w:val="27"/>
          <w:szCs w:val="27"/>
        </w:rPr>
        <w:t xml:space="preserve">За нарушение правил охраны труда наступает при наличии факта нарушения норм соответствующих нормативных правовых актов, в том числе технических и локальных нормативных правовых актов. </w:t>
      </w:r>
      <w:r w:rsidRPr="0087773A">
        <w:rPr>
          <w:color w:val="000000" w:themeColor="text1"/>
          <w:szCs w:val="28"/>
        </w:rPr>
        <w:t>Административная ответственность установлена, в частности, следующими статьями:</w:t>
      </w:r>
    </w:p>
    <w:p w14:paraId="597F7291" w14:textId="77777777" w:rsidR="00064C48" w:rsidRPr="0087773A" w:rsidRDefault="00A744A6" w:rsidP="00A744A6">
      <w:pPr>
        <w:pStyle w:val="a5"/>
        <w:numPr>
          <w:ilvl w:val="0"/>
          <w:numId w:val="8"/>
        </w:numPr>
        <w:shd w:val="clear" w:color="auto" w:fill="FFFFFF"/>
        <w:tabs>
          <w:tab w:val="left" w:pos="993"/>
        </w:tabs>
        <w:spacing w:after="160"/>
        <w:ind w:left="0" w:firstLine="709"/>
        <w:jc w:val="both"/>
        <w:rPr>
          <w:color w:val="000000" w:themeColor="text1"/>
          <w:szCs w:val="28"/>
        </w:rPr>
      </w:pPr>
      <w:hyperlink r:id="rId20" w:anchor="a3959" w:tooltip="+ В статью внесены изменения." w:history="1">
        <w:r w:rsidR="00064C48" w:rsidRPr="0087773A">
          <w:rPr>
            <w:color w:val="000000" w:themeColor="text1"/>
            <w:szCs w:val="28"/>
          </w:rPr>
          <w:t>часть 1</w:t>
        </w:r>
      </w:hyperlink>
      <w:r w:rsidR="00064C48" w:rsidRPr="0087773A">
        <w:rPr>
          <w:color w:val="000000" w:themeColor="text1"/>
          <w:szCs w:val="28"/>
        </w:rPr>
        <w:t xml:space="preserve"> ст.9.17 Кодекса Республики Беларусь об административных правонарушениях (далее - КоАП). Нарушение должностным или иным уполномоченным лицом работодателя или индивидуальным предпринимателем требований по охране труда, содержащихся </w:t>
      </w:r>
      <w:r w:rsidR="00064C48" w:rsidRPr="0087773A">
        <w:rPr>
          <w:color w:val="000000" w:themeColor="text1"/>
          <w:szCs w:val="28"/>
        </w:rPr>
        <w:lastRenderedPageBreak/>
        <w:t>в нормативных правовых актах, в том числе технических и локальных нормативных правовых актах. Штраф в размере от 5 до 40 базовых величин (далее - БВ).</w:t>
      </w:r>
    </w:p>
    <w:p w14:paraId="095B0D94" w14:textId="77777777" w:rsidR="00064C48" w:rsidRPr="0087773A" w:rsidRDefault="00A744A6" w:rsidP="00A744A6">
      <w:pPr>
        <w:pStyle w:val="a5"/>
        <w:numPr>
          <w:ilvl w:val="0"/>
          <w:numId w:val="8"/>
        </w:numPr>
        <w:shd w:val="clear" w:color="auto" w:fill="FFFFFF"/>
        <w:tabs>
          <w:tab w:val="left" w:pos="993"/>
        </w:tabs>
        <w:spacing w:after="160"/>
        <w:ind w:left="0" w:firstLine="709"/>
        <w:jc w:val="both"/>
        <w:rPr>
          <w:color w:val="000000" w:themeColor="text1"/>
          <w:szCs w:val="28"/>
        </w:rPr>
      </w:pPr>
      <w:hyperlink r:id="rId21" w:anchor="a4070" w:tooltip="+ В статью внесены изменения." w:history="1">
        <w:r w:rsidR="00064C48" w:rsidRPr="0087773A">
          <w:rPr>
            <w:color w:val="000000" w:themeColor="text1"/>
            <w:szCs w:val="28"/>
          </w:rPr>
          <w:t>часть 2</w:t>
        </w:r>
      </w:hyperlink>
      <w:r w:rsidR="00064C48" w:rsidRPr="0087773A">
        <w:rPr>
          <w:color w:val="000000" w:themeColor="text1"/>
          <w:szCs w:val="28"/>
        </w:rPr>
        <w:t> ст.9.17 КоАП. То же деяние, совершенное повторно в течение 1 года после наложения административного взыскания за такое же нарушение. Штраф в размере от 15 до 50 БВ.</w:t>
      </w:r>
    </w:p>
    <w:p w14:paraId="0524A5A2" w14:textId="77777777" w:rsidR="00064C48" w:rsidRPr="0087773A" w:rsidRDefault="00A744A6" w:rsidP="00A744A6">
      <w:pPr>
        <w:pStyle w:val="a5"/>
        <w:numPr>
          <w:ilvl w:val="0"/>
          <w:numId w:val="8"/>
        </w:numPr>
        <w:shd w:val="clear" w:color="auto" w:fill="FFFFFF"/>
        <w:tabs>
          <w:tab w:val="left" w:pos="993"/>
        </w:tabs>
        <w:spacing w:after="160"/>
        <w:ind w:left="0" w:firstLine="709"/>
        <w:jc w:val="both"/>
        <w:rPr>
          <w:color w:val="000000" w:themeColor="text1"/>
          <w:szCs w:val="28"/>
        </w:rPr>
      </w:pPr>
      <w:hyperlink r:id="rId22" w:anchor="a2975" w:tooltip="+" w:history="1">
        <w:r w:rsidR="00064C48" w:rsidRPr="0087773A">
          <w:rPr>
            <w:color w:val="000000" w:themeColor="text1"/>
            <w:szCs w:val="28"/>
          </w:rPr>
          <w:t>часть 4</w:t>
        </w:r>
      </w:hyperlink>
      <w:r w:rsidR="00064C48" w:rsidRPr="0087773A">
        <w:rPr>
          <w:color w:val="000000" w:themeColor="text1"/>
          <w:szCs w:val="28"/>
        </w:rPr>
        <w:t> ст.9.19 КоАП. Иные нарушения законодательства о труде, кроме нарушений, предусмотренных ст.</w:t>
      </w:r>
      <w:hyperlink r:id="rId23" w:anchor="a105" w:tooltip="+ В ст.9.17 внесены изменения." w:history="1">
        <w:r w:rsidR="00064C48" w:rsidRPr="0087773A">
          <w:rPr>
            <w:color w:val="000000" w:themeColor="text1"/>
            <w:szCs w:val="28"/>
          </w:rPr>
          <w:t>9.16-9.18</w:t>
        </w:r>
      </w:hyperlink>
      <w:r w:rsidR="00064C48" w:rsidRPr="0087773A">
        <w:rPr>
          <w:color w:val="000000" w:themeColor="text1"/>
          <w:szCs w:val="28"/>
        </w:rPr>
        <w:t> КоАП и частями </w:t>
      </w:r>
      <w:hyperlink r:id="rId24" w:anchor="a1333" w:tooltip="+" w:history="1">
        <w:r w:rsidR="00064C48" w:rsidRPr="0087773A">
          <w:rPr>
            <w:color w:val="000000" w:themeColor="text1"/>
            <w:szCs w:val="28"/>
          </w:rPr>
          <w:t>1</w:t>
        </w:r>
      </w:hyperlink>
      <w:r w:rsidR="00064C48" w:rsidRPr="0087773A">
        <w:rPr>
          <w:color w:val="000000" w:themeColor="text1"/>
          <w:szCs w:val="28"/>
        </w:rPr>
        <w:t> и </w:t>
      </w:r>
      <w:hyperlink r:id="rId25" w:anchor="a1244" w:tooltip="+" w:history="1">
        <w:r w:rsidR="00064C48" w:rsidRPr="0087773A">
          <w:rPr>
            <w:color w:val="000000" w:themeColor="text1"/>
            <w:szCs w:val="28"/>
          </w:rPr>
          <w:t>3</w:t>
        </w:r>
      </w:hyperlink>
      <w:r w:rsidR="00064C48" w:rsidRPr="0087773A">
        <w:rPr>
          <w:color w:val="000000" w:themeColor="text1"/>
          <w:szCs w:val="28"/>
        </w:rPr>
        <w:t> настоящей статьи, причинившие вред работнику. Штраф в размере от 2 до 20 БВ.</w:t>
      </w:r>
    </w:p>
    <w:p w14:paraId="69F2FA89" w14:textId="77777777" w:rsidR="00064C48" w:rsidRPr="0087773A" w:rsidRDefault="00A744A6" w:rsidP="00A744A6">
      <w:pPr>
        <w:pStyle w:val="a5"/>
        <w:numPr>
          <w:ilvl w:val="0"/>
          <w:numId w:val="8"/>
        </w:numPr>
        <w:shd w:val="clear" w:color="auto" w:fill="FFFFFF"/>
        <w:tabs>
          <w:tab w:val="left" w:pos="993"/>
        </w:tabs>
        <w:ind w:left="0" w:firstLine="709"/>
        <w:jc w:val="both"/>
        <w:rPr>
          <w:color w:val="000000" w:themeColor="text1"/>
          <w:szCs w:val="28"/>
        </w:rPr>
      </w:pPr>
      <w:hyperlink r:id="rId26" w:anchor="a109" w:tooltip="+ В статью внесены изменения." w:history="1">
        <w:r w:rsidR="00064C48" w:rsidRPr="0087773A">
          <w:rPr>
            <w:color w:val="000000" w:themeColor="text1"/>
            <w:szCs w:val="28"/>
          </w:rPr>
          <w:t>статья 9.20</w:t>
        </w:r>
      </w:hyperlink>
      <w:r w:rsidR="00064C48" w:rsidRPr="0087773A">
        <w:rPr>
          <w:color w:val="000000" w:themeColor="text1"/>
          <w:szCs w:val="28"/>
        </w:rPr>
        <w:t> КоАП. 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Штраф в размере от 2 до 10 БВ, на индивидуального предпринимателя - от 10 до 50 БВ, а на юридическое лицо - от 50 до 100 БВ.</w:t>
      </w:r>
    </w:p>
    <w:p w14:paraId="29824CF0"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С 31 января 2018 г. несообщение или несвоевременное сообщение страхователем о несчастном случае на производстве или профессиональном заболевании в случаях, предусмотренных законодательством, а равно нарушение установленного порядка расследования такого несчастного случая влекут наложение штрафа в размере от 10 до 50 БВ (</w:t>
      </w:r>
      <w:hyperlink r:id="rId27" w:anchor="a4334" w:tooltip="+" w:history="1">
        <w:r w:rsidRPr="0087773A">
          <w:rPr>
            <w:color w:val="000000" w:themeColor="text1"/>
            <w:szCs w:val="28"/>
          </w:rPr>
          <w:t>ст.9.20</w:t>
        </w:r>
      </w:hyperlink>
      <w:r w:rsidRPr="0087773A">
        <w:rPr>
          <w:color w:val="000000" w:themeColor="text1"/>
          <w:szCs w:val="28"/>
        </w:rPr>
        <w:t> КоАП в редакции Закона Республики Беларусь от 08.01.2018 № 95-З).</w:t>
      </w:r>
    </w:p>
    <w:p w14:paraId="06CE4DA3"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Статьи </w:t>
      </w:r>
      <w:hyperlink r:id="rId28" w:anchor="a1748" w:tooltip="+ В ст.198 внесены изменения." w:history="1">
        <w:r w:rsidRPr="0087773A">
          <w:rPr>
            <w:color w:val="000000" w:themeColor="text1"/>
            <w:szCs w:val="28"/>
          </w:rPr>
          <w:t>198-204</w:t>
        </w:r>
      </w:hyperlink>
      <w:r w:rsidRPr="0087773A">
        <w:rPr>
          <w:color w:val="000000" w:themeColor="text1"/>
          <w:szCs w:val="28"/>
        </w:rPr>
        <w:t xml:space="preserve"> Трудового кодекса Республики Беларусь (далее - ТК). Противоправное, виновное неисполнение или ненадлежащее исполнение работником своих трудовых обязанностей (дисциплинарный проступок).       </w:t>
      </w:r>
    </w:p>
    <w:p w14:paraId="33850D67" w14:textId="77777777" w:rsidR="00064C48" w:rsidRPr="0087773A" w:rsidRDefault="00064C48" w:rsidP="00A744A6">
      <w:pPr>
        <w:pStyle w:val="a5"/>
        <w:numPr>
          <w:ilvl w:val="0"/>
          <w:numId w:val="9"/>
        </w:numPr>
        <w:shd w:val="clear" w:color="auto" w:fill="FFFFFF"/>
        <w:tabs>
          <w:tab w:val="left" w:pos="993"/>
        </w:tabs>
        <w:ind w:left="0" w:firstLine="709"/>
        <w:jc w:val="both"/>
        <w:rPr>
          <w:color w:val="000000" w:themeColor="text1"/>
          <w:szCs w:val="28"/>
        </w:rPr>
      </w:pPr>
      <w:r w:rsidRPr="0087773A">
        <w:rPr>
          <w:color w:val="000000" w:themeColor="text1"/>
          <w:szCs w:val="28"/>
        </w:rPr>
        <w:t>Замечание.</w:t>
      </w:r>
    </w:p>
    <w:p w14:paraId="1260022F" w14:textId="77777777" w:rsidR="00064C48" w:rsidRPr="0087773A" w:rsidRDefault="00064C48" w:rsidP="00A744A6">
      <w:pPr>
        <w:pStyle w:val="a5"/>
        <w:numPr>
          <w:ilvl w:val="0"/>
          <w:numId w:val="9"/>
        </w:numPr>
        <w:shd w:val="clear" w:color="auto" w:fill="FFFFFF"/>
        <w:tabs>
          <w:tab w:val="left" w:pos="993"/>
        </w:tabs>
        <w:ind w:left="0" w:firstLine="709"/>
        <w:jc w:val="both"/>
        <w:rPr>
          <w:color w:val="000000" w:themeColor="text1"/>
          <w:szCs w:val="28"/>
        </w:rPr>
      </w:pPr>
      <w:r w:rsidRPr="0087773A">
        <w:rPr>
          <w:color w:val="000000" w:themeColor="text1"/>
          <w:szCs w:val="28"/>
        </w:rPr>
        <w:t>Выговор.</w:t>
      </w:r>
    </w:p>
    <w:p w14:paraId="08408FC8" w14:textId="77777777" w:rsidR="00064C48" w:rsidRPr="0087773A" w:rsidRDefault="00064C48" w:rsidP="00A744A6">
      <w:pPr>
        <w:pStyle w:val="a5"/>
        <w:numPr>
          <w:ilvl w:val="0"/>
          <w:numId w:val="9"/>
        </w:numPr>
        <w:shd w:val="clear" w:color="auto" w:fill="FFFFFF"/>
        <w:tabs>
          <w:tab w:val="left" w:pos="993"/>
        </w:tabs>
        <w:ind w:left="0" w:firstLine="709"/>
        <w:jc w:val="both"/>
        <w:rPr>
          <w:color w:val="000000" w:themeColor="text1"/>
          <w:szCs w:val="28"/>
        </w:rPr>
      </w:pPr>
      <w:r w:rsidRPr="0087773A">
        <w:rPr>
          <w:color w:val="000000" w:themeColor="text1"/>
          <w:szCs w:val="28"/>
        </w:rPr>
        <w:t>Увольнение (пп.</w:t>
      </w:r>
      <w:hyperlink r:id="rId29" w:anchor="a151" w:tooltip="+" w:history="1">
        <w:r w:rsidRPr="0087773A">
          <w:rPr>
            <w:color w:val="000000" w:themeColor="text1"/>
            <w:szCs w:val="28"/>
          </w:rPr>
          <w:t>4</w:t>
        </w:r>
      </w:hyperlink>
      <w:r w:rsidRPr="0087773A">
        <w:rPr>
          <w:color w:val="000000" w:themeColor="text1"/>
          <w:szCs w:val="28"/>
        </w:rPr>
        <w:t>, 5, </w:t>
      </w:r>
      <w:hyperlink r:id="rId30" w:anchor="a8500" w:tooltip="+" w:history="1">
        <w:r w:rsidRPr="0087773A">
          <w:rPr>
            <w:color w:val="000000" w:themeColor="text1"/>
            <w:szCs w:val="28"/>
          </w:rPr>
          <w:t>7-9</w:t>
        </w:r>
      </w:hyperlink>
      <w:r w:rsidRPr="0087773A">
        <w:rPr>
          <w:color w:val="000000" w:themeColor="text1"/>
          <w:szCs w:val="28"/>
        </w:rPr>
        <w:t> ст.42, </w:t>
      </w:r>
      <w:hyperlink r:id="rId31" w:anchor="a2385" w:tooltip="+" w:history="1">
        <w:r w:rsidRPr="0087773A">
          <w:rPr>
            <w:color w:val="000000" w:themeColor="text1"/>
            <w:szCs w:val="28"/>
          </w:rPr>
          <w:t>п.1</w:t>
        </w:r>
      </w:hyperlink>
      <w:r w:rsidRPr="0087773A">
        <w:rPr>
          <w:color w:val="000000" w:themeColor="text1"/>
          <w:szCs w:val="28"/>
        </w:rPr>
        <w:t> ст.47 ТК).</w:t>
      </w:r>
    </w:p>
    <w:p w14:paraId="2FD8A2CE" w14:textId="77777777" w:rsidR="00064C48" w:rsidRPr="0087773A" w:rsidRDefault="00064C48" w:rsidP="00A744A6">
      <w:pPr>
        <w:pStyle w:val="a5"/>
        <w:numPr>
          <w:ilvl w:val="0"/>
          <w:numId w:val="9"/>
        </w:numPr>
        <w:shd w:val="clear" w:color="auto" w:fill="FFFFFF"/>
        <w:tabs>
          <w:tab w:val="left" w:pos="993"/>
        </w:tabs>
        <w:ind w:left="0" w:firstLine="709"/>
        <w:jc w:val="both"/>
        <w:rPr>
          <w:color w:val="000000" w:themeColor="text1"/>
          <w:szCs w:val="28"/>
        </w:rPr>
      </w:pPr>
      <w:r w:rsidRPr="0087773A">
        <w:rPr>
          <w:color w:val="000000" w:themeColor="text1"/>
          <w:szCs w:val="28"/>
        </w:rPr>
        <w:t>Лишение полностью или частично дополнительных выплат стимулирующего характера на срок до 12 месяцев (</w:t>
      </w:r>
      <w:hyperlink r:id="rId32" w:anchor="a12" w:tooltip="+" w:history="1">
        <w:r w:rsidRPr="0087773A">
          <w:rPr>
            <w:color w:val="000000" w:themeColor="text1"/>
            <w:szCs w:val="28"/>
          </w:rPr>
          <w:t>подп.3.3</w:t>
        </w:r>
      </w:hyperlink>
      <w:r w:rsidRPr="0087773A">
        <w:rPr>
          <w:color w:val="000000" w:themeColor="text1"/>
          <w:szCs w:val="28"/>
        </w:rPr>
        <w:t> п.3 Декрета Президента Республики Беларусь от 15.12.2014 № 5 «Об усилении требований к руководящим кадрам и работникам организаций», далее - Декрет № 5).</w:t>
      </w:r>
      <w:bookmarkStart w:id="10" w:name="a6"/>
      <w:bookmarkStart w:id="11" w:name="a4"/>
      <w:bookmarkEnd w:id="10"/>
      <w:bookmarkEnd w:id="11"/>
    </w:p>
    <w:p w14:paraId="24EA86B0"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Дисциплинарная ответственность за нарушение правил охраны труда, в том числе повлекшее тяжелые последствия, предусматривается в коллективных договорах, правилах внутреннего трудового распорядка, иных локальных нормативных правовых актах, трудовых договорах (контрактах) работника.</w:t>
      </w:r>
    </w:p>
    <w:p w14:paraId="543DDD36"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Трудовой договор, заключенный на неопределенный срок, а также срочный трудовой договор до истечения срока его действия может быть расторгнут нанимателем в случае однократного грубого нарушения правил охраны труда, повлекшего увечье или смерть других работников (</w:t>
      </w:r>
      <w:hyperlink r:id="rId33" w:anchor="a8501" w:tooltip="+" w:history="1">
        <w:r w:rsidRPr="0087773A">
          <w:rPr>
            <w:color w:val="000000" w:themeColor="text1"/>
            <w:szCs w:val="28"/>
          </w:rPr>
          <w:t>п.9</w:t>
        </w:r>
      </w:hyperlink>
      <w:r w:rsidRPr="0087773A">
        <w:rPr>
          <w:color w:val="000000" w:themeColor="text1"/>
          <w:szCs w:val="28"/>
        </w:rPr>
        <w:t> ст.42 ТК).</w:t>
      </w:r>
    </w:p>
    <w:p w14:paraId="645C4133"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В целях укрепления общественной безопасности и дисциплины </w:t>
      </w:r>
      <w:hyperlink r:id="rId34" w:anchor="a20" w:tooltip="+" w:history="1">
        <w:r w:rsidRPr="0087773A">
          <w:rPr>
            <w:color w:val="000000" w:themeColor="text1"/>
            <w:szCs w:val="28"/>
          </w:rPr>
          <w:t>подп.1.4</w:t>
        </w:r>
      </w:hyperlink>
      <w:r w:rsidRPr="0087773A">
        <w:rPr>
          <w:color w:val="000000" w:themeColor="text1"/>
          <w:szCs w:val="28"/>
        </w:rPr>
        <w:t xml:space="preserve"> п.1 Директивы Президента Республики Беларусь от 11.03.2004 № 1 «О мерах по укреплению общественной безопасности и </w:t>
      </w:r>
      <w:r w:rsidRPr="0087773A">
        <w:rPr>
          <w:color w:val="000000" w:themeColor="text1"/>
          <w:szCs w:val="28"/>
        </w:rPr>
        <w:lastRenderedPageBreak/>
        <w:t>дисциплины» (далее - Директива № 1) требует от руководителей государственных органов, иных организаций независимо от форм собственности обеспечить безусловное привлечение работников организаций к дисциплинарной ответственности вплоть до увольнения за нарушение требований по охране труда, повлекшее увечье или смерть других работников.</w:t>
      </w:r>
    </w:p>
    <w:p w14:paraId="423E2089"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Причем одним из основных критериев оценки выполнения </w:t>
      </w:r>
      <w:hyperlink r:id="rId35" w:anchor="a15" w:tooltip="+" w:history="1">
        <w:r w:rsidRPr="0087773A">
          <w:rPr>
            <w:color w:val="000000" w:themeColor="text1"/>
            <w:szCs w:val="28"/>
          </w:rPr>
          <w:t>Директивы</w:t>
        </w:r>
      </w:hyperlink>
      <w:r w:rsidRPr="0087773A">
        <w:rPr>
          <w:color w:val="000000" w:themeColor="text1"/>
          <w:szCs w:val="28"/>
        </w:rPr>
        <w:t xml:space="preserve"> № 1 следует считать обеспечение здоровых и безопасных условий труда, промышленной, пожарной, ядерной и радиационной безопасности, безопасности движения и эксплуатации транспорта, формирование </w:t>
      </w:r>
      <w:proofErr w:type="spellStart"/>
      <w:r w:rsidRPr="0087773A">
        <w:rPr>
          <w:color w:val="000000" w:themeColor="text1"/>
          <w:szCs w:val="28"/>
        </w:rPr>
        <w:t>правопослушного</w:t>
      </w:r>
      <w:proofErr w:type="spellEnd"/>
      <w:r w:rsidRPr="0087773A">
        <w:rPr>
          <w:color w:val="000000" w:themeColor="text1"/>
          <w:szCs w:val="28"/>
        </w:rPr>
        <w:t xml:space="preserve"> поведения, здорового образа жизни, навыков по обеспечению личной и имущественной безопасности граждан, в том числе в подчиненных (расположенных на подведомственной территории) органах и организациях.</w:t>
      </w:r>
    </w:p>
    <w:p w14:paraId="64730DE5" w14:textId="77777777" w:rsidR="00064C48" w:rsidRPr="0087773A" w:rsidRDefault="00064C48" w:rsidP="00A744A6">
      <w:pPr>
        <w:shd w:val="clear" w:color="auto" w:fill="FFFFFF"/>
        <w:ind w:firstLine="709"/>
        <w:jc w:val="both"/>
        <w:rPr>
          <w:color w:val="000000" w:themeColor="text1"/>
          <w:szCs w:val="28"/>
        </w:rPr>
      </w:pPr>
    </w:p>
    <w:p w14:paraId="00D0D26E" w14:textId="12E5FE47" w:rsidR="00064C48" w:rsidRPr="0087773A" w:rsidRDefault="00064C48" w:rsidP="00A744A6">
      <w:pPr>
        <w:shd w:val="clear" w:color="auto" w:fill="FFFFFF"/>
        <w:ind w:firstLine="709"/>
        <w:rPr>
          <w:b/>
          <w:bCs/>
          <w:color w:val="000000" w:themeColor="text1"/>
          <w:szCs w:val="28"/>
        </w:rPr>
      </w:pPr>
      <w:bookmarkStart w:id="12" w:name="a5"/>
      <w:bookmarkEnd w:id="12"/>
      <w:r w:rsidRPr="0087773A">
        <w:rPr>
          <w:b/>
          <w:bCs/>
          <w:color w:val="000000" w:themeColor="text1"/>
          <w:szCs w:val="28"/>
        </w:rPr>
        <w:t>Материальная ответственность</w:t>
      </w:r>
    </w:p>
    <w:p w14:paraId="662584E6"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Если в результате несчастного случая на производстве застрахованному лицу был причинен материальный или моральный вред, то виновные в его причинении лица могут нести ответственность действующего законодательства.</w:t>
      </w:r>
    </w:p>
    <w:p w14:paraId="48685B93"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Если в результате нарушения требований охраны труда, несчастного случая на производстве нанимателю, страхователю, организации был причинен материальный ущерб, то работник независимо от привлечения его к уголовной, административной или дисциплинарной ответственности может быть привлечен к материальной ответственности согласно ст.</w:t>
      </w:r>
      <w:hyperlink r:id="rId36" w:anchor="a3236" w:tooltip="+" w:history="1">
        <w:r w:rsidRPr="0087773A">
          <w:rPr>
            <w:color w:val="000000" w:themeColor="text1"/>
            <w:szCs w:val="28"/>
          </w:rPr>
          <w:t>400-409</w:t>
        </w:r>
      </w:hyperlink>
      <w:r w:rsidRPr="0087773A">
        <w:rPr>
          <w:color w:val="000000" w:themeColor="text1"/>
          <w:szCs w:val="28"/>
        </w:rPr>
        <w:t> ТК.</w:t>
      </w:r>
    </w:p>
    <w:p w14:paraId="668DEA8B" w14:textId="77777777" w:rsidR="00064C48" w:rsidRPr="0087773A" w:rsidRDefault="00A744A6" w:rsidP="00A744A6">
      <w:pPr>
        <w:shd w:val="clear" w:color="auto" w:fill="FFFFFF"/>
        <w:ind w:firstLine="709"/>
        <w:jc w:val="both"/>
        <w:rPr>
          <w:color w:val="000000" w:themeColor="text1"/>
          <w:szCs w:val="28"/>
        </w:rPr>
      </w:pPr>
      <w:hyperlink r:id="rId37" w:anchor="a8" w:tooltip="+" w:history="1">
        <w:r w:rsidR="00064C48" w:rsidRPr="0087773A">
          <w:rPr>
            <w:color w:val="000000" w:themeColor="text1"/>
            <w:szCs w:val="28"/>
          </w:rPr>
          <w:t>Декрет</w:t>
        </w:r>
      </w:hyperlink>
      <w:r w:rsidR="00064C48" w:rsidRPr="0087773A">
        <w:rPr>
          <w:color w:val="000000" w:themeColor="text1"/>
          <w:szCs w:val="28"/>
        </w:rPr>
        <w:t> № 5 изменяет правила удержания из заработной платы, производимые по инициативе нанимателя (</w:t>
      </w:r>
      <w:hyperlink r:id="rId38" w:anchor="a3555" w:tooltip="+" w:history="1">
        <w:r w:rsidR="00064C48" w:rsidRPr="0087773A">
          <w:rPr>
            <w:color w:val="000000" w:themeColor="text1"/>
            <w:szCs w:val="28"/>
          </w:rPr>
          <w:t>ст.408</w:t>
        </w:r>
      </w:hyperlink>
      <w:r w:rsidR="00064C48" w:rsidRPr="0087773A">
        <w:rPr>
          <w:color w:val="000000" w:themeColor="text1"/>
          <w:szCs w:val="28"/>
        </w:rPr>
        <w:t> ТК).</w:t>
      </w:r>
    </w:p>
    <w:p w14:paraId="6D6BD606"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Так, руководители организаций вправе удерживать из заработной платы работника по распоряжению нанимателя ущерб, причиненный нанимателю по вине работника, </w:t>
      </w:r>
      <w:r w:rsidRPr="0087773A">
        <w:rPr>
          <w:bCs/>
          <w:color w:val="000000" w:themeColor="text1"/>
          <w:szCs w:val="28"/>
        </w:rPr>
        <w:t>в размере до трех его среднемесячных заработных плат</w:t>
      </w:r>
      <w:r w:rsidRPr="0087773A">
        <w:rPr>
          <w:color w:val="000000" w:themeColor="text1"/>
          <w:szCs w:val="28"/>
        </w:rPr>
        <w:t>. При этом при каждой выплате заработной платы размер такого удержания (при взыскании сумм, в том числе по исполнительным документам, общий размер всех удержаний) не может превышать 50 % заработной платы, причитающейся к выплате работнику, если возможность большего размера удержания (общего размера всех удержаний) не установлена законодательными актами (</w:t>
      </w:r>
      <w:hyperlink r:id="rId39" w:anchor="a15" w:tooltip="+" w:history="1">
        <w:r w:rsidRPr="0087773A">
          <w:rPr>
            <w:color w:val="000000" w:themeColor="text1"/>
            <w:szCs w:val="28"/>
          </w:rPr>
          <w:t>подп.3.6</w:t>
        </w:r>
      </w:hyperlink>
      <w:r w:rsidRPr="0087773A">
        <w:rPr>
          <w:color w:val="000000" w:themeColor="text1"/>
          <w:szCs w:val="28"/>
        </w:rPr>
        <w:t>п.3 Декрета № 5).</w:t>
      </w:r>
    </w:p>
    <w:p w14:paraId="5CFE83DD" w14:textId="77777777" w:rsidR="00064C48" w:rsidRPr="0087773A" w:rsidRDefault="00064C48" w:rsidP="00A744A6">
      <w:pPr>
        <w:shd w:val="clear" w:color="auto" w:fill="FFFFFF"/>
        <w:ind w:firstLine="709"/>
        <w:jc w:val="both"/>
        <w:rPr>
          <w:color w:val="000000" w:themeColor="text1"/>
          <w:szCs w:val="28"/>
        </w:rPr>
      </w:pPr>
      <w:r w:rsidRPr="0087773A">
        <w:rPr>
          <w:color w:val="000000" w:themeColor="text1"/>
          <w:szCs w:val="28"/>
        </w:rPr>
        <w:t xml:space="preserve">Подпункт 3.5 п.3 Декрета № 5 предоставляет право руководителям организаций расторгать трудовой договор (контракт) с работником, допустившим нарушение производственно-технологической, исполнительской или трудовой дисциплины, повлекшее причинение организации ущерба в размере, превышающем три начисленные среднемесячные заработные платы работников Республики Беларусь. При этом указанное действие (бездействие) работника признается грубым нарушением трудовых обязанностей, а увольнение по данному основанию </w:t>
      </w:r>
      <w:r w:rsidRPr="0087773A">
        <w:rPr>
          <w:color w:val="000000" w:themeColor="text1"/>
          <w:szCs w:val="28"/>
        </w:rPr>
        <w:lastRenderedPageBreak/>
        <w:t>производится с одновременным уведомлением (в день увольнения) соответствующего профсоюза.</w:t>
      </w:r>
    </w:p>
    <w:p w14:paraId="2B158D7A" w14:textId="77777777" w:rsidR="00064C48" w:rsidRPr="00C3568E" w:rsidRDefault="00064C48" w:rsidP="00A744A6">
      <w:pPr>
        <w:shd w:val="clear" w:color="auto" w:fill="FFFFFF"/>
        <w:spacing w:line="322" w:lineRule="atLeast"/>
        <w:ind w:firstLine="709"/>
        <w:jc w:val="both"/>
        <w:rPr>
          <w:color w:val="4472C4" w:themeColor="accent1"/>
          <w:sz w:val="27"/>
          <w:szCs w:val="27"/>
        </w:rPr>
      </w:pPr>
    </w:p>
    <w:p w14:paraId="74E15324" w14:textId="77777777" w:rsidR="00064C48" w:rsidRPr="00080A2D" w:rsidRDefault="00064C48" w:rsidP="00A744A6">
      <w:pPr>
        <w:ind w:firstLine="709"/>
        <w:jc w:val="both"/>
      </w:pPr>
    </w:p>
    <w:sectPr w:rsidR="00064C48" w:rsidRPr="00080A2D" w:rsidSect="00E829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4ADD"/>
    <w:multiLevelType w:val="hybridMultilevel"/>
    <w:tmpl w:val="683C20A2"/>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EA62C7A"/>
    <w:multiLevelType w:val="hybridMultilevel"/>
    <w:tmpl w:val="EE0E4E36"/>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C37816"/>
    <w:multiLevelType w:val="hybridMultilevel"/>
    <w:tmpl w:val="81A8A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5A51CE2"/>
    <w:multiLevelType w:val="hybridMultilevel"/>
    <w:tmpl w:val="7BF61D58"/>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9F51045"/>
    <w:multiLevelType w:val="hybridMultilevel"/>
    <w:tmpl w:val="9B64B63E"/>
    <w:lvl w:ilvl="0" w:tplc="065AEB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DBA1C45"/>
    <w:multiLevelType w:val="hybridMultilevel"/>
    <w:tmpl w:val="870A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A7296"/>
    <w:multiLevelType w:val="hybridMultilevel"/>
    <w:tmpl w:val="50985626"/>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62C6745"/>
    <w:multiLevelType w:val="hybridMultilevel"/>
    <w:tmpl w:val="2AC0673E"/>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7EC18F3"/>
    <w:multiLevelType w:val="hybridMultilevel"/>
    <w:tmpl w:val="94A26F88"/>
    <w:lvl w:ilvl="0" w:tplc="065AEB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515A5"/>
    <w:multiLevelType w:val="hybridMultilevel"/>
    <w:tmpl w:val="E1C84392"/>
    <w:lvl w:ilvl="0" w:tplc="FA124614">
      <w:start w:val="7"/>
      <w:numFmt w:val="bullet"/>
      <w:lvlText w:val="–"/>
      <w:lvlJc w:val="left"/>
      <w:pPr>
        <w:ind w:left="1069" w:hanging="360"/>
      </w:pPr>
      <w:rPr>
        <w:rFonts w:ascii="Times New Roman" w:eastAsia="Times New Roman" w:hAnsi="Times New Roman" w:cs="Times New Roman" w:hint="default"/>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9"/>
  </w:num>
  <w:num w:numId="2">
    <w:abstractNumId w:val="2"/>
  </w:num>
  <w:num w:numId="3">
    <w:abstractNumId w:val="7"/>
  </w:num>
  <w:num w:numId="4">
    <w:abstractNumId w:val="1"/>
  </w:num>
  <w:num w:numId="5">
    <w:abstractNumId w:val="8"/>
  </w:num>
  <w:num w:numId="6">
    <w:abstractNumId w:val="3"/>
  </w:num>
  <w:num w:numId="7">
    <w:abstractNumId w:val="0"/>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45154"/>
    <w:rsid w:val="00001719"/>
    <w:rsid w:val="00045D16"/>
    <w:rsid w:val="00064C48"/>
    <w:rsid w:val="00080A2D"/>
    <w:rsid w:val="001A5689"/>
    <w:rsid w:val="001B5924"/>
    <w:rsid w:val="001F0704"/>
    <w:rsid w:val="00363813"/>
    <w:rsid w:val="00397185"/>
    <w:rsid w:val="00862476"/>
    <w:rsid w:val="0087773A"/>
    <w:rsid w:val="008E3CE9"/>
    <w:rsid w:val="009469B3"/>
    <w:rsid w:val="009E68EA"/>
    <w:rsid w:val="00A35219"/>
    <w:rsid w:val="00A43448"/>
    <w:rsid w:val="00A744A6"/>
    <w:rsid w:val="00AC1CF6"/>
    <w:rsid w:val="00AF1446"/>
    <w:rsid w:val="00AF15D7"/>
    <w:rsid w:val="00B62F6D"/>
    <w:rsid w:val="00B759AE"/>
    <w:rsid w:val="00C10E06"/>
    <w:rsid w:val="00C52103"/>
    <w:rsid w:val="00E13C85"/>
    <w:rsid w:val="00E829ED"/>
    <w:rsid w:val="00E9349C"/>
    <w:rsid w:val="00F45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22D7"/>
  <w15:docId w15:val="{A77CED8D-1EB7-4A45-BEE7-4CE7F5A9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E3CE9"/>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8E3CE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3971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П_РАЗДЕЛ"/>
    <w:basedOn w:val="2"/>
    <w:link w:val="a4"/>
    <w:qFormat/>
    <w:rsid w:val="00397185"/>
    <w:pPr>
      <w:spacing w:before="480" w:after="360"/>
      <w:ind w:firstLine="709"/>
      <w:jc w:val="both"/>
    </w:pPr>
    <w:rPr>
      <w:rFonts w:ascii="Times New Roman" w:hAnsi="Times New Roman" w:cs="Times New Roman"/>
      <w:color w:val="000000" w:themeColor="text1"/>
      <w:sz w:val="28"/>
      <w:szCs w:val="28"/>
    </w:rPr>
  </w:style>
  <w:style w:type="character" w:customStyle="1" w:styleId="a4">
    <w:name w:val="ДП_РАЗДЕЛ Знак"/>
    <w:basedOn w:val="a0"/>
    <w:link w:val="a3"/>
    <w:rsid w:val="00397185"/>
    <w:rPr>
      <w:rFonts w:ascii="Times New Roman" w:eastAsiaTheme="majorEastAsia" w:hAnsi="Times New Roman" w:cs="Times New Roman"/>
      <w:color w:val="000000" w:themeColor="text1"/>
      <w:sz w:val="28"/>
      <w:szCs w:val="28"/>
    </w:rPr>
  </w:style>
  <w:style w:type="character" w:customStyle="1" w:styleId="20">
    <w:name w:val="Заголовок 2 Знак"/>
    <w:basedOn w:val="a0"/>
    <w:link w:val="2"/>
    <w:uiPriority w:val="9"/>
    <w:semiHidden/>
    <w:rsid w:val="0039718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rsid w:val="008E3CE9"/>
    <w:rPr>
      <w:rFonts w:ascii="Arial" w:eastAsia="Times New Roman" w:hAnsi="Arial" w:cs="Arial"/>
      <w:b/>
      <w:bCs/>
      <w:kern w:val="32"/>
      <w:sz w:val="32"/>
      <w:szCs w:val="32"/>
      <w:lang w:eastAsia="ru-RU"/>
    </w:rPr>
  </w:style>
  <w:style w:type="paragraph" w:styleId="a5">
    <w:name w:val="List Paragraph"/>
    <w:basedOn w:val="a"/>
    <w:link w:val="a6"/>
    <w:uiPriority w:val="34"/>
    <w:qFormat/>
    <w:rsid w:val="008E3CE9"/>
    <w:pPr>
      <w:ind w:left="720"/>
      <w:contextualSpacing/>
    </w:pPr>
  </w:style>
  <w:style w:type="character" w:customStyle="1" w:styleId="a6">
    <w:name w:val="Абзац списка Знак"/>
    <w:link w:val="a5"/>
    <w:uiPriority w:val="34"/>
    <w:locked/>
    <w:rsid w:val="008E3CE9"/>
    <w:rPr>
      <w:rFonts w:ascii="Times New Roman" w:eastAsia="Times New Roman" w:hAnsi="Times New Roman" w:cs="Times New Roman"/>
      <w:sz w:val="28"/>
      <w:szCs w:val="20"/>
      <w:lang w:eastAsia="ru-RU"/>
    </w:rPr>
  </w:style>
  <w:style w:type="character" w:styleId="a7">
    <w:name w:val="Strong"/>
    <w:basedOn w:val="a0"/>
    <w:uiPriority w:val="22"/>
    <w:qFormat/>
    <w:rsid w:val="008E3CE9"/>
    <w:rPr>
      <w:b/>
      <w:bCs/>
    </w:rPr>
  </w:style>
  <w:style w:type="paragraph" w:styleId="a8">
    <w:name w:val="Normal (Web)"/>
    <w:aliases w:val="Обычный (Web),Обычный (Web) Знак Знак Знак"/>
    <w:basedOn w:val="a"/>
    <w:link w:val="a9"/>
    <w:uiPriority w:val="99"/>
    <w:unhideWhenUsed/>
    <w:qFormat/>
    <w:rsid w:val="008E3CE9"/>
    <w:pPr>
      <w:spacing w:before="100" w:beforeAutospacing="1" w:after="100" w:afterAutospacing="1"/>
    </w:pPr>
    <w:rPr>
      <w:sz w:val="24"/>
      <w:szCs w:val="24"/>
    </w:rPr>
  </w:style>
  <w:style w:type="character" w:customStyle="1" w:styleId="a9">
    <w:name w:val="Обычный (Интернет) Знак"/>
    <w:aliases w:val="Обычный (Web) Знак,Обычный (Web) Знак Знак Знак Знак"/>
    <w:link w:val="a8"/>
    <w:uiPriority w:val="99"/>
    <w:locked/>
    <w:rsid w:val="008E3CE9"/>
    <w:rPr>
      <w:rFonts w:ascii="Times New Roman" w:eastAsia="Times New Roman" w:hAnsi="Times New Roman" w:cs="Times New Roman"/>
      <w:sz w:val="24"/>
      <w:szCs w:val="24"/>
      <w:lang w:eastAsia="ru-RU"/>
    </w:rPr>
  </w:style>
  <w:style w:type="paragraph" w:customStyle="1" w:styleId="newncpi">
    <w:name w:val="newncpi"/>
    <w:basedOn w:val="a"/>
    <w:rsid w:val="00064C4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i.by/tx.dll?d=33384&amp;a=1028" TargetMode="External"/><Relationship Id="rId18" Type="http://schemas.openxmlformats.org/officeDocument/2006/relationships/hyperlink" Target="http://bii.by/tx.dll?d=33384&amp;a=1029" TargetMode="External"/><Relationship Id="rId26" Type="http://schemas.openxmlformats.org/officeDocument/2006/relationships/hyperlink" Target="http://bii.by/tx.dll?d=61999&amp;a=109" TargetMode="External"/><Relationship Id="rId39" Type="http://schemas.openxmlformats.org/officeDocument/2006/relationships/hyperlink" Target="http://bii.by/tx.dll?d=292768&amp;a=15" TargetMode="External"/><Relationship Id="rId21" Type="http://schemas.openxmlformats.org/officeDocument/2006/relationships/hyperlink" Target="http://bii.by/tx.dll?d=61999&amp;a=4070" TargetMode="External"/><Relationship Id="rId34" Type="http://schemas.openxmlformats.org/officeDocument/2006/relationships/hyperlink" Target="http://bii.by/tx.dll?d=69084&amp;a=20" TargetMode="External"/><Relationship Id="rId7" Type="http://schemas.openxmlformats.org/officeDocument/2006/relationships/hyperlink" Target="http://bii.by/tx.dll?d=33384&amp;a=2850" TargetMode="External"/><Relationship Id="rId2" Type="http://schemas.openxmlformats.org/officeDocument/2006/relationships/styles" Target="styles.xml"/><Relationship Id="rId16" Type="http://schemas.openxmlformats.org/officeDocument/2006/relationships/hyperlink" Target="http://bii.by/tx.dll?d=33384&amp;a=4333" TargetMode="External"/><Relationship Id="rId20" Type="http://schemas.openxmlformats.org/officeDocument/2006/relationships/hyperlink" Target="http://bii.by/tx.dll?d=61999&amp;a=3959" TargetMode="External"/><Relationship Id="rId29" Type="http://schemas.openxmlformats.org/officeDocument/2006/relationships/hyperlink" Target="http://bii.by/tx.dll?d=33380&amp;a=15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i.by/tx.dll?d=33384&amp;a=2849" TargetMode="External"/><Relationship Id="rId11" Type="http://schemas.openxmlformats.org/officeDocument/2006/relationships/hyperlink" Target="http://bii.by/tx.dll?d=33384&amp;a=1026" TargetMode="External"/><Relationship Id="rId24" Type="http://schemas.openxmlformats.org/officeDocument/2006/relationships/hyperlink" Target="http://bii.by/tx.dll?d=61999&amp;a=1333" TargetMode="External"/><Relationship Id="rId32" Type="http://schemas.openxmlformats.org/officeDocument/2006/relationships/hyperlink" Target="http://bii.by/tx.dll?d=292768&amp;a=12" TargetMode="External"/><Relationship Id="rId37" Type="http://schemas.openxmlformats.org/officeDocument/2006/relationships/hyperlink" Target="http://bii.by/tx.dll?d=292768&amp;a=8" TargetMode="External"/><Relationship Id="rId40" Type="http://schemas.openxmlformats.org/officeDocument/2006/relationships/fontTable" Target="fontTable.xml"/><Relationship Id="rId5" Type="http://schemas.openxmlformats.org/officeDocument/2006/relationships/hyperlink" Target="http://bii.by/tx.dll?d=67995&amp;a=19" TargetMode="External"/><Relationship Id="rId15" Type="http://schemas.openxmlformats.org/officeDocument/2006/relationships/hyperlink" Target="http://bii.by/tx.dll?d=33384&amp;a=1031" TargetMode="External"/><Relationship Id="rId23" Type="http://schemas.openxmlformats.org/officeDocument/2006/relationships/hyperlink" Target="http://bii.by/tx.dll?d=61999&amp;a=105" TargetMode="External"/><Relationship Id="rId28" Type="http://schemas.openxmlformats.org/officeDocument/2006/relationships/hyperlink" Target="http://bii.by/tx.dll?d=33380&amp;a=1748" TargetMode="External"/><Relationship Id="rId36" Type="http://schemas.openxmlformats.org/officeDocument/2006/relationships/hyperlink" Target="http://bii.by/tx.dll?d=33380&amp;a=3236" TargetMode="External"/><Relationship Id="rId10" Type="http://schemas.openxmlformats.org/officeDocument/2006/relationships/hyperlink" Target="http://bii.by/tx.dll?d=33384&amp;a=1025" TargetMode="External"/><Relationship Id="rId19" Type="http://schemas.openxmlformats.org/officeDocument/2006/relationships/hyperlink" Target="http://bii.by/tx.dll?d=81497&amp;a=7" TargetMode="External"/><Relationship Id="rId31" Type="http://schemas.openxmlformats.org/officeDocument/2006/relationships/hyperlink" Target="http://bii.by/tx.dll?d=33380&amp;a=2385" TargetMode="External"/><Relationship Id="rId4" Type="http://schemas.openxmlformats.org/officeDocument/2006/relationships/webSettings" Target="webSettings.xml"/><Relationship Id="rId9" Type="http://schemas.openxmlformats.org/officeDocument/2006/relationships/hyperlink" Target="http://bii.by/tx.dll?d=33384&amp;a=1024" TargetMode="External"/><Relationship Id="rId14" Type="http://schemas.openxmlformats.org/officeDocument/2006/relationships/hyperlink" Target="http://bii.by/tx.dll?d=33384&amp;a=1030" TargetMode="External"/><Relationship Id="rId22" Type="http://schemas.openxmlformats.org/officeDocument/2006/relationships/hyperlink" Target="http://bii.by/tx.dll?d=61999&amp;a=2975" TargetMode="External"/><Relationship Id="rId27" Type="http://schemas.openxmlformats.org/officeDocument/2006/relationships/hyperlink" Target="http://bii.by/tx.dll?d=61999&amp;a=4334" TargetMode="External"/><Relationship Id="rId30" Type="http://schemas.openxmlformats.org/officeDocument/2006/relationships/hyperlink" Target="http://bii.by/tx.dll?d=33380&amp;a=8500" TargetMode="External"/><Relationship Id="rId35" Type="http://schemas.openxmlformats.org/officeDocument/2006/relationships/hyperlink" Target="http://bii.by/tx.dll?d=69084&amp;a=15" TargetMode="External"/><Relationship Id="rId8" Type="http://schemas.openxmlformats.org/officeDocument/2006/relationships/hyperlink" Target="http://bii.by/tx.dll?d=33384&amp;a=3891" TargetMode="External"/><Relationship Id="rId3" Type="http://schemas.openxmlformats.org/officeDocument/2006/relationships/settings" Target="settings.xml"/><Relationship Id="rId12" Type="http://schemas.openxmlformats.org/officeDocument/2006/relationships/hyperlink" Target="http://bii.by/tx.dll?d=33384&amp;a=1027" TargetMode="External"/><Relationship Id="rId17" Type="http://schemas.openxmlformats.org/officeDocument/2006/relationships/hyperlink" Target="http://bii.by/tx.dll?d=33384&amp;a=2704" TargetMode="External"/><Relationship Id="rId25" Type="http://schemas.openxmlformats.org/officeDocument/2006/relationships/hyperlink" Target="http://bii.by/tx.dll?d=61999&amp;a=1244" TargetMode="External"/><Relationship Id="rId33" Type="http://schemas.openxmlformats.org/officeDocument/2006/relationships/hyperlink" Target="http://bii.by/tx.dll?d=33380&amp;a=8501" TargetMode="External"/><Relationship Id="rId38" Type="http://schemas.openxmlformats.org/officeDocument/2006/relationships/hyperlink" Target="http://bii.by/tx.dll?d=33380&amp;a=355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5989</Words>
  <Characters>34141</Characters>
  <Application>Microsoft Office Word</Application>
  <DocSecurity>0</DocSecurity>
  <Lines>284</Lines>
  <Paragraphs>80</Paragraphs>
  <ScaleCrop>false</ScaleCrop>
  <Company/>
  <LinksUpToDate>false</LinksUpToDate>
  <CharactersWithSpaces>40050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dc:creator>
  <cp:keywords/>
  <dc:description/>
  <cp:lastModifiedBy>Cisco</cp:lastModifiedBy>
  <cp:revision>32</cp:revision>
  <dcterms:created xsi:type="dcterms:W3CDTF">2021-02-03T21:29:00Z</dcterms:created>
  <dcterms:modified xsi:type="dcterms:W3CDTF">2021-02-10T10:15:00Z</dcterms:modified>
</cp:coreProperties>
</file>