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В.Л. Захарич</w:t>
      </w:r>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Е. Волотовская</w:t>
      </w:r>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Лобзанюк</w:t>
      </w:r>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 xml:space="preserve">контроль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Т.Н. Крумкач</w:t>
      </w:r>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r w:rsidRPr="009E530E">
              <w:rPr>
                <w:sz w:val="24"/>
                <w:szCs w:val="28"/>
              </w:rPr>
              <w:t>Захарич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r w:rsidRPr="009E530E">
              <w:rPr>
                <w:sz w:val="24"/>
                <w:szCs w:val="28"/>
              </w:rPr>
              <w:t>Захарич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r w:rsidRPr="00184621">
              <w:rPr>
                <w:sz w:val="24"/>
                <w:szCs w:val="28"/>
              </w:rPr>
              <w:t>Лобзанюк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r w:rsidRPr="0054797B">
              <w:rPr>
                <w:sz w:val="24"/>
                <w:szCs w:val="28"/>
              </w:rPr>
              <w:t>Волотовская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В.Л. Захарич</w:t>
      </w:r>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Т.Е. Волотовская</w:t>
      </w:r>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Т.Л. Лобзанюк</w:t>
      </w:r>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lang w:val="en-US"/>
        </w:rPr>
        <w:t>Eniac</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r w:rsidRPr="00B74193">
        <w:rPr>
          <w:rFonts w:cs="Times New Roman"/>
          <w:color w:val="0D0D0D" w:themeColor="text1" w:themeTint="F2"/>
          <w:szCs w:val="28"/>
        </w:rPr>
        <w:t>Шталь,</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Дроппер</w:t>
            </w:r>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lang w:val="en-US"/>
              </w:rPr>
              <w:t>MtE</w:t>
            </w:r>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r>
              <w:rPr>
                <w:rFonts w:cs="Times New Roman"/>
                <w:color w:val="0D0D0D" w:themeColor="text1" w:themeTint="F2"/>
                <w:szCs w:val="28"/>
              </w:rPr>
              <w:t>руткит и буткит</w:t>
            </w:r>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r>
              <w:rPr>
                <w:rFonts w:cs="Times New Roman"/>
                <w:color w:val="0D0D0D" w:themeColor="text1" w:themeTint="F2"/>
                <w:szCs w:val="24"/>
                <w:lang w:val="en-US"/>
              </w:rPr>
              <w:t>Wscript</w:t>
            </w:r>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ACAD, AutoLisp,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Макрокомандные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lang w:val="en-US"/>
        </w:rPr>
        <w:t>BadUSB</w:t>
      </w:r>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Fly-C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для поиска шифрующихся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Самым ресурсо-затратным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r w:rsidRPr="00B74193">
        <w:rPr>
          <w:rFonts w:cs="Times New Roman"/>
          <w:color w:val="0D0D0D" w:themeColor="text1" w:themeTint="F2"/>
          <w:szCs w:val="24"/>
        </w:rPr>
        <w:t>контр-алгоритм</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защита от всех видов кейлоггеров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210 мб</w:t>
            </w:r>
          </w:p>
        </w:tc>
        <w:tc>
          <w:tcPr>
            <w:tcW w:w="1276" w:type="dxa"/>
          </w:tcPr>
          <w:p w14:paraId="5EC3E388" w14:textId="77777777" w:rsidR="00015231" w:rsidRDefault="00886D81" w:rsidP="00015231">
            <w:pPr>
              <w:jc w:val="center"/>
            </w:pPr>
            <w:r>
              <w:t>138 мб</w:t>
            </w:r>
          </w:p>
        </w:tc>
        <w:tc>
          <w:tcPr>
            <w:tcW w:w="1559" w:type="dxa"/>
          </w:tcPr>
          <w:p w14:paraId="1BFCB159" w14:textId="77777777" w:rsidR="00015231" w:rsidRDefault="00886D81" w:rsidP="00015231">
            <w:pPr>
              <w:jc w:val="center"/>
            </w:pPr>
            <w:r>
              <w:t>157 мб</w:t>
            </w:r>
          </w:p>
        </w:tc>
        <w:tc>
          <w:tcPr>
            <w:tcW w:w="1276" w:type="dxa"/>
          </w:tcPr>
          <w:p w14:paraId="482C6E1C" w14:textId="77777777" w:rsidR="00015231" w:rsidRDefault="00886D81" w:rsidP="00015231">
            <w:pPr>
              <w:jc w:val="center"/>
            </w:pPr>
            <w:r>
              <w:t>120 мб</w:t>
            </w:r>
          </w:p>
        </w:tc>
        <w:tc>
          <w:tcPr>
            <w:tcW w:w="1843" w:type="dxa"/>
          </w:tcPr>
          <w:p w14:paraId="6B890CA6" w14:textId="77777777" w:rsidR="00015231" w:rsidRDefault="00886D81" w:rsidP="00015231">
            <w:pPr>
              <w:jc w:val="center"/>
            </w:pPr>
            <w:r>
              <w:t>107 мб</w:t>
            </w:r>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r>
              <w:t>Фаервол</w:t>
            </w:r>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r>
              <w:rPr>
                <w:lang w:val="en-US"/>
              </w:rPr>
              <w:t>Api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r>
              <w:t>oduleManager</w:t>
            </w:r>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r>
              <w:t>canQueue</w:t>
            </w:r>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r>
              <w:t>pdater</w:t>
            </w:r>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r>
              <w:t>onfigurat</w:t>
            </w:r>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r>
              <w:rPr>
                <w:lang w:val="en-US"/>
              </w:rPr>
              <w:t>ModuleName</w:t>
            </w:r>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r>
              <w:rPr>
                <w:lang w:val="en-US"/>
              </w:rPr>
              <w:t>ModuleAssembly</w:t>
            </w:r>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r>
              <w:rPr>
                <w:lang w:val="en-US"/>
              </w:rPr>
              <w:t>IsRunning</w:t>
            </w:r>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r>
              <w:rPr>
                <w:lang w:val="en-US"/>
              </w:rPr>
              <w:t>ScannerResponseHandler</w:t>
            </w:r>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r>
              <w:rPr>
                <w:lang w:val="en-US"/>
              </w:rPr>
              <w:t>ScanTasks</w:t>
            </w:r>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r>
              <w:rPr>
                <w:lang w:val="en-US"/>
              </w:rPr>
              <w:t>FoundVirusesManager</w:t>
            </w:r>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r w:rsidR="002C1958">
        <w:rPr>
          <w:lang w:val="en-US"/>
        </w:rPr>
        <w:t>FileSystemWatcher</w:t>
      </w:r>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r>
        <w:rPr>
          <w:lang w:val="en-US"/>
        </w:rPr>
        <w:t>FileQueue</w:t>
      </w:r>
      <w:r w:rsidRPr="00C74A01">
        <w:t xml:space="preserve">, </w:t>
      </w:r>
      <w:r>
        <w:t>а</w:t>
      </w:r>
      <w:r w:rsidR="002625FE">
        <w:t xml:space="preserve"> который содержит в себе специально предназначенный для этого класс </w:t>
      </w:r>
      <w:r w:rsidR="002625FE">
        <w:rPr>
          <w:lang w:val="en-US"/>
        </w:rPr>
        <w:t>FilterHandler</w:t>
      </w:r>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r>
        <w:rPr>
          <w:lang w:val="en-US"/>
        </w:rPr>
        <w:t>FileQueue</w:t>
      </w:r>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r>
              <w:rPr>
                <w:lang w:val="en-US"/>
              </w:rPr>
              <w:t>ScannerResponseHandler</w:t>
            </w:r>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r>
              <w:rPr>
                <w:lang w:val="en-US"/>
              </w:rPr>
              <w:t>FilterHandler</w:t>
            </w:r>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r>
              <w:rPr>
                <w:lang w:val="en-US"/>
              </w:rPr>
              <w:t>ScanTasks</w:t>
            </w:r>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r>
              <w:rPr>
                <w:lang w:val="en-US"/>
              </w:rPr>
              <w:t>ScanTask</w:t>
            </w:r>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r w:rsidR="00C97429">
        <w:rPr>
          <w:lang w:val="en-US"/>
        </w:rPr>
        <w:t>ScanTask</w:t>
      </w:r>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r w:rsidR="00FF14E2">
        <w:rPr>
          <w:lang w:val="en-US"/>
        </w:rPr>
        <w:t>ScanTask</w:t>
      </w:r>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r>
              <w:rPr>
                <w:lang w:val="en-US"/>
              </w:rPr>
              <w:t>TaskId</w:t>
            </w:r>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r>
              <w:rPr>
                <w:lang w:val="en-US"/>
              </w:rPr>
              <w:t>ProbesCount</w:t>
            </w:r>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r>
        <w:rPr>
          <w:lang w:val="en-US"/>
        </w:rPr>
        <w:t>ScannerService</w:t>
      </w:r>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r>
        <w:rPr>
          <w:lang w:val="en-US"/>
        </w:rPr>
        <w:t>FileQueue</w:t>
      </w:r>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r w:rsidR="00B3605C">
        <w:rPr>
          <w:lang w:val="en-US"/>
        </w:rPr>
        <w:t>FoundVirusesManager</w:t>
      </w:r>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r>
        <w:rPr>
          <w:lang w:val="en-US"/>
        </w:rPr>
        <w:t>FoundVirusesManager</w:t>
      </w:r>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r>
        <w:rPr>
          <w:lang w:val="en-US"/>
        </w:rPr>
        <w:t>VirusInfo</w:t>
      </w:r>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r>
        <w:rPr>
          <w:lang w:val="en-US"/>
        </w:rPr>
        <w:t>VirusInfo</w:t>
      </w:r>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r>
              <w:rPr>
                <w:lang w:val="en-US"/>
              </w:rPr>
              <w:t>inQuarantine</w:t>
            </w:r>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r>
              <w:rPr>
                <w:lang w:val="en-US"/>
              </w:rPr>
              <w:t>fileInQuarantine</w:t>
            </w:r>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r>
              <w:rPr>
                <w:lang w:val="en-US"/>
              </w:rPr>
              <w:t>VirusId</w:t>
            </w:r>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5696D24A"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r>
              <w:rPr>
                <w:lang w:val="en-US"/>
              </w:rPr>
              <w:t>ToQuarantine</w:t>
            </w:r>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r>
              <w:rPr>
                <w:lang w:val="en-US"/>
              </w:rPr>
              <w:t>RestoreFile</w:t>
            </w:r>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r>
              <w:rPr>
                <w:lang w:val="en-US"/>
              </w:rPr>
              <w:t>GetVirusInfo</w:t>
            </w:r>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r>
              <w:rPr>
                <w:lang w:val="en-US"/>
              </w:rPr>
              <w:t>ApplyingActions</w:t>
            </w:r>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r>
              <w:rPr>
                <w:lang w:val="en-US"/>
              </w:rPr>
              <w:t>ClearScanQueue</w:t>
            </w:r>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r>
              <w:rPr>
                <w:lang w:val="en-US"/>
              </w:rPr>
              <w:t>AddToScan</w:t>
            </w:r>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r>
              <w:rPr>
                <w:lang w:val="en-US"/>
              </w:rPr>
              <w:t>SetAutoScanRemovableDevices</w:t>
            </w:r>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r>
              <w:rPr>
                <w:lang w:val="en-US"/>
              </w:rPr>
              <w:t>getAllViruses</w:t>
            </w:r>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r>
              <w:rPr>
                <w:lang w:val="en-US"/>
              </w:rPr>
              <w:t>DeleteFile</w:t>
            </w:r>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r>
              <w:rPr>
                <w:lang w:val="en-US"/>
              </w:rPr>
              <w:t>ClearConnectedDevices</w:t>
            </w:r>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r>
              <w:rPr>
                <w:lang w:val="en-US"/>
              </w:rPr>
              <w:t>AddSimpleRule</w:t>
            </w:r>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r>
              <w:rPr>
                <w:lang w:val="en-US"/>
              </w:rPr>
              <w:t>RemoveSimpleRule</w:t>
            </w:r>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r>
              <w:rPr>
                <w:lang w:val="en-US"/>
              </w:rPr>
              <w:t>ClearSimpleRules</w:t>
            </w:r>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3EC93194" w14:textId="73D35FEA" w:rsidR="00F8063A" w:rsidRDefault="00F8063A" w:rsidP="00F8063A">
      <w:pPr>
        <w:pStyle w:val="afd"/>
        <w:jc w:val="left"/>
      </w:pPr>
      <w:r>
        <w:t xml:space="preserve">В таблице 2.2.3.9 приведено описание событий библиотеки </w:t>
      </w:r>
      <w:r>
        <w:rPr>
          <w:lang w:val="en-US"/>
        </w:rPr>
        <w:t>API</w:t>
      </w:r>
      <w:r w:rsidRPr="00F8063A">
        <w:t>.</w:t>
      </w:r>
    </w:p>
    <w:p w14:paraId="0F1393FD" w14:textId="7D210DAC" w:rsidR="00F8063A" w:rsidRPr="00A50324" w:rsidRDefault="00F8063A" w:rsidP="00F8063A">
      <w:pPr>
        <w:pStyle w:val="afd"/>
        <w:jc w:val="left"/>
        <w:rPr>
          <w:sz w:val="24"/>
          <w:szCs w:val="20"/>
        </w:rPr>
      </w:pPr>
    </w:p>
    <w:p w14:paraId="78168B99" w14:textId="09031A7B" w:rsidR="00F8063A" w:rsidRDefault="00F8063A" w:rsidP="00F8063A">
      <w:pPr>
        <w:pStyle w:val="afd"/>
        <w:ind w:firstLine="0"/>
        <w:jc w:val="left"/>
        <w:rPr>
          <w:lang w:val="en-US"/>
        </w:rPr>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r>
              <w:rPr>
                <w:lang w:val="en-US"/>
              </w:rPr>
              <w:t>onScanCompleted</w:t>
            </w:r>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r>
              <w:rPr>
                <w:lang w:val="en-US"/>
              </w:rPr>
              <w:t>onScanFound</w:t>
            </w:r>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r>
              <w:rPr>
                <w:lang w:val="en-US"/>
              </w:rPr>
              <w:t>onVirusInfo</w:t>
            </w:r>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174749F7" w:rsidR="002A2269" w:rsidRDefault="002A2269" w:rsidP="002C1958">
            <w:pPr>
              <w:jc w:val="both"/>
              <w:rPr>
                <w:rStyle w:val="fdwtext"/>
                <w:lang w:val="en-US"/>
              </w:rPr>
            </w:pPr>
            <w:r>
              <w:rPr>
                <w:rStyle w:val="fdwtext"/>
                <w:lang w:val="en-US"/>
              </w:rPr>
              <w:t>Ryzen 5 2200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Pr="00DD126D" w:rsidRDefault="00311FD6" w:rsidP="00311FD6">
      <w:pPr>
        <w:pStyle w:val="afd"/>
        <w:rPr>
          <w:color w:val="FF0000"/>
        </w:rPr>
      </w:pPr>
      <w:r w:rsidRPr="00DD126D">
        <w:rPr>
          <w:color w:val="FF0000"/>
        </w:rPr>
        <w:t>НУЖНЫ ПРОГРАММНЫЕ ТРЕБОВАНИЯ ЕЩЁ</w:t>
      </w:r>
      <w:r w:rsidR="00072F49" w:rsidRPr="00DD126D">
        <w:rPr>
          <w:color w:val="FF0000"/>
        </w:rPr>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3ED634B2" w14:textId="292404AE"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 использоваться для межпроцессного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r>
              <w:rPr>
                <w:lang w:val="en-US"/>
              </w:rPr>
              <w:t>Filter.CommandPipe</w:t>
            </w:r>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w:t>
            </w:r>
            <w:r>
              <w:t xml:space="preserve">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01CC23A3" w14:textId="244F9B18"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r>
              <w:rPr>
                <w:lang w:val="en-US"/>
              </w:rPr>
              <w:t>Scanner.CommandPipe</w:t>
            </w:r>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r>
              <w:rPr>
                <w:lang w:val="en-US"/>
              </w:rPr>
              <w:t>ScannerService.Input</w:t>
            </w:r>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r>
              <w:rPr>
                <w:lang w:val="en-US"/>
              </w:rPr>
              <w:t>ScannerService.Signatures</w:t>
            </w:r>
          </w:p>
        </w:tc>
        <w:tc>
          <w:tcPr>
            <w:tcW w:w="4673" w:type="dxa"/>
          </w:tcPr>
          <w:p w14:paraId="232FCA34" w14:textId="5AC53F7E" w:rsidR="008765CC" w:rsidRPr="008765CC" w:rsidRDefault="008765CC" w:rsidP="008765CC">
            <w:pPr>
              <w:pStyle w:val="afd"/>
              <w:ind w:firstLine="0"/>
              <w:rPr>
                <w:lang w:val="en-US"/>
              </w:rPr>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r>
        <w:lastRenderedPageBreak/>
        <w:t>2.2.7 Выходные данные</w:t>
      </w:r>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65EE82E2" w:rsidR="00146E19" w:rsidRDefault="00146E19" w:rsidP="00146E19">
      <w:pPr>
        <w:pStyle w:val="afd"/>
      </w:pPr>
      <w:r>
        <w:t>В таблице 2.2.6.3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6C14D69D" w:rsidR="00146E19" w:rsidRDefault="00146E19" w:rsidP="00146E19">
      <w:pPr>
        <w:pStyle w:val="afd"/>
        <w:ind w:firstLine="0"/>
      </w:pPr>
      <w:r>
        <w:t>Таблица 2.2.6.3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r>
              <w:rPr>
                <w:lang w:val="en-US"/>
              </w:rPr>
              <w:t>Filter.Output</w:t>
            </w:r>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r>
              <w:rPr>
                <w:lang w:val="en-US"/>
              </w:rPr>
              <w:t>ScannerService</w:t>
            </w:r>
          </w:p>
        </w:tc>
        <w:tc>
          <w:tcPr>
            <w:tcW w:w="2693" w:type="dxa"/>
          </w:tcPr>
          <w:p w14:paraId="3A54FD76" w14:textId="35FA4C55" w:rsidR="00820173" w:rsidRPr="000A1BE1" w:rsidRDefault="000A1BE1" w:rsidP="00510251">
            <w:pPr>
              <w:pStyle w:val="afd"/>
              <w:ind w:firstLine="0"/>
              <w:rPr>
                <w:lang w:val="en-US"/>
              </w:rPr>
            </w:pPr>
            <w:r>
              <w:rPr>
                <w:lang w:val="en-US"/>
              </w:rPr>
              <w:t>ScannerService.Output</w:t>
            </w:r>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r>
              <w:rPr>
                <w:lang w:val="en-US"/>
              </w:rPr>
              <w:t>Crypto.Data</w:t>
            </w:r>
          </w:p>
        </w:tc>
        <w:tc>
          <w:tcPr>
            <w:tcW w:w="4672" w:type="dxa"/>
          </w:tcPr>
          <w:p w14:paraId="3FBBFF30" w14:textId="36DD48B5" w:rsidR="00820173" w:rsidRDefault="0060253C" w:rsidP="00510251">
            <w:pPr>
              <w:pStyle w:val="afd"/>
              <w:ind w:firstLine="0"/>
            </w:pPr>
            <w: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r>
              <w:rPr>
                <w:lang w:val="en-US"/>
              </w:rPr>
              <w:t>API.</w:t>
            </w:r>
            <w:r w:rsidR="0060253C">
              <w:rPr>
                <w:lang w:val="en-US"/>
              </w:rPr>
              <w:t>User</w:t>
            </w:r>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r>
              <w:rPr>
                <w:lang w:val="en-US"/>
              </w:rPr>
              <w:t>VirusesDB</w:t>
            </w:r>
          </w:p>
        </w:tc>
        <w:tc>
          <w:tcPr>
            <w:tcW w:w="2693" w:type="dxa"/>
          </w:tcPr>
          <w:p w14:paraId="30907C11" w14:textId="29F5E3BD" w:rsidR="00E771C2" w:rsidRDefault="00E771C2" w:rsidP="00510251">
            <w:pPr>
              <w:pStyle w:val="afd"/>
              <w:ind w:firstLine="0"/>
              <w:rPr>
                <w:lang w:val="en-US"/>
              </w:rPr>
            </w:pPr>
            <w:r>
              <w:rPr>
                <w:lang w:val="en-US"/>
              </w:rPr>
              <w:t>ScannerService.Signatures</w:t>
            </w:r>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77777777" w:rsidR="00820173" w:rsidRDefault="00820173"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r>
        <w:lastRenderedPageBreak/>
        <w:t>2.2.8 Рекомендации по использованию</w:t>
      </w:r>
    </w:p>
    <w:p w14:paraId="251E4195" w14:textId="15FAB6E9" w:rsidR="005C6723" w:rsidRDefault="00AE33C0" w:rsidP="006C1E8E">
      <w:pPr>
        <w:pStyle w:val="afb"/>
        <w:rPr>
          <w:b w:val="0"/>
          <w:bCs/>
        </w:rPr>
      </w:pPr>
      <w:r>
        <w:rPr>
          <w:b w:val="0"/>
          <w:bCs/>
        </w:rPr>
        <w:t xml:space="preserve">Программное средство запускается автоматически при загрузке системы. По умолчанию главная форма скрыта, </w:t>
      </w:r>
      <w:r w:rsidR="001024F6">
        <w:rPr>
          <w:b w:val="0"/>
          <w:bCs/>
        </w:rPr>
        <w:t>чтобы</w:t>
      </w:r>
      <w:r>
        <w:rPr>
          <w:b w:val="0"/>
          <w:bCs/>
        </w:rPr>
        <w:t xml:space="preserve"> её открыть необходимо сделать двойной ще</w:t>
      </w:r>
      <w:r w:rsidR="005F0ABC">
        <w:rPr>
          <w:b w:val="0"/>
          <w:bCs/>
        </w:rPr>
        <w:t xml:space="preserve">лчок по иконке в трее либо открыть контекстное меню и нажать на кнопку Открыть </w:t>
      </w:r>
      <w:r w:rsidR="005F0ABC" w:rsidRPr="005F0ABC">
        <w:rPr>
          <w:b w:val="0"/>
          <w:bCs/>
        </w:rPr>
        <w:t>(</w:t>
      </w:r>
      <w:r w:rsidR="005F0ABC">
        <w:rPr>
          <w:b w:val="0"/>
          <w:bCs/>
        </w:rPr>
        <w:t>рисунок 2.2.8.1</w:t>
      </w:r>
      <w:r w:rsidR="005F0ABC" w:rsidRPr="005F0ABC">
        <w:rPr>
          <w:b w:val="0"/>
          <w:bCs/>
        </w:rPr>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5952EF3B" w:rsidR="00C906DE" w:rsidRDefault="00C906DE" w:rsidP="005F0ABC">
      <w:pPr>
        <w:pStyle w:val="aff"/>
      </w:pPr>
      <w:r>
        <w:drawing>
          <wp:inline distT="0" distB="0" distL="0" distR="0" wp14:anchorId="24ABB236" wp14:editId="1CD2AD66">
            <wp:extent cx="5876630" cy="2945219"/>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74" b="2458"/>
                    <a:stretch/>
                  </pic:blipFill>
                  <pic:spPr bwMode="auto">
                    <a:xfrm>
                      <a:off x="0" y="0"/>
                      <a:ext cx="5876630" cy="2945219"/>
                    </a:xfrm>
                    <a:prstGeom prst="rect">
                      <a:avLst/>
                    </a:prstGeom>
                    <a:ln>
                      <a:noFill/>
                    </a:ln>
                    <a:extLst>
                      <a:ext uri="{53640926-AAD7-44D8-BBD7-CCE9431645EC}">
                        <a14:shadowObscured xmlns:a14="http://schemas.microsoft.com/office/drawing/2010/main"/>
                      </a:ext>
                    </a:extLst>
                  </pic:spPr>
                </pic:pic>
              </a:graphicData>
            </a:graphic>
          </wp:inline>
        </w:drawing>
      </w:r>
    </w:p>
    <w:p w14:paraId="5DB087B8" w14:textId="4E048725" w:rsidR="00C906DE" w:rsidRDefault="00C906DE" w:rsidP="005F0ABC">
      <w:pPr>
        <w:pStyle w:val="aff"/>
      </w:pPr>
      <w:r>
        <w:t>Рисунок 2.2.8.2 – Главное окно</w:t>
      </w:r>
    </w:p>
    <w:p w14:paraId="5BFC3D19" w14:textId="0834A120" w:rsidR="005F0ABC" w:rsidRDefault="004A275B" w:rsidP="004A275B">
      <w:pPr>
        <w:pStyle w:val="afd"/>
      </w:pPr>
      <w:r>
        <w:t>На главном окне программы расположено 5 кнопок</w:t>
      </w:r>
      <w:r w:rsidRPr="004A275B">
        <w:t>:</w:t>
      </w:r>
    </w:p>
    <w:p w14:paraId="661604CA" w14:textId="05505DAB" w:rsidR="004A275B" w:rsidRPr="004A275B" w:rsidRDefault="004A275B" w:rsidP="004A275B">
      <w:pPr>
        <w:pStyle w:val="afd"/>
      </w:pPr>
      <w:r w:rsidRPr="004A275B">
        <w:t xml:space="preserve">– </w:t>
      </w:r>
      <w:r>
        <w:t>Сканирование, открывает окно настройки ручного сканирования</w:t>
      </w:r>
      <w:r w:rsidRPr="004A275B">
        <w:t>;</w:t>
      </w:r>
    </w:p>
    <w:p w14:paraId="139B0F89" w14:textId="7726134D" w:rsidR="004A275B" w:rsidRDefault="004A275B" w:rsidP="004A275B">
      <w:pPr>
        <w:pStyle w:val="afd"/>
      </w:pPr>
      <w:r>
        <w:t>– Настройки</w:t>
      </w:r>
      <w:r w:rsidRPr="004A275B">
        <w:t xml:space="preserve">, </w:t>
      </w:r>
      <w:r>
        <w:t>открывает окно настроек программного средства</w:t>
      </w:r>
      <w:r w:rsidRPr="004A275B">
        <w:t>;</w:t>
      </w:r>
    </w:p>
    <w:p w14:paraId="0ABF7B4B" w14:textId="3F290B5C" w:rsidR="004A275B" w:rsidRDefault="004A275B" w:rsidP="004A275B">
      <w:pPr>
        <w:pStyle w:val="afd"/>
      </w:pPr>
      <w:r w:rsidRPr="004A275B">
        <w:t xml:space="preserve">– </w:t>
      </w:r>
      <w:r>
        <w:t>Карантин</w:t>
      </w:r>
      <w:r w:rsidRPr="004A275B">
        <w:t xml:space="preserve">, </w:t>
      </w:r>
      <w:r>
        <w:t>открывает окно, в котором отображаются все файлы, находящиеся в карантине</w:t>
      </w:r>
      <w:r w:rsidRPr="004A275B">
        <w:t>;</w:t>
      </w:r>
    </w:p>
    <w:p w14:paraId="4E6E4A84" w14:textId="2BAFC98A" w:rsidR="004A275B" w:rsidRPr="004A275B" w:rsidRDefault="004A275B" w:rsidP="004A275B">
      <w:pPr>
        <w:pStyle w:val="afd"/>
        <w:numPr>
          <w:ilvl w:val="0"/>
          <w:numId w:val="15"/>
        </w:numPr>
        <w:ind w:left="0" w:firstLine="709"/>
      </w:pPr>
      <w:r>
        <w:t>Исключения, открывает окно, в котором можно задать файлы и папки, которые не проверяются во время сканирования</w:t>
      </w:r>
      <w:r w:rsidR="00334CE5">
        <w:t>.</w:t>
      </w:r>
      <w:bookmarkStart w:id="9" w:name="_GoBack"/>
      <w:bookmarkEnd w:id="9"/>
    </w:p>
    <w:p w14:paraId="4112C936" w14:textId="08BDF410" w:rsidR="005F0ABC" w:rsidRDefault="005F0ABC" w:rsidP="005F0ABC">
      <w:pPr>
        <w:pStyle w:val="afd"/>
      </w:pPr>
    </w:p>
    <w:p w14:paraId="7A48BC50" w14:textId="536D333C" w:rsidR="005F0ABC" w:rsidRDefault="005F0ABC" w:rsidP="005F0ABC">
      <w:pPr>
        <w:pStyle w:val="afd"/>
      </w:pPr>
    </w:p>
    <w:p w14:paraId="1F536D79" w14:textId="5E9B8B47" w:rsidR="005F0ABC" w:rsidRDefault="005F0ABC" w:rsidP="005F0ABC">
      <w:pPr>
        <w:pStyle w:val="afd"/>
      </w:pPr>
    </w:p>
    <w:p w14:paraId="103B1835" w14:textId="461C74EE" w:rsidR="005F0ABC" w:rsidRDefault="005F0ABC" w:rsidP="005F0ABC">
      <w:pPr>
        <w:pStyle w:val="afd"/>
      </w:pPr>
    </w:p>
    <w:p w14:paraId="4CBEB9D5" w14:textId="4BEC0562" w:rsidR="005F0ABC" w:rsidRDefault="005F0ABC" w:rsidP="005F0ABC">
      <w:pPr>
        <w:pStyle w:val="afd"/>
      </w:pPr>
    </w:p>
    <w:p w14:paraId="389754BF" w14:textId="209AFC8E" w:rsidR="005F0ABC" w:rsidRDefault="005F0ABC" w:rsidP="005F0ABC">
      <w:pPr>
        <w:pStyle w:val="afd"/>
      </w:pPr>
    </w:p>
    <w:p w14:paraId="74D78CE7" w14:textId="6028ABE8" w:rsidR="005F0ABC" w:rsidRDefault="005F0ABC" w:rsidP="005F0ABC">
      <w:pPr>
        <w:pStyle w:val="afd"/>
      </w:pPr>
      <w:r>
        <w:lastRenderedPageBreak/>
        <w:br w:type="page"/>
      </w:r>
    </w:p>
    <w:p w14:paraId="1357CEBB" w14:textId="77777777" w:rsidR="005F0ABC" w:rsidRPr="005F0ABC" w:rsidRDefault="005F0ABC" w:rsidP="005F0ABC">
      <w:pPr>
        <w:pStyle w:val="afd"/>
      </w:pPr>
    </w:p>
    <w:sectPr w:rsidR="005F0ABC" w:rsidRPr="005F0A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E2283" w14:textId="77777777" w:rsidR="000225BB" w:rsidRDefault="000225BB">
      <w:pPr>
        <w:spacing w:after="0"/>
      </w:pPr>
      <w:r>
        <w:separator/>
      </w:r>
    </w:p>
  </w:endnote>
  <w:endnote w:type="continuationSeparator" w:id="0">
    <w:p w14:paraId="6D950BDC" w14:textId="77777777" w:rsidR="000225BB" w:rsidRDefault="000225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A7BE4" w14:textId="77777777" w:rsidR="000225BB" w:rsidRDefault="000225BB">
      <w:pPr>
        <w:spacing w:after="0"/>
      </w:pPr>
      <w:r>
        <w:separator/>
      </w:r>
    </w:p>
  </w:footnote>
  <w:footnote w:type="continuationSeparator" w:id="0">
    <w:p w14:paraId="32DBC240" w14:textId="77777777" w:rsidR="000225BB" w:rsidRDefault="000225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3"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1"/>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0"/>
  </w:num>
  <w:num w:numId="12">
    <w:abstractNumId w:val="3"/>
  </w:num>
  <w:num w:numId="13">
    <w:abstractNumId w:val="1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25BB"/>
    <w:rsid w:val="000246F2"/>
    <w:rsid w:val="00037E0D"/>
    <w:rsid w:val="00042235"/>
    <w:rsid w:val="000445A8"/>
    <w:rsid w:val="00045E4D"/>
    <w:rsid w:val="00065624"/>
    <w:rsid w:val="00072F49"/>
    <w:rsid w:val="00074D7C"/>
    <w:rsid w:val="000A1BE1"/>
    <w:rsid w:val="000A3EE8"/>
    <w:rsid w:val="000A49C8"/>
    <w:rsid w:val="000A7E8E"/>
    <w:rsid w:val="000C3B65"/>
    <w:rsid w:val="000C783E"/>
    <w:rsid w:val="000D3BD0"/>
    <w:rsid w:val="000E48D5"/>
    <w:rsid w:val="000E55D3"/>
    <w:rsid w:val="001024F6"/>
    <w:rsid w:val="001057A2"/>
    <w:rsid w:val="00117506"/>
    <w:rsid w:val="001276BF"/>
    <w:rsid w:val="00146E19"/>
    <w:rsid w:val="001639E1"/>
    <w:rsid w:val="00165FDA"/>
    <w:rsid w:val="001720D9"/>
    <w:rsid w:val="001732B5"/>
    <w:rsid w:val="00174DC4"/>
    <w:rsid w:val="00184621"/>
    <w:rsid w:val="0019008E"/>
    <w:rsid w:val="00193952"/>
    <w:rsid w:val="001961CD"/>
    <w:rsid w:val="001A2DC3"/>
    <w:rsid w:val="001A5589"/>
    <w:rsid w:val="001C61F0"/>
    <w:rsid w:val="001D598F"/>
    <w:rsid w:val="001D615C"/>
    <w:rsid w:val="001E2444"/>
    <w:rsid w:val="001E615B"/>
    <w:rsid w:val="001F23D3"/>
    <w:rsid w:val="001F721A"/>
    <w:rsid w:val="002253C2"/>
    <w:rsid w:val="00231AF5"/>
    <w:rsid w:val="00237B3D"/>
    <w:rsid w:val="00245D19"/>
    <w:rsid w:val="00246585"/>
    <w:rsid w:val="00246C7B"/>
    <w:rsid w:val="00250345"/>
    <w:rsid w:val="00252EE8"/>
    <w:rsid w:val="002566FA"/>
    <w:rsid w:val="002625FE"/>
    <w:rsid w:val="00263CAE"/>
    <w:rsid w:val="002A2269"/>
    <w:rsid w:val="002B5D6A"/>
    <w:rsid w:val="002C1958"/>
    <w:rsid w:val="002D7BDA"/>
    <w:rsid w:val="002E22F9"/>
    <w:rsid w:val="00311FD6"/>
    <w:rsid w:val="00312DAB"/>
    <w:rsid w:val="00314FF9"/>
    <w:rsid w:val="00317158"/>
    <w:rsid w:val="003175AF"/>
    <w:rsid w:val="00324C8C"/>
    <w:rsid w:val="00334CE5"/>
    <w:rsid w:val="00344431"/>
    <w:rsid w:val="0035731B"/>
    <w:rsid w:val="00377992"/>
    <w:rsid w:val="00387C17"/>
    <w:rsid w:val="00393556"/>
    <w:rsid w:val="003A06BD"/>
    <w:rsid w:val="003B325B"/>
    <w:rsid w:val="003B498F"/>
    <w:rsid w:val="003D602C"/>
    <w:rsid w:val="003E4354"/>
    <w:rsid w:val="003F5F50"/>
    <w:rsid w:val="00423754"/>
    <w:rsid w:val="00425873"/>
    <w:rsid w:val="00445B7B"/>
    <w:rsid w:val="00454E3B"/>
    <w:rsid w:val="00473F1C"/>
    <w:rsid w:val="004838C0"/>
    <w:rsid w:val="00487837"/>
    <w:rsid w:val="00487A0C"/>
    <w:rsid w:val="00494D57"/>
    <w:rsid w:val="00495412"/>
    <w:rsid w:val="004A275B"/>
    <w:rsid w:val="004B39F4"/>
    <w:rsid w:val="004C1D74"/>
    <w:rsid w:val="004C6442"/>
    <w:rsid w:val="004D58A2"/>
    <w:rsid w:val="004F42D8"/>
    <w:rsid w:val="00510251"/>
    <w:rsid w:val="00521CD7"/>
    <w:rsid w:val="00523CF4"/>
    <w:rsid w:val="00527C24"/>
    <w:rsid w:val="0053182E"/>
    <w:rsid w:val="0054516A"/>
    <w:rsid w:val="00546061"/>
    <w:rsid w:val="00547930"/>
    <w:rsid w:val="0054797B"/>
    <w:rsid w:val="005827AE"/>
    <w:rsid w:val="00587812"/>
    <w:rsid w:val="005879DF"/>
    <w:rsid w:val="00594885"/>
    <w:rsid w:val="005B1FF6"/>
    <w:rsid w:val="005B3C88"/>
    <w:rsid w:val="005B77E0"/>
    <w:rsid w:val="005C3F7E"/>
    <w:rsid w:val="005C6723"/>
    <w:rsid w:val="005D00F1"/>
    <w:rsid w:val="005D3BD5"/>
    <w:rsid w:val="005E4EBC"/>
    <w:rsid w:val="005F0ABC"/>
    <w:rsid w:val="0060253C"/>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9188C"/>
    <w:rsid w:val="00793CC2"/>
    <w:rsid w:val="007A0D24"/>
    <w:rsid w:val="007C33EA"/>
    <w:rsid w:val="007D1A63"/>
    <w:rsid w:val="007D368A"/>
    <w:rsid w:val="007E0A28"/>
    <w:rsid w:val="007F56CE"/>
    <w:rsid w:val="00820173"/>
    <w:rsid w:val="00842A7B"/>
    <w:rsid w:val="0084771B"/>
    <w:rsid w:val="0085334F"/>
    <w:rsid w:val="00861951"/>
    <w:rsid w:val="00871FC4"/>
    <w:rsid w:val="008765CC"/>
    <w:rsid w:val="00876D89"/>
    <w:rsid w:val="00877ACE"/>
    <w:rsid w:val="00883D84"/>
    <w:rsid w:val="00886D81"/>
    <w:rsid w:val="008A563B"/>
    <w:rsid w:val="008B2C3E"/>
    <w:rsid w:val="008D20AE"/>
    <w:rsid w:val="008D49A8"/>
    <w:rsid w:val="008E0F30"/>
    <w:rsid w:val="008F42AF"/>
    <w:rsid w:val="009060BB"/>
    <w:rsid w:val="009201F7"/>
    <w:rsid w:val="0092574F"/>
    <w:rsid w:val="009258AB"/>
    <w:rsid w:val="00945860"/>
    <w:rsid w:val="0095683E"/>
    <w:rsid w:val="00963961"/>
    <w:rsid w:val="009773F5"/>
    <w:rsid w:val="00986859"/>
    <w:rsid w:val="009A01B8"/>
    <w:rsid w:val="009B4080"/>
    <w:rsid w:val="009D05A7"/>
    <w:rsid w:val="009D645A"/>
    <w:rsid w:val="009E530E"/>
    <w:rsid w:val="00A0259B"/>
    <w:rsid w:val="00A20D76"/>
    <w:rsid w:val="00A31284"/>
    <w:rsid w:val="00A3139C"/>
    <w:rsid w:val="00A36036"/>
    <w:rsid w:val="00A45769"/>
    <w:rsid w:val="00A50324"/>
    <w:rsid w:val="00A60FF3"/>
    <w:rsid w:val="00A775E2"/>
    <w:rsid w:val="00A77B6B"/>
    <w:rsid w:val="00A82B5B"/>
    <w:rsid w:val="00AA507B"/>
    <w:rsid w:val="00AB5A56"/>
    <w:rsid w:val="00AB6AE4"/>
    <w:rsid w:val="00AD1269"/>
    <w:rsid w:val="00AE33C0"/>
    <w:rsid w:val="00B00AC3"/>
    <w:rsid w:val="00B07E5C"/>
    <w:rsid w:val="00B143E9"/>
    <w:rsid w:val="00B271B7"/>
    <w:rsid w:val="00B319F6"/>
    <w:rsid w:val="00B347F3"/>
    <w:rsid w:val="00B35655"/>
    <w:rsid w:val="00B3605C"/>
    <w:rsid w:val="00B5665E"/>
    <w:rsid w:val="00B62A2B"/>
    <w:rsid w:val="00B70354"/>
    <w:rsid w:val="00B76967"/>
    <w:rsid w:val="00BA2150"/>
    <w:rsid w:val="00BA4D3D"/>
    <w:rsid w:val="00BB2CE3"/>
    <w:rsid w:val="00BF46B3"/>
    <w:rsid w:val="00C152BD"/>
    <w:rsid w:val="00C23752"/>
    <w:rsid w:val="00C52B4F"/>
    <w:rsid w:val="00C53970"/>
    <w:rsid w:val="00C62772"/>
    <w:rsid w:val="00C74A01"/>
    <w:rsid w:val="00C906DE"/>
    <w:rsid w:val="00C97429"/>
    <w:rsid w:val="00CC3EA0"/>
    <w:rsid w:val="00CD4144"/>
    <w:rsid w:val="00CD6BA6"/>
    <w:rsid w:val="00CF4ACA"/>
    <w:rsid w:val="00D472E7"/>
    <w:rsid w:val="00D77107"/>
    <w:rsid w:val="00D80BAF"/>
    <w:rsid w:val="00D81005"/>
    <w:rsid w:val="00D9715C"/>
    <w:rsid w:val="00DA1E36"/>
    <w:rsid w:val="00DA2D01"/>
    <w:rsid w:val="00DA329D"/>
    <w:rsid w:val="00DB540E"/>
    <w:rsid w:val="00DD126D"/>
    <w:rsid w:val="00DD6F27"/>
    <w:rsid w:val="00DE00DB"/>
    <w:rsid w:val="00DE280F"/>
    <w:rsid w:val="00DE5034"/>
    <w:rsid w:val="00DE5BA8"/>
    <w:rsid w:val="00E132D0"/>
    <w:rsid w:val="00E34A77"/>
    <w:rsid w:val="00E405B1"/>
    <w:rsid w:val="00E478ED"/>
    <w:rsid w:val="00E55E03"/>
    <w:rsid w:val="00E6507C"/>
    <w:rsid w:val="00E771C2"/>
    <w:rsid w:val="00E83BC3"/>
    <w:rsid w:val="00E85EF0"/>
    <w:rsid w:val="00EA181E"/>
    <w:rsid w:val="00ED2C7B"/>
    <w:rsid w:val="00EE742C"/>
    <w:rsid w:val="00F4084B"/>
    <w:rsid w:val="00F42385"/>
    <w:rsid w:val="00F46F6F"/>
    <w:rsid w:val="00F66E0C"/>
    <w:rsid w:val="00F715B6"/>
    <w:rsid w:val="00F8063A"/>
    <w:rsid w:val="00F82F3C"/>
    <w:rsid w:val="00F918EA"/>
    <w:rsid w:val="00FA0D1C"/>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7EF3-26A1-4020-A9FF-BEB644AD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18695</TotalTime>
  <Pages>45</Pages>
  <Words>7861</Words>
  <Characters>44814</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200</cp:revision>
  <dcterms:created xsi:type="dcterms:W3CDTF">2020-12-22T03:11:00Z</dcterms:created>
  <dcterms:modified xsi:type="dcterms:W3CDTF">2021-02-10T18:45:00Z</dcterms:modified>
</cp:coreProperties>
</file>