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19AE" w14:textId="46878967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</w:pPr>
      <w:r w:rsidRPr="00AC3832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>LABORATORIO 3 – TDD</w:t>
      </w:r>
      <w:r w:rsidR="00DE6C21">
        <w:rPr>
          <w:rFonts w:eastAsia="Times New Roman" w:cstheme="minorHAnsi"/>
          <w:b/>
          <w:bCs/>
          <w:kern w:val="36"/>
          <w:sz w:val="48"/>
          <w:szCs w:val="48"/>
          <w:lang w:eastAsia="es-MX"/>
        </w:rPr>
        <w:t xml:space="preserve"> CREAR UN </w:t>
      </w:r>
    </w:p>
    <w:p w14:paraId="6C9EA9BE" w14:textId="20A10351" w:rsidR="00AC3832" w:rsidRDefault="00AC3832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>
        <w:rPr>
          <w:rFonts w:eastAsia="Times New Roman" w:cstheme="minorHAnsi"/>
          <w:kern w:val="36"/>
          <w:sz w:val="24"/>
          <w:szCs w:val="24"/>
          <w:lang w:eastAsia="es-MX"/>
        </w:rPr>
        <w:t>Daniel Ricardo Ruge Gomez</w:t>
      </w:r>
    </w:p>
    <w:p w14:paraId="5AC21ED7" w14:textId="6426050E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</w:p>
    <w:p w14:paraId="219CD9F5" w14:textId="2C20B622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0"/>
          <w:szCs w:val="40"/>
          <w:lang w:eastAsia="es-MX"/>
        </w:rPr>
      </w:pPr>
      <w:r w:rsidRPr="00DE6C21">
        <w:rPr>
          <w:rFonts w:eastAsia="Times New Roman" w:cstheme="minorHAnsi"/>
          <w:kern w:val="36"/>
          <w:sz w:val="40"/>
          <w:szCs w:val="40"/>
          <w:lang w:eastAsia="es-MX"/>
        </w:rPr>
        <w:t>PROYECTO CON MAVEN</w:t>
      </w:r>
      <w:r>
        <w:rPr>
          <w:rFonts w:eastAsia="Times New Roman" w:cstheme="minorHAnsi"/>
          <w:kern w:val="36"/>
          <w:sz w:val="40"/>
          <w:szCs w:val="40"/>
          <w:lang w:eastAsia="es-MX"/>
        </w:rPr>
        <w:t xml:space="preserve"> </w:t>
      </w:r>
    </w:p>
    <w:p w14:paraId="05195137" w14:textId="45EF26D9" w:rsidR="00DE6C21" w:rsidRDefault="00DE6C21" w:rsidP="00AC383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Deben crear un proyecto maven con los siguientes parámetros:</w:t>
      </w:r>
    </w:p>
    <w:p w14:paraId="17BCAF2E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Grupo: edu.eci.cvds </w:t>
      </w:r>
    </w:p>
    <w:p w14:paraId="3C9944AA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Artefacto: Library </w:t>
      </w:r>
    </w:p>
    <w:p w14:paraId="5EEBF623" w14:textId="77777777" w:rsidR="00DE6C21" w:rsidRP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 xml:space="preserve">Paquete: edu.eci.cvds.tdd </w:t>
      </w:r>
    </w:p>
    <w:p w14:paraId="02B238AA" w14:textId="5BD491D8" w:rsidR="00DE6C21" w:rsidRDefault="00DE6C21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DE6C21">
        <w:rPr>
          <w:rFonts w:eastAsia="Times New Roman" w:cstheme="minorHAnsi"/>
          <w:kern w:val="36"/>
          <w:sz w:val="24"/>
          <w:szCs w:val="24"/>
          <w:lang w:eastAsia="es-MX"/>
        </w:rPr>
        <w:t>archetypeArtifactId: maven-archetype-quickstart</w:t>
      </w:r>
    </w:p>
    <w:p w14:paraId="04EBFC04" w14:textId="16DAAACA" w:rsidR="00E71E1B" w:rsidRPr="00DE6C21" w:rsidRDefault="00E71E1B" w:rsidP="00DE6C2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s-MX"/>
        </w:rPr>
      </w:pPr>
      <w:r w:rsidRPr="00E71E1B">
        <w:rPr>
          <w:rFonts w:eastAsia="Times New Roman" w:cstheme="minorHAnsi"/>
          <w:noProof/>
          <w:kern w:val="36"/>
          <w:sz w:val="24"/>
          <w:szCs w:val="24"/>
          <w:lang w:eastAsia="es-MX"/>
        </w:rPr>
        <w:drawing>
          <wp:inline distT="0" distB="0" distL="0" distR="0" wp14:anchorId="5DD6BB9B" wp14:editId="4D99C9FF">
            <wp:extent cx="5612130" cy="30454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772" w14:textId="68D3187A" w:rsidR="00F0661C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6868D181" wp14:editId="19146F19">
            <wp:extent cx="5612130" cy="14027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A59" w14:textId="25510CA2" w:rsidR="00DE6C21" w:rsidRDefault="00DE6C21">
      <w:pPr>
        <w:rPr>
          <w:rFonts w:cstheme="minorHAnsi"/>
        </w:rPr>
      </w:pPr>
    </w:p>
    <w:p w14:paraId="315E7473" w14:textId="5F04A804" w:rsidR="00DE6C21" w:rsidRDefault="00DE6C21">
      <w:pPr>
        <w:rPr>
          <w:rFonts w:eastAsia="Times New Roman" w:cstheme="minorHAnsi"/>
          <w:kern w:val="36"/>
          <w:sz w:val="40"/>
          <w:szCs w:val="40"/>
          <w:lang w:eastAsia="es-MX"/>
        </w:rPr>
      </w:pPr>
      <w:r>
        <w:rPr>
          <w:rFonts w:eastAsia="Times New Roman" w:cstheme="minorHAnsi"/>
          <w:kern w:val="36"/>
          <w:sz w:val="40"/>
          <w:szCs w:val="40"/>
          <w:lang w:eastAsia="es-MX"/>
        </w:rPr>
        <w:t>AGREGAR DEPENDENCIA JUNITS</w:t>
      </w:r>
      <w:r w:rsidR="00C70DA0">
        <w:rPr>
          <w:rFonts w:eastAsia="Times New Roman" w:cstheme="minorHAnsi"/>
          <w:kern w:val="36"/>
          <w:sz w:val="40"/>
          <w:szCs w:val="40"/>
          <w:lang w:eastAsia="es-MX"/>
        </w:rPr>
        <w:t xml:space="preserve"> </w:t>
      </w:r>
    </w:p>
    <w:p w14:paraId="30506E04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Buscar en maven central la dependencia de JUnit5 en su versión más reciente.</w:t>
      </w:r>
    </w:p>
    <w:p w14:paraId="504C7536" w14:textId="77777777" w:rsidR="00DE6C21" w:rsidRDefault="00DE6C21">
      <w:pPr>
        <w:rPr>
          <w:rFonts w:cstheme="minorHAnsi"/>
        </w:rPr>
      </w:pPr>
      <w:r w:rsidRPr="00DE6C21">
        <w:rPr>
          <w:rFonts w:cstheme="minorHAnsi"/>
        </w:rPr>
        <w:t>Edite el archivo pom.xml del proyecto para agregar la dependencia.</w:t>
      </w:r>
    </w:p>
    <w:p w14:paraId="43D86D5E" w14:textId="203974DB" w:rsidR="00DE6C21" w:rsidRDefault="00DE6C21">
      <w:pPr>
        <w:rPr>
          <w:rFonts w:cstheme="minorHAnsi"/>
        </w:rPr>
      </w:pPr>
      <w:r w:rsidRPr="00DE6C21">
        <w:rPr>
          <w:rFonts w:cstheme="minorHAnsi"/>
        </w:rPr>
        <w:t>Verifique que la versión de java sea la 17</w:t>
      </w:r>
    </w:p>
    <w:p w14:paraId="5744C009" w14:textId="65ABC3AB" w:rsidR="00DE6C21" w:rsidRDefault="00DE6C21">
      <w:pPr>
        <w:rPr>
          <w:rFonts w:cstheme="minorHAnsi"/>
        </w:rPr>
      </w:pPr>
      <w:r w:rsidRPr="00DE6C21">
        <w:rPr>
          <w:rFonts w:cstheme="minorHAnsi"/>
          <w:noProof/>
        </w:rPr>
        <w:drawing>
          <wp:inline distT="0" distB="0" distL="0" distR="0" wp14:anchorId="29CCBEC9" wp14:editId="7E589D1A">
            <wp:extent cx="5612130" cy="4156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65A5" w14:textId="510E1B58" w:rsidR="005F1874" w:rsidRDefault="005F1874">
      <w:pPr>
        <w:rPr>
          <w:rFonts w:cstheme="minorHAnsi"/>
        </w:rPr>
      </w:pPr>
    </w:p>
    <w:p w14:paraId="253BE5D9" w14:textId="05ED785F" w:rsidR="005F1874" w:rsidRDefault="005F1874">
      <w:pPr>
        <w:rPr>
          <w:rFonts w:cstheme="minorHAnsi"/>
        </w:rPr>
      </w:pPr>
    </w:p>
    <w:p w14:paraId="022F9361" w14:textId="7635B2EC" w:rsidR="005F1874" w:rsidRDefault="005F1874">
      <w:pPr>
        <w:rPr>
          <w:rFonts w:cstheme="minorHAnsi"/>
        </w:rPr>
      </w:pPr>
    </w:p>
    <w:p w14:paraId="051DFAE8" w14:textId="6A2F415D" w:rsidR="005F1874" w:rsidRDefault="005F1874">
      <w:pPr>
        <w:rPr>
          <w:rFonts w:cstheme="minorHAnsi"/>
        </w:rPr>
      </w:pPr>
    </w:p>
    <w:p w14:paraId="31EB77A2" w14:textId="31595C71" w:rsidR="005F1874" w:rsidRDefault="005F1874">
      <w:pPr>
        <w:rPr>
          <w:rFonts w:cstheme="minorHAnsi"/>
        </w:rPr>
      </w:pPr>
    </w:p>
    <w:p w14:paraId="4C3C25AE" w14:textId="3A7E5AC1" w:rsidR="005F1874" w:rsidRDefault="005F1874">
      <w:pPr>
        <w:rPr>
          <w:rFonts w:cstheme="minorHAnsi"/>
        </w:rPr>
      </w:pPr>
    </w:p>
    <w:p w14:paraId="1C6C7016" w14:textId="77777777" w:rsidR="005F1874" w:rsidRDefault="005F1874">
      <w:pPr>
        <w:rPr>
          <w:rFonts w:cstheme="minorHAnsi"/>
        </w:rPr>
      </w:pPr>
    </w:p>
    <w:p w14:paraId="0FA42819" w14:textId="27A30221" w:rsidR="00C70DA0" w:rsidRDefault="00C70DA0">
      <w:pPr>
        <w:rPr>
          <w:rFonts w:cstheme="minorHAnsi"/>
        </w:rPr>
      </w:pPr>
    </w:p>
    <w:p w14:paraId="3395648F" w14:textId="0E1188EA" w:rsidR="00C70DA0" w:rsidRPr="005F1874" w:rsidRDefault="00C70DA0">
      <w:pPr>
        <w:rPr>
          <w:rFonts w:cstheme="minorHAnsi"/>
          <w:sz w:val="40"/>
          <w:szCs w:val="40"/>
        </w:rPr>
      </w:pPr>
      <w:r w:rsidRPr="005F1874">
        <w:rPr>
          <w:rFonts w:cstheme="minorHAnsi"/>
          <w:sz w:val="40"/>
          <w:szCs w:val="40"/>
        </w:rPr>
        <w:lastRenderedPageBreak/>
        <w:t xml:space="preserve">AGREGAR ESQUELETO DEL PROYECTO </w:t>
      </w:r>
    </w:p>
    <w:p w14:paraId="43F30BCE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Cree los siguientes paquetes dentro de edu.eci.cvds.tdd </w:t>
      </w:r>
    </w:p>
    <w:p w14:paraId="5E18BF2B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library </w:t>
      </w:r>
    </w:p>
    <w:p w14:paraId="766AAC9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book </w:t>
      </w:r>
    </w:p>
    <w:p w14:paraId="756BD9C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loan </w:t>
      </w:r>
    </w:p>
    <w:p w14:paraId="458E4E55" w14:textId="77777777" w:rsidR="005F1874" w:rsidRPr="005F1874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 xml:space="preserve">user </w:t>
      </w:r>
    </w:p>
    <w:p w14:paraId="5D78B649" w14:textId="2CFC7AE3" w:rsidR="00C70DA0" w:rsidRDefault="005F1874" w:rsidP="005F1874">
      <w:pPr>
        <w:pStyle w:val="NormalWeb"/>
        <w:rPr>
          <w:rFonts w:asciiTheme="minorHAnsi" w:hAnsiTheme="minorHAnsi" w:cstheme="minorHAnsi"/>
        </w:rPr>
      </w:pPr>
      <w:r w:rsidRPr="005F1874">
        <w:rPr>
          <w:rFonts w:asciiTheme="minorHAnsi" w:hAnsiTheme="minorHAnsi" w:cstheme="minorHAnsi"/>
        </w:rPr>
        <w:t>Estos paquetes también se deben crear en la carpeta de test.</w:t>
      </w:r>
    </w:p>
    <w:p w14:paraId="2A19C348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.</w:t>
      </w:r>
    </w:p>
    <w:p w14:paraId="396577D9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pom.xml</w:t>
      </w:r>
    </w:p>
    <w:p w14:paraId="04B39FBF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└───src</w:t>
      </w:r>
    </w:p>
    <w:p w14:paraId="7A0402AD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ascii="Arial" w:hAnsi="Arial" w:cs="Arial"/>
        </w:rPr>
        <w:t>├</w:t>
      </w:r>
      <w:r w:rsidRPr="005F1874">
        <w:rPr>
          <w:rFonts w:ascii="Calibri" w:hAnsi="Calibri" w:cs="Calibri"/>
        </w:rPr>
        <w:t>───</w:t>
      </w:r>
      <w:r w:rsidRPr="005F1874">
        <w:rPr>
          <w:rFonts w:cstheme="minorHAnsi"/>
        </w:rPr>
        <w:t>main</w:t>
      </w:r>
    </w:p>
    <w:p w14:paraId="06E7B211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└───java</w:t>
      </w:r>
    </w:p>
    <w:p w14:paraId="01A6FC8A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└───edu</w:t>
      </w:r>
    </w:p>
    <w:p w14:paraId="7E32DCBF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└───eci</w:t>
      </w:r>
    </w:p>
    <w:p w14:paraId="004B8873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└───cvds</w:t>
      </w:r>
    </w:p>
    <w:p w14:paraId="6CBE4292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└───tdd</w:t>
      </w:r>
    </w:p>
    <w:p w14:paraId="5A0CCDFB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└───library</w:t>
      </w:r>
    </w:p>
    <w:p w14:paraId="3846F079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└───book</w:t>
      </w:r>
    </w:p>
    <w:p w14:paraId="14842714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└───loan</w:t>
      </w:r>
    </w:p>
    <w:p w14:paraId="2CDBEAEE" w14:textId="77777777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            └───user</w:t>
      </w:r>
    </w:p>
    <w:p w14:paraId="6D0313C1" w14:textId="067C30FE" w:rsidR="005F1874" w:rsidRPr="005F1874" w:rsidRDefault="005F1874" w:rsidP="005F1874">
      <w:pPr>
        <w:rPr>
          <w:rFonts w:cstheme="minorHAnsi"/>
        </w:rPr>
      </w:pPr>
      <w:r w:rsidRPr="005F1874">
        <w:rPr>
          <w:rFonts w:cstheme="minorHAnsi"/>
        </w:rPr>
        <w:t>│ App.java</w:t>
      </w:r>
    </w:p>
    <w:p w14:paraId="4B8CCA80" w14:textId="0714CAE5" w:rsidR="00C70DA0" w:rsidRDefault="00C70DA0">
      <w:pPr>
        <w:rPr>
          <w:rFonts w:cstheme="minorHAnsi"/>
          <w:sz w:val="40"/>
          <w:szCs w:val="40"/>
        </w:rPr>
      </w:pPr>
      <w:r w:rsidRPr="00C70DA0">
        <w:rPr>
          <w:rFonts w:cstheme="minorHAnsi"/>
          <w:sz w:val="40"/>
          <w:szCs w:val="40"/>
        </w:rPr>
        <w:drawing>
          <wp:inline distT="0" distB="0" distL="0" distR="0" wp14:anchorId="4975BB65" wp14:editId="07730BB3">
            <wp:extent cx="4675909" cy="39574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149" cy="4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DA0">
        <w:rPr>
          <w:rFonts w:cstheme="minorHAnsi"/>
          <w:sz w:val="40"/>
          <w:szCs w:val="40"/>
        </w:rPr>
        <w:drawing>
          <wp:inline distT="0" distB="0" distL="0" distR="0" wp14:anchorId="1C163EA9" wp14:editId="7D6B7395">
            <wp:extent cx="4703597" cy="852054"/>
            <wp:effectExtent l="0" t="0" r="190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8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0EF" w14:textId="15D14E14" w:rsidR="005F1874" w:rsidRDefault="005F1874">
      <w:pPr>
        <w:rPr>
          <w:rFonts w:cstheme="minorHAnsi"/>
          <w:sz w:val="40"/>
          <w:szCs w:val="40"/>
        </w:rPr>
      </w:pPr>
    </w:p>
    <w:sectPr w:rsidR="005F1874" w:rsidSect="00FB2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32"/>
    <w:rsid w:val="005F1874"/>
    <w:rsid w:val="006D2F8A"/>
    <w:rsid w:val="00AC3832"/>
    <w:rsid w:val="00C70DA0"/>
    <w:rsid w:val="00C813A0"/>
    <w:rsid w:val="00D75659"/>
    <w:rsid w:val="00DE6C21"/>
    <w:rsid w:val="00E71E1B"/>
    <w:rsid w:val="00F0661C"/>
    <w:rsid w:val="00F97BF5"/>
    <w:rsid w:val="00F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7500"/>
  <w15:chartTrackingRefBased/>
  <w15:docId w15:val="{27A1AD78-4422-4EE9-BD77-6C539BD2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38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3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F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Ruge Gomez</dc:creator>
  <cp:keywords/>
  <dc:description/>
  <cp:lastModifiedBy>Daniel Ricardo Ruge Gomez</cp:lastModifiedBy>
  <cp:revision>6</cp:revision>
  <dcterms:created xsi:type="dcterms:W3CDTF">2025-02-07T17:29:00Z</dcterms:created>
  <dcterms:modified xsi:type="dcterms:W3CDTF">2025-02-10T22:24:00Z</dcterms:modified>
</cp:coreProperties>
</file>