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A6CDF" w:rsidRDefault="00707F38" w:rsidP="00707F38">
      <w:pPr>
        <w:pStyle w:val="1"/>
        <w:jc w:val="center"/>
      </w:pPr>
      <w:r>
        <w:rPr>
          <w:rFonts w:hint="eastAsia"/>
        </w:rPr>
        <w:t>鑽石公主號</w:t>
      </w:r>
      <w:r>
        <w:rPr>
          <w:rFonts w:hint="eastAsia"/>
        </w:rPr>
        <w:t>&amp;</w:t>
      </w:r>
      <w:r>
        <w:t>2003-</w:t>
      </w:r>
      <w:r>
        <w:rPr>
          <w:rFonts w:hint="eastAsia"/>
        </w:rPr>
        <w:t>香港</w:t>
      </w:r>
      <w:r>
        <w:rPr>
          <w:rFonts w:hint="eastAsia"/>
        </w:rPr>
        <w:t>S</w:t>
      </w:r>
      <w:r>
        <w:t>ARS</w:t>
      </w:r>
    </w:p>
    <w:sectPr w:rsidR="00AA6CD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F38"/>
    <w:rsid w:val="00707F38"/>
    <w:rsid w:val="00AA6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E4350"/>
  <w15:chartTrackingRefBased/>
  <w15:docId w15:val="{52E858F1-1257-4F64-92F5-A81ED1820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07F38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707F38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Jack</cp:lastModifiedBy>
  <cp:revision>1</cp:revision>
  <dcterms:created xsi:type="dcterms:W3CDTF">2020-04-15T05:06:00Z</dcterms:created>
  <dcterms:modified xsi:type="dcterms:W3CDTF">2020-04-15T05:07:00Z</dcterms:modified>
</cp:coreProperties>
</file>