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7CE9" w:rsidRDefault="005F4E6E">
      <w:r>
        <w:rPr>
          <w:noProof/>
          <w:lang w:eastAsia="fr-FR"/>
        </w:rPr>
        <w:drawing>
          <wp:inline distT="0" distB="0" distL="0" distR="0">
            <wp:extent cx="5760720" cy="7927340"/>
            <wp:effectExtent l="19050" t="0" r="0" b="0"/>
            <wp:docPr id="1" name="Picture 0" descr="page 1 , chapitre 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1 , chapitre 6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2" name="Picture 1" descr="page 2 , chapitre 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2 , chapitre 6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3" name="Picture 2" descr="page 3 , chapite 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3 , chapite 6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7927340"/>
            <wp:effectExtent l="19050" t="0" r="0" b="0"/>
            <wp:docPr id="4" name="Picture 3" descr="page 4 , chapitre 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 4 , chapitre 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CE9" w:rsidSect="004F7C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5F4E6E"/>
    <w:rsid w:val="004F7CE9"/>
    <w:rsid w:val="005F4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4E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E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2017-11-10T14:34:00Z</dcterms:created>
  <dcterms:modified xsi:type="dcterms:W3CDTF">2017-11-10T14:35:00Z</dcterms:modified>
</cp:coreProperties>
</file>