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9B7E" w14:textId="793B2102" w:rsidR="002D025B" w:rsidRDefault="004A552C" w:rsidP="004A552C">
      <w:pPr>
        <w:pStyle w:val="1"/>
        <w:rPr>
          <w:rFonts w:hint="eastAsia"/>
        </w:rPr>
      </w:pPr>
      <w:r>
        <w:rPr>
          <w:rFonts w:hint="eastAsia"/>
        </w:rPr>
        <w:t>Assembling</w:t>
      </w:r>
      <w:r>
        <w:t xml:space="preserve"> </w:t>
      </w:r>
      <w:r>
        <w:rPr>
          <w:rFonts w:hint="eastAsia"/>
        </w:rPr>
        <w:t>a</w:t>
      </w:r>
      <w:r>
        <w:t xml:space="preserve"> </w:t>
      </w:r>
      <w:r>
        <w:rPr>
          <w:rFonts w:hint="eastAsia"/>
        </w:rPr>
        <w:t>Research</w:t>
      </w:r>
      <w:r>
        <w:t xml:space="preserve"> </w:t>
      </w:r>
      <w:r>
        <w:rPr>
          <w:rFonts w:hint="eastAsia"/>
        </w:rPr>
        <w:t>Argument</w:t>
      </w:r>
    </w:p>
    <w:p w14:paraId="16FEC5DD" w14:textId="34BD4ECE" w:rsidR="004A552C" w:rsidRDefault="004A552C">
      <w:r>
        <w:rPr>
          <w:rFonts w:hint="eastAsia"/>
        </w:rPr>
        <w:t>你不能等到把所有信息都收集完成了以后再写论文，一边做研究一边讲故事是比较好的，实验和研究交替进行。在写作时，把读者摆在合作探索问题的位置上，不一定要让读者认定你的方法是最好的，更多是读者在读文章的时候跟你一起探索解决一个读者也关心的重要的问题。</w:t>
      </w:r>
    </w:p>
    <w:p w14:paraId="520731BF" w14:textId="77777777" w:rsidR="004A552C" w:rsidRDefault="004A552C"/>
    <w:p w14:paraId="6875DF27" w14:textId="778A725C" w:rsidR="004A552C" w:rsidRDefault="004A552C">
      <w:r>
        <w:rPr>
          <w:rFonts w:hint="eastAsia"/>
        </w:rPr>
        <w:t>从读者的角度，他考虑：Why</w:t>
      </w:r>
      <w:r>
        <w:t xml:space="preserve"> </w:t>
      </w:r>
      <w:r>
        <w:rPr>
          <w:rFonts w:hint="eastAsia"/>
        </w:rPr>
        <w:t>should</w:t>
      </w:r>
      <w:r>
        <w:t xml:space="preserve"> </w:t>
      </w:r>
      <w:r>
        <w:rPr>
          <w:rFonts w:hint="eastAsia"/>
        </w:rPr>
        <w:t>I</w:t>
      </w:r>
      <w:r>
        <w:t xml:space="preserve"> </w:t>
      </w:r>
      <w:r>
        <w:rPr>
          <w:rFonts w:hint="eastAsia"/>
        </w:rPr>
        <w:t>believe</w:t>
      </w:r>
      <w:r>
        <w:t xml:space="preserve"> </w:t>
      </w:r>
      <w:r>
        <w:rPr>
          <w:rFonts w:hint="eastAsia"/>
        </w:rPr>
        <w:t>that？</w:t>
      </w:r>
    </w:p>
    <w:p w14:paraId="0F22EC5D" w14:textId="57355E4C" w:rsidR="004A552C" w:rsidRDefault="004A552C">
      <w:pPr>
        <w:rPr>
          <w:rFonts w:hint="eastAsia"/>
        </w:rPr>
      </w:pPr>
      <w:r>
        <w:rPr>
          <w:rFonts w:hint="eastAsia"/>
        </w:rPr>
        <w:t>从研究的开始到结束，不断地问So</w:t>
      </w:r>
      <w:r>
        <w:t xml:space="preserve"> </w:t>
      </w:r>
      <w:r>
        <w:rPr>
          <w:rFonts w:hint="eastAsia"/>
        </w:rPr>
        <w:t>What？和</w:t>
      </w:r>
      <w:r>
        <w:rPr>
          <w:rFonts w:hint="eastAsia"/>
        </w:rPr>
        <w:t>Why</w:t>
      </w:r>
      <w:r>
        <w:t xml:space="preserve"> </w:t>
      </w:r>
      <w:r>
        <w:rPr>
          <w:rFonts w:hint="eastAsia"/>
        </w:rPr>
        <w:t>should</w:t>
      </w:r>
      <w:r>
        <w:t xml:space="preserve"> </w:t>
      </w:r>
      <w:r>
        <w:rPr>
          <w:rFonts w:hint="eastAsia"/>
        </w:rPr>
        <w:t>I</w:t>
      </w:r>
      <w:r>
        <w:t xml:space="preserve"> </w:t>
      </w:r>
      <w:r>
        <w:rPr>
          <w:rFonts w:hint="eastAsia"/>
        </w:rPr>
        <w:t>believe</w:t>
      </w:r>
      <w:r>
        <w:t xml:space="preserve"> </w:t>
      </w:r>
      <w:r>
        <w:rPr>
          <w:rFonts w:hint="eastAsia"/>
        </w:rPr>
        <w:t>that？</w:t>
      </w:r>
      <w:r>
        <w:rPr>
          <w:rFonts w:hint="eastAsia"/>
        </w:rPr>
        <w:t>就可以指导你的研究</w:t>
      </w:r>
    </w:p>
    <w:p w14:paraId="57A5640A" w14:textId="77777777" w:rsidR="002D025B" w:rsidRPr="004A552C" w:rsidRDefault="002D025B"/>
    <w:p w14:paraId="199C5CB9" w14:textId="77777777" w:rsidR="002D025B" w:rsidRDefault="002D025B"/>
    <w:p w14:paraId="2D068FC7" w14:textId="77777777" w:rsidR="002D025B" w:rsidRDefault="002D025B"/>
    <w:p w14:paraId="2D6CDFB8" w14:textId="77777777" w:rsidR="002D025B" w:rsidRDefault="002D025B"/>
    <w:p w14:paraId="6591D785" w14:textId="77777777" w:rsidR="002D025B" w:rsidRDefault="002D025B"/>
    <w:p w14:paraId="2A386C90" w14:textId="77777777" w:rsidR="002D025B" w:rsidRDefault="002D025B"/>
    <w:p w14:paraId="74227526" w14:textId="77777777" w:rsidR="002D025B" w:rsidRDefault="002D025B"/>
    <w:p w14:paraId="201A77D7" w14:textId="77777777" w:rsidR="002D025B" w:rsidRDefault="002D025B"/>
    <w:p w14:paraId="2F68B7BD" w14:textId="77777777" w:rsidR="002D025B" w:rsidRDefault="002D025B"/>
    <w:p w14:paraId="25156083" w14:textId="77777777" w:rsidR="002D025B" w:rsidRDefault="002D025B"/>
    <w:p w14:paraId="4C2DCFA5" w14:textId="77777777" w:rsidR="002D025B" w:rsidRDefault="002D025B"/>
    <w:p w14:paraId="1D28E6F2" w14:textId="77777777" w:rsidR="002D025B" w:rsidRDefault="002D025B"/>
    <w:p w14:paraId="7234F697" w14:textId="77777777" w:rsidR="002D025B" w:rsidRDefault="002D025B"/>
    <w:p w14:paraId="102253E3" w14:textId="77777777" w:rsidR="002D025B" w:rsidRDefault="002D025B"/>
    <w:p w14:paraId="59BB9327" w14:textId="77777777" w:rsidR="002D025B" w:rsidRDefault="002D025B"/>
    <w:p w14:paraId="559DE18D" w14:textId="77777777" w:rsidR="002D025B" w:rsidRDefault="002D025B"/>
    <w:p w14:paraId="29AD849F" w14:textId="77777777" w:rsidR="002D025B" w:rsidRDefault="002D025B"/>
    <w:p w14:paraId="38A1A4F2" w14:textId="77777777" w:rsidR="002D025B" w:rsidRDefault="002D025B"/>
    <w:p w14:paraId="6EDA1B6B" w14:textId="77777777" w:rsidR="002D025B" w:rsidRDefault="002D025B"/>
    <w:p w14:paraId="78903DAD" w14:textId="77777777" w:rsidR="002D025B" w:rsidRDefault="002D025B"/>
    <w:p w14:paraId="699857CF" w14:textId="77777777" w:rsidR="002D025B" w:rsidRDefault="002D025B"/>
    <w:p w14:paraId="4970A677" w14:textId="77777777" w:rsidR="002D025B" w:rsidRDefault="002D025B"/>
    <w:p w14:paraId="31604B03" w14:textId="77777777" w:rsidR="002D025B" w:rsidRDefault="002D025B"/>
    <w:p w14:paraId="3A35A767" w14:textId="77777777" w:rsidR="002D025B" w:rsidRDefault="002D025B"/>
    <w:p w14:paraId="0FACE484" w14:textId="77777777" w:rsidR="002D025B" w:rsidRDefault="002D025B"/>
    <w:p w14:paraId="57503FDB" w14:textId="77777777" w:rsidR="002D025B" w:rsidRDefault="002D025B"/>
    <w:p w14:paraId="119399F8" w14:textId="77777777" w:rsidR="002D025B" w:rsidRDefault="002D025B"/>
    <w:p w14:paraId="4F5ED747" w14:textId="77777777" w:rsidR="002D025B" w:rsidRDefault="002D025B"/>
    <w:p w14:paraId="312AB0F8" w14:textId="77777777" w:rsidR="002D025B" w:rsidRDefault="002D025B"/>
    <w:p w14:paraId="55FA383D" w14:textId="77777777" w:rsidR="002D025B" w:rsidRDefault="002D025B"/>
    <w:p w14:paraId="3BE50027" w14:textId="77777777" w:rsidR="002D025B" w:rsidRDefault="002D025B"/>
    <w:p w14:paraId="4FA641AC" w14:textId="77777777" w:rsidR="002D025B" w:rsidRDefault="002D025B"/>
    <w:sectPr w:rsidR="002D025B" w:rsidSect="009A3E72">
      <w:pgSz w:w="11907" w:h="16840"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64"/>
    <w:rsid w:val="00023064"/>
    <w:rsid w:val="002D025B"/>
    <w:rsid w:val="004A552C"/>
    <w:rsid w:val="009326DB"/>
    <w:rsid w:val="009A3E72"/>
    <w:rsid w:val="00B862BC"/>
    <w:rsid w:val="00C334B0"/>
    <w:rsid w:val="00DE2A3E"/>
    <w:rsid w:val="00E17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3E90"/>
  <w15:chartTrackingRefBased/>
  <w15:docId w15:val="{B31529D3-A84E-495B-B911-A7E10109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25B"/>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2D025B"/>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0"/>
      <w:szCs w:val="36"/>
      <w:lang w:eastAsia="ja-JP"/>
    </w:rPr>
  </w:style>
  <w:style w:type="paragraph" w:styleId="2">
    <w:name w:val="heading 2"/>
    <w:aliases w:val="标题样式二"/>
    <w:next w:val="a"/>
    <w:link w:val="20"/>
    <w:uiPriority w:val="9"/>
    <w:unhideWhenUsed/>
    <w:qFormat/>
    <w:rsid w:val="002D025B"/>
    <w:pPr>
      <w:keepNext/>
      <w:keepLines/>
      <w:outlineLvl w:val="1"/>
    </w:pPr>
    <w:rPr>
      <w:rFonts w:eastAsia="Microsoft YaHei UI"/>
      <w:b/>
      <w:bCs/>
      <w:color w:val="44546A" w:themeColor="text2"/>
      <w:kern w:val="0"/>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2D025B"/>
    <w:rPr>
      <w:rFonts w:asciiTheme="majorHAnsi" w:eastAsia="Microsoft YaHei UI" w:hAnsiTheme="majorHAnsi" w:cstheme="majorBidi"/>
      <w:color w:val="4472C4" w:themeColor="accent1"/>
      <w:kern w:val="0"/>
      <w:sz w:val="30"/>
      <w:szCs w:val="36"/>
      <w:lang w:eastAsia="ja-JP"/>
    </w:rPr>
  </w:style>
  <w:style w:type="character" w:customStyle="1" w:styleId="20">
    <w:name w:val="标题 2 字符"/>
    <w:aliases w:val="标题样式二 字符"/>
    <w:basedOn w:val="a0"/>
    <w:link w:val="2"/>
    <w:uiPriority w:val="9"/>
    <w:rsid w:val="002D025B"/>
    <w:rPr>
      <w:rFonts w:eastAsia="Microsoft YaHei UI"/>
      <w:b/>
      <w:bCs/>
      <w:color w:val="44546A" w:themeColor="text2"/>
      <w:kern w:val="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3</cp:revision>
  <dcterms:created xsi:type="dcterms:W3CDTF">2023-10-30T13:05:00Z</dcterms:created>
  <dcterms:modified xsi:type="dcterms:W3CDTF">2023-10-31T03:32:00Z</dcterms:modified>
</cp:coreProperties>
</file>