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8F70" w14:textId="60C338FB" w:rsidR="00C334B0" w:rsidRDefault="00052C2B" w:rsidP="00052C2B">
      <w:pPr>
        <w:pStyle w:val="1"/>
      </w:pPr>
      <w:r>
        <w:rPr>
          <w:rFonts w:hint="eastAsia"/>
        </w:rPr>
        <w:t>Title</w:t>
      </w:r>
      <w:r>
        <w:rPr>
          <w:rFonts w:hint="eastAsia"/>
        </w:rPr>
        <w:t>：</w:t>
      </w:r>
    </w:p>
    <w:p w14:paraId="606BD425" w14:textId="5E44D638" w:rsidR="00052C2B" w:rsidRDefault="00052C2B" w:rsidP="00052C2B">
      <w:r w:rsidRPr="00052C2B">
        <w:t>AN IMAGE IS WORTH 16X16 WORDS</w:t>
      </w:r>
      <w:r>
        <w:rPr>
          <w:rFonts w:hint="eastAsia"/>
        </w:rPr>
        <w:t>：</w:t>
      </w:r>
      <w:r w:rsidRPr="00052C2B">
        <w:t>TRANSFORMERS FOR IMAGE RECOGNITION AT SCALE</w:t>
      </w:r>
    </w:p>
    <w:p w14:paraId="2B197C7D" w14:textId="0834071B" w:rsidR="00052C2B" w:rsidRDefault="007F1B37" w:rsidP="007F1B37">
      <w:pPr>
        <w:pStyle w:val="1"/>
      </w:pPr>
      <w:r>
        <w:rPr>
          <w:rFonts w:hint="eastAsia"/>
        </w:rPr>
        <w:t>Abstract</w:t>
      </w:r>
      <w:r>
        <w:rPr>
          <w:rFonts w:hint="eastAsia"/>
        </w:rPr>
        <w:t>：</w:t>
      </w:r>
    </w:p>
    <w:p w14:paraId="501992FC" w14:textId="050D1785" w:rsidR="00052C2B" w:rsidRDefault="007F1B37" w:rsidP="00052C2B">
      <w:r>
        <w:rPr>
          <w:rFonts w:hint="eastAsia"/>
        </w:rPr>
        <w:t>虽然现在Transformer是NLP领域的标准，但是在CV领域用的还是很少的。现有CV领域还是保持整体结构不变，只是用自注意力机制取代其中的一个block而已。本文证明了这种对CNN的依赖是完全不必要的。在大规模的训练集上做训练，再迁移到中小型的数据集上，</w:t>
      </w:r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能够获得和最好的CNN相媲美的结果。</w:t>
      </w:r>
    </w:p>
    <w:p w14:paraId="176A5237" w14:textId="7213D1D7" w:rsidR="007F1B37" w:rsidRDefault="007F1B37" w:rsidP="007F1B37">
      <w:pPr>
        <w:pStyle w:val="1"/>
      </w:pPr>
      <w:r>
        <w:rPr>
          <w:rFonts w:hint="eastAsia"/>
        </w:rPr>
        <w:t>Intro</w:t>
      </w:r>
      <w:r>
        <w:rPr>
          <w:rFonts w:hint="eastAsia"/>
        </w:rPr>
        <w:t>：</w:t>
      </w:r>
    </w:p>
    <w:p w14:paraId="6B57872A" w14:textId="63907917" w:rsidR="00273FB9" w:rsidRDefault="007F1B37" w:rsidP="00052C2B">
      <w:r>
        <w:rPr>
          <w:rFonts w:hint="eastAsia"/>
        </w:rPr>
        <w:t>Transformer已经是自然语言中的必选模型了，现在的大规模的趋势是在大的数据</w:t>
      </w:r>
      <w:proofErr w:type="gramStart"/>
      <w:r>
        <w:rPr>
          <w:rFonts w:hint="eastAsia"/>
        </w:rPr>
        <w:t>集上做预训练</w:t>
      </w:r>
      <w:proofErr w:type="gramEnd"/>
      <w:r>
        <w:rPr>
          <w:rFonts w:hint="eastAsia"/>
        </w:rPr>
        <w:t>，然后再在小的数据集上做微调（BERT）。随着模型和数据集的增长，现在还没有任何饱和的现象。</w:t>
      </w:r>
    </w:p>
    <w:p w14:paraId="686A6065" w14:textId="77777777" w:rsidR="0031676C" w:rsidRDefault="0031676C" w:rsidP="00052C2B"/>
    <w:p w14:paraId="4215E830" w14:textId="1438E0D5" w:rsidR="0031676C" w:rsidRDefault="0031676C" w:rsidP="00052C2B">
      <w:r>
        <w:rPr>
          <w:rFonts w:hint="eastAsia"/>
        </w:rPr>
        <w:t>在CV，主流还是CNN，但是自注意力如何用在CV内呢？一些工作是结合CNN和attention（用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输出的特征图当作序列长度），另一些工作是全用自注意力（孤立注意力：局部小窗口；轴注意力：在H和W分别作自注意力）。都是减少序列长度的操作，因为CV输入的像素点太多了，相对于BERT的5</w:t>
      </w:r>
      <w:r>
        <w:t>12</w:t>
      </w:r>
      <w:r>
        <w:rPr>
          <w:rFonts w:hint="eastAsia"/>
        </w:rPr>
        <w:t>长度的序列来说。之前的工作虽然理论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高效，但是没有硬件加速，所以无法训练千亿</w:t>
      </w:r>
      <w:proofErr w:type="gramStart"/>
      <w:r>
        <w:rPr>
          <w:rFonts w:hint="eastAsia"/>
        </w:rPr>
        <w:t>参数级</w:t>
      </w:r>
      <w:proofErr w:type="gramEnd"/>
      <w:r>
        <w:rPr>
          <w:rFonts w:hint="eastAsia"/>
        </w:rPr>
        <w:t>的大Transformer模型，所以目前做的最好的还是基于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的模型。</w:t>
      </w:r>
    </w:p>
    <w:p w14:paraId="1B5CE103" w14:textId="77777777" w:rsidR="0031676C" w:rsidRDefault="0031676C" w:rsidP="00052C2B"/>
    <w:p w14:paraId="52ECBCF0" w14:textId="47C65BD6" w:rsidR="0031676C" w:rsidRDefault="0031676C" w:rsidP="00052C2B"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是怎么做的呢？它把图片分为一个个patch，每个patch是1</w:t>
      </w:r>
      <w:r>
        <w:t>6*16</w:t>
      </w:r>
      <w:r>
        <w:rPr>
          <w:rFonts w:hint="eastAsia"/>
        </w:rPr>
        <w:t>的“单词”</w:t>
      </w:r>
      <w:r w:rsidR="001378DA">
        <w:rPr>
          <w:rFonts w:hint="eastAsia"/>
        </w:rPr>
        <w:t>，所以输入变成了2</w:t>
      </w:r>
      <w:r w:rsidR="001378DA">
        <w:t>24/16 = 14</w:t>
      </w:r>
      <w:r w:rsidR="001378DA">
        <w:rPr>
          <w:rFonts w:hint="eastAsia"/>
        </w:rPr>
        <w:t>，1</w:t>
      </w:r>
      <w:r w:rsidR="001378DA">
        <w:t>4*14=196</w:t>
      </w:r>
      <w:r w:rsidR="001378DA">
        <w:rPr>
          <w:rFonts w:hint="eastAsia"/>
        </w:rPr>
        <w:t>长的序列了，可以接受。它的训练是有监督的。它的encoder和BERT完全一样。</w:t>
      </w:r>
    </w:p>
    <w:p w14:paraId="53B0B56A" w14:textId="77777777" w:rsidR="001378DA" w:rsidRDefault="001378DA" w:rsidP="00052C2B"/>
    <w:p w14:paraId="7232CA13" w14:textId="630228EA" w:rsidR="001378DA" w:rsidRDefault="001378DA" w:rsidP="00052C2B">
      <w:r>
        <w:rPr>
          <w:rFonts w:hint="eastAsia"/>
        </w:rPr>
        <w:t>在ImageNet上，如果不加很好的约束，</w:t>
      </w:r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要弱几个点，因为Transformer比传统的CNN少一些归纳偏置（一种先验知识或提前做好的假设：平移不变性和局部性），这种先验知识让CNN可以在相对少的数据集就做到很好的效果。所以作者在更大的数据集上做了预训练（1</w:t>
      </w:r>
      <w:r>
        <w:t>4</w:t>
      </w:r>
      <w:r>
        <w:rPr>
          <w:rFonts w:hint="eastAsia"/>
        </w:rPr>
        <w:t>M</w:t>
      </w:r>
      <w:r>
        <w:t>-300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image）。果然效果很好，能取得和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相近或更好的结果。</w:t>
      </w:r>
    </w:p>
    <w:p w14:paraId="6DC65D44" w14:textId="77777777" w:rsidR="00273FB9" w:rsidRDefault="00273FB9" w:rsidP="00052C2B"/>
    <w:p w14:paraId="655E6211" w14:textId="5EAE7C75" w:rsidR="00273FB9" w:rsidRDefault="001378DA" w:rsidP="001378DA">
      <w:pPr>
        <w:pStyle w:val="1"/>
      </w:pPr>
      <w:r>
        <w:rPr>
          <w:rFonts w:hint="eastAsia"/>
        </w:rPr>
        <w:t>Conclusion</w:t>
      </w:r>
      <w:r>
        <w:rPr>
          <w:rFonts w:hint="eastAsia"/>
        </w:rPr>
        <w:t>：</w:t>
      </w:r>
    </w:p>
    <w:p w14:paraId="26D2F9C5" w14:textId="71BDCE36" w:rsidR="001378DA" w:rsidRDefault="006E3C95" w:rsidP="00052C2B">
      <w:r>
        <w:rPr>
          <w:rFonts w:hint="eastAsia"/>
        </w:rPr>
        <w:t>本文直接拿NLP领域的标准Transformer来做计算机视觉问题。跟前人工作不一样的是在位置编码这里用了图像特有的归纳偏置。相当于一系列的图像块作为单词的句子进入Transformer。这种</w:t>
      </w:r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在进行大规模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后工作的出奇的好，在很多benchmark上超过了现有最好的方法，而且相对便宜。</w:t>
      </w:r>
    </w:p>
    <w:p w14:paraId="1C49EA9C" w14:textId="77777777" w:rsidR="00273FB9" w:rsidRDefault="00273FB9" w:rsidP="00052C2B"/>
    <w:p w14:paraId="332C5C3B" w14:textId="15DA460B" w:rsidR="00273FB9" w:rsidRDefault="006E3C95" w:rsidP="006E3C95">
      <w:pPr>
        <w:pStyle w:val="1"/>
      </w:pPr>
      <w:r>
        <w:rPr>
          <w:rFonts w:hint="eastAsia"/>
        </w:rPr>
        <w:t>Related</w:t>
      </w:r>
      <w:r>
        <w:t xml:space="preserve"> </w:t>
      </w:r>
      <w:r>
        <w:rPr>
          <w:rFonts w:hint="eastAsia"/>
        </w:rPr>
        <w:t>Work</w:t>
      </w:r>
    </w:p>
    <w:p w14:paraId="3C4994BD" w14:textId="25D2D016" w:rsidR="00273FB9" w:rsidRDefault="006E3C95" w:rsidP="00052C2B">
      <w:r>
        <w:rPr>
          <w:rFonts w:hint="eastAsia"/>
        </w:rPr>
        <w:t>Transformer在NLP领域是大规模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后再微调，现已有BERT和GPT。</w:t>
      </w:r>
    </w:p>
    <w:p w14:paraId="79C5C76F" w14:textId="189E8ADA" w:rsidR="00397592" w:rsidRDefault="00397592" w:rsidP="00052C2B">
      <w:r>
        <w:rPr>
          <w:rFonts w:hint="eastAsia"/>
        </w:rPr>
        <w:t>直接在像素层面的Transformer</w:t>
      </w:r>
      <w:r w:rsidR="00DF68F5">
        <w:rPr>
          <w:rFonts w:hint="eastAsia"/>
        </w:rPr>
        <w:t>不现实，如果想用，只能做一些近似。算法复杂度高是因为用了</w:t>
      </w:r>
      <w:proofErr w:type="gramStart"/>
      <w:r w:rsidR="00DF68F5">
        <w:rPr>
          <w:rFonts w:hint="eastAsia"/>
        </w:rPr>
        <w:t>整张图</w:t>
      </w:r>
      <w:proofErr w:type="gramEnd"/>
      <w:r w:rsidR="00DF68F5">
        <w:rPr>
          <w:rFonts w:hint="eastAsia"/>
        </w:rPr>
        <w:t>作输入，相关的一些工作是用各种方法减少序列长度（详细看论文），还有相当多的工作是关注CNN和Transformer结合和多模态的工作。</w:t>
      </w:r>
    </w:p>
    <w:p w14:paraId="74EB7CCA" w14:textId="77777777" w:rsidR="00397592" w:rsidRDefault="00397592" w:rsidP="00052C2B"/>
    <w:p w14:paraId="0F19F562" w14:textId="77777777" w:rsidR="00397592" w:rsidRDefault="00397592" w:rsidP="00052C2B"/>
    <w:p w14:paraId="5305DB4F" w14:textId="7E21D4A2" w:rsidR="00397592" w:rsidRDefault="007C0566" w:rsidP="007C0566">
      <w:pPr>
        <w:pStyle w:val="1"/>
      </w:pPr>
      <w:r>
        <w:rPr>
          <w:rFonts w:hint="eastAsia"/>
        </w:rPr>
        <w:lastRenderedPageBreak/>
        <w:t>Method</w:t>
      </w:r>
    </w:p>
    <w:p w14:paraId="2AC5A33E" w14:textId="6B78BD76" w:rsidR="00273FB9" w:rsidRDefault="007C0566" w:rsidP="00052C2B">
      <w:r>
        <w:rPr>
          <w:rFonts w:hint="eastAsia"/>
        </w:rPr>
        <w:t>模型的设计上尽可能按照最原始的transformer来做，这样的好处是能把NLP成功的架构和其非常高效的实现都能拿过来用。</w:t>
      </w:r>
    </w:p>
    <w:p w14:paraId="08376250" w14:textId="77777777" w:rsidR="007C0566" w:rsidRDefault="007C0566" w:rsidP="00052C2B"/>
    <w:p w14:paraId="10A2523B" w14:textId="6CF39E52" w:rsidR="007C0566" w:rsidRDefault="00E8113D" w:rsidP="007C0566">
      <w:pPr>
        <w:pStyle w:val="2"/>
      </w:pPr>
      <w:r w:rsidRPr="00E8113D">
        <w:rPr>
          <w:noProof/>
        </w:rPr>
        <w:drawing>
          <wp:anchor distT="0" distB="0" distL="114300" distR="114300" simplePos="0" relativeHeight="251658240" behindDoc="0" locked="0" layoutInCell="1" allowOverlap="1" wp14:anchorId="20A06A82" wp14:editId="7E0F78C9">
            <wp:simplePos x="0" y="0"/>
            <wp:positionH relativeFrom="margin">
              <wp:align>left</wp:align>
            </wp:positionH>
            <wp:positionV relativeFrom="paragraph">
              <wp:posOffset>388302</wp:posOffset>
            </wp:positionV>
            <wp:extent cx="3324860" cy="2099945"/>
            <wp:effectExtent l="0" t="0" r="8890" b="0"/>
            <wp:wrapSquare wrapText="bothSides"/>
            <wp:docPr id="48771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188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090" cy="2102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566">
        <w:rPr>
          <w:rFonts w:hint="eastAsia"/>
        </w:rPr>
        <w:t>Vision</w:t>
      </w:r>
      <w:r w:rsidR="007C0566">
        <w:t xml:space="preserve"> </w:t>
      </w:r>
      <w:r w:rsidR="007C0566">
        <w:rPr>
          <w:rFonts w:hint="eastAsia"/>
        </w:rPr>
        <w:t>Transformer</w:t>
      </w:r>
      <w:r w:rsidR="007C0566">
        <w:rPr>
          <w:rFonts w:hint="eastAsia"/>
        </w:rPr>
        <w:t>（</w:t>
      </w:r>
      <w:proofErr w:type="spellStart"/>
      <w:r w:rsidR="007C0566">
        <w:rPr>
          <w:rFonts w:hint="eastAsia"/>
        </w:rPr>
        <w:t>ViT</w:t>
      </w:r>
      <w:proofErr w:type="spellEnd"/>
      <w:r w:rsidR="007C0566">
        <w:rPr>
          <w:rFonts w:hint="eastAsia"/>
        </w:rPr>
        <w:t>）</w:t>
      </w:r>
    </w:p>
    <w:p w14:paraId="52B2021E" w14:textId="4D8E738C" w:rsidR="00273FB9" w:rsidRDefault="00273FB9" w:rsidP="00052C2B"/>
    <w:p w14:paraId="5C281E4B" w14:textId="74BE6C1E" w:rsidR="00273FB9" w:rsidRDefault="00F05045" w:rsidP="00052C2B">
      <w:r>
        <w:rPr>
          <w:rFonts w:hint="eastAsia"/>
        </w:rPr>
        <w:t>模型总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图</w:t>
      </w:r>
    </w:p>
    <w:p w14:paraId="65B71A6F" w14:textId="77777777" w:rsidR="00273FB9" w:rsidRDefault="00273FB9" w:rsidP="00052C2B"/>
    <w:p w14:paraId="47968260" w14:textId="77777777" w:rsidR="00273FB9" w:rsidRDefault="00273FB9" w:rsidP="00052C2B"/>
    <w:p w14:paraId="5179CC60" w14:textId="77777777" w:rsidR="00273FB9" w:rsidRDefault="00273FB9" w:rsidP="00052C2B"/>
    <w:p w14:paraId="1685BDEA" w14:textId="77777777" w:rsidR="00273FB9" w:rsidRDefault="00273FB9" w:rsidP="00052C2B"/>
    <w:p w14:paraId="039A2303" w14:textId="77777777" w:rsidR="00273FB9" w:rsidRDefault="00273FB9" w:rsidP="00052C2B"/>
    <w:p w14:paraId="2038CC0A" w14:textId="77777777" w:rsidR="00273FB9" w:rsidRDefault="00273FB9" w:rsidP="00052C2B"/>
    <w:p w14:paraId="7B756607" w14:textId="77777777" w:rsidR="00273FB9" w:rsidRDefault="00273FB9" w:rsidP="00052C2B"/>
    <w:p w14:paraId="3AA96195" w14:textId="77777777" w:rsidR="00273FB9" w:rsidRDefault="00273FB9" w:rsidP="00052C2B"/>
    <w:p w14:paraId="299225A8" w14:textId="77777777" w:rsidR="00273FB9" w:rsidRDefault="00273FB9" w:rsidP="00052C2B"/>
    <w:p w14:paraId="073C2B4F" w14:textId="62D51927" w:rsidR="00273FB9" w:rsidRDefault="00F05045" w:rsidP="00052C2B">
      <w:r>
        <w:rPr>
          <w:rFonts w:hint="eastAsia"/>
        </w:rPr>
        <w:t>前向操作：</w:t>
      </w:r>
    </w:p>
    <w:p w14:paraId="45E4D926" w14:textId="0C539889" w:rsidR="00F05045" w:rsidRDefault="00F05045" w:rsidP="00052C2B">
      <w:r>
        <w:rPr>
          <w:rFonts w:hint="eastAsia"/>
        </w:rPr>
        <w:t>2</w:t>
      </w:r>
      <w:r>
        <w:t>24*224</w:t>
      </w:r>
      <w:r>
        <w:rPr>
          <w:rFonts w:hint="eastAsia"/>
        </w:rPr>
        <w:t>*</w:t>
      </w:r>
      <w:r>
        <w:t>3</w:t>
      </w:r>
      <w:r>
        <w:rPr>
          <w:rFonts w:hint="eastAsia"/>
        </w:rPr>
        <w:t>的图片进入后，分为1</w:t>
      </w:r>
      <w:r>
        <w:t>6*16*3=768</w:t>
      </w:r>
      <w:r>
        <w:rPr>
          <w:rFonts w:hint="eastAsia"/>
        </w:rPr>
        <w:t>的patch，加入位置编码和Extra</w:t>
      </w:r>
      <w:r>
        <w:t xml:space="preserve"> </w:t>
      </w:r>
      <w:r>
        <w:rPr>
          <w:rFonts w:hint="eastAsia"/>
        </w:rPr>
        <w:t>learnable</w:t>
      </w:r>
      <w:r>
        <w:t xml:space="preserve"> </w:t>
      </w:r>
      <w:r>
        <w:rPr>
          <w:rFonts w:hint="eastAsia"/>
        </w:rPr>
        <w:t>{class</w:t>
      </w:r>
      <w:r>
        <w:t>}</w:t>
      </w:r>
      <w:r>
        <w:rPr>
          <w:rFonts w:hint="eastAsia"/>
        </w:rPr>
        <w:t>embedding（</w:t>
      </w:r>
      <w:proofErr w:type="spellStart"/>
      <w:r>
        <w:rPr>
          <w:rFonts w:hint="eastAsia"/>
        </w:rPr>
        <w:t>cls</w:t>
      </w:r>
      <w:proofErr w:type="spellEnd"/>
      <w:r>
        <w:t xml:space="preserve"> </w:t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来自BERT）后得到输出。全连接层的维度是7</w:t>
      </w:r>
      <w:r>
        <w:t>68*768</w:t>
      </w:r>
      <w:r>
        <w:rPr>
          <w:rFonts w:hint="eastAsia"/>
        </w:rPr>
        <w:t>（前面的7</w:t>
      </w:r>
      <w:r>
        <w:t>68</w:t>
      </w:r>
      <w:r>
        <w:rPr>
          <w:rFonts w:hint="eastAsia"/>
        </w:rPr>
        <w:t>是不变的，后面是可变的（隐藏层）），所以整体长度就是1</w:t>
      </w:r>
      <w:r>
        <w:t>97*768</w:t>
      </w:r>
      <w:r>
        <w:rPr>
          <w:rFonts w:hint="eastAsia"/>
        </w:rPr>
        <w:t>进入encoder</w:t>
      </w:r>
      <w:r w:rsidR="002F1584">
        <w:rPr>
          <w:rFonts w:hint="eastAsia"/>
        </w:rPr>
        <w:t>。</w:t>
      </w:r>
      <w:r w:rsidR="002F4EFF">
        <w:rPr>
          <w:rFonts w:hint="eastAsia"/>
        </w:rPr>
        <w:t>通过LN后，因为有多头注意力，所以Q、K、V的维度都是1</w:t>
      </w:r>
      <w:r w:rsidR="002F4EFF">
        <w:t>97*768</w:t>
      </w:r>
      <w:r w:rsidR="002F4EFF">
        <w:rPr>
          <w:rFonts w:hint="eastAsia"/>
        </w:rPr>
        <w:t>/</w:t>
      </w:r>
      <w:r w:rsidR="002F4EFF">
        <w:t>12=197*64</w:t>
      </w:r>
      <w:r w:rsidR="002F4EFF">
        <w:rPr>
          <w:rFonts w:hint="eastAsia"/>
        </w:rPr>
        <w:t>，进入多头注意力后，再把输出拼接起来，成为1</w:t>
      </w:r>
      <w:r w:rsidR="002F4EFF">
        <w:t>97*768</w:t>
      </w:r>
      <w:r w:rsidR="002F4EFF">
        <w:rPr>
          <w:rFonts w:hint="eastAsia"/>
        </w:rPr>
        <w:t>。后面再进入MLP，一般是放大4倍，所以成了1</w:t>
      </w:r>
      <w:r w:rsidR="002F4EFF">
        <w:t>97*3012</w:t>
      </w:r>
      <w:r w:rsidR="002F4EFF">
        <w:rPr>
          <w:rFonts w:hint="eastAsia"/>
        </w:rPr>
        <w:t>，最后再投射回去，成为1</w:t>
      </w:r>
      <w:r w:rsidR="002F4EFF">
        <w:t>97*768</w:t>
      </w:r>
      <w:r w:rsidR="002F4EFF">
        <w:rPr>
          <w:rFonts w:hint="eastAsia"/>
        </w:rPr>
        <w:t>输出。</w:t>
      </w:r>
    </w:p>
    <w:p w14:paraId="18FE62BA" w14:textId="2DF9C810" w:rsidR="003810CA" w:rsidRDefault="003810CA" w:rsidP="00052C2B">
      <w:r>
        <w:rPr>
          <w:rFonts w:hint="eastAsia"/>
        </w:rPr>
        <w:t>整体过程：</w:t>
      </w:r>
    </w:p>
    <w:p w14:paraId="6B7C9299" w14:textId="6597C34A" w:rsidR="003810CA" w:rsidRDefault="003810CA" w:rsidP="00052C2B">
      <w:pPr>
        <w:rPr>
          <w:rFonts w:hint="eastAsia"/>
        </w:rPr>
      </w:pPr>
      <w:r w:rsidRPr="003810CA">
        <w:drawing>
          <wp:anchor distT="0" distB="0" distL="114300" distR="114300" simplePos="0" relativeHeight="251659264" behindDoc="0" locked="0" layoutInCell="1" allowOverlap="1" wp14:anchorId="0A2BE7F2" wp14:editId="00C5AC40">
            <wp:simplePos x="0" y="0"/>
            <wp:positionH relativeFrom="column">
              <wp:posOffset>-317</wp:posOffset>
            </wp:positionH>
            <wp:positionV relativeFrom="paragraph">
              <wp:posOffset>31433</wp:posOffset>
            </wp:positionV>
            <wp:extent cx="5760085" cy="1320165"/>
            <wp:effectExtent l="0" t="0" r="0" b="0"/>
            <wp:wrapSquare wrapText="bothSides"/>
            <wp:docPr id="1672843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437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6B4B5" w14:textId="27423CF5" w:rsidR="003810CA" w:rsidRDefault="003810CA" w:rsidP="003810CA">
      <w:pPr>
        <w:pStyle w:val="2"/>
      </w:pPr>
      <w:r>
        <w:rPr>
          <w:rFonts w:hint="eastAsia"/>
        </w:rPr>
        <w:t>Inductive</w:t>
      </w:r>
      <w:r>
        <w:t xml:space="preserve"> </w:t>
      </w:r>
      <w:r>
        <w:rPr>
          <w:rFonts w:hint="eastAsia"/>
        </w:rPr>
        <w:t>bias</w:t>
      </w:r>
    </w:p>
    <w:p w14:paraId="1037207D" w14:textId="7DD6C7BF" w:rsidR="003810CA" w:rsidRDefault="003810CA" w:rsidP="00052C2B"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比CNN要少很多图像特有的归纳偏置，比如局部性和平移不变性。对于</w:t>
      </w:r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来说，只有</w:t>
      </w:r>
      <w:proofErr w:type="spellStart"/>
      <w:r>
        <w:rPr>
          <w:rFonts w:hint="eastAsia"/>
        </w:rPr>
        <w:t>mlp</w:t>
      </w:r>
      <w:proofErr w:type="spellEnd"/>
      <w:r>
        <w:rPr>
          <w:rFonts w:hint="eastAsia"/>
        </w:rPr>
        <w:t>这一层是有这两个性质的。注意力是全局的，2D的信息没有怎么使用</w:t>
      </w:r>
      <w:r w:rsidR="00C92E7C">
        <w:rPr>
          <w:rFonts w:hint="eastAsia"/>
        </w:rPr>
        <w:t>。</w:t>
      </w:r>
    </w:p>
    <w:p w14:paraId="361552B6" w14:textId="77777777" w:rsidR="00C92E7C" w:rsidRDefault="00C92E7C" w:rsidP="00052C2B">
      <w:pPr>
        <w:rPr>
          <w:rFonts w:hint="eastAsia"/>
        </w:rPr>
      </w:pPr>
    </w:p>
    <w:p w14:paraId="1AF84C8C" w14:textId="4D5F4206" w:rsidR="00C92E7C" w:rsidRDefault="00C92E7C" w:rsidP="00C92E7C">
      <w:pPr>
        <w:pStyle w:val="2"/>
      </w:pPr>
      <w:r>
        <w:rPr>
          <w:rFonts w:hint="eastAsia"/>
        </w:rPr>
        <w:t>Hybrid</w:t>
      </w:r>
      <w:r>
        <w:t xml:space="preserve"> </w:t>
      </w:r>
      <w:r>
        <w:rPr>
          <w:rFonts w:hint="eastAsia"/>
        </w:rPr>
        <w:t>Architecture</w:t>
      </w:r>
    </w:p>
    <w:p w14:paraId="4D8F46C7" w14:textId="72A38F6B" w:rsidR="00C92E7C" w:rsidRDefault="00C92E7C" w:rsidP="00052C2B">
      <w:pPr>
        <w:rPr>
          <w:rFonts w:hint="eastAsia"/>
        </w:rPr>
      </w:pPr>
      <w:r>
        <w:rPr>
          <w:rFonts w:hint="eastAsia"/>
        </w:rPr>
        <w:t>用CNN输出的特征图作为输入：1</w:t>
      </w:r>
      <w:r>
        <w:t>4*14=196</w:t>
      </w:r>
    </w:p>
    <w:p w14:paraId="63B766F8" w14:textId="5FD86151" w:rsidR="00273FB9" w:rsidRDefault="00273FB9" w:rsidP="00052C2B"/>
    <w:p w14:paraId="08E68C9E" w14:textId="4A5200DE" w:rsidR="007F1C2D" w:rsidRDefault="007F1C2D" w:rsidP="007F1C2D">
      <w:pPr>
        <w:pStyle w:val="2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token</w:t>
      </w:r>
      <w:r w:rsidR="003810CA">
        <w:t>/</w:t>
      </w:r>
      <w:r w:rsidR="003810CA">
        <w:rPr>
          <w:rFonts w:hint="eastAsia"/>
          <w:lang w:eastAsia="zh-CN"/>
        </w:rPr>
        <w:t>position</w:t>
      </w:r>
      <w:r w:rsidR="003810CA">
        <w:t xml:space="preserve"> </w:t>
      </w:r>
      <w:r w:rsidR="003810CA">
        <w:rPr>
          <w:rFonts w:hint="eastAsia"/>
          <w:lang w:eastAsia="zh-CN"/>
        </w:rPr>
        <w:t>encoder</w:t>
      </w:r>
    </w:p>
    <w:p w14:paraId="7BEFAB1D" w14:textId="66F4B122" w:rsidR="007F1C2D" w:rsidRDefault="007F1C2D" w:rsidP="00052C2B">
      <w:r>
        <w:rPr>
          <w:rFonts w:hint="eastAsia"/>
        </w:rPr>
        <w:t>因为在本文中，作者想和原始的Transformer保持尽可能一致，所以运用了原始的class</w:t>
      </w:r>
      <w:r>
        <w:t xml:space="preserve"> </w:t>
      </w:r>
      <w:r>
        <w:rPr>
          <w:rFonts w:hint="eastAsia"/>
        </w:rPr>
        <w:t>token，作为全局的对句子/图片理解的特征。后面接一个MLP，用tanh当激活函数。</w:t>
      </w:r>
    </w:p>
    <w:p w14:paraId="2B8C9035" w14:textId="63456AB7" w:rsidR="007F1C2D" w:rsidRDefault="007F1C2D" w:rsidP="00052C2B">
      <w:r>
        <w:rPr>
          <w:rFonts w:hint="eastAsia"/>
        </w:rPr>
        <w:t>但是在CV其实不是这么做的，在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中，1</w:t>
      </w:r>
      <w:r>
        <w:t>4*14</w:t>
      </w:r>
      <w:r>
        <w:rPr>
          <w:rFonts w:hint="eastAsia"/>
        </w:rPr>
        <w:t>的特征图输出时做了一个全局的Global</w:t>
      </w:r>
      <w:r>
        <w:t xml:space="preserve"> </w:t>
      </w:r>
      <w:r>
        <w:rPr>
          <w:rFonts w:hint="eastAsia"/>
        </w:rPr>
        <w:t>Average</w:t>
      </w:r>
      <w:r>
        <w:t xml:space="preserve"> </w:t>
      </w:r>
      <w:r>
        <w:rPr>
          <w:rFonts w:hint="eastAsia"/>
        </w:rPr>
        <w:t>Pooling</w:t>
      </w:r>
      <w:r>
        <w:rPr>
          <w:rFonts w:hint="eastAsia"/>
        </w:rPr>
        <w:lastRenderedPageBreak/>
        <w:t>（GAP），</w:t>
      </w:r>
      <w:proofErr w:type="gramStart"/>
      <w:r>
        <w:rPr>
          <w:rFonts w:hint="eastAsia"/>
        </w:rPr>
        <w:t>把特征图</w:t>
      </w:r>
      <w:proofErr w:type="gramEnd"/>
      <w:r>
        <w:rPr>
          <w:rFonts w:hint="eastAsia"/>
        </w:rPr>
        <w:t>拉直成一个向量，可以把这个向量理解成全局的对于图片的特征。为什么在</w:t>
      </w:r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中不用呢？作者做了实验，发现两者都可以，但是本文为了和Transformer保持一致，所以用了class</w:t>
      </w:r>
      <w:r>
        <w:t xml:space="preserve"> </w:t>
      </w:r>
      <w:r>
        <w:rPr>
          <w:rFonts w:hint="eastAsia"/>
        </w:rPr>
        <w:t>token。</w:t>
      </w:r>
    </w:p>
    <w:p w14:paraId="3BA12F49" w14:textId="19D72B02" w:rsidR="003810CA" w:rsidRDefault="003810CA" w:rsidP="00052C2B">
      <w:pPr>
        <w:rPr>
          <w:rFonts w:hint="eastAsia"/>
        </w:rPr>
      </w:pPr>
      <w:r>
        <w:rPr>
          <w:rFonts w:hint="eastAsia"/>
        </w:rPr>
        <w:t>1D的位置编码和2D的位置编码（将长度开根号，把patch表示成矩阵的形式（1</w:t>
      </w:r>
      <w:r>
        <w:t>1</w:t>
      </w:r>
      <w:r>
        <w:rPr>
          <w:rFonts w:hint="eastAsia"/>
        </w:rPr>
        <w:t>，1</w:t>
      </w:r>
      <w:r>
        <w:t>2</w:t>
      </w:r>
      <w:r>
        <w:rPr>
          <w:rFonts w:hint="eastAsia"/>
        </w:rPr>
        <w:t>，1</w:t>
      </w:r>
      <w:r>
        <w:t>3…33</w:t>
      </w:r>
      <w:r>
        <w:rPr>
          <w:rFonts w:hint="eastAsia"/>
        </w:rPr>
        <w:t>）,用两个D</w:t>
      </w:r>
      <w:r>
        <w:t>/2</w:t>
      </w:r>
      <w:r>
        <w:rPr>
          <w:rFonts w:hint="eastAsia"/>
        </w:rPr>
        <w:t>的向量分别表示横坐标和纵坐标，最后把他们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起来）作者也试过，都可以，为了和Transformer保持一致，所以用了1D的位置编码。</w:t>
      </w:r>
    </w:p>
    <w:p w14:paraId="504CAB5A" w14:textId="5005456A" w:rsidR="00273FB9" w:rsidRDefault="00273FB9" w:rsidP="00052C2B">
      <w:pPr>
        <w:rPr>
          <w:rFonts w:hint="eastAsia"/>
        </w:rPr>
      </w:pPr>
    </w:p>
    <w:p w14:paraId="182157DC" w14:textId="0A4165C4" w:rsidR="00273FB9" w:rsidRDefault="00C92E7C" w:rsidP="00C92E7C">
      <w:pPr>
        <w:pStyle w:val="2"/>
      </w:pPr>
      <w:r>
        <w:rPr>
          <w:rFonts w:hint="eastAsia"/>
        </w:rPr>
        <w:t>Fine</w:t>
      </w:r>
      <w:r>
        <w:t>-</w:t>
      </w:r>
      <w:r>
        <w:rPr>
          <w:rFonts w:hint="eastAsia"/>
        </w:rPr>
        <w:t>tune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higher</w:t>
      </w:r>
      <w:r>
        <w:t xml:space="preserve"> </w:t>
      </w:r>
      <w:r>
        <w:rPr>
          <w:rFonts w:hint="eastAsia"/>
        </w:rPr>
        <w:t>resolution</w:t>
      </w:r>
    </w:p>
    <w:p w14:paraId="6A7D1F6E" w14:textId="07904AC5" w:rsidR="00C92E7C" w:rsidRDefault="00C92E7C" w:rsidP="00052C2B">
      <w:r>
        <w:rPr>
          <w:rFonts w:hint="eastAsia"/>
        </w:rPr>
        <w:t>如果在微调的时候能够用更大的图像尺寸，如2</w:t>
      </w:r>
      <w:r>
        <w:t>56*256/320*320</w:t>
      </w:r>
      <w:r>
        <w:rPr>
          <w:rFonts w:hint="eastAsia"/>
        </w:rPr>
        <w:t>，那就会得到更好的结果。但是</w:t>
      </w:r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不太好改输入分辨率和位置编码。</w:t>
      </w:r>
    </w:p>
    <w:p w14:paraId="69827548" w14:textId="77777777" w:rsidR="00C92E7C" w:rsidRDefault="00C92E7C" w:rsidP="00052C2B"/>
    <w:p w14:paraId="7915C0DE" w14:textId="77777777" w:rsidR="00801481" w:rsidRDefault="00801481" w:rsidP="00052C2B"/>
    <w:p w14:paraId="1BEC3125" w14:textId="77777777" w:rsidR="00801481" w:rsidRDefault="00801481" w:rsidP="00052C2B"/>
    <w:p w14:paraId="05757314" w14:textId="77777777" w:rsidR="00801481" w:rsidRDefault="00801481" w:rsidP="00052C2B"/>
    <w:p w14:paraId="11B79091" w14:textId="77777777" w:rsidR="00801481" w:rsidRDefault="00801481" w:rsidP="00052C2B"/>
    <w:p w14:paraId="73C2B408" w14:textId="77777777" w:rsidR="00801481" w:rsidRDefault="00801481" w:rsidP="00052C2B"/>
    <w:p w14:paraId="78F0C5F4" w14:textId="77777777" w:rsidR="00801481" w:rsidRDefault="00801481" w:rsidP="00052C2B"/>
    <w:p w14:paraId="0871D426" w14:textId="77777777" w:rsidR="00801481" w:rsidRDefault="00801481" w:rsidP="00052C2B"/>
    <w:p w14:paraId="02E9DDDC" w14:textId="77777777" w:rsidR="00801481" w:rsidRDefault="00801481" w:rsidP="00052C2B">
      <w:pPr>
        <w:rPr>
          <w:rFonts w:hint="eastAsia"/>
        </w:rPr>
      </w:pPr>
    </w:p>
    <w:p w14:paraId="6884F3E6" w14:textId="51020164" w:rsidR="00C92E7C" w:rsidRDefault="00C92E7C" w:rsidP="00C92E7C">
      <w:pPr>
        <w:pStyle w:val="1"/>
        <w:rPr>
          <w:rFonts w:hint="eastAsia"/>
        </w:rPr>
      </w:pPr>
      <w:r>
        <w:rPr>
          <w:rFonts w:hint="eastAsia"/>
        </w:rPr>
        <w:t>Experiment</w:t>
      </w:r>
    </w:p>
    <w:p w14:paraId="3991D355" w14:textId="3467F75A" w:rsidR="00273FB9" w:rsidRDefault="00C92E7C" w:rsidP="00052C2B">
      <w:pPr>
        <w:rPr>
          <w:rFonts w:hint="eastAsia"/>
        </w:rPr>
      </w:pPr>
      <w:r>
        <w:rPr>
          <w:rFonts w:hint="eastAsia"/>
        </w:rPr>
        <w:t>本章主要对比残差网络和</w:t>
      </w:r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的表征学习能力，他们在不同大小的数据</w:t>
      </w:r>
      <w:proofErr w:type="gramStart"/>
      <w:r>
        <w:rPr>
          <w:rFonts w:hint="eastAsia"/>
        </w:rPr>
        <w:t>集上做预训练</w:t>
      </w:r>
      <w:proofErr w:type="gramEnd"/>
      <w:r>
        <w:rPr>
          <w:rFonts w:hint="eastAsia"/>
        </w:rPr>
        <w:t>，然后</w:t>
      </w:r>
      <w:proofErr w:type="gramStart"/>
      <w:r>
        <w:rPr>
          <w:rFonts w:hint="eastAsia"/>
        </w:rPr>
        <w:t>再很多</w:t>
      </w:r>
      <w:proofErr w:type="gramEnd"/>
      <w:r>
        <w:rPr>
          <w:rFonts w:hint="eastAsia"/>
        </w:rPr>
        <w:t>的数据集上做测试。最后作者做了子监督训练的实验，表现还可以，比较有潜力。</w:t>
      </w:r>
    </w:p>
    <w:p w14:paraId="07D29AF8" w14:textId="77777777" w:rsidR="00273FB9" w:rsidRDefault="00273FB9" w:rsidP="00052C2B"/>
    <w:p w14:paraId="6A069B1B" w14:textId="56F96A44" w:rsidR="00273FB9" w:rsidRDefault="00801481" w:rsidP="00801481">
      <w:pPr>
        <w:pStyle w:val="2"/>
      </w:pPr>
      <w:r>
        <w:t>COMPARISON TO STATE OF THE ART</w:t>
      </w:r>
    </w:p>
    <w:p w14:paraId="37EE0A14" w14:textId="15D30C21" w:rsidR="00273FB9" w:rsidRDefault="00801481" w:rsidP="00052C2B">
      <w:r w:rsidRPr="00801481">
        <w:drawing>
          <wp:anchor distT="0" distB="0" distL="114300" distR="114300" simplePos="0" relativeHeight="251660288" behindDoc="0" locked="0" layoutInCell="1" allowOverlap="1" wp14:anchorId="5CCDB6A0" wp14:editId="5C850E0E">
            <wp:simplePos x="0" y="0"/>
            <wp:positionH relativeFrom="margin">
              <wp:posOffset>-635</wp:posOffset>
            </wp:positionH>
            <wp:positionV relativeFrom="paragraph">
              <wp:posOffset>276225</wp:posOffset>
            </wp:positionV>
            <wp:extent cx="5581650" cy="2723515"/>
            <wp:effectExtent l="0" t="0" r="0" b="635"/>
            <wp:wrapSquare wrapText="bothSides"/>
            <wp:docPr id="681142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427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下表是已经在大规模数据集上</w:t>
      </w:r>
      <w:proofErr w:type="gramStart"/>
      <w:r>
        <w:rPr>
          <w:rFonts w:hint="eastAsia"/>
        </w:rPr>
        <w:t>做预训练</w:t>
      </w:r>
      <w:proofErr w:type="gramEnd"/>
      <w:r>
        <w:rPr>
          <w:rFonts w:hint="eastAsia"/>
        </w:rPr>
        <w:t>了，然后在下面数据集上做微调的表现：</w:t>
      </w:r>
    </w:p>
    <w:p w14:paraId="541C3595" w14:textId="6BB1871F" w:rsidR="00801481" w:rsidRDefault="00801481" w:rsidP="00052C2B"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训练起来更便宜</w:t>
      </w:r>
    </w:p>
    <w:p w14:paraId="65B7C6B3" w14:textId="38FB4780" w:rsidR="00801481" w:rsidRDefault="00801481" w:rsidP="00052C2B"/>
    <w:p w14:paraId="18B07B29" w14:textId="77777777" w:rsidR="00801481" w:rsidRDefault="00801481" w:rsidP="00052C2B"/>
    <w:p w14:paraId="32401835" w14:textId="77777777" w:rsidR="00801481" w:rsidRDefault="00801481" w:rsidP="00052C2B"/>
    <w:p w14:paraId="43AFCAA9" w14:textId="313CF776" w:rsidR="00801481" w:rsidRDefault="00801481" w:rsidP="00052C2B">
      <w:pPr>
        <w:rPr>
          <w:rFonts w:hint="eastAsia"/>
        </w:rPr>
      </w:pPr>
    </w:p>
    <w:p w14:paraId="7406A6FD" w14:textId="10B3AEB2" w:rsidR="00801481" w:rsidRDefault="00801481" w:rsidP="00801481">
      <w:pPr>
        <w:pStyle w:val="2"/>
        <w:rPr>
          <w:rFonts w:hint="eastAsia"/>
        </w:rPr>
      </w:pPr>
      <w:r>
        <w:lastRenderedPageBreak/>
        <w:t>PRE-TRAINING DATA REQUIREMENTS</w:t>
      </w:r>
    </w:p>
    <w:p w14:paraId="67EBC57F" w14:textId="027E5073" w:rsidR="00273FB9" w:rsidRDefault="00801481" w:rsidP="00052C2B"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到底需要多少数据才能训练的比较好？</w:t>
      </w:r>
    </w:p>
    <w:p w14:paraId="55CFA613" w14:textId="58419743" w:rsidR="00273FB9" w:rsidRDefault="00801481" w:rsidP="00052C2B">
      <w:r w:rsidRPr="00801481">
        <w:drawing>
          <wp:anchor distT="0" distB="0" distL="114300" distR="114300" simplePos="0" relativeHeight="251661312" behindDoc="0" locked="0" layoutInCell="1" allowOverlap="1" wp14:anchorId="2618E356" wp14:editId="2E98DD08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3159760" cy="3439160"/>
            <wp:effectExtent l="0" t="0" r="2540" b="8890"/>
            <wp:wrapSquare wrapText="bothSides"/>
            <wp:docPr id="2045368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685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314" cy="344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2DDF3" w14:textId="2FDBB865" w:rsidR="00273FB9" w:rsidRDefault="00273FB9" w:rsidP="00052C2B"/>
    <w:p w14:paraId="2B2F1578" w14:textId="5396F28D" w:rsidR="00273FB9" w:rsidRDefault="00801481" w:rsidP="00052C2B">
      <w:r>
        <w:rPr>
          <w:rFonts w:hint="eastAsia"/>
        </w:rPr>
        <w:t>但数据</w:t>
      </w:r>
      <w:proofErr w:type="gramStart"/>
      <w:r>
        <w:rPr>
          <w:rFonts w:hint="eastAsia"/>
        </w:rPr>
        <w:t>集不断</w:t>
      </w:r>
      <w:proofErr w:type="gramEnd"/>
      <w:r>
        <w:rPr>
          <w:rFonts w:hint="eastAsia"/>
        </w:rPr>
        <w:t>增大的时候，</w:t>
      </w:r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表现越来越好</w:t>
      </w:r>
    </w:p>
    <w:p w14:paraId="5DA9B188" w14:textId="3025B957" w:rsidR="00273FB9" w:rsidRDefault="00273FB9" w:rsidP="00052C2B"/>
    <w:p w14:paraId="4AAA92D2" w14:textId="6FB3B32F" w:rsidR="00273FB9" w:rsidRDefault="00273FB9" w:rsidP="00052C2B"/>
    <w:p w14:paraId="0845243A" w14:textId="7BEF4D37" w:rsidR="00273FB9" w:rsidRDefault="00273FB9" w:rsidP="00052C2B"/>
    <w:p w14:paraId="05010002" w14:textId="77777777" w:rsidR="00273FB9" w:rsidRDefault="00273FB9" w:rsidP="00052C2B"/>
    <w:p w14:paraId="08E6ED6F" w14:textId="77777777" w:rsidR="00273FB9" w:rsidRDefault="00273FB9" w:rsidP="00052C2B"/>
    <w:p w14:paraId="1F248457" w14:textId="74AE1D9D" w:rsidR="00273FB9" w:rsidRDefault="00273FB9" w:rsidP="00052C2B"/>
    <w:p w14:paraId="2FB8E933" w14:textId="7886022E" w:rsidR="00273FB9" w:rsidRDefault="00273FB9" w:rsidP="00052C2B"/>
    <w:p w14:paraId="4EDC45AD" w14:textId="77777777" w:rsidR="00273FB9" w:rsidRDefault="00273FB9" w:rsidP="00052C2B"/>
    <w:p w14:paraId="3CAFC1B1" w14:textId="77777777" w:rsidR="00273FB9" w:rsidRDefault="00273FB9" w:rsidP="00052C2B"/>
    <w:p w14:paraId="343BC0DC" w14:textId="77777777" w:rsidR="00273FB9" w:rsidRDefault="00273FB9" w:rsidP="00052C2B"/>
    <w:p w14:paraId="248D9966" w14:textId="77777777" w:rsidR="00273FB9" w:rsidRDefault="00273FB9" w:rsidP="00052C2B"/>
    <w:p w14:paraId="0099574A" w14:textId="77777777" w:rsidR="00273FB9" w:rsidRDefault="00273FB9" w:rsidP="00052C2B"/>
    <w:p w14:paraId="0F89A10D" w14:textId="509F703D" w:rsidR="00273FB9" w:rsidRDefault="00273FB9" w:rsidP="00052C2B"/>
    <w:p w14:paraId="082F91B3" w14:textId="7BA19BAD" w:rsidR="00273FB9" w:rsidRDefault="00F5300E" w:rsidP="00052C2B">
      <w:r w:rsidRPr="00F5300E">
        <w:drawing>
          <wp:anchor distT="0" distB="0" distL="114300" distR="114300" simplePos="0" relativeHeight="251662336" behindDoc="0" locked="0" layoutInCell="1" allowOverlap="1" wp14:anchorId="37AADF31" wp14:editId="01DE40A0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5442585" cy="2931160"/>
            <wp:effectExtent l="0" t="0" r="5715" b="2540"/>
            <wp:wrapSquare wrapText="bothSides"/>
            <wp:docPr id="248841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414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B1B76" w14:textId="3DD6E4F6" w:rsidR="00273FB9" w:rsidRDefault="00F5300E" w:rsidP="00052C2B">
      <w:r>
        <w:rPr>
          <w:rFonts w:hint="eastAsia"/>
        </w:rPr>
        <w:t>在同等的计算复杂度下，Transformer比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要好</w:t>
      </w:r>
    </w:p>
    <w:p w14:paraId="3E93928D" w14:textId="03E82D66" w:rsidR="00273FB9" w:rsidRPr="00273FB9" w:rsidRDefault="00273FB9" w:rsidP="00052C2B"/>
    <w:p w14:paraId="31BBBD5F" w14:textId="57FD6C3F" w:rsidR="00052C2B" w:rsidRDefault="00052C2B" w:rsidP="00052C2B"/>
    <w:p w14:paraId="2298E618" w14:textId="77777777" w:rsidR="00052C2B" w:rsidRDefault="00052C2B" w:rsidP="00052C2B"/>
    <w:p w14:paraId="01DD596F" w14:textId="77777777" w:rsidR="00052C2B" w:rsidRDefault="00052C2B" w:rsidP="00052C2B"/>
    <w:p w14:paraId="17F9EBC3" w14:textId="77777777" w:rsidR="00052C2B" w:rsidRDefault="00052C2B" w:rsidP="00052C2B"/>
    <w:p w14:paraId="5E9B2282" w14:textId="77777777" w:rsidR="00052C2B" w:rsidRDefault="00052C2B" w:rsidP="00052C2B"/>
    <w:p w14:paraId="5C6DF42B" w14:textId="77777777" w:rsidR="00052C2B" w:rsidRDefault="00052C2B" w:rsidP="00052C2B"/>
    <w:sectPr w:rsidR="00052C2B" w:rsidSect="009A3E72">
      <w:pgSz w:w="11907" w:h="16840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39"/>
    <w:rsid w:val="00052C2B"/>
    <w:rsid w:val="001378DA"/>
    <w:rsid w:val="00273FB9"/>
    <w:rsid w:val="00282C47"/>
    <w:rsid w:val="002F1584"/>
    <w:rsid w:val="002F4EFF"/>
    <w:rsid w:val="0031676C"/>
    <w:rsid w:val="003810CA"/>
    <w:rsid w:val="00397592"/>
    <w:rsid w:val="004F4839"/>
    <w:rsid w:val="006E3C95"/>
    <w:rsid w:val="007C0566"/>
    <w:rsid w:val="007F1B37"/>
    <w:rsid w:val="007F1C2D"/>
    <w:rsid w:val="00801481"/>
    <w:rsid w:val="009A3E72"/>
    <w:rsid w:val="00B862BC"/>
    <w:rsid w:val="00C334B0"/>
    <w:rsid w:val="00C92E7C"/>
    <w:rsid w:val="00DE2A3E"/>
    <w:rsid w:val="00DF68F5"/>
    <w:rsid w:val="00E176D7"/>
    <w:rsid w:val="00E8113D"/>
    <w:rsid w:val="00F05045"/>
    <w:rsid w:val="00F5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9059"/>
  <w15:chartTrackingRefBased/>
  <w15:docId w15:val="{2C1C56A9-25F8-4521-B9C4-9B458DE6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B37"/>
    <w:pPr>
      <w:widowControl w:val="0"/>
      <w:jc w:val="both"/>
    </w:pPr>
    <w:rPr>
      <w:rFonts w:ascii="微软雅黑" w:eastAsia="微软雅黑" w:hAnsi="微软雅黑"/>
      <w:sz w:val="18"/>
    </w:rPr>
  </w:style>
  <w:style w:type="paragraph" w:styleId="1">
    <w:name w:val="heading 1"/>
    <w:aliases w:val="标题样式一"/>
    <w:next w:val="a"/>
    <w:link w:val="10"/>
    <w:uiPriority w:val="9"/>
    <w:qFormat/>
    <w:rsid w:val="00052C2B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0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052C2B"/>
    <w:pPr>
      <w:keepNext/>
      <w:keepLines/>
      <w:outlineLvl w:val="1"/>
    </w:pPr>
    <w:rPr>
      <w:rFonts w:eastAsia="Microsoft YaHei UI"/>
      <w:b/>
      <w:bCs/>
      <w:color w:val="44546A" w:themeColor="text2"/>
      <w:kern w:val="0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052C2B"/>
    <w:rPr>
      <w:rFonts w:asciiTheme="majorHAnsi" w:eastAsia="Microsoft YaHei UI" w:hAnsiTheme="majorHAnsi" w:cstheme="majorBidi"/>
      <w:color w:val="4472C4" w:themeColor="accent1"/>
      <w:kern w:val="0"/>
      <w:sz w:val="30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052C2B"/>
    <w:rPr>
      <w:rFonts w:eastAsia="Microsoft YaHei UI"/>
      <w:b/>
      <w:bCs/>
      <w:color w:val="44546A" w:themeColor="text2"/>
      <w:kern w:val="0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明锋 王</dc:creator>
  <cp:keywords/>
  <dc:description/>
  <cp:lastModifiedBy>明锋 王</cp:lastModifiedBy>
  <cp:revision>6</cp:revision>
  <dcterms:created xsi:type="dcterms:W3CDTF">2023-10-20T08:21:00Z</dcterms:created>
  <dcterms:modified xsi:type="dcterms:W3CDTF">2023-10-22T03:38:00Z</dcterms:modified>
</cp:coreProperties>
</file>