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B820" w14:textId="43CFF6BB" w:rsidR="00EC52E7" w:rsidRDefault="00EC52E7" w:rsidP="00EC52E7">
      <w:pPr>
        <w:rPr>
          <w:szCs w:val="20"/>
        </w:rPr>
      </w:pPr>
      <w:proofErr w:type="spellStart"/>
      <w:proofErr w:type="gramStart"/>
      <w:r w:rsidRPr="00F0711E">
        <w:rPr>
          <w:rFonts w:hint="eastAsia"/>
          <w:b/>
          <w:bCs/>
          <w:sz w:val="20"/>
          <w:szCs w:val="21"/>
        </w:rPr>
        <w:t>T</w:t>
      </w:r>
      <w:r w:rsidRPr="00F0711E">
        <w:rPr>
          <w:b/>
          <w:bCs/>
          <w:sz w:val="20"/>
          <w:szCs w:val="21"/>
        </w:rPr>
        <w:t>itle:</w:t>
      </w:r>
      <w:r w:rsidRPr="006B10BA">
        <w:rPr>
          <w:szCs w:val="20"/>
        </w:rPr>
        <w:t>A</w:t>
      </w:r>
      <w:proofErr w:type="spellEnd"/>
      <w:proofErr w:type="gramEnd"/>
      <w:r w:rsidRPr="006B10BA">
        <w:rPr>
          <w:szCs w:val="20"/>
        </w:rPr>
        <w:t xml:space="preserve"> </w:t>
      </w:r>
      <w:proofErr w:type="spellStart"/>
      <w:r w:rsidRPr="006B10BA">
        <w:rPr>
          <w:szCs w:val="20"/>
        </w:rPr>
        <w:t>ConvNrt</w:t>
      </w:r>
      <w:proofErr w:type="spellEnd"/>
      <w:r w:rsidRPr="006B10BA">
        <w:rPr>
          <w:szCs w:val="20"/>
        </w:rPr>
        <w:t xml:space="preserve"> for the 2020s</w:t>
      </w:r>
    </w:p>
    <w:p w14:paraId="3E4FB52A" w14:textId="2B1708B6" w:rsidR="00F0711E" w:rsidRPr="006B10BA" w:rsidRDefault="00F0711E" w:rsidP="00F0711E">
      <w:r>
        <w:t>Code: https://github.com/facebookresearch/ConvNeXt</w:t>
      </w:r>
    </w:p>
    <w:p w14:paraId="399017C4" w14:textId="77777777" w:rsidR="00EC52E7" w:rsidRPr="00F0711E" w:rsidRDefault="00EC52E7" w:rsidP="00EC52E7">
      <w:pPr>
        <w:rPr>
          <w:b/>
          <w:bCs/>
          <w:sz w:val="20"/>
          <w:szCs w:val="20"/>
        </w:rPr>
      </w:pPr>
      <w:r w:rsidRPr="00F0711E">
        <w:rPr>
          <w:rFonts w:hint="eastAsia"/>
          <w:b/>
          <w:bCs/>
          <w:sz w:val="20"/>
          <w:szCs w:val="20"/>
        </w:rPr>
        <w:t>A</w:t>
      </w:r>
      <w:r w:rsidRPr="00F0711E">
        <w:rPr>
          <w:b/>
          <w:bCs/>
          <w:sz w:val="20"/>
          <w:szCs w:val="20"/>
        </w:rPr>
        <w:t xml:space="preserve">bstract: </w:t>
      </w:r>
    </w:p>
    <w:p w14:paraId="0CDCA16F" w14:textId="4E2A1A4E" w:rsidR="00EC52E7" w:rsidRDefault="00EC52E7" w:rsidP="00EC52E7">
      <w:pPr>
        <w:rPr>
          <w:szCs w:val="20"/>
        </w:rPr>
      </w:pPr>
      <w:r w:rsidRPr="006B10BA">
        <w:rPr>
          <w:szCs w:val="20"/>
        </w:rPr>
        <w:t>They gradually “modernize”a standard ResNet toward the design of a vision Transformer. ConvNeXts compete favorably with Transformers in terms of accuracy and scalability, achieving 87.8% ImageNet top-1 accuracy and outperforming Swin Transformers on COCO detection and ADE20K segmentation, while maintaining the simplicity and efficiency of standard ConvNets.</w:t>
      </w:r>
    </w:p>
    <w:p w14:paraId="37D10B83" w14:textId="77777777" w:rsidR="00701052" w:rsidRPr="006B10BA" w:rsidRDefault="00701052" w:rsidP="00EC52E7">
      <w:pPr>
        <w:rPr>
          <w:szCs w:val="20"/>
        </w:rPr>
      </w:pPr>
    </w:p>
    <w:p w14:paraId="78657CDC" w14:textId="1B27EACF" w:rsidR="00EC52E7" w:rsidRDefault="00EC52E7" w:rsidP="00EC52E7">
      <w:pPr>
        <w:rPr>
          <w:szCs w:val="20"/>
        </w:rPr>
      </w:pPr>
      <w:r w:rsidRPr="006B10BA">
        <w:rPr>
          <w:rFonts w:hint="eastAsia"/>
          <w:szCs w:val="20"/>
        </w:rPr>
        <w:t>利用Swin</w:t>
      </w:r>
      <w:r w:rsidRPr="006B10BA">
        <w:rPr>
          <w:szCs w:val="20"/>
        </w:rPr>
        <w:t xml:space="preserve"> </w:t>
      </w:r>
      <w:r w:rsidRPr="006B10BA">
        <w:rPr>
          <w:rFonts w:hint="eastAsia"/>
          <w:szCs w:val="20"/>
        </w:rPr>
        <w:t>Transformer类似的组建方法“现代化“了ConvNet，使其在目标检测和语义分割上领先了Swin</w:t>
      </w:r>
      <w:r w:rsidRPr="006B10BA">
        <w:rPr>
          <w:szCs w:val="20"/>
        </w:rPr>
        <w:t xml:space="preserve"> </w:t>
      </w:r>
      <w:r w:rsidRPr="006B10BA">
        <w:rPr>
          <w:rFonts w:hint="eastAsia"/>
          <w:szCs w:val="20"/>
        </w:rPr>
        <w:t>Transformer，并保持了</w:t>
      </w:r>
      <w:r w:rsidR="006B10BA" w:rsidRPr="006B10BA">
        <w:rPr>
          <w:rFonts w:hint="eastAsia"/>
          <w:szCs w:val="20"/>
        </w:rPr>
        <w:t>ConvNet的简单性和效率。</w:t>
      </w:r>
    </w:p>
    <w:p w14:paraId="15FB6930" w14:textId="77777777" w:rsidR="00A638D9" w:rsidRDefault="00A638D9" w:rsidP="00EC52E7">
      <w:pPr>
        <w:rPr>
          <w:szCs w:val="20"/>
        </w:rPr>
      </w:pPr>
    </w:p>
    <w:p w14:paraId="240DEF6A" w14:textId="43C8C7DB" w:rsidR="00701052" w:rsidRPr="00F0711E" w:rsidRDefault="00701052" w:rsidP="00EC52E7">
      <w:pPr>
        <w:rPr>
          <w:b/>
          <w:bCs/>
          <w:sz w:val="20"/>
          <w:szCs w:val="21"/>
        </w:rPr>
      </w:pPr>
      <w:r w:rsidRPr="00F0711E">
        <w:rPr>
          <w:rFonts w:hint="eastAsia"/>
          <w:b/>
          <w:bCs/>
          <w:sz w:val="20"/>
          <w:szCs w:val="21"/>
        </w:rPr>
        <w:t>Intro：</w:t>
      </w:r>
    </w:p>
    <w:p w14:paraId="7C926FEB" w14:textId="688662E5" w:rsidR="00A638D9" w:rsidRDefault="00647BF0" w:rsidP="00A638D9">
      <w:pPr>
        <w:rPr>
          <w:szCs w:val="20"/>
        </w:rPr>
      </w:pPr>
      <w:r>
        <w:rPr>
          <w:szCs w:val="20"/>
        </w:rPr>
        <w:t>BACKGROUND:</w:t>
      </w:r>
    </w:p>
    <w:p w14:paraId="52B6AEEE" w14:textId="67338D5A" w:rsidR="00701052" w:rsidRPr="00A638D9" w:rsidRDefault="00A638D9" w:rsidP="00A638D9">
      <w:pPr>
        <w:rPr>
          <w:szCs w:val="20"/>
        </w:rPr>
      </w:pPr>
      <w:r w:rsidRPr="00A638D9">
        <w:rPr>
          <w:szCs w:val="20"/>
        </w:rPr>
        <w:t>The full dominance of ConvNets in computer vision before Hierarchical Transformers: Swin Transformer. Swin Transformer [45] is a milestone work in this</w:t>
      </w:r>
      <w:r>
        <w:rPr>
          <w:szCs w:val="20"/>
        </w:rPr>
        <w:t xml:space="preserve"> </w:t>
      </w:r>
      <w:r w:rsidRPr="00A638D9">
        <w:rPr>
          <w:szCs w:val="20"/>
        </w:rPr>
        <w:t>direction, demonstrating for the first time that Transformers</w:t>
      </w:r>
      <w:r w:rsidR="00647BF0">
        <w:rPr>
          <w:szCs w:val="20"/>
        </w:rPr>
        <w:t xml:space="preserve"> </w:t>
      </w:r>
      <w:r w:rsidRPr="00A638D9">
        <w:rPr>
          <w:szCs w:val="20"/>
        </w:rPr>
        <w:t>can be adopted as a generic vision backbone and achieve</w:t>
      </w:r>
      <w:r>
        <w:rPr>
          <w:szCs w:val="20"/>
        </w:rPr>
        <w:t xml:space="preserve"> </w:t>
      </w:r>
      <w:r w:rsidRPr="00A638D9">
        <w:rPr>
          <w:szCs w:val="20"/>
        </w:rPr>
        <w:t>state-of-the-art performance across a range of computer vision tasks beyond image classification</w:t>
      </w:r>
      <w:r>
        <w:rPr>
          <w:szCs w:val="20"/>
        </w:rPr>
        <w:t>.</w:t>
      </w:r>
    </w:p>
    <w:p w14:paraId="0A89CE2F" w14:textId="77777777" w:rsidR="00A638D9" w:rsidRDefault="00A638D9" w:rsidP="00EC52E7">
      <w:pPr>
        <w:rPr>
          <w:szCs w:val="20"/>
        </w:rPr>
      </w:pPr>
    </w:p>
    <w:p w14:paraId="1CA05703" w14:textId="0F354AF8" w:rsidR="00701052" w:rsidRDefault="00A638D9" w:rsidP="00EC52E7">
      <w:pPr>
        <w:rPr>
          <w:szCs w:val="20"/>
        </w:rPr>
      </w:pPr>
      <w:r>
        <w:rPr>
          <w:szCs w:val="20"/>
        </w:rPr>
        <w:t xml:space="preserve">Swin Transformer </w:t>
      </w:r>
      <w:r>
        <w:rPr>
          <w:rFonts w:hint="eastAsia"/>
          <w:szCs w:val="20"/>
        </w:rPr>
        <w:t>成为视觉任务的主流和骨干</w:t>
      </w:r>
    </w:p>
    <w:p w14:paraId="2A753242" w14:textId="77777777" w:rsidR="00701052" w:rsidRDefault="00701052" w:rsidP="00EC52E7">
      <w:pPr>
        <w:rPr>
          <w:szCs w:val="20"/>
        </w:rPr>
      </w:pPr>
    </w:p>
    <w:p w14:paraId="77F8C1CF" w14:textId="60BFC209" w:rsidR="00701052" w:rsidRDefault="00647BF0" w:rsidP="00EC52E7">
      <w:pPr>
        <w:rPr>
          <w:szCs w:val="20"/>
        </w:rPr>
      </w:pPr>
      <w:r>
        <w:rPr>
          <w:szCs w:val="20"/>
        </w:rPr>
        <w:t>PROBLEM:</w:t>
      </w:r>
    </w:p>
    <w:p w14:paraId="113FE18B" w14:textId="715A2AB6" w:rsidR="00647BF0" w:rsidRPr="00A638D9" w:rsidRDefault="00647BF0" w:rsidP="00647BF0">
      <w:r>
        <w:t>These</w:t>
      </w:r>
      <w:r>
        <w:rPr>
          <w:rFonts w:hint="eastAsia"/>
        </w:rPr>
        <w:t xml:space="preserve"> </w:t>
      </w:r>
      <w:r w:rsidRPr="00647BF0">
        <w:t>research is intended to bridge the gap between the pre-ViT</w:t>
      </w:r>
      <w:r>
        <w:rPr>
          <w:rFonts w:hint="eastAsia"/>
        </w:rPr>
        <w:t xml:space="preserve"> </w:t>
      </w:r>
      <w:r w:rsidRPr="00647BF0">
        <w:t>and post-ViT eras for ConvNets, as well as to test the limits</w:t>
      </w:r>
      <w:r>
        <w:rPr>
          <w:rFonts w:hint="eastAsia"/>
        </w:rPr>
        <w:t xml:space="preserve"> </w:t>
      </w:r>
      <w:r w:rsidRPr="00647BF0">
        <w:t>of what a pure ConvNet can achieve.</w:t>
      </w:r>
    </w:p>
    <w:p w14:paraId="57F2BA34" w14:textId="77777777" w:rsidR="00701052" w:rsidRDefault="00701052" w:rsidP="00EC52E7">
      <w:pPr>
        <w:rPr>
          <w:szCs w:val="20"/>
        </w:rPr>
      </w:pPr>
    </w:p>
    <w:p w14:paraId="766F6AD7" w14:textId="5E2BD93A" w:rsidR="00647BF0" w:rsidRDefault="00647BF0" w:rsidP="00EC52E7">
      <w:pPr>
        <w:rPr>
          <w:szCs w:val="20"/>
        </w:rPr>
      </w:pPr>
      <w:r>
        <w:rPr>
          <w:rFonts w:hint="eastAsia"/>
          <w:szCs w:val="20"/>
        </w:rPr>
        <w:t>弥补Swin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Transformer和ConvNet的差距，测试ConvNet的极限</w:t>
      </w:r>
    </w:p>
    <w:p w14:paraId="03535451" w14:textId="77777777" w:rsidR="00647BF0" w:rsidRPr="00647BF0" w:rsidRDefault="00647BF0" w:rsidP="00EC52E7">
      <w:pPr>
        <w:rPr>
          <w:szCs w:val="20"/>
        </w:rPr>
      </w:pPr>
    </w:p>
    <w:p w14:paraId="089E98D8" w14:textId="091054B9" w:rsidR="00701052" w:rsidRDefault="00647BF0" w:rsidP="00EC52E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PPROACH:</w:t>
      </w:r>
    </w:p>
    <w:p w14:paraId="641A2D77" w14:textId="77777777" w:rsidR="00647BF0" w:rsidRDefault="00647BF0" w:rsidP="00647BF0">
      <w:pPr>
        <w:rPr>
          <w:szCs w:val="20"/>
        </w:rPr>
      </w:pPr>
      <w:r>
        <w:rPr>
          <w:szCs w:val="20"/>
        </w:rPr>
        <w:t>They</w:t>
      </w:r>
      <w:r w:rsidRPr="00647BF0">
        <w:rPr>
          <w:szCs w:val="20"/>
        </w:rPr>
        <w:t xml:space="preserve"> discover several key</w:t>
      </w:r>
      <w:r>
        <w:rPr>
          <w:rFonts w:hint="eastAsia"/>
          <w:szCs w:val="20"/>
        </w:rPr>
        <w:t xml:space="preserve"> </w:t>
      </w:r>
      <w:r w:rsidRPr="00647BF0">
        <w:rPr>
          <w:szCs w:val="20"/>
        </w:rPr>
        <w:t>components that contribute to the performance difference</w:t>
      </w:r>
      <w:r>
        <w:rPr>
          <w:rFonts w:hint="eastAsia"/>
          <w:szCs w:val="20"/>
        </w:rPr>
        <w:t xml:space="preserve"> </w:t>
      </w:r>
      <w:r w:rsidRPr="00647BF0">
        <w:rPr>
          <w:szCs w:val="20"/>
        </w:rPr>
        <w:t>along the way. As a result, we propose a family of pure</w:t>
      </w:r>
      <w:r>
        <w:rPr>
          <w:szCs w:val="20"/>
        </w:rPr>
        <w:t xml:space="preserve"> </w:t>
      </w:r>
      <w:r w:rsidRPr="00647BF0">
        <w:rPr>
          <w:szCs w:val="20"/>
        </w:rPr>
        <w:t>ConvNets dubbed ConvNeXt.</w:t>
      </w:r>
      <w:r w:rsidRPr="00647BF0">
        <w:t xml:space="preserve"> </w:t>
      </w:r>
    </w:p>
    <w:p w14:paraId="06E9132F" w14:textId="77777777" w:rsidR="00647BF0" w:rsidRDefault="00647BF0" w:rsidP="00647BF0">
      <w:pPr>
        <w:rPr>
          <w:szCs w:val="20"/>
        </w:rPr>
      </w:pPr>
    </w:p>
    <w:p w14:paraId="3D146CD5" w14:textId="0CE43845" w:rsidR="00647BF0" w:rsidRDefault="00647BF0" w:rsidP="00647BF0">
      <w:pPr>
        <w:rPr>
          <w:szCs w:val="20"/>
        </w:rPr>
      </w:pPr>
      <w:r>
        <w:rPr>
          <w:rFonts w:hint="eastAsia"/>
          <w:szCs w:val="20"/>
        </w:rPr>
        <w:t>从Swin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Transformer的构建发现了几个能提升性能的组件，并用于ConvNet，提出了模型族</w:t>
      </w:r>
    </w:p>
    <w:p w14:paraId="35D8E769" w14:textId="77777777" w:rsidR="00647BF0" w:rsidRDefault="00647BF0" w:rsidP="00647BF0">
      <w:pPr>
        <w:rPr>
          <w:szCs w:val="20"/>
        </w:rPr>
      </w:pPr>
    </w:p>
    <w:p w14:paraId="73EA47F8" w14:textId="77777777" w:rsidR="00647BF0" w:rsidRDefault="00647BF0" w:rsidP="00647BF0">
      <w:pPr>
        <w:rPr>
          <w:szCs w:val="20"/>
        </w:rPr>
      </w:pPr>
    </w:p>
    <w:p w14:paraId="44CBC5EA" w14:textId="5D8F9EA7" w:rsidR="00647BF0" w:rsidRDefault="00647BF0" w:rsidP="00647BF0">
      <w:pPr>
        <w:rPr>
          <w:szCs w:val="20"/>
        </w:rPr>
      </w:pPr>
      <w:r>
        <w:rPr>
          <w:rFonts w:hint="eastAsia"/>
          <w:szCs w:val="20"/>
        </w:rPr>
        <w:t>RESULT：</w:t>
      </w:r>
    </w:p>
    <w:p w14:paraId="6BF3902E" w14:textId="23274857" w:rsidR="00701052" w:rsidRDefault="00647BF0" w:rsidP="00647BF0">
      <w:pPr>
        <w:rPr>
          <w:szCs w:val="20"/>
        </w:rPr>
      </w:pPr>
      <w:r w:rsidRPr="00647BF0">
        <w:rPr>
          <w:szCs w:val="20"/>
        </w:rPr>
        <w:t>ConvNeXts,</w:t>
      </w:r>
      <w:r>
        <w:rPr>
          <w:rFonts w:hint="eastAsia"/>
          <w:szCs w:val="20"/>
        </w:rPr>
        <w:t xml:space="preserve"> </w:t>
      </w:r>
      <w:r w:rsidRPr="00647BF0">
        <w:rPr>
          <w:szCs w:val="20"/>
        </w:rPr>
        <w:t>constructed entirely from standard ConvNet modules, compete favorably with Transformers in terms of accuracy, scalability and robustness across all major benchmarks</w:t>
      </w:r>
      <w:r>
        <w:rPr>
          <w:szCs w:val="20"/>
        </w:rPr>
        <w:t>.</w:t>
      </w:r>
      <w:r w:rsidRPr="00647BF0">
        <w:rPr>
          <w:szCs w:val="20"/>
        </w:rPr>
        <w:t xml:space="preserve"> ConvNeXt maintains the efficiency of standard ConvNets, and</w:t>
      </w:r>
      <w:r>
        <w:rPr>
          <w:rFonts w:hint="eastAsia"/>
          <w:szCs w:val="20"/>
        </w:rPr>
        <w:t xml:space="preserve"> </w:t>
      </w:r>
      <w:r w:rsidRPr="00647BF0">
        <w:rPr>
          <w:szCs w:val="20"/>
        </w:rPr>
        <w:t>the fully-convolutional nature for both training and testing</w:t>
      </w:r>
      <w:r>
        <w:rPr>
          <w:rFonts w:hint="eastAsia"/>
          <w:szCs w:val="20"/>
        </w:rPr>
        <w:t xml:space="preserve"> </w:t>
      </w:r>
      <w:r w:rsidRPr="00647BF0">
        <w:rPr>
          <w:szCs w:val="20"/>
        </w:rPr>
        <w:t>makes it extremely simple to implement</w:t>
      </w:r>
      <w:r>
        <w:rPr>
          <w:rFonts w:hint="eastAsia"/>
          <w:szCs w:val="20"/>
        </w:rPr>
        <w:t>。</w:t>
      </w:r>
    </w:p>
    <w:p w14:paraId="1BFD942F" w14:textId="77777777" w:rsidR="00647BF0" w:rsidRDefault="00647BF0" w:rsidP="00647BF0">
      <w:pPr>
        <w:rPr>
          <w:szCs w:val="20"/>
        </w:rPr>
      </w:pPr>
    </w:p>
    <w:p w14:paraId="7FE15EB9" w14:textId="6837CC2F" w:rsidR="00647BF0" w:rsidRDefault="00647BF0" w:rsidP="00647BF0">
      <w:pPr>
        <w:rPr>
          <w:szCs w:val="20"/>
        </w:rPr>
      </w:pPr>
      <w:r>
        <w:rPr>
          <w:rFonts w:hint="eastAsia"/>
          <w:szCs w:val="20"/>
        </w:rPr>
        <w:t>ConvNeXts和Swin</w:t>
      </w:r>
      <w:r>
        <w:rPr>
          <w:szCs w:val="20"/>
        </w:rPr>
        <w:t xml:space="preserve"> T</w:t>
      </w:r>
      <w:r>
        <w:rPr>
          <w:rFonts w:hint="eastAsia"/>
          <w:szCs w:val="20"/>
        </w:rPr>
        <w:t>ransformer在很多地方能竞争，并且保持了简洁和效率</w:t>
      </w:r>
    </w:p>
    <w:p w14:paraId="68636B9D" w14:textId="77777777" w:rsidR="00701052" w:rsidRDefault="00701052" w:rsidP="00EC52E7">
      <w:pPr>
        <w:rPr>
          <w:szCs w:val="20"/>
        </w:rPr>
      </w:pPr>
    </w:p>
    <w:p w14:paraId="10963053" w14:textId="4115E339" w:rsidR="00701052" w:rsidRPr="00F0711E" w:rsidRDefault="00B114A4" w:rsidP="00EC52E7">
      <w:pPr>
        <w:rPr>
          <w:b/>
          <w:bCs/>
          <w:sz w:val="20"/>
          <w:szCs w:val="21"/>
        </w:rPr>
      </w:pPr>
      <w:r w:rsidRPr="00F0711E">
        <w:rPr>
          <w:rFonts w:hint="eastAsia"/>
          <w:b/>
          <w:bCs/>
          <w:sz w:val="20"/>
          <w:szCs w:val="21"/>
        </w:rPr>
        <w:lastRenderedPageBreak/>
        <w:t>Conclusion：</w:t>
      </w:r>
    </w:p>
    <w:p w14:paraId="657E1D0A" w14:textId="48640792" w:rsidR="00701052" w:rsidRPr="00647BF0" w:rsidRDefault="00B114A4" w:rsidP="00B114A4">
      <w:pPr>
        <w:rPr>
          <w:szCs w:val="20"/>
        </w:rPr>
      </w:pPr>
      <w:r>
        <w:rPr>
          <w:rFonts w:hint="eastAsia"/>
          <w:szCs w:val="20"/>
        </w:rPr>
        <w:t>The</w:t>
      </w:r>
      <w:r>
        <w:rPr>
          <w:szCs w:val="20"/>
        </w:rPr>
        <w:t>se</w:t>
      </w:r>
      <w:r w:rsidRPr="00B114A4">
        <w:rPr>
          <w:szCs w:val="20"/>
        </w:rPr>
        <w:t xml:space="preserve"> observations are surprising while our ConvNeXt</w:t>
      </w:r>
      <w:r>
        <w:rPr>
          <w:rFonts w:hint="eastAsia"/>
          <w:szCs w:val="20"/>
        </w:rPr>
        <w:t xml:space="preserve"> </w:t>
      </w:r>
      <w:r w:rsidRPr="00B114A4">
        <w:rPr>
          <w:szCs w:val="20"/>
        </w:rPr>
        <w:t>model itself is not completely new — many design choices</w:t>
      </w:r>
      <w:r>
        <w:rPr>
          <w:rFonts w:hint="eastAsia"/>
          <w:szCs w:val="20"/>
        </w:rPr>
        <w:t xml:space="preserve"> </w:t>
      </w:r>
      <w:r w:rsidRPr="00B114A4">
        <w:rPr>
          <w:szCs w:val="20"/>
        </w:rPr>
        <w:t>have all been examined separately over the last decade, but</w:t>
      </w:r>
      <w:r>
        <w:rPr>
          <w:rFonts w:hint="eastAsia"/>
          <w:szCs w:val="20"/>
        </w:rPr>
        <w:t xml:space="preserve"> </w:t>
      </w:r>
      <w:r w:rsidRPr="00B114A4">
        <w:rPr>
          <w:szCs w:val="20"/>
        </w:rPr>
        <w:t>not collectively</w:t>
      </w:r>
      <w:r>
        <w:rPr>
          <w:rFonts w:hint="eastAsia"/>
          <w:szCs w:val="20"/>
        </w:rPr>
        <w:t>.</w:t>
      </w:r>
      <w:r w:rsidRPr="00B114A4">
        <w:t xml:space="preserve"> </w:t>
      </w:r>
      <w:r>
        <w:rPr>
          <w:szCs w:val="20"/>
        </w:rPr>
        <w:t>They</w:t>
      </w:r>
      <w:r w:rsidRPr="00B114A4">
        <w:rPr>
          <w:szCs w:val="20"/>
        </w:rPr>
        <w:t xml:space="preserve"> hope that the new results reported in this</w:t>
      </w:r>
      <w:r>
        <w:rPr>
          <w:rFonts w:hint="eastAsia"/>
          <w:szCs w:val="20"/>
        </w:rPr>
        <w:t xml:space="preserve"> </w:t>
      </w:r>
      <w:r w:rsidRPr="00B114A4">
        <w:rPr>
          <w:szCs w:val="20"/>
        </w:rPr>
        <w:t>study will challenge several widely held views and prompt</w:t>
      </w:r>
      <w:r>
        <w:rPr>
          <w:rFonts w:hint="eastAsia"/>
          <w:szCs w:val="20"/>
        </w:rPr>
        <w:t xml:space="preserve"> </w:t>
      </w:r>
      <w:r w:rsidRPr="00B114A4">
        <w:rPr>
          <w:szCs w:val="20"/>
        </w:rPr>
        <w:t>people to rethink the importance of convolution in computer</w:t>
      </w:r>
      <w:r>
        <w:rPr>
          <w:rFonts w:hint="eastAsia"/>
          <w:szCs w:val="20"/>
        </w:rPr>
        <w:t xml:space="preserve"> </w:t>
      </w:r>
      <w:r w:rsidRPr="00B114A4">
        <w:rPr>
          <w:szCs w:val="20"/>
        </w:rPr>
        <w:t>vision.</w:t>
      </w:r>
    </w:p>
    <w:p w14:paraId="002F7FAA" w14:textId="77777777" w:rsidR="00701052" w:rsidRDefault="00701052" w:rsidP="00EC52E7">
      <w:pPr>
        <w:rPr>
          <w:szCs w:val="20"/>
        </w:rPr>
      </w:pPr>
    </w:p>
    <w:p w14:paraId="1BE905DE" w14:textId="06ED35F6" w:rsidR="00701052" w:rsidRDefault="00B114A4" w:rsidP="00EC52E7">
      <w:pPr>
        <w:rPr>
          <w:szCs w:val="20"/>
        </w:rPr>
      </w:pPr>
      <w:r>
        <w:rPr>
          <w:rFonts w:hint="eastAsia"/>
          <w:szCs w:val="20"/>
        </w:rPr>
        <w:t>在ConvNeXts上的这些改进不全是新的，之前就有提出，但是没有整合起来，他们希望他们的研究可以让人们重新思考卷积在CV的重要性。</w:t>
      </w:r>
    </w:p>
    <w:p w14:paraId="1F44BDF1" w14:textId="77777777" w:rsidR="00701052" w:rsidRPr="006B10BA" w:rsidRDefault="00701052" w:rsidP="00EC52E7">
      <w:pPr>
        <w:rPr>
          <w:szCs w:val="20"/>
        </w:rPr>
      </w:pPr>
    </w:p>
    <w:p w14:paraId="37E676EA" w14:textId="3A2749CB" w:rsidR="006B10BA" w:rsidRPr="00F0711E" w:rsidRDefault="006B10BA" w:rsidP="00EC52E7">
      <w:pPr>
        <w:rPr>
          <w:b/>
          <w:bCs/>
          <w:sz w:val="20"/>
          <w:szCs w:val="21"/>
        </w:rPr>
      </w:pPr>
      <w:r w:rsidRPr="00F0711E">
        <w:rPr>
          <w:b/>
          <w:bCs/>
          <w:sz w:val="20"/>
          <w:szCs w:val="21"/>
        </w:rPr>
        <w:t>Figure:</w:t>
      </w:r>
    </w:p>
    <w:p w14:paraId="1867FFF9" w14:textId="4456AA39" w:rsidR="006B10BA" w:rsidRPr="006B10BA" w:rsidRDefault="00701052" w:rsidP="00EC52E7">
      <w:pPr>
        <w:rPr>
          <w:szCs w:val="20"/>
        </w:rPr>
      </w:pPr>
      <w:r w:rsidRPr="006B10BA">
        <w:rPr>
          <w:b/>
          <w:bCs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0E68269D" wp14:editId="5E8E990E">
            <wp:simplePos x="0" y="0"/>
            <wp:positionH relativeFrom="margin">
              <wp:align>left</wp:align>
            </wp:positionH>
            <wp:positionV relativeFrom="paragraph">
              <wp:posOffset>70827</wp:posOffset>
            </wp:positionV>
            <wp:extent cx="2487930" cy="2526030"/>
            <wp:effectExtent l="0" t="0" r="7620" b="7620"/>
            <wp:wrapSquare wrapText="bothSides"/>
            <wp:docPr id="1073773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735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76" cy="2532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CCC4A" w14:textId="58C8BE0A" w:rsidR="006B10BA" w:rsidRDefault="00701052" w:rsidP="00EC52E7">
      <w:pPr>
        <w:rPr>
          <w:szCs w:val="20"/>
        </w:rPr>
      </w:pPr>
      <w:r>
        <w:rPr>
          <w:rFonts w:hint="eastAsia"/>
          <w:szCs w:val="20"/>
        </w:rPr>
        <w:t>这张图表示了</w:t>
      </w:r>
      <w:r>
        <w:rPr>
          <w:szCs w:val="20"/>
        </w:rPr>
        <w:t>ConvNeXt</w:t>
      </w:r>
      <w:r>
        <w:rPr>
          <w:rFonts w:hint="eastAsia"/>
          <w:szCs w:val="20"/>
        </w:rPr>
        <w:t>等几个网络的model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family在ImageNet</w:t>
      </w:r>
      <w:r>
        <w:rPr>
          <w:szCs w:val="20"/>
        </w:rPr>
        <w:t>-1</w:t>
      </w:r>
      <w:r>
        <w:rPr>
          <w:rFonts w:hint="eastAsia"/>
          <w:szCs w:val="20"/>
        </w:rPr>
        <w:t>K上的准确率表现，和FLOPs大小</w:t>
      </w:r>
    </w:p>
    <w:p w14:paraId="2CCAD781" w14:textId="77777777" w:rsidR="00701052" w:rsidRDefault="00701052" w:rsidP="00EC52E7">
      <w:pPr>
        <w:rPr>
          <w:szCs w:val="20"/>
        </w:rPr>
      </w:pPr>
    </w:p>
    <w:p w14:paraId="0E4BF6DD" w14:textId="11F6902D" w:rsidR="00701052" w:rsidRDefault="00701052" w:rsidP="00EC52E7">
      <w:pPr>
        <w:rPr>
          <w:szCs w:val="20"/>
        </w:rPr>
      </w:pPr>
      <w:r>
        <w:rPr>
          <w:rFonts w:hint="eastAsia"/>
          <w:szCs w:val="20"/>
        </w:rPr>
        <w:t>它显示了：</w:t>
      </w:r>
    </w:p>
    <w:p w14:paraId="30489712" w14:textId="04691333" w:rsidR="00701052" w:rsidRDefault="00701052" w:rsidP="00EC52E7">
      <w:pPr>
        <w:rPr>
          <w:szCs w:val="20"/>
        </w:rPr>
      </w:pPr>
      <w:r>
        <w:rPr>
          <w:rFonts w:hint="eastAsia"/>
          <w:szCs w:val="20"/>
        </w:rPr>
        <w:t>ConvNeXt可以达到同样规模的Swin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Transformer的等级但是它更容易设计</w:t>
      </w:r>
    </w:p>
    <w:p w14:paraId="2B231E8B" w14:textId="30423E60" w:rsidR="00701052" w:rsidRDefault="00701052" w:rsidP="00EC52E7">
      <w:pPr>
        <w:rPr>
          <w:szCs w:val="20"/>
        </w:rPr>
      </w:pPr>
    </w:p>
    <w:p w14:paraId="2369BE59" w14:textId="2C4BF39D" w:rsidR="00701052" w:rsidRDefault="00701052" w:rsidP="00EC52E7">
      <w:pPr>
        <w:rPr>
          <w:szCs w:val="20"/>
        </w:rPr>
      </w:pPr>
    </w:p>
    <w:p w14:paraId="752328C3" w14:textId="2DA23640" w:rsidR="00701052" w:rsidRDefault="00701052" w:rsidP="00EC52E7">
      <w:pPr>
        <w:rPr>
          <w:szCs w:val="20"/>
        </w:rPr>
      </w:pPr>
    </w:p>
    <w:p w14:paraId="000C76A1" w14:textId="440097A4" w:rsidR="00701052" w:rsidRDefault="00701052" w:rsidP="00EC52E7">
      <w:pPr>
        <w:rPr>
          <w:szCs w:val="20"/>
        </w:rPr>
      </w:pPr>
    </w:p>
    <w:p w14:paraId="3799ED95" w14:textId="318AE5B4" w:rsidR="00701052" w:rsidRDefault="00701052" w:rsidP="00EC52E7">
      <w:pPr>
        <w:rPr>
          <w:szCs w:val="20"/>
        </w:rPr>
      </w:pPr>
    </w:p>
    <w:p w14:paraId="4EC62667" w14:textId="2711DCE4" w:rsidR="00701052" w:rsidRDefault="00701052" w:rsidP="00EC52E7">
      <w:pPr>
        <w:rPr>
          <w:szCs w:val="20"/>
        </w:rPr>
      </w:pPr>
    </w:p>
    <w:p w14:paraId="25F483B8" w14:textId="7ED7A2C8" w:rsidR="00701052" w:rsidRDefault="00701052" w:rsidP="00EC52E7">
      <w:pPr>
        <w:rPr>
          <w:szCs w:val="20"/>
        </w:rPr>
      </w:pPr>
      <w:r w:rsidRPr="00701052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403BD20B" wp14:editId="048D3C23">
            <wp:simplePos x="0" y="0"/>
            <wp:positionH relativeFrom="margin">
              <wp:align>left</wp:align>
            </wp:positionH>
            <wp:positionV relativeFrom="paragraph">
              <wp:posOffset>156308</wp:posOffset>
            </wp:positionV>
            <wp:extent cx="2487930" cy="3107690"/>
            <wp:effectExtent l="0" t="0" r="7620" b="0"/>
            <wp:wrapSquare wrapText="bothSides"/>
            <wp:docPr id="1799010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105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050" cy="3127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A942B" w14:textId="0C2C067B" w:rsidR="00701052" w:rsidRDefault="00701052" w:rsidP="00EC52E7">
      <w:pPr>
        <w:rPr>
          <w:szCs w:val="20"/>
        </w:rPr>
      </w:pPr>
    </w:p>
    <w:p w14:paraId="649C0455" w14:textId="13593EC0" w:rsidR="00B114A4" w:rsidRPr="00B114A4" w:rsidRDefault="00B114A4" w:rsidP="00B114A4">
      <w:pPr>
        <w:rPr>
          <w:szCs w:val="20"/>
        </w:rPr>
      </w:pPr>
      <w:r w:rsidRPr="00B114A4">
        <w:rPr>
          <w:szCs w:val="20"/>
        </w:rPr>
        <w:t>we show the procedure and the results we are able</w:t>
      </w:r>
    </w:p>
    <w:p w14:paraId="7F6017C0" w14:textId="6E436DA0" w:rsidR="00701052" w:rsidRDefault="00B114A4" w:rsidP="00B114A4">
      <w:pPr>
        <w:rPr>
          <w:szCs w:val="20"/>
        </w:rPr>
      </w:pPr>
      <w:r w:rsidRPr="00B114A4">
        <w:rPr>
          <w:szCs w:val="20"/>
        </w:rPr>
        <w:t>to achieve with each step of the “network modernization”.</w:t>
      </w:r>
    </w:p>
    <w:p w14:paraId="4720585F" w14:textId="5AA4F62F" w:rsidR="00701052" w:rsidRDefault="00701052" w:rsidP="00EC52E7">
      <w:pPr>
        <w:rPr>
          <w:szCs w:val="20"/>
        </w:rPr>
      </w:pPr>
    </w:p>
    <w:p w14:paraId="5D0DA7C9" w14:textId="1D6D9C4C" w:rsidR="00701052" w:rsidRDefault="00701052" w:rsidP="00EC52E7">
      <w:pPr>
        <w:rPr>
          <w:szCs w:val="20"/>
        </w:rPr>
      </w:pPr>
    </w:p>
    <w:p w14:paraId="190A102C" w14:textId="0A71BF19" w:rsidR="00701052" w:rsidRDefault="00B114A4" w:rsidP="00EC52E7">
      <w:pPr>
        <w:rPr>
          <w:szCs w:val="20"/>
        </w:rPr>
      </w:pPr>
      <w:r>
        <w:rPr>
          <w:rFonts w:hint="eastAsia"/>
          <w:szCs w:val="20"/>
        </w:rPr>
        <w:t>每一步“现代化“所展现出的性能变化，和Swin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Transformer的对比。</w:t>
      </w:r>
    </w:p>
    <w:p w14:paraId="56F8F885" w14:textId="77777777" w:rsidR="00701052" w:rsidRDefault="00701052" w:rsidP="00EC52E7">
      <w:pPr>
        <w:rPr>
          <w:szCs w:val="20"/>
        </w:rPr>
      </w:pPr>
    </w:p>
    <w:p w14:paraId="737AB8FF" w14:textId="0546B2A5" w:rsidR="00701052" w:rsidRPr="006B10BA" w:rsidRDefault="00701052" w:rsidP="00EC52E7">
      <w:pPr>
        <w:rPr>
          <w:szCs w:val="20"/>
        </w:rPr>
      </w:pPr>
    </w:p>
    <w:p w14:paraId="232EEF0B" w14:textId="70B231FA" w:rsidR="006B10BA" w:rsidRDefault="006B10BA" w:rsidP="00EC52E7">
      <w:pPr>
        <w:rPr>
          <w:szCs w:val="20"/>
        </w:rPr>
      </w:pPr>
    </w:p>
    <w:p w14:paraId="37C76FBB" w14:textId="2FAF7594" w:rsidR="006B10BA" w:rsidRDefault="006B10BA" w:rsidP="00EC52E7">
      <w:pPr>
        <w:rPr>
          <w:szCs w:val="20"/>
        </w:rPr>
      </w:pPr>
    </w:p>
    <w:p w14:paraId="63112E53" w14:textId="77777777" w:rsidR="006B10BA" w:rsidRDefault="006B10BA" w:rsidP="00EC52E7">
      <w:pPr>
        <w:rPr>
          <w:szCs w:val="20"/>
        </w:rPr>
      </w:pPr>
    </w:p>
    <w:p w14:paraId="00FE5EAB" w14:textId="37B74F0F" w:rsidR="006B10BA" w:rsidRDefault="006B10BA" w:rsidP="00EC52E7">
      <w:pPr>
        <w:rPr>
          <w:szCs w:val="20"/>
        </w:rPr>
      </w:pPr>
    </w:p>
    <w:p w14:paraId="5E996794" w14:textId="4F19F43B" w:rsidR="006B10BA" w:rsidRDefault="006B10BA" w:rsidP="00EC52E7">
      <w:pPr>
        <w:rPr>
          <w:szCs w:val="20"/>
        </w:rPr>
      </w:pPr>
    </w:p>
    <w:p w14:paraId="0EC2A3AD" w14:textId="215A6626" w:rsidR="006B10BA" w:rsidRDefault="006B10BA" w:rsidP="00EC52E7">
      <w:pPr>
        <w:rPr>
          <w:szCs w:val="20"/>
        </w:rPr>
      </w:pPr>
    </w:p>
    <w:p w14:paraId="1B326F82" w14:textId="0FD616B3" w:rsidR="006B10BA" w:rsidRDefault="000E44E7" w:rsidP="00EC52E7">
      <w:pPr>
        <w:rPr>
          <w:szCs w:val="20"/>
        </w:rPr>
      </w:pPr>
      <w:r w:rsidRPr="000E44E7">
        <w:rPr>
          <w:noProof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907E7F2" wp14:editId="74AAD9AB">
            <wp:simplePos x="0" y="0"/>
            <wp:positionH relativeFrom="margin">
              <wp:posOffset>-11723</wp:posOffset>
            </wp:positionH>
            <wp:positionV relativeFrom="paragraph">
              <wp:posOffset>90561</wp:posOffset>
            </wp:positionV>
            <wp:extent cx="2510155" cy="1189355"/>
            <wp:effectExtent l="0" t="0" r="4445" b="0"/>
            <wp:wrapSquare wrapText="bothSides"/>
            <wp:docPr id="409903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036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3AB0E" w14:textId="77777777" w:rsidR="00CB230C" w:rsidRDefault="00CB230C" w:rsidP="00EC52E7">
      <w:pPr>
        <w:rPr>
          <w:szCs w:val="20"/>
        </w:rPr>
      </w:pPr>
    </w:p>
    <w:p w14:paraId="5DAB66B8" w14:textId="3D1E0A49" w:rsidR="00CB230C" w:rsidRDefault="00CB230C" w:rsidP="00CB230C">
      <w:pPr>
        <w:rPr>
          <w:szCs w:val="20"/>
        </w:rPr>
      </w:pPr>
      <w:r w:rsidRPr="00CB230C">
        <w:rPr>
          <w:szCs w:val="20"/>
        </w:rPr>
        <w:t>. Figure 3(a) to (b) illustrate the configurations.</w:t>
      </w:r>
    </w:p>
    <w:p w14:paraId="2DA4A4DD" w14:textId="77777777" w:rsidR="00CB230C" w:rsidRDefault="00CB230C" w:rsidP="00EC52E7">
      <w:pPr>
        <w:rPr>
          <w:szCs w:val="20"/>
        </w:rPr>
      </w:pPr>
    </w:p>
    <w:p w14:paraId="23C88D1C" w14:textId="3908D5E2" w:rsidR="006B10BA" w:rsidRDefault="00CB230C" w:rsidP="00EC52E7">
      <w:pPr>
        <w:rPr>
          <w:szCs w:val="20"/>
        </w:rPr>
      </w:pPr>
      <w:r>
        <w:rPr>
          <w:rFonts w:hint="eastAsia"/>
          <w:szCs w:val="20"/>
        </w:rPr>
        <w:t>讲述了瓶颈块的配置，使性能提高</w:t>
      </w:r>
    </w:p>
    <w:p w14:paraId="4EDF0C14" w14:textId="77777777" w:rsidR="006B10BA" w:rsidRDefault="006B10BA" w:rsidP="00EC52E7">
      <w:pPr>
        <w:rPr>
          <w:szCs w:val="20"/>
        </w:rPr>
      </w:pPr>
    </w:p>
    <w:p w14:paraId="57A0577F" w14:textId="77777777" w:rsidR="006B10BA" w:rsidRDefault="006B10BA" w:rsidP="00EC52E7">
      <w:pPr>
        <w:rPr>
          <w:szCs w:val="20"/>
        </w:rPr>
      </w:pPr>
    </w:p>
    <w:p w14:paraId="245CAE1A" w14:textId="77777777" w:rsidR="00CB230C" w:rsidRDefault="00CB230C" w:rsidP="00EC52E7">
      <w:pPr>
        <w:rPr>
          <w:szCs w:val="20"/>
        </w:rPr>
      </w:pPr>
    </w:p>
    <w:p w14:paraId="34E4C42C" w14:textId="559DFBBA" w:rsidR="00CB230C" w:rsidRDefault="00CB230C" w:rsidP="00EC52E7">
      <w:pPr>
        <w:rPr>
          <w:szCs w:val="20"/>
        </w:rPr>
      </w:pPr>
      <w:r w:rsidRPr="00CB230C">
        <w:rPr>
          <w:noProof/>
          <w:szCs w:val="20"/>
        </w:rPr>
        <w:drawing>
          <wp:anchor distT="0" distB="0" distL="114300" distR="114300" simplePos="0" relativeHeight="251661312" behindDoc="0" locked="0" layoutInCell="1" allowOverlap="1" wp14:anchorId="53A3250F" wp14:editId="66A32445">
            <wp:simplePos x="0" y="0"/>
            <wp:positionH relativeFrom="margin">
              <wp:posOffset>11625</wp:posOffset>
            </wp:positionH>
            <wp:positionV relativeFrom="paragraph">
              <wp:posOffset>488</wp:posOffset>
            </wp:positionV>
            <wp:extent cx="2640965" cy="3253105"/>
            <wp:effectExtent l="0" t="0" r="6985" b="4445"/>
            <wp:wrapSquare wrapText="bothSides"/>
            <wp:docPr id="1337149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497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52A51" w14:textId="5037C75E" w:rsidR="00CB230C" w:rsidRDefault="00CB230C" w:rsidP="00EC52E7">
      <w:pPr>
        <w:rPr>
          <w:szCs w:val="20"/>
        </w:rPr>
      </w:pPr>
    </w:p>
    <w:p w14:paraId="67850071" w14:textId="0D6D78D2" w:rsidR="00CB230C" w:rsidRDefault="00CB230C" w:rsidP="00EC52E7">
      <w:pPr>
        <w:rPr>
          <w:szCs w:val="20"/>
        </w:rPr>
      </w:pPr>
      <w:r>
        <w:rPr>
          <w:rFonts w:hint="eastAsia"/>
          <w:szCs w:val="20"/>
        </w:rPr>
        <w:t>这张图对比了三个模型的构造，并且解释了ConvNeXt为什么要这样构造：实验表明这样性能更好。卷积层变为7</w:t>
      </w:r>
      <w:r>
        <w:rPr>
          <w:szCs w:val="20"/>
        </w:rPr>
        <w:t>*7</w:t>
      </w:r>
      <w:r>
        <w:rPr>
          <w:rFonts w:hint="eastAsia"/>
          <w:szCs w:val="20"/>
        </w:rPr>
        <w:t>，BN变为LN，激活函数变成GELU等等，具体的性能变化可以在Figure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上看到</w:t>
      </w:r>
    </w:p>
    <w:p w14:paraId="5D539400" w14:textId="1ED472AF" w:rsidR="00CB230C" w:rsidRDefault="00CB230C" w:rsidP="00EC52E7">
      <w:pPr>
        <w:rPr>
          <w:szCs w:val="20"/>
        </w:rPr>
      </w:pPr>
    </w:p>
    <w:p w14:paraId="4201A3F6" w14:textId="08DEE820" w:rsidR="00CB230C" w:rsidRDefault="00CB230C" w:rsidP="00EC52E7">
      <w:pPr>
        <w:rPr>
          <w:szCs w:val="20"/>
        </w:rPr>
      </w:pPr>
    </w:p>
    <w:p w14:paraId="0383B234" w14:textId="32902440" w:rsidR="00CB230C" w:rsidRDefault="00CB230C" w:rsidP="00EC52E7">
      <w:pPr>
        <w:rPr>
          <w:szCs w:val="20"/>
        </w:rPr>
      </w:pPr>
    </w:p>
    <w:p w14:paraId="6CACB964" w14:textId="77777777" w:rsidR="00CB230C" w:rsidRDefault="00CB230C" w:rsidP="00EC52E7">
      <w:pPr>
        <w:rPr>
          <w:szCs w:val="20"/>
        </w:rPr>
      </w:pPr>
    </w:p>
    <w:p w14:paraId="7AB5226C" w14:textId="77777777" w:rsidR="00CB230C" w:rsidRDefault="00CB230C" w:rsidP="00EC52E7">
      <w:pPr>
        <w:rPr>
          <w:szCs w:val="20"/>
        </w:rPr>
      </w:pPr>
    </w:p>
    <w:p w14:paraId="3B08F3BE" w14:textId="77777777" w:rsidR="00CB230C" w:rsidRDefault="00CB230C" w:rsidP="00EC52E7">
      <w:pPr>
        <w:rPr>
          <w:szCs w:val="20"/>
        </w:rPr>
      </w:pPr>
    </w:p>
    <w:p w14:paraId="5B5AC105" w14:textId="77777777" w:rsidR="00CB230C" w:rsidRDefault="00CB230C" w:rsidP="00EC52E7">
      <w:pPr>
        <w:rPr>
          <w:szCs w:val="20"/>
        </w:rPr>
      </w:pPr>
    </w:p>
    <w:p w14:paraId="2F42E8EB" w14:textId="77777777" w:rsidR="00CB230C" w:rsidRDefault="00CB230C" w:rsidP="00EC52E7">
      <w:pPr>
        <w:rPr>
          <w:szCs w:val="20"/>
        </w:rPr>
      </w:pPr>
    </w:p>
    <w:p w14:paraId="344EFBE8" w14:textId="77777777" w:rsidR="00CB230C" w:rsidRDefault="00CB230C" w:rsidP="00EC52E7">
      <w:pPr>
        <w:rPr>
          <w:szCs w:val="20"/>
        </w:rPr>
      </w:pPr>
    </w:p>
    <w:p w14:paraId="30C56B39" w14:textId="77777777" w:rsidR="00CB230C" w:rsidRDefault="00CB230C" w:rsidP="00EC52E7">
      <w:pPr>
        <w:rPr>
          <w:szCs w:val="20"/>
        </w:rPr>
      </w:pPr>
    </w:p>
    <w:p w14:paraId="7CC25A6B" w14:textId="77777777" w:rsidR="00CB230C" w:rsidRDefault="00CB230C" w:rsidP="00EC52E7">
      <w:pPr>
        <w:rPr>
          <w:szCs w:val="20"/>
        </w:rPr>
      </w:pPr>
    </w:p>
    <w:p w14:paraId="5AFF7972" w14:textId="77777777" w:rsidR="00CB230C" w:rsidRDefault="00CB230C" w:rsidP="00EC52E7">
      <w:pPr>
        <w:rPr>
          <w:szCs w:val="20"/>
        </w:rPr>
      </w:pPr>
    </w:p>
    <w:p w14:paraId="3BAC0B2D" w14:textId="77777777" w:rsidR="00CB230C" w:rsidRDefault="00CB230C" w:rsidP="00EC52E7">
      <w:pPr>
        <w:rPr>
          <w:szCs w:val="20"/>
        </w:rPr>
      </w:pPr>
    </w:p>
    <w:p w14:paraId="538DD5AD" w14:textId="034B2CC9" w:rsidR="00F0711E" w:rsidRDefault="00F0711E" w:rsidP="00EC52E7">
      <w:pPr>
        <w:rPr>
          <w:b/>
          <w:bCs/>
          <w:sz w:val="20"/>
          <w:szCs w:val="21"/>
        </w:rPr>
      </w:pPr>
      <w:r w:rsidRPr="00F0711E">
        <w:rPr>
          <w:b/>
          <w:bCs/>
          <w:sz w:val="20"/>
          <w:szCs w:val="21"/>
        </w:rPr>
        <w:t xml:space="preserve">Modernizing a </w:t>
      </w:r>
      <w:proofErr w:type="spellStart"/>
      <w:r w:rsidRPr="00F0711E">
        <w:rPr>
          <w:b/>
          <w:bCs/>
          <w:sz w:val="20"/>
          <w:szCs w:val="21"/>
        </w:rPr>
        <w:t>ConvNet</w:t>
      </w:r>
      <w:proofErr w:type="spellEnd"/>
      <w:r w:rsidRPr="00F0711E">
        <w:rPr>
          <w:b/>
          <w:bCs/>
          <w:sz w:val="20"/>
          <w:szCs w:val="21"/>
        </w:rPr>
        <w:t>: a Roadmap</w:t>
      </w:r>
    </w:p>
    <w:p w14:paraId="1D1FB51C" w14:textId="655C8D33" w:rsidR="00F0711E" w:rsidRDefault="00F0711E" w:rsidP="00EC52E7">
      <w:pPr>
        <w:rPr>
          <w:szCs w:val="20"/>
        </w:rPr>
      </w:pPr>
      <w:r>
        <w:t xml:space="preserve">starting </w:t>
      </w:r>
      <w:proofErr w:type="gramStart"/>
      <w:r>
        <w:t>point :</w:t>
      </w:r>
      <w:proofErr w:type="gramEnd"/>
      <w:r>
        <w:t xml:space="preserve"> ResNet-50 model</w:t>
      </w:r>
    </w:p>
    <w:p w14:paraId="0321D8A5" w14:textId="3AE96D85" w:rsidR="00702E7F" w:rsidRPr="00702E7F" w:rsidRDefault="00702E7F" w:rsidP="00F0711E">
      <w:pPr>
        <w:rPr>
          <w:b/>
          <w:bCs/>
        </w:rPr>
      </w:pPr>
      <w:r w:rsidRPr="00702E7F">
        <w:rPr>
          <w:b/>
          <w:bCs/>
        </w:rPr>
        <w:t>Training Techniques</w:t>
      </w:r>
    </w:p>
    <w:p w14:paraId="47B2731A" w14:textId="0070D180" w:rsidR="00F0711E" w:rsidRDefault="00F0711E" w:rsidP="00F0711E">
      <w:pPr>
        <w:rPr>
          <w:szCs w:val="20"/>
        </w:rPr>
      </w:pPr>
      <w:r w:rsidRPr="00F0711E">
        <w:rPr>
          <w:szCs w:val="20"/>
        </w:rPr>
        <w:t>We first</w:t>
      </w:r>
      <w:r>
        <w:rPr>
          <w:rFonts w:hint="eastAsia"/>
          <w:szCs w:val="20"/>
        </w:rPr>
        <w:t xml:space="preserve"> </w:t>
      </w:r>
      <w:r w:rsidRPr="00F0711E">
        <w:rPr>
          <w:szCs w:val="20"/>
        </w:rPr>
        <w:t>train it with similar training techniques used to train vision</w:t>
      </w:r>
      <w:r>
        <w:rPr>
          <w:rFonts w:hint="eastAsia"/>
          <w:szCs w:val="20"/>
        </w:rPr>
        <w:t xml:space="preserve"> </w:t>
      </w:r>
      <w:r w:rsidRPr="00F0711E">
        <w:rPr>
          <w:szCs w:val="20"/>
        </w:rPr>
        <w:t>Transformers and obtain much improved results compared to</w:t>
      </w:r>
      <w:r>
        <w:rPr>
          <w:rFonts w:hint="eastAsia"/>
          <w:szCs w:val="20"/>
        </w:rPr>
        <w:t xml:space="preserve"> </w:t>
      </w:r>
      <w:r w:rsidRPr="00F0711E">
        <w:rPr>
          <w:szCs w:val="20"/>
        </w:rPr>
        <w:t>the original ResNet-50</w:t>
      </w:r>
      <w:r>
        <w:rPr>
          <w:szCs w:val="20"/>
        </w:rPr>
        <w:t>.</w:t>
      </w:r>
    </w:p>
    <w:p w14:paraId="41E3E334" w14:textId="031CC185" w:rsidR="00F0711E" w:rsidRDefault="00702E7F" w:rsidP="00702E7F">
      <w:r>
        <w:rPr>
          <w:rFonts w:hint="eastAsia"/>
          <w:szCs w:val="20"/>
        </w:rPr>
        <w:t>90-</w:t>
      </w:r>
      <w:r w:rsidRPr="00702E7F">
        <w:rPr>
          <w:szCs w:val="20"/>
        </w:rPr>
        <w:t>300</w:t>
      </w:r>
      <w:r>
        <w:rPr>
          <w:rFonts w:hint="eastAsia"/>
          <w:szCs w:val="20"/>
        </w:rPr>
        <w:t xml:space="preserve"> </w:t>
      </w:r>
      <w:proofErr w:type="gramStart"/>
      <w:r w:rsidRPr="00702E7F">
        <w:rPr>
          <w:szCs w:val="20"/>
        </w:rPr>
        <w:t xml:space="preserve">epochs </w:t>
      </w:r>
      <w:r>
        <w:rPr>
          <w:rFonts w:hint="eastAsia"/>
          <w:szCs w:val="20"/>
        </w:rPr>
        <w:t>,</w:t>
      </w:r>
      <w:proofErr w:type="gramEnd"/>
      <w:r>
        <w:rPr>
          <w:szCs w:val="20"/>
        </w:rPr>
        <w:t xml:space="preserve"> </w:t>
      </w:r>
      <w:r w:rsidRPr="00702E7F">
        <w:rPr>
          <w:szCs w:val="20"/>
        </w:rPr>
        <w:t>use the</w:t>
      </w:r>
      <w:r>
        <w:rPr>
          <w:rFonts w:hint="eastAsia"/>
          <w:szCs w:val="20"/>
        </w:rPr>
        <w:t xml:space="preserve"> </w:t>
      </w:r>
      <w:proofErr w:type="spellStart"/>
      <w:r w:rsidRPr="00702E7F">
        <w:rPr>
          <w:szCs w:val="20"/>
        </w:rPr>
        <w:t>AdamW</w:t>
      </w:r>
      <w:proofErr w:type="spellEnd"/>
      <w:r w:rsidRPr="00702E7F">
        <w:rPr>
          <w:szCs w:val="20"/>
        </w:rPr>
        <w:t xml:space="preserve"> optimizer</w:t>
      </w:r>
      <w:r>
        <w:t>, data augmentation techniques,</w:t>
      </w:r>
      <w:r w:rsidRPr="00702E7F">
        <w:t xml:space="preserve"> </w:t>
      </w:r>
      <w:r>
        <w:t>Random Erasing, and regularization schemes including Stochastic Depth and Label Smoothing.</w:t>
      </w:r>
    </w:p>
    <w:p w14:paraId="199CA6C2" w14:textId="41305B56" w:rsidR="00183972" w:rsidRPr="00702E7F" w:rsidRDefault="00183972" w:rsidP="00702E7F">
      <w:r>
        <w:rPr>
          <w:rFonts w:hint="eastAsia"/>
        </w:rPr>
        <w:t>T</w:t>
      </w:r>
      <w:r>
        <w:t>his enhanced training recipe increased the performance of the ResNet-50 model from 76.1% to 78.8% (+2.7%)</w:t>
      </w:r>
    </w:p>
    <w:p w14:paraId="0BF4EEDD" w14:textId="4173E5C3" w:rsidR="00F0711E" w:rsidRDefault="00F0711E" w:rsidP="00EC52E7">
      <w:pPr>
        <w:rPr>
          <w:szCs w:val="20"/>
        </w:rPr>
      </w:pPr>
      <w:r>
        <w:rPr>
          <w:rFonts w:hint="eastAsia"/>
          <w:szCs w:val="20"/>
        </w:rPr>
        <w:t>使用训练</w:t>
      </w:r>
      <w:proofErr w:type="spellStart"/>
      <w:r>
        <w:rPr>
          <w:rFonts w:hint="eastAsia"/>
          <w:szCs w:val="20"/>
        </w:rPr>
        <w:t>ViT</w:t>
      </w:r>
      <w:proofErr w:type="spellEnd"/>
      <w:r>
        <w:rPr>
          <w:rFonts w:hint="eastAsia"/>
          <w:szCs w:val="20"/>
        </w:rPr>
        <w:t>的方法训练ResNet-50，获得了较大的提升，这是baseline</w:t>
      </w:r>
    </w:p>
    <w:p w14:paraId="6EF76A6F" w14:textId="7B01774D" w:rsidR="00702E7F" w:rsidRDefault="00702E7F" w:rsidP="00EC52E7">
      <w:pPr>
        <w:rPr>
          <w:szCs w:val="20"/>
        </w:rPr>
      </w:pPr>
      <w:r>
        <w:rPr>
          <w:rFonts w:hint="eastAsia"/>
          <w:szCs w:val="20"/>
        </w:rPr>
        <w:t>方法有：轮次从90提升到300、使用</w:t>
      </w:r>
      <w:proofErr w:type="spellStart"/>
      <w:r>
        <w:rPr>
          <w:rFonts w:hint="eastAsia"/>
          <w:szCs w:val="20"/>
        </w:rPr>
        <w:t>AdamW</w:t>
      </w:r>
      <w:proofErr w:type="spellEnd"/>
      <w:r>
        <w:rPr>
          <w:rFonts w:hint="eastAsia"/>
          <w:szCs w:val="20"/>
        </w:rPr>
        <w:t>优化器、数据</w:t>
      </w:r>
      <w:r w:rsidR="009B2EB5">
        <w:rPr>
          <w:rFonts w:hint="eastAsia"/>
          <w:szCs w:val="20"/>
        </w:rPr>
        <w:t>增广技术</w:t>
      </w:r>
      <w:r>
        <w:rPr>
          <w:rFonts w:hint="eastAsia"/>
          <w:szCs w:val="20"/>
        </w:rPr>
        <w:t>，随机擦除，正则化方案包括随机深度和标签平滑</w:t>
      </w:r>
    </w:p>
    <w:p w14:paraId="61E614B9" w14:textId="77777777" w:rsidR="00702E7F" w:rsidRDefault="00702E7F" w:rsidP="00EC52E7">
      <w:pPr>
        <w:rPr>
          <w:szCs w:val="20"/>
        </w:rPr>
      </w:pPr>
    </w:p>
    <w:p w14:paraId="291E09F5" w14:textId="70E1797F" w:rsidR="00702E7F" w:rsidRDefault="00702E7F" w:rsidP="00EC52E7">
      <w:pPr>
        <w:rPr>
          <w:b/>
          <w:bCs/>
        </w:rPr>
      </w:pPr>
      <w:r w:rsidRPr="00702E7F">
        <w:rPr>
          <w:b/>
          <w:bCs/>
        </w:rPr>
        <w:t>Macro Design</w:t>
      </w:r>
      <w:r>
        <w:rPr>
          <w:rFonts w:hint="eastAsia"/>
          <w:b/>
          <w:bCs/>
        </w:rPr>
        <w:t>（宏观设计）</w:t>
      </w:r>
    </w:p>
    <w:p w14:paraId="48F3F17D" w14:textId="348246EB" w:rsidR="00702E7F" w:rsidRPr="00702E7F" w:rsidRDefault="00702E7F" w:rsidP="00702E7F">
      <w:r>
        <w:t>1.</w:t>
      </w:r>
      <w:r w:rsidRPr="00702E7F">
        <w:t>Changing stage compute ratio</w:t>
      </w:r>
    </w:p>
    <w:p w14:paraId="53D831CB" w14:textId="6A41A063" w:rsidR="00702E7F" w:rsidRPr="00301958" w:rsidRDefault="00301958" w:rsidP="00301958">
      <w:r>
        <w:t>They</w:t>
      </w:r>
      <w:r w:rsidRPr="00301958">
        <w:t xml:space="preserve"> adjust the number of blocks in each stage </w:t>
      </w:r>
      <w:proofErr w:type="gramStart"/>
      <w:r w:rsidRPr="00301958">
        <w:t>from(</w:t>
      </w:r>
      <w:proofErr w:type="gramEnd"/>
      <w:r w:rsidRPr="00301958">
        <w:t>3, 4, 6, 3) in ResNet-50 to (3, 3, 9, 3)</w:t>
      </w:r>
      <w:r>
        <w:t>.</w:t>
      </w:r>
    </w:p>
    <w:p w14:paraId="67FBDF88" w14:textId="07584FA4" w:rsidR="00702E7F" w:rsidRDefault="00183972" w:rsidP="00EC52E7">
      <w:r>
        <w:lastRenderedPageBreak/>
        <w:t>This improves the model accuracy from 78.8% to 79.4%</w:t>
      </w:r>
    </w:p>
    <w:p w14:paraId="5284505E" w14:textId="17102BB9" w:rsidR="00301958" w:rsidRDefault="00301958" w:rsidP="00EC52E7">
      <w:r>
        <w:rPr>
          <w:rFonts w:hint="eastAsia"/>
        </w:rPr>
        <w:t>块数改变</w:t>
      </w:r>
    </w:p>
    <w:p w14:paraId="4FAC20C6" w14:textId="28D760DA" w:rsidR="00301958" w:rsidRDefault="00301958" w:rsidP="00EC52E7">
      <w:r>
        <w:rPr>
          <w:rFonts w:hint="eastAsia"/>
        </w:rPr>
        <w:t>2.</w:t>
      </w:r>
      <w:r w:rsidRPr="00301958">
        <w:t>Changing stem to “Patchify”</w:t>
      </w:r>
    </w:p>
    <w:p w14:paraId="4B5665C8" w14:textId="443B2D1F" w:rsidR="00301958" w:rsidRPr="00301958" w:rsidRDefault="00301958" w:rsidP="00301958">
      <w:r>
        <w:rPr>
          <w:rFonts w:hint="eastAsia"/>
        </w:rPr>
        <w:t>They</w:t>
      </w:r>
      <w:r>
        <w:t xml:space="preserve"> replace the </w:t>
      </w:r>
      <w:proofErr w:type="spellStart"/>
      <w:r>
        <w:t>ResNet</w:t>
      </w:r>
      <w:proofErr w:type="spellEnd"/>
      <w:r>
        <w:t>-style stem cell</w:t>
      </w:r>
      <w:r>
        <w:rPr>
          <w:rFonts w:hint="eastAsia"/>
        </w:rPr>
        <w:t xml:space="preserve"> </w:t>
      </w:r>
      <w:r>
        <w:t xml:space="preserve">with a </w:t>
      </w:r>
      <w:proofErr w:type="spellStart"/>
      <w:r>
        <w:t>patchify</w:t>
      </w:r>
      <w:proofErr w:type="spellEnd"/>
      <w:r>
        <w:t xml:space="preserve"> layer implemented using a </w:t>
      </w:r>
      <w:bookmarkStart w:id="0" w:name="OLE_LINK1"/>
      <w:r>
        <w:t>4×4, stride 4 convolutional layer</w:t>
      </w:r>
    </w:p>
    <w:bookmarkEnd w:id="0"/>
    <w:p w14:paraId="5F669C03" w14:textId="5DD26A7B" w:rsidR="00702E7F" w:rsidRDefault="00183972" w:rsidP="00EC52E7">
      <w:pPr>
        <w:rPr>
          <w:szCs w:val="20"/>
        </w:rPr>
      </w:pPr>
      <w:r>
        <w:t xml:space="preserve">The accuracy has changed from </w:t>
      </w:r>
      <w:bookmarkStart w:id="1" w:name="OLE_LINK2"/>
      <w:r>
        <w:t>79.4% to 79.5%</w:t>
      </w:r>
      <w:bookmarkEnd w:id="1"/>
    </w:p>
    <w:p w14:paraId="4F1E9F91" w14:textId="26D6EDE9" w:rsidR="00301958" w:rsidRDefault="00301958" w:rsidP="00301958">
      <w:r>
        <w:rPr>
          <w:rFonts w:hint="eastAsia"/>
          <w:szCs w:val="20"/>
        </w:rPr>
        <w:t>使用</w:t>
      </w:r>
      <w:r>
        <w:t xml:space="preserve">4×4 </w:t>
      </w:r>
      <w:r>
        <w:rPr>
          <w:rFonts w:hint="eastAsia"/>
        </w:rPr>
        <w:t>步长为</w:t>
      </w:r>
      <w:r>
        <w:t xml:space="preserve">4 </w:t>
      </w:r>
      <w:r>
        <w:rPr>
          <w:rFonts w:hint="eastAsia"/>
        </w:rPr>
        <w:t>的卷积层代替了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风格的s</w:t>
      </w:r>
      <w:r>
        <w:t>tem cell</w:t>
      </w:r>
      <w:r w:rsidR="00183972">
        <w:rPr>
          <w:rFonts w:hint="eastAsia"/>
        </w:rPr>
        <w:t>，提升了性能（</w:t>
      </w:r>
      <w:r w:rsidR="00183972">
        <w:t>79.4% to 79.5%</w:t>
      </w:r>
      <w:r w:rsidR="00183972">
        <w:rPr>
          <w:rFonts w:hint="eastAsia"/>
        </w:rPr>
        <w:t>）</w:t>
      </w:r>
    </w:p>
    <w:p w14:paraId="112B0F8E" w14:textId="77777777" w:rsidR="00301958" w:rsidRDefault="00301958" w:rsidP="00301958"/>
    <w:p w14:paraId="7B036585" w14:textId="25B2549B" w:rsidR="00301958" w:rsidRPr="00301958" w:rsidRDefault="00301958" w:rsidP="00301958">
      <w:pPr>
        <w:rPr>
          <w:b/>
          <w:bCs/>
        </w:rPr>
      </w:pPr>
      <w:proofErr w:type="spellStart"/>
      <w:r w:rsidRPr="00301958">
        <w:rPr>
          <w:b/>
          <w:bCs/>
        </w:rPr>
        <w:t>ResNeXt-ify</w:t>
      </w:r>
      <w:proofErr w:type="spellEnd"/>
    </w:p>
    <w:p w14:paraId="67D48272" w14:textId="7AFC2413" w:rsidR="00301958" w:rsidRPr="00301958" w:rsidRDefault="00BB19FA" w:rsidP="00BB19FA">
      <w:pPr>
        <w:rPr>
          <w:szCs w:val="20"/>
        </w:rPr>
      </w:pPr>
      <w:r>
        <w:t xml:space="preserve">Following the strategy proposed in </w:t>
      </w:r>
      <w:proofErr w:type="spellStart"/>
      <w:r>
        <w:t>ResNeXt</w:t>
      </w:r>
      <w:proofErr w:type="spellEnd"/>
      <w:r>
        <w:t xml:space="preserve">, </w:t>
      </w:r>
      <w:r w:rsidRPr="00BB19FA">
        <w:rPr>
          <w:szCs w:val="20"/>
        </w:rPr>
        <w:t>we increase the</w:t>
      </w:r>
      <w:r>
        <w:rPr>
          <w:rFonts w:hint="eastAsia"/>
          <w:szCs w:val="20"/>
        </w:rPr>
        <w:t xml:space="preserve"> </w:t>
      </w:r>
      <w:r w:rsidRPr="00BB19FA">
        <w:rPr>
          <w:szCs w:val="20"/>
        </w:rPr>
        <w:t>network width to the same number of channels as Swin-T’s</w:t>
      </w:r>
      <w:r>
        <w:rPr>
          <w:rFonts w:hint="eastAsia"/>
          <w:szCs w:val="20"/>
        </w:rPr>
        <w:t xml:space="preserve"> </w:t>
      </w:r>
      <w:r w:rsidRPr="00BB19FA">
        <w:rPr>
          <w:szCs w:val="20"/>
        </w:rPr>
        <w:t>(from 64 to 96).</w:t>
      </w:r>
    </w:p>
    <w:p w14:paraId="05902E61" w14:textId="21B59F35" w:rsidR="00F0711E" w:rsidRPr="00301958" w:rsidRDefault="00183972" w:rsidP="00EC52E7">
      <w:pPr>
        <w:rPr>
          <w:szCs w:val="20"/>
        </w:rPr>
      </w:pPr>
      <w:r>
        <w:t>This brings the network performance to 80.5% with increased FLOPs (5.3G).</w:t>
      </w:r>
    </w:p>
    <w:p w14:paraId="2321B101" w14:textId="5262FD4E" w:rsidR="00F0711E" w:rsidRDefault="00BB19FA" w:rsidP="00EC52E7">
      <w:pPr>
        <w:rPr>
          <w:szCs w:val="20"/>
        </w:rPr>
      </w:pPr>
      <w:r>
        <w:rPr>
          <w:rFonts w:hint="eastAsia"/>
          <w:szCs w:val="20"/>
        </w:rPr>
        <w:t>拓宽了网络（64-96）</w:t>
      </w:r>
      <w:r w:rsidR="00183972">
        <w:rPr>
          <w:rFonts w:hint="eastAsia"/>
          <w:szCs w:val="20"/>
        </w:rPr>
        <w:t>，提升了性能但是增加了FLOPs</w:t>
      </w:r>
    </w:p>
    <w:p w14:paraId="28A8B72B" w14:textId="77777777" w:rsidR="00183972" w:rsidRPr="00301958" w:rsidRDefault="00183972" w:rsidP="00EC52E7">
      <w:pPr>
        <w:rPr>
          <w:szCs w:val="20"/>
        </w:rPr>
      </w:pPr>
    </w:p>
    <w:p w14:paraId="701DB146" w14:textId="7143FA14" w:rsidR="00BB19FA" w:rsidRDefault="00BB19FA" w:rsidP="00EC52E7">
      <w:pPr>
        <w:rPr>
          <w:b/>
          <w:bCs/>
        </w:rPr>
      </w:pPr>
      <w:r w:rsidRPr="00BB19FA">
        <w:rPr>
          <w:b/>
          <w:bCs/>
        </w:rPr>
        <w:t>Inverted Bottleneck</w:t>
      </w:r>
    </w:p>
    <w:p w14:paraId="723B6B9D" w14:textId="6C741B75" w:rsidR="00BB19FA" w:rsidRDefault="00183972" w:rsidP="00EC52E7">
      <w:r w:rsidRPr="00183972">
        <w:t>Figure3</w:t>
      </w:r>
      <w:r>
        <w:rPr>
          <w:rFonts w:hint="eastAsia"/>
        </w:rPr>
        <w:t>,</w:t>
      </w:r>
      <w:r>
        <w:t xml:space="preserve"> (</w:t>
      </w:r>
      <w:r>
        <w:rPr>
          <w:rFonts w:hint="eastAsia"/>
        </w:rPr>
        <w:t>b</w:t>
      </w:r>
      <w:r>
        <w:t>)</w:t>
      </w:r>
    </w:p>
    <w:p w14:paraId="5265E5C7" w14:textId="48937AB0" w:rsidR="00183972" w:rsidRDefault="00183972" w:rsidP="00EC52E7">
      <w:r>
        <w:t xml:space="preserve">This change reduces the whole network FLOPs to 4.6G, due to the significant FLOPs reduction in the </w:t>
      </w:r>
      <w:proofErr w:type="spellStart"/>
      <w:r>
        <w:t>downsampling</w:t>
      </w:r>
      <w:proofErr w:type="spellEnd"/>
      <w:r>
        <w:t xml:space="preserve"> residual blocks’ shortcut 1×1 conv layer.</w:t>
      </w:r>
    </w:p>
    <w:p w14:paraId="2FAB8CB9" w14:textId="77777777" w:rsidR="00183972" w:rsidRDefault="00183972" w:rsidP="00EC52E7"/>
    <w:p w14:paraId="03DC515E" w14:textId="46F33303" w:rsidR="00183972" w:rsidRPr="00183972" w:rsidRDefault="00183972" w:rsidP="00EC52E7">
      <w:r>
        <w:rPr>
          <w:rFonts w:hint="eastAsia"/>
        </w:rPr>
        <w:t>这项举措减少了FLOPs，略微提升了性能</w:t>
      </w:r>
      <w:r>
        <w:t>(80.5% to 80.6%)</w:t>
      </w:r>
    </w:p>
    <w:p w14:paraId="0C171BF4" w14:textId="77777777" w:rsidR="00F0711E" w:rsidRPr="00301958" w:rsidRDefault="00F0711E" w:rsidP="00EC52E7">
      <w:pPr>
        <w:rPr>
          <w:szCs w:val="20"/>
        </w:rPr>
      </w:pPr>
    </w:p>
    <w:p w14:paraId="583FD538" w14:textId="77777777" w:rsidR="00F0711E" w:rsidRPr="00301958" w:rsidRDefault="00F0711E" w:rsidP="00EC52E7">
      <w:pPr>
        <w:rPr>
          <w:szCs w:val="20"/>
        </w:rPr>
      </w:pPr>
    </w:p>
    <w:p w14:paraId="6F197756" w14:textId="122DCAA3" w:rsidR="00F0711E" w:rsidRDefault="00183972" w:rsidP="00EC52E7">
      <w:pPr>
        <w:rPr>
          <w:b/>
          <w:bCs/>
        </w:rPr>
      </w:pPr>
      <w:r w:rsidRPr="00183972">
        <w:rPr>
          <w:b/>
          <w:bCs/>
        </w:rPr>
        <w:t>Large Kernel Sizes</w:t>
      </w:r>
    </w:p>
    <w:p w14:paraId="760387C5" w14:textId="6085FE23" w:rsidR="00183972" w:rsidRDefault="00183972" w:rsidP="00EC52E7">
      <w:pPr>
        <w:rPr>
          <w:szCs w:val="20"/>
        </w:rPr>
      </w:pPr>
      <w:r>
        <w:rPr>
          <w:rFonts w:hint="eastAsia"/>
          <w:szCs w:val="20"/>
        </w:rPr>
        <w:t>1.</w:t>
      </w:r>
      <w:r w:rsidRPr="00183972">
        <w:rPr>
          <w:szCs w:val="20"/>
        </w:rPr>
        <w:t xml:space="preserve">Moving up </w:t>
      </w:r>
      <w:proofErr w:type="spellStart"/>
      <w:r w:rsidRPr="00183972">
        <w:rPr>
          <w:szCs w:val="20"/>
        </w:rPr>
        <w:t>depthwise</w:t>
      </w:r>
      <w:proofErr w:type="spellEnd"/>
      <w:r w:rsidRPr="00183972">
        <w:rPr>
          <w:szCs w:val="20"/>
        </w:rPr>
        <w:t xml:space="preserve"> conv layer</w:t>
      </w:r>
    </w:p>
    <w:p w14:paraId="5AF05D60" w14:textId="7CA1E4F6" w:rsidR="00183972" w:rsidRDefault="00183972" w:rsidP="00EC52E7">
      <w:pPr>
        <w:rPr>
          <w:szCs w:val="20"/>
        </w:rPr>
      </w:pPr>
      <w:r>
        <w:rPr>
          <w:szCs w:val="20"/>
        </w:rPr>
        <w:t xml:space="preserve">Figure </w:t>
      </w:r>
      <w:proofErr w:type="gramStart"/>
      <w:r>
        <w:rPr>
          <w:szCs w:val="20"/>
        </w:rPr>
        <w:t>3 ,</w:t>
      </w:r>
      <w:proofErr w:type="gramEnd"/>
      <w:r>
        <w:rPr>
          <w:szCs w:val="20"/>
        </w:rPr>
        <w:t xml:space="preserve"> (b) to (c)</w:t>
      </w:r>
    </w:p>
    <w:p w14:paraId="611ECCF5" w14:textId="40F7E390" w:rsidR="00183972" w:rsidRPr="00183972" w:rsidRDefault="002511FD" w:rsidP="002511FD">
      <w:pPr>
        <w:rPr>
          <w:szCs w:val="20"/>
        </w:rPr>
      </w:pPr>
      <w:r w:rsidRPr="002511FD">
        <w:rPr>
          <w:szCs w:val="20"/>
        </w:rPr>
        <w:t>This intermediate step reduces the FLOPs to 4.1G, resulting</w:t>
      </w:r>
      <w:r>
        <w:rPr>
          <w:rFonts w:hint="eastAsia"/>
          <w:szCs w:val="20"/>
        </w:rPr>
        <w:t xml:space="preserve"> </w:t>
      </w:r>
      <w:r w:rsidRPr="002511FD">
        <w:rPr>
          <w:szCs w:val="20"/>
        </w:rPr>
        <w:t>in a temporary performance degradation to 79.9%.</w:t>
      </w:r>
    </w:p>
    <w:p w14:paraId="1C196CDA" w14:textId="77777777" w:rsidR="00F0711E" w:rsidRDefault="00F0711E" w:rsidP="00EC52E7">
      <w:pPr>
        <w:rPr>
          <w:szCs w:val="20"/>
        </w:rPr>
      </w:pPr>
    </w:p>
    <w:p w14:paraId="72FEB369" w14:textId="7D95D41E" w:rsidR="002511FD" w:rsidRDefault="002511FD" w:rsidP="00EC52E7">
      <w:pPr>
        <w:rPr>
          <w:szCs w:val="20"/>
        </w:rPr>
      </w:pPr>
      <w:r>
        <w:rPr>
          <w:szCs w:val="20"/>
        </w:rPr>
        <w:t>2.</w:t>
      </w:r>
      <w:r w:rsidRPr="002511FD">
        <w:rPr>
          <w:szCs w:val="20"/>
        </w:rPr>
        <w:t>Increasing the kernel size.</w:t>
      </w:r>
    </w:p>
    <w:p w14:paraId="161EB274" w14:textId="7D1F4672" w:rsidR="002511FD" w:rsidRPr="00301958" w:rsidRDefault="002511FD" w:rsidP="00EC52E7">
      <w:pPr>
        <w:rPr>
          <w:szCs w:val="20"/>
        </w:rPr>
      </w:pPr>
      <w:r>
        <w:rPr>
          <w:szCs w:val="20"/>
        </w:rPr>
        <w:t>They</w:t>
      </w:r>
      <w:r w:rsidRPr="002511FD">
        <w:rPr>
          <w:szCs w:val="20"/>
        </w:rPr>
        <w:t xml:space="preserve"> will use 7×7 </w:t>
      </w:r>
      <w:proofErr w:type="spellStart"/>
      <w:r w:rsidRPr="002511FD">
        <w:rPr>
          <w:szCs w:val="20"/>
        </w:rPr>
        <w:t>depthwise</w:t>
      </w:r>
      <w:proofErr w:type="spellEnd"/>
      <w:r w:rsidRPr="002511FD">
        <w:rPr>
          <w:szCs w:val="20"/>
        </w:rPr>
        <w:t xml:space="preserve"> conv in each block</w:t>
      </w:r>
      <w:r>
        <w:rPr>
          <w:szCs w:val="20"/>
        </w:rPr>
        <w:t>.</w:t>
      </w:r>
    </w:p>
    <w:p w14:paraId="1F72A838" w14:textId="4F45770F" w:rsidR="00F0711E" w:rsidRPr="002511FD" w:rsidRDefault="002511FD" w:rsidP="002511FD">
      <w:pPr>
        <w:rPr>
          <w:szCs w:val="20"/>
        </w:rPr>
      </w:pPr>
      <w:r w:rsidRPr="002511FD">
        <w:rPr>
          <w:szCs w:val="20"/>
        </w:rPr>
        <w:t>The network’s performance increases</w:t>
      </w:r>
      <w:r>
        <w:rPr>
          <w:rFonts w:hint="eastAsia"/>
          <w:szCs w:val="20"/>
        </w:rPr>
        <w:t xml:space="preserve"> </w:t>
      </w:r>
      <w:r w:rsidRPr="002511FD">
        <w:rPr>
          <w:szCs w:val="20"/>
        </w:rPr>
        <w:t>from 79.9% (3×3) to 80.6% (7×7)</w:t>
      </w:r>
    </w:p>
    <w:p w14:paraId="44785400" w14:textId="77777777" w:rsidR="00F0711E" w:rsidRPr="00301958" w:rsidRDefault="00F0711E" w:rsidP="00EC52E7">
      <w:pPr>
        <w:rPr>
          <w:szCs w:val="20"/>
        </w:rPr>
      </w:pPr>
    </w:p>
    <w:p w14:paraId="1D0461D7" w14:textId="0A3E9648" w:rsidR="00F0711E" w:rsidRPr="002511FD" w:rsidRDefault="002511FD" w:rsidP="00EC52E7">
      <w:pPr>
        <w:rPr>
          <w:b/>
          <w:bCs/>
          <w:szCs w:val="20"/>
        </w:rPr>
      </w:pPr>
      <w:r w:rsidRPr="002511FD">
        <w:rPr>
          <w:b/>
          <w:bCs/>
          <w:szCs w:val="20"/>
        </w:rPr>
        <w:t>Micro Design</w:t>
      </w:r>
    </w:p>
    <w:p w14:paraId="07E8135E" w14:textId="7FFACF9C" w:rsidR="00F0711E" w:rsidRPr="00301958" w:rsidRDefault="002511FD" w:rsidP="00EC52E7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Pr="002511FD">
        <w:t xml:space="preserve"> </w:t>
      </w:r>
      <w:r w:rsidRPr="002511FD">
        <w:rPr>
          <w:szCs w:val="20"/>
        </w:rPr>
        <w:t>Replacing ReLU with GELU</w:t>
      </w:r>
    </w:p>
    <w:p w14:paraId="6EFDF8B8" w14:textId="21299551" w:rsidR="002511FD" w:rsidRDefault="002511FD" w:rsidP="002511FD">
      <w:pPr>
        <w:rPr>
          <w:szCs w:val="20"/>
        </w:rPr>
      </w:pPr>
      <w:r w:rsidRPr="002511FD">
        <w:rPr>
          <w:szCs w:val="20"/>
        </w:rPr>
        <w:t>GELU, which can be thought</w:t>
      </w:r>
      <w:r>
        <w:rPr>
          <w:rFonts w:hint="eastAsia"/>
          <w:szCs w:val="20"/>
        </w:rPr>
        <w:t xml:space="preserve"> </w:t>
      </w:r>
      <w:r w:rsidRPr="002511FD">
        <w:rPr>
          <w:szCs w:val="20"/>
        </w:rPr>
        <w:t xml:space="preserve">of as a smoother variant of </w:t>
      </w:r>
      <w:proofErr w:type="spellStart"/>
      <w:r w:rsidRPr="002511FD">
        <w:rPr>
          <w:szCs w:val="20"/>
        </w:rPr>
        <w:t>ReLU</w:t>
      </w:r>
      <w:proofErr w:type="spellEnd"/>
      <w:r w:rsidRPr="002511FD">
        <w:t xml:space="preserve"> </w:t>
      </w:r>
      <w:r w:rsidRPr="002511FD">
        <w:rPr>
          <w:szCs w:val="20"/>
        </w:rPr>
        <w:t>is utilized in the most</w:t>
      </w:r>
      <w:r>
        <w:rPr>
          <w:rFonts w:hint="eastAsia"/>
          <w:szCs w:val="20"/>
        </w:rPr>
        <w:t xml:space="preserve"> </w:t>
      </w:r>
      <w:r w:rsidRPr="002511FD">
        <w:rPr>
          <w:szCs w:val="20"/>
        </w:rPr>
        <w:t>advanced Transformers</w:t>
      </w:r>
      <w:r>
        <w:rPr>
          <w:szCs w:val="20"/>
        </w:rPr>
        <w:t>.</w:t>
      </w:r>
    </w:p>
    <w:p w14:paraId="23B1F5CB" w14:textId="018BE5DD" w:rsidR="00F0711E" w:rsidRPr="00301958" w:rsidRDefault="002511FD" w:rsidP="00EC52E7">
      <w:pPr>
        <w:rPr>
          <w:szCs w:val="20"/>
        </w:rPr>
      </w:pPr>
      <w:r w:rsidRPr="002511FD">
        <w:rPr>
          <w:szCs w:val="20"/>
        </w:rPr>
        <w:t>the accuracy stays unchanged (80.6%).</w:t>
      </w:r>
    </w:p>
    <w:p w14:paraId="174C95D8" w14:textId="77777777" w:rsidR="00F0711E" w:rsidRPr="00301958" w:rsidRDefault="00F0711E" w:rsidP="00EC52E7">
      <w:pPr>
        <w:rPr>
          <w:szCs w:val="20"/>
        </w:rPr>
      </w:pPr>
    </w:p>
    <w:p w14:paraId="2FCF647D" w14:textId="565717B6" w:rsidR="002511FD" w:rsidRPr="00301958" w:rsidRDefault="002511FD" w:rsidP="00EC52E7">
      <w:pPr>
        <w:rPr>
          <w:szCs w:val="20"/>
        </w:rPr>
      </w:pPr>
      <w:r>
        <w:rPr>
          <w:rFonts w:hint="eastAsia"/>
          <w:szCs w:val="20"/>
        </w:rPr>
        <w:t>使用激活函数GELU代替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，GELU是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更平滑的变体，精确度保持不变</w:t>
      </w:r>
    </w:p>
    <w:p w14:paraId="047447A4" w14:textId="77777777" w:rsidR="00F0711E" w:rsidRPr="00301958" w:rsidRDefault="00F0711E" w:rsidP="00EC52E7">
      <w:pPr>
        <w:rPr>
          <w:szCs w:val="20"/>
        </w:rPr>
      </w:pPr>
    </w:p>
    <w:p w14:paraId="4E1D1450" w14:textId="5430D2EF" w:rsidR="00F0711E" w:rsidRPr="00301958" w:rsidRDefault="00C73C27" w:rsidP="00EC52E7">
      <w:pPr>
        <w:rPr>
          <w:szCs w:val="20"/>
        </w:rPr>
      </w:pPr>
      <w:r>
        <w:rPr>
          <w:rFonts w:hint="eastAsia"/>
          <w:szCs w:val="20"/>
        </w:rPr>
        <w:t>2.</w:t>
      </w:r>
      <w:r w:rsidRPr="00C73C27">
        <w:t xml:space="preserve"> </w:t>
      </w:r>
      <w:r>
        <w:t>Fewer activation functions.</w:t>
      </w:r>
    </w:p>
    <w:p w14:paraId="5CBCD423" w14:textId="1C5876E4" w:rsidR="00F0711E" w:rsidRPr="00301958" w:rsidRDefault="00C73C27" w:rsidP="00C73C27">
      <w:pPr>
        <w:rPr>
          <w:szCs w:val="20"/>
        </w:rPr>
      </w:pPr>
      <w:r>
        <w:rPr>
          <w:rFonts w:hint="eastAsia"/>
          <w:szCs w:val="20"/>
        </w:rPr>
        <w:t xml:space="preserve">They </w:t>
      </w:r>
      <w:r w:rsidRPr="00C73C27">
        <w:rPr>
          <w:szCs w:val="20"/>
        </w:rPr>
        <w:t>eliminate all GELU layers from the residual block except</w:t>
      </w:r>
      <w:r>
        <w:rPr>
          <w:rFonts w:hint="eastAsia"/>
          <w:szCs w:val="20"/>
        </w:rPr>
        <w:t xml:space="preserve"> </w:t>
      </w:r>
      <w:r w:rsidRPr="00C73C27">
        <w:rPr>
          <w:szCs w:val="20"/>
        </w:rPr>
        <w:t>for one between two 1 × 1 layers, replicating the style of a</w:t>
      </w:r>
      <w:r>
        <w:rPr>
          <w:rFonts w:hint="eastAsia"/>
          <w:szCs w:val="20"/>
        </w:rPr>
        <w:t xml:space="preserve"> </w:t>
      </w:r>
      <w:r w:rsidRPr="00C73C27">
        <w:rPr>
          <w:szCs w:val="20"/>
        </w:rPr>
        <w:t xml:space="preserve">Transformer block. This process improves the result by </w:t>
      </w:r>
      <w:bookmarkStart w:id="2" w:name="OLE_LINK3"/>
      <w:r w:rsidRPr="00C73C27">
        <w:rPr>
          <w:szCs w:val="20"/>
        </w:rPr>
        <w:t>0.7%</w:t>
      </w:r>
      <w:r>
        <w:rPr>
          <w:rFonts w:hint="eastAsia"/>
          <w:szCs w:val="20"/>
        </w:rPr>
        <w:t xml:space="preserve"> </w:t>
      </w:r>
      <w:r w:rsidRPr="00C73C27">
        <w:rPr>
          <w:szCs w:val="20"/>
        </w:rPr>
        <w:t>to 81.3%,</w:t>
      </w:r>
      <w:bookmarkEnd w:id="2"/>
      <w:r w:rsidRPr="00C73C27">
        <w:rPr>
          <w:szCs w:val="20"/>
        </w:rPr>
        <w:t xml:space="preserve"> practically matching the performance of Swin-T</w:t>
      </w:r>
      <w:r>
        <w:rPr>
          <w:szCs w:val="20"/>
        </w:rPr>
        <w:t>.</w:t>
      </w:r>
    </w:p>
    <w:p w14:paraId="09BCCF34" w14:textId="77777777" w:rsidR="00F0711E" w:rsidRDefault="00F0711E" w:rsidP="00EC52E7">
      <w:pPr>
        <w:rPr>
          <w:szCs w:val="20"/>
        </w:rPr>
      </w:pPr>
    </w:p>
    <w:p w14:paraId="0AF64A64" w14:textId="120F208E" w:rsidR="00C73C27" w:rsidRDefault="00C73C27" w:rsidP="00EC52E7">
      <w:pPr>
        <w:rPr>
          <w:szCs w:val="20"/>
        </w:rPr>
      </w:pPr>
      <w:r>
        <w:rPr>
          <w:rFonts w:hint="eastAsia"/>
          <w:szCs w:val="20"/>
        </w:rPr>
        <w:lastRenderedPageBreak/>
        <w:t>两个1*1卷积层中保留激活函数，去除了其余所有激活函数，性能提升了</w:t>
      </w:r>
      <w:r w:rsidRPr="00C73C27">
        <w:rPr>
          <w:szCs w:val="20"/>
        </w:rPr>
        <w:t xml:space="preserve">0.7% </w:t>
      </w:r>
      <w:r>
        <w:rPr>
          <w:rFonts w:hint="eastAsia"/>
          <w:szCs w:val="20"/>
        </w:rPr>
        <w:t>至</w:t>
      </w:r>
      <w:r w:rsidRPr="00C73C27">
        <w:rPr>
          <w:szCs w:val="20"/>
        </w:rPr>
        <w:t xml:space="preserve"> 81.3%</w:t>
      </w:r>
      <w:r>
        <w:rPr>
          <w:rFonts w:hint="eastAsia"/>
          <w:szCs w:val="20"/>
        </w:rPr>
        <w:t>。</w:t>
      </w:r>
    </w:p>
    <w:p w14:paraId="0E2D4547" w14:textId="77777777" w:rsidR="00C73C27" w:rsidRDefault="00C73C27" w:rsidP="00EC52E7">
      <w:pPr>
        <w:rPr>
          <w:szCs w:val="20"/>
        </w:rPr>
      </w:pPr>
    </w:p>
    <w:p w14:paraId="707F61AD" w14:textId="60380934" w:rsidR="00C73C27" w:rsidRDefault="00C73C27" w:rsidP="00EC52E7">
      <w:pPr>
        <w:rPr>
          <w:szCs w:val="20"/>
        </w:rPr>
      </w:pPr>
      <w:r>
        <w:rPr>
          <w:rFonts w:hint="eastAsia"/>
          <w:szCs w:val="20"/>
        </w:rPr>
        <w:t>3.</w:t>
      </w:r>
      <w:r w:rsidRPr="00C73C27">
        <w:rPr>
          <w:szCs w:val="20"/>
        </w:rPr>
        <w:t>Fewer normalization layers</w:t>
      </w:r>
    </w:p>
    <w:p w14:paraId="7D5D0254" w14:textId="14B0E5A0" w:rsidR="00C73C27" w:rsidRDefault="00C73C27" w:rsidP="00C73C27">
      <w:pPr>
        <w:rPr>
          <w:szCs w:val="20"/>
        </w:rPr>
      </w:pPr>
      <w:r w:rsidRPr="00C73C27">
        <w:rPr>
          <w:szCs w:val="20"/>
        </w:rPr>
        <w:t>Here we remove</w:t>
      </w:r>
      <w:r>
        <w:rPr>
          <w:rFonts w:hint="eastAsia"/>
          <w:szCs w:val="20"/>
        </w:rPr>
        <w:t xml:space="preserve"> </w:t>
      </w:r>
      <w:r w:rsidRPr="00C73C27">
        <w:rPr>
          <w:szCs w:val="20"/>
        </w:rPr>
        <w:t xml:space="preserve">two </w:t>
      </w:r>
      <w:proofErr w:type="spellStart"/>
      <w:r w:rsidRPr="00C73C27">
        <w:rPr>
          <w:szCs w:val="20"/>
        </w:rPr>
        <w:t>BatchNorm</w:t>
      </w:r>
      <w:proofErr w:type="spellEnd"/>
      <w:r w:rsidRPr="00C73C27">
        <w:rPr>
          <w:szCs w:val="20"/>
        </w:rPr>
        <w:t xml:space="preserve"> (BN) layers, leaving only one BN layer</w:t>
      </w:r>
      <w:r>
        <w:rPr>
          <w:rFonts w:hint="eastAsia"/>
          <w:szCs w:val="20"/>
        </w:rPr>
        <w:t xml:space="preserve"> </w:t>
      </w:r>
      <w:r w:rsidRPr="00C73C27">
        <w:rPr>
          <w:szCs w:val="20"/>
        </w:rPr>
        <w:t xml:space="preserve">before the conv 1 × 1 layers. This further boosts the performance to </w:t>
      </w:r>
      <w:bookmarkStart w:id="3" w:name="OLE_LINK4"/>
      <w:r w:rsidRPr="00C73C27">
        <w:rPr>
          <w:szCs w:val="20"/>
        </w:rPr>
        <w:t>81.4%</w:t>
      </w:r>
      <w:bookmarkEnd w:id="3"/>
    </w:p>
    <w:p w14:paraId="20245D10" w14:textId="77777777" w:rsidR="00C73C27" w:rsidRDefault="00C73C27" w:rsidP="00C73C27">
      <w:pPr>
        <w:rPr>
          <w:szCs w:val="20"/>
        </w:rPr>
      </w:pPr>
    </w:p>
    <w:p w14:paraId="2751AD9B" w14:textId="4B53EB6E" w:rsidR="00C73C27" w:rsidRDefault="00C73C27" w:rsidP="00C73C27">
      <w:pPr>
        <w:rPr>
          <w:szCs w:val="20"/>
        </w:rPr>
      </w:pPr>
      <w:r>
        <w:rPr>
          <w:rFonts w:hint="eastAsia"/>
          <w:szCs w:val="20"/>
        </w:rPr>
        <w:t>在1*1</w:t>
      </w:r>
      <w:proofErr w:type="gramStart"/>
      <w:r>
        <w:rPr>
          <w:rFonts w:hint="eastAsia"/>
          <w:szCs w:val="20"/>
        </w:rPr>
        <w:t>卷积层前保留</w:t>
      </w:r>
      <w:proofErr w:type="gramEnd"/>
      <w:r>
        <w:rPr>
          <w:rFonts w:hint="eastAsia"/>
          <w:szCs w:val="20"/>
        </w:rPr>
        <w:t>一层BN层，移除其余BN层，性能提升至</w:t>
      </w:r>
      <w:r w:rsidRPr="00C73C27">
        <w:rPr>
          <w:szCs w:val="20"/>
        </w:rPr>
        <w:t>81.4%</w:t>
      </w:r>
    </w:p>
    <w:p w14:paraId="3ACD5F1D" w14:textId="77777777" w:rsidR="00C73C27" w:rsidRDefault="00C73C27" w:rsidP="00C73C27">
      <w:pPr>
        <w:rPr>
          <w:szCs w:val="20"/>
        </w:rPr>
      </w:pPr>
    </w:p>
    <w:p w14:paraId="28629E79" w14:textId="41BC9F64" w:rsidR="00C73C27" w:rsidRDefault="00C73C27" w:rsidP="00C73C27">
      <w:pPr>
        <w:rPr>
          <w:szCs w:val="20"/>
        </w:rPr>
      </w:pPr>
      <w:r>
        <w:rPr>
          <w:rFonts w:hint="eastAsia"/>
          <w:szCs w:val="20"/>
        </w:rPr>
        <w:t>4.</w:t>
      </w:r>
      <w:r w:rsidRPr="00C73C27">
        <w:rPr>
          <w:szCs w:val="20"/>
        </w:rPr>
        <w:t>Substituting BN with LN</w:t>
      </w:r>
    </w:p>
    <w:p w14:paraId="16545E0D" w14:textId="70764868" w:rsidR="00C73C27" w:rsidRDefault="00C73C27" w:rsidP="00C73C27">
      <w:pPr>
        <w:rPr>
          <w:szCs w:val="20"/>
        </w:rPr>
      </w:pPr>
      <w:r w:rsidRPr="00C73C27">
        <w:rPr>
          <w:szCs w:val="20"/>
        </w:rPr>
        <w:t xml:space="preserve">Directly substituting LN for BN in the original </w:t>
      </w:r>
      <w:proofErr w:type="spellStart"/>
      <w:r w:rsidRPr="00C73C27">
        <w:rPr>
          <w:szCs w:val="20"/>
        </w:rPr>
        <w:t>ResNet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 w:rsidRPr="00C73C27">
        <w:rPr>
          <w:szCs w:val="20"/>
        </w:rPr>
        <w:t>ill result in suboptimal performance,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but</w:t>
      </w:r>
      <w:r>
        <w:rPr>
          <w:szCs w:val="20"/>
        </w:rPr>
        <w:t xml:space="preserve"> </w:t>
      </w:r>
      <w:r w:rsidRPr="00C73C27">
        <w:rPr>
          <w:szCs w:val="20"/>
        </w:rPr>
        <w:t>in fact, the performance is slightly</w:t>
      </w:r>
      <w:r>
        <w:rPr>
          <w:rFonts w:hint="eastAsia"/>
          <w:szCs w:val="20"/>
        </w:rPr>
        <w:t xml:space="preserve"> </w:t>
      </w:r>
      <w:r w:rsidRPr="00C73C27">
        <w:rPr>
          <w:szCs w:val="20"/>
        </w:rPr>
        <w:t>better</w:t>
      </w:r>
      <w:r>
        <w:rPr>
          <w:szCs w:val="20"/>
        </w:rPr>
        <w:t xml:space="preserve"> in </w:t>
      </w:r>
      <w:proofErr w:type="spellStart"/>
      <w:r>
        <w:rPr>
          <w:szCs w:val="20"/>
        </w:rPr>
        <w:t>ConvNeXt</w:t>
      </w:r>
      <w:proofErr w:type="spellEnd"/>
      <w:r>
        <w:rPr>
          <w:szCs w:val="20"/>
        </w:rPr>
        <w:t xml:space="preserve">, </w:t>
      </w:r>
      <w:r w:rsidRPr="00C73C27">
        <w:rPr>
          <w:szCs w:val="20"/>
        </w:rPr>
        <w:t xml:space="preserve">obtaining an accuracy of </w:t>
      </w:r>
      <w:bookmarkStart w:id="4" w:name="OLE_LINK5"/>
      <w:r w:rsidRPr="00C73C27">
        <w:rPr>
          <w:szCs w:val="20"/>
        </w:rPr>
        <w:t>81.5%</w:t>
      </w:r>
      <w:bookmarkEnd w:id="4"/>
      <w:r w:rsidRPr="00C73C27">
        <w:rPr>
          <w:szCs w:val="20"/>
        </w:rPr>
        <w:t>.</w:t>
      </w:r>
    </w:p>
    <w:p w14:paraId="12C7EE82" w14:textId="77777777" w:rsidR="00C73C27" w:rsidRDefault="00C73C27" w:rsidP="00C73C27">
      <w:pPr>
        <w:rPr>
          <w:szCs w:val="20"/>
        </w:rPr>
      </w:pPr>
    </w:p>
    <w:p w14:paraId="54AEA662" w14:textId="77EA0D8F" w:rsidR="00C73C27" w:rsidRDefault="00C73C27" w:rsidP="00EC52E7">
      <w:pPr>
        <w:rPr>
          <w:szCs w:val="20"/>
        </w:rPr>
      </w:pPr>
      <w:r>
        <w:rPr>
          <w:rFonts w:hint="eastAsia"/>
          <w:szCs w:val="20"/>
        </w:rPr>
        <w:t>直接在</w:t>
      </w:r>
      <w:proofErr w:type="spellStart"/>
      <w:r>
        <w:rPr>
          <w:rFonts w:hint="eastAsia"/>
          <w:szCs w:val="20"/>
        </w:rPr>
        <w:t>ResNet</w:t>
      </w:r>
      <w:proofErr w:type="spellEnd"/>
      <w:r>
        <w:rPr>
          <w:rFonts w:hint="eastAsia"/>
          <w:szCs w:val="20"/>
        </w:rPr>
        <w:t>上使用LN代替BN会导致次优性能，但</w:t>
      </w:r>
      <w:r w:rsidR="00A949CC">
        <w:rPr>
          <w:rFonts w:hint="eastAsia"/>
          <w:szCs w:val="20"/>
        </w:rPr>
        <w:t>在这个模型上会使性能稍好，达到</w:t>
      </w:r>
      <w:r w:rsidR="00A949CC" w:rsidRPr="00C73C27">
        <w:rPr>
          <w:szCs w:val="20"/>
        </w:rPr>
        <w:t>81.5%</w:t>
      </w:r>
    </w:p>
    <w:p w14:paraId="2AC0B093" w14:textId="77777777" w:rsidR="00A949CC" w:rsidRDefault="00A949CC" w:rsidP="00EC52E7">
      <w:pPr>
        <w:rPr>
          <w:szCs w:val="20"/>
        </w:rPr>
      </w:pPr>
    </w:p>
    <w:p w14:paraId="42C1BE7A" w14:textId="4A088AA1" w:rsidR="00A949CC" w:rsidRDefault="00A949CC" w:rsidP="00EC52E7">
      <w:pPr>
        <w:rPr>
          <w:szCs w:val="20"/>
        </w:rPr>
      </w:pPr>
      <w:r>
        <w:rPr>
          <w:rFonts w:hint="eastAsia"/>
          <w:szCs w:val="20"/>
        </w:rPr>
        <w:t>5.</w:t>
      </w:r>
      <w:r w:rsidRPr="00A949CC">
        <w:rPr>
          <w:szCs w:val="20"/>
        </w:rPr>
        <w:t xml:space="preserve">Separate </w:t>
      </w:r>
      <w:proofErr w:type="spellStart"/>
      <w:r w:rsidRPr="00A949CC">
        <w:rPr>
          <w:szCs w:val="20"/>
        </w:rPr>
        <w:t>downsampling</w:t>
      </w:r>
      <w:proofErr w:type="spellEnd"/>
      <w:r w:rsidRPr="00A949CC">
        <w:rPr>
          <w:szCs w:val="20"/>
        </w:rPr>
        <w:t xml:space="preserve"> layers.</w:t>
      </w:r>
    </w:p>
    <w:p w14:paraId="4B3CAE45" w14:textId="146DC4F0" w:rsidR="00A949CC" w:rsidRDefault="00A949CC" w:rsidP="00A949CC">
      <w:pPr>
        <w:rPr>
          <w:szCs w:val="20"/>
        </w:rPr>
      </w:pPr>
      <w:r>
        <w:rPr>
          <w:rFonts w:hint="eastAsia"/>
          <w:szCs w:val="20"/>
        </w:rPr>
        <w:t>We</w:t>
      </w:r>
      <w:r w:rsidRPr="00A949CC">
        <w:rPr>
          <w:szCs w:val="20"/>
        </w:rPr>
        <w:t xml:space="preserve"> will use separate </w:t>
      </w:r>
      <w:proofErr w:type="spellStart"/>
      <w:r w:rsidRPr="00A949CC">
        <w:rPr>
          <w:szCs w:val="20"/>
        </w:rPr>
        <w:t>downsampling</w:t>
      </w:r>
      <w:proofErr w:type="spellEnd"/>
      <w:r w:rsidRPr="00A949CC">
        <w:rPr>
          <w:szCs w:val="20"/>
        </w:rPr>
        <w:t xml:space="preserve"> layers</w:t>
      </w:r>
      <w:r>
        <w:rPr>
          <w:rFonts w:hint="eastAsia"/>
          <w:szCs w:val="20"/>
        </w:rPr>
        <w:t>.</w:t>
      </w:r>
      <w:r w:rsidRPr="00A949CC">
        <w:t xml:space="preserve"> </w:t>
      </w:r>
      <w:r w:rsidRPr="00A949CC">
        <w:rPr>
          <w:szCs w:val="20"/>
        </w:rPr>
        <w:t>We can improve the</w:t>
      </w:r>
      <w:r>
        <w:rPr>
          <w:rFonts w:hint="eastAsia"/>
          <w:szCs w:val="20"/>
        </w:rPr>
        <w:t xml:space="preserve"> </w:t>
      </w:r>
      <w:r w:rsidRPr="00A949CC">
        <w:rPr>
          <w:szCs w:val="20"/>
        </w:rPr>
        <w:t>accuracy to 82.0%, significantly exceeding Swin-T’s 81.3%</w:t>
      </w:r>
    </w:p>
    <w:p w14:paraId="44CF574D" w14:textId="77777777" w:rsidR="00A949CC" w:rsidRDefault="00A949CC" w:rsidP="00A949CC">
      <w:pPr>
        <w:rPr>
          <w:szCs w:val="20"/>
        </w:rPr>
      </w:pPr>
    </w:p>
    <w:p w14:paraId="149AE4EB" w14:textId="3BFD8BF7" w:rsidR="00A949CC" w:rsidRPr="00C73C27" w:rsidRDefault="00A949CC" w:rsidP="00A949CC">
      <w:pPr>
        <w:rPr>
          <w:szCs w:val="20"/>
        </w:rPr>
      </w:pPr>
      <w:r>
        <w:rPr>
          <w:rFonts w:hint="eastAsia"/>
          <w:szCs w:val="20"/>
        </w:rPr>
        <w:t>使用单独的下采样层，使性能提升到了</w:t>
      </w:r>
      <w:r w:rsidRPr="00A949CC">
        <w:rPr>
          <w:szCs w:val="20"/>
        </w:rPr>
        <w:t>82.0%</w:t>
      </w:r>
      <w:r>
        <w:rPr>
          <w:rFonts w:hint="eastAsia"/>
          <w:szCs w:val="20"/>
        </w:rPr>
        <w:t>，形成了最终的模型。</w:t>
      </w:r>
    </w:p>
    <w:p w14:paraId="528A5711" w14:textId="77777777" w:rsidR="00C73C27" w:rsidRDefault="00C73C27" w:rsidP="00EC52E7">
      <w:pPr>
        <w:rPr>
          <w:szCs w:val="20"/>
        </w:rPr>
      </w:pPr>
    </w:p>
    <w:p w14:paraId="1355001C" w14:textId="77777777" w:rsidR="00C73C27" w:rsidRPr="00A949CC" w:rsidRDefault="00C73C27" w:rsidP="00EC52E7">
      <w:pPr>
        <w:rPr>
          <w:szCs w:val="20"/>
        </w:rPr>
      </w:pPr>
    </w:p>
    <w:p w14:paraId="6A525C80" w14:textId="77777777" w:rsidR="00CB230C" w:rsidRDefault="00CB230C" w:rsidP="00EC52E7">
      <w:pPr>
        <w:rPr>
          <w:szCs w:val="20"/>
        </w:rPr>
      </w:pPr>
    </w:p>
    <w:p w14:paraId="0EC3E048" w14:textId="2D72C3EA" w:rsidR="00CB230C" w:rsidRPr="00CB230C" w:rsidRDefault="00F0711E" w:rsidP="00EC52E7">
      <w:pPr>
        <w:rPr>
          <w:b/>
          <w:bCs/>
          <w:szCs w:val="20"/>
        </w:rPr>
      </w:pPr>
      <w:r>
        <w:rPr>
          <w:b/>
          <w:bCs/>
          <w:szCs w:val="20"/>
        </w:rPr>
        <w:t>QUESTION:</w:t>
      </w:r>
    </w:p>
    <w:p w14:paraId="1FF2C336" w14:textId="77777777" w:rsidR="00CB230C" w:rsidRDefault="00CB230C" w:rsidP="00EC52E7">
      <w:pPr>
        <w:rPr>
          <w:szCs w:val="20"/>
        </w:rPr>
      </w:pPr>
    </w:p>
    <w:p w14:paraId="24D5A589" w14:textId="22665FF1" w:rsidR="00CB230C" w:rsidRDefault="00CB230C" w:rsidP="00EC52E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What did authors try to accomplish?</w:t>
      </w:r>
    </w:p>
    <w:p w14:paraId="32C65D0B" w14:textId="7BF1AC59" w:rsidR="00CB230C" w:rsidRDefault="00CB230C" w:rsidP="00EC52E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batter ConvNet:(ConvNeXt), and evaluated this net so that can compete with Swin Transformer in CV task.</w:t>
      </w:r>
    </w:p>
    <w:p w14:paraId="6DF8FA84" w14:textId="77777777" w:rsidR="00CB230C" w:rsidRDefault="00CB230C" w:rsidP="00EC52E7">
      <w:pPr>
        <w:rPr>
          <w:szCs w:val="20"/>
        </w:rPr>
      </w:pPr>
    </w:p>
    <w:p w14:paraId="004A09CF" w14:textId="504723C9" w:rsidR="00CB230C" w:rsidRDefault="00CB230C" w:rsidP="00EC52E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What the key elements of the approach?</w:t>
      </w:r>
    </w:p>
    <w:p w14:paraId="032909A9" w14:textId="3103D9FE" w:rsidR="00CB230C" w:rsidRDefault="00CB230C" w:rsidP="00EC52E7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hey found several key components to increase the ACC like kernel size</w:t>
      </w:r>
      <w:r w:rsidR="00B06EFF">
        <w:rPr>
          <w:szCs w:val="20"/>
        </w:rPr>
        <w:t xml:space="preserve"> equal to 7 and activated foundation GELU and so on. They collected these approach which can improve performance and applied to they ConvNet.</w:t>
      </w:r>
    </w:p>
    <w:p w14:paraId="416A7C8A" w14:textId="77777777" w:rsidR="00B06EFF" w:rsidRDefault="00B06EFF" w:rsidP="00EC52E7">
      <w:pPr>
        <w:rPr>
          <w:szCs w:val="20"/>
        </w:rPr>
      </w:pPr>
    </w:p>
    <w:p w14:paraId="7051F4F4" w14:textId="03425290" w:rsidR="00B06EFF" w:rsidRDefault="00B06EFF" w:rsidP="00EC52E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What can you use yourself?</w:t>
      </w:r>
    </w:p>
    <w:p w14:paraId="40B9C493" w14:textId="4387A3E4" w:rsidR="00B06EFF" w:rsidRDefault="00B06EFF" w:rsidP="00EC52E7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 think the background introduction and some experiment approaches can be use by myself.</w:t>
      </w:r>
    </w:p>
    <w:p w14:paraId="3D6C2C7D" w14:textId="77777777" w:rsidR="00B06EFF" w:rsidRDefault="00B06EFF" w:rsidP="00EC52E7">
      <w:pPr>
        <w:rPr>
          <w:szCs w:val="20"/>
        </w:rPr>
      </w:pPr>
    </w:p>
    <w:p w14:paraId="10CD2DC7" w14:textId="4DEF4082" w:rsidR="00B06EFF" w:rsidRDefault="00B06EFF" w:rsidP="00EC52E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What other reference do you want to follow?</w:t>
      </w:r>
    </w:p>
    <w:p w14:paraId="583D1F8D" w14:textId="5433C258" w:rsidR="00B06EFF" w:rsidRPr="00B06EFF" w:rsidRDefault="00B06EFF" w:rsidP="00EC52E7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win Transformers</w:t>
      </w:r>
    </w:p>
    <w:p w14:paraId="68EC0FF2" w14:textId="77777777" w:rsidR="006B10BA" w:rsidRPr="00CB230C" w:rsidRDefault="006B10BA" w:rsidP="00EC52E7">
      <w:pPr>
        <w:rPr>
          <w:szCs w:val="20"/>
        </w:rPr>
      </w:pPr>
    </w:p>
    <w:p w14:paraId="24715778" w14:textId="77777777" w:rsidR="006B10BA" w:rsidRDefault="006B10BA" w:rsidP="00EC52E7">
      <w:pPr>
        <w:rPr>
          <w:szCs w:val="20"/>
        </w:rPr>
      </w:pPr>
    </w:p>
    <w:p w14:paraId="3B696C88" w14:textId="77777777" w:rsidR="006B10BA" w:rsidRDefault="006B10BA" w:rsidP="00EC52E7">
      <w:pPr>
        <w:rPr>
          <w:szCs w:val="20"/>
        </w:rPr>
      </w:pPr>
    </w:p>
    <w:p w14:paraId="73DF7862" w14:textId="77777777" w:rsidR="006B10BA" w:rsidRDefault="006B10BA" w:rsidP="00EC52E7">
      <w:pPr>
        <w:rPr>
          <w:szCs w:val="20"/>
        </w:rPr>
      </w:pPr>
    </w:p>
    <w:p w14:paraId="0C7B5005" w14:textId="77777777" w:rsidR="006B10BA" w:rsidRDefault="006B10BA" w:rsidP="00EC52E7">
      <w:pPr>
        <w:rPr>
          <w:szCs w:val="20"/>
        </w:rPr>
      </w:pPr>
    </w:p>
    <w:p w14:paraId="2A53CAAA" w14:textId="77777777" w:rsidR="006B10BA" w:rsidRPr="006B10BA" w:rsidRDefault="006B10BA" w:rsidP="00EC52E7">
      <w:pPr>
        <w:rPr>
          <w:szCs w:val="20"/>
        </w:rPr>
      </w:pPr>
    </w:p>
    <w:sectPr w:rsidR="006B10BA" w:rsidRPr="006B10BA" w:rsidSect="009A3E72"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37389" w14:textId="77777777" w:rsidR="00ED4AD0" w:rsidRDefault="00ED4AD0" w:rsidP="00EC52E7">
      <w:r>
        <w:separator/>
      </w:r>
    </w:p>
  </w:endnote>
  <w:endnote w:type="continuationSeparator" w:id="0">
    <w:p w14:paraId="6A2BA26F" w14:textId="77777777" w:rsidR="00ED4AD0" w:rsidRDefault="00ED4AD0" w:rsidP="00EC5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73A3" w14:textId="77777777" w:rsidR="00ED4AD0" w:rsidRDefault="00ED4AD0" w:rsidP="00EC52E7">
      <w:r>
        <w:separator/>
      </w:r>
    </w:p>
  </w:footnote>
  <w:footnote w:type="continuationSeparator" w:id="0">
    <w:p w14:paraId="1E122B4B" w14:textId="77777777" w:rsidR="00ED4AD0" w:rsidRDefault="00ED4AD0" w:rsidP="00EC5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C5A43"/>
    <w:multiLevelType w:val="hybridMultilevel"/>
    <w:tmpl w:val="D8C0DDBC"/>
    <w:lvl w:ilvl="0" w:tplc="1C181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FE35B2"/>
    <w:multiLevelType w:val="hybridMultilevel"/>
    <w:tmpl w:val="59C44C92"/>
    <w:lvl w:ilvl="0" w:tplc="22322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0320631">
    <w:abstractNumId w:val="0"/>
  </w:num>
  <w:num w:numId="2" w16cid:durableId="1781870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F0"/>
    <w:rsid w:val="000E44E7"/>
    <w:rsid w:val="00183972"/>
    <w:rsid w:val="002511FD"/>
    <w:rsid w:val="00301958"/>
    <w:rsid w:val="00336C24"/>
    <w:rsid w:val="004927C7"/>
    <w:rsid w:val="00515C88"/>
    <w:rsid w:val="00592B43"/>
    <w:rsid w:val="005B1C86"/>
    <w:rsid w:val="00647BF0"/>
    <w:rsid w:val="006B10BA"/>
    <w:rsid w:val="00701052"/>
    <w:rsid w:val="00702E7F"/>
    <w:rsid w:val="00783E56"/>
    <w:rsid w:val="00827E4A"/>
    <w:rsid w:val="008A32B5"/>
    <w:rsid w:val="009A3E72"/>
    <w:rsid w:val="009B2EB5"/>
    <w:rsid w:val="00A638D9"/>
    <w:rsid w:val="00A949CC"/>
    <w:rsid w:val="00B06EFF"/>
    <w:rsid w:val="00B114A4"/>
    <w:rsid w:val="00B24CAF"/>
    <w:rsid w:val="00B25917"/>
    <w:rsid w:val="00B53DF0"/>
    <w:rsid w:val="00B862BC"/>
    <w:rsid w:val="00BB19FA"/>
    <w:rsid w:val="00BC0D2B"/>
    <w:rsid w:val="00C00A72"/>
    <w:rsid w:val="00C334B0"/>
    <w:rsid w:val="00C73C27"/>
    <w:rsid w:val="00CB230C"/>
    <w:rsid w:val="00DE2A3E"/>
    <w:rsid w:val="00E176D7"/>
    <w:rsid w:val="00EC52E7"/>
    <w:rsid w:val="00ED4AD0"/>
    <w:rsid w:val="00EF084D"/>
    <w:rsid w:val="00F0711E"/>
    <w:rsid w:val="00FB2A0A"/>
    <w:rsid w:val="00F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2BF10"/>
  <w15:chartTrackingRefBased/>
  <w15:docId w15:val="{05DDE27B-6C2C-4684-9CC6-A020D46A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958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aliases w:val="标题样式一"/>
    <w:next w:val="a"/>
    <w:link w:val="10"/>
    <w:uiPriority w:val="9"/>
    <w:qFormat/>
    <w:rsid w:val="00DE2A3E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DE2A3E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DE2A3E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DE2A3E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FE6BDB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FE6B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BD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FE6BDB"/>
    <w:rPr>
      <w:sz w:val="18"/>
      <w:szCs w:val="18"/>
    </w:rPr>
  </w:style>
  <w:style w:type="paragraph" w:styleId="a7">
    <w:name w:val="List Paragraph"/>
    <w:basedOn w:val="a"/>
    <w:uiPriority w:val="34"/>
    <w:qFormat/>
    <w:rsid w:val="00702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0C2F3-A68B-4978-B38B-ADAEEAE1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明锋 王</dc:creator>
  <cp:keywords/>
  <dc:description/>
  <cp:lastModifiedBy>明锋 王</cp:lastModifiedBy>
  <cp:revision>2</cp:revision>
  <dcterms:created xsi:type="dcterms:W3CDTF">2023-09-19T02:30:00Z</dcterms:created>
  <dcterms:modified xsi:type="dcterms:W3CDTF">2023-09-19T02:30:00Z</dcterms:modified>
</cp:coreProperties>
</file>