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CA4A" w14:textId="77777777" w:rsidR="00E318E9" w:rsidRPr="00E318E9" w:rsidRDefault="00E318E9" w:rsidP="00E318E9">
      <w:pPr>
        <w:rPr>
          <w:b/>
          <w:bCs/>
        </w:rPr>
      </w:pPr>
      <w:r w:rsidRPr="00E318E9">
        <w:rPr>
          <w:b/>
          <w:bCs/>
        </w:rPr>
        <w:t>一、PPT结构框架（共10页）</w:t>
      </w:r>
    </w:p>
    <w:p w14:paraId="356E6ED2" w14:textId="77777777" w:rsidR="00E318E9" w:rsidRPr="00E318E9" w:rsidRDefault="00E318E9" w:rsidP="00E318E9">
      <w:pPr>
        <w:numPr>
          <w:ilvl w:val="0"/>
          <w:numId w:val="11"/>
        </w:numPr>
        <w:rPr>
          <w:b/>
          <w:bCs/>
        </w:rPr>
      </w:pPr>
      <w:r w:rsidRPr="00E318E9">
        <w:rPr>
          <w:b/>
          <w:bCs/>
        </w:rPr>
        <w:t>项目背景与意义（第1页）</w:t>
      </w:r>
    </w:p>
    <w:p w14:paraId="689E4461" w14:textId="77777777" w:rsidR="00E318E9" w:rsidRPr="00E318E9" w:rsidRDefault="00E318E9" w:rsidP="00E318E9">
      <w:pPr>
        <w:numPr>
          <w:ilvl w:val="0"/>
          <w:numId w:val="12"/>
        </w:numPr>
      </w:pPr>
      <w:r w:rsidRPr="00E318E9">
        <w:t>小型固定</w:t>
      </w:r>
      <w:proofErr w:type="gramStart"/>
      <w:r w:rsidRPr="00E318E9">
        <w:t>翼</w:t>
      </w:r>
      <w:proofErr w:type="gramEnd"/>
      <w:r w:rsidRPr="00E318E9">
        <w:t>无人机在农业、军事、测绘等低空场景中应用广泛，但高速飞行状态下难以避免碰撞风险。</w:t>
      </w:r>
    </w:p>
    <w:p w14:paraId="1AB23221" w14:textId="77777777" w:rsidR="00E318E9" w:rsidRPr="00E318E9" w:rsidRDefault="00E318E9" w:rsidP="00E318E9">
      <w:pPr>
        <w:numPr>
          <w:ilvl w:val="0"/>
          <w:numId w:val="12"/>
        </w:numPr>
      </w:pPr>
      <w:r w:rsidRPr="00E318E9">
        <w:t>传统的感知与规避方法存在响应慢、</w:t>
      </w:r>
      <w:proofErr w:type="gramStart"/>
      <w:r w:rsidRPr="00E318E9">
        <w:t>算力瓶颈</w:t>
      </w:r>
      <w:proofErr w:type="gramEnd"/>
      <w:r w:rsidRPr="00E318E9">
        <w:t>、感知盲区等问题。</w:t>
      </w:r>
    </w:p>
    <w:p w14:paraId="4139DD40" w14:textId="77777777" w:rsidR="00E318E9" w:rsidRPr="00E318E9" w:rsidRDefault="00E318E9" w:rsidP="00E318E9">
      <w:pPr>
        <w:numPr>
          <w:ilvl w:val="0"/>
          <w:numId w:val="12"/>
        </w:numPr>
      </w:pPr>
      <w:r w:rsidRPr="00E318E9">
        <w:t>本项目提出面向复杂低空环境的安全规避系统，通过软硬件协同提升无人机低空自主飞行安全。</w:t>
      </w:r>
    </w:p>
    <w:p w14:paraId="63E9C21B" w14:textId="77777777" w:rsidR="00E318E9" w:rsidRPr="00E318E9" w:rsidRDefault="00E318E9" w:rsidP="00E318E9">
      <w:pPr>
        <w:numPr>
          <w:ilvl w:val="0"/>
          <w:numId w:val="13"/>
        </w:numPr>
        <w:rPr>
          <w:b/>
          <w:bCs/>
        </w:rPr>
      </w:pPr>
      <w:r w:rsidRPr="00E318E9">
        <w:rPr>
          <w:b/>
          <w:bCs/>
        </w:rPr>
        <w:t>项目目标与整体方案（第2页）</w:t>
      </w:r>
    </w:p>
    <w:p w14:paraId="19C86831" w14:textId="77777777" w:rsidR="00E318E9" w:rsidRPr="00E318E9" w:rsidRDefault="00E318E9" w:rsidP="00E318E9">
      <w:pPr>
        <w:numPr>
          <w:ilvl w:val="0"/>
          <w:numId w:val="14"/>
        </w:numPr>
      </w:pPr>
      <w:r w:rsidRPr="00E318E9">
        <w:t>构建软硬件高度集成的低空防</w:t>
      </w:r>
      <w:proofErr w:type="gramStart"/>
      <w:r w:rsidRPr="00E318E9">
        <w:t>撞</w:t>
      </w:r>
      <w:proofErr w:type="gramEnd"/>
      <w:r w:rsidRPr="00E318E9">
        <w:t>系统。</w:t>
      </w:r>
    </w:p>
    <w:p w14:paraId="3851E63C" w14:textId="77777777" w:rsidR="00E318E9" w:rsidRPr="00E318E9" w:rsidRDefault="00E318E9" w:rsidP="00E318E9">
      <w:pPr>
        <w:numPr>
          <w:ilvl w:val="0"/>
          <w:numId w:val="14"/>
        </w:numPr>
      </w:pPr>
      <w:r w:rsidRPr="00E318E9">
        <w:t>系统包含感知（毫米波雷达+IMU）、路径规划（SLAM+轨迹优化）和规避策略（应急控制）三大功能模块。</w:t>
      </w:r>
    </w:p>
    <w:p w14:paraId="38FA5BBF" w14:textId="77777777" w:rsidR="00E318E9" w:rsidRPr="00E318E9" w:rsidRDefault="00E318E9" w:rsidP="00E318E9">
      <w:pPr>
        <w:numPr>
          <w:ilvl w:val="0"/>
          <w:numId w:val="14"/>
        </w:numPr>
      </w:pPr>
      <w:r w:rsidRPr="00E318E9">
        <w:t>适用于有效载荷&gt;1.5kg、100~250m低空飞行探测与避障任务。</w:t>
      </w:r>
    </w:p>
    <w:p w14:paraId="779E80F4" w14:textId="77777777" w:rsidR="00E318E9" w:rsidRPr="00E318E9" w:rsidRDefault="00E318E9" w:rsidP="00E318E9">
      <w:pPr>
        <w:numPr>
          <w:ilvl w:val="0"/>
          <w:numId w:val="15"/>
        </w:numPr>
        <w:rPr>
          <w:b/>
          <w:bCs/>
        </w:rPr>
      </w:pPr>
      <w:r w:rsidRPr="00E318E9">
        <w:rPr>
          <w:b/>
          <w:bCs/>
        </w:rPr>
        <w:t>系统架构与关键算法（第3页）</w:t>
      </w:r>
    </w:p>
    <w:p w14:paraId="16C6174A" w14:textId="77777777" w:rsidR="00E318E9" w:rsidRPr="00E318E9" w:rsidRDefault="00E318E9" w:rsidP="00E318E9">
      <w:pPr>
        <w:numPr>
          <w:ilvl w:val="0"/>
          <w:numId w:val="16"/>
        </w:numPr>
      </w:pPr>
      <w:r w:rsidRPr="00E318E9">
        <w:t>输入数据：毫米波雷达点云 + IMU导航信息。</w:t>
      </w:r>
    </w:p>
    <w:p w14:paraId="48783518" w14:textId="77777777" w:rsidR="00E318E9" w:rsidRPr="00E318E9" w:rsidRDefault="00E318E9" w:rsidP="00E318E9">
      <w:pPr>
        <w:numPr>
          <w:ilvl w:val="0"/>
          <w:numId w:val="16"/>
        </w:numPr>
      </w:pPr>
      <w:r w:rsidRPr="00E318E9">
        <w:t>输出控制量：速度指令 + 偏航角控制。</w:t>
      </w:r>
    </w:p>
    <w:p w14:paraId="4699B0EF" w14:textId="77777777" w:rsidR="00E318E9" w:rsidRPr="00E318E9" w:rsidRDefault="00E318E9" w:rsidP="00E318E9">
      <w:pPr>
        <w:numPr>
          <w:ilvl w:val="0"/>
          <w:numId w:val="16"/>
        </w:numPr>
      </w:pPr>
      <w:r w:rsidRPr="00E318E9">
        <w:t>核心模块包括：障碍物建模模块 + 实时规避模块。</w:t>
      </w:r>
    </w:p>
    <w:p w14:paraId="1125AB27" w14:textId="77777777" w:rsidR="00E318E9" w:rsidRPr="00E318E9" w:rsidRDefault="00E318E9" w:rsidP="00E318E9">
      <w:pPr>
        <w:numPr>
          <w:ilvl w:val="0"/>
          <w:numId w:val="17"/>
        </w:numPr>
        <w:rPr>
          <w:b/>
          <w:bCs/>
        </w:rPr>
      </w:pPr>
      <w:r w:rsidRPr="00E318E9">
        <w:rPr>
          <w:b/>
          <w:bCs/>
        </w:rPr>
        <w:t>关键技术1：障碍物建模（第4页）</w:t>
      </w:r>
    </w:p>
    <w:p w14:paraId="6D23A0FA" w14:textId="77777777" w:rsidR="00E318E9" w:rsidRPr="00E318E9" w:rsidRDefault="00E318E9" w:rsidP="00E318E9">
      <w:pPr>
        <w:numPr>
          <w:ilvl w:val="0"/>
          <w:numId w:val="18"/>
        </w:numPr>
      </w:pPr>
      <w:r w:rsidRPr="00E318E9">
        <w:t>点云预处理：采用连通性与聚类算法去除异常值，使用鲁棒平滑算法保留结构特征。</w:t>
      </w:r>
    </w:p>
    <w:p w14:paraId="0AE37E4D" w14:textId="77777777" w:rsidR="00E318E9" w:rsidRPr="00E318E9" w:rsidRDefault="00E318E9" w:rsidP="00E318E9">
      <w:pPr>
        <w:numPr>
          <w:ilvl w:val="0"/>
          <w:numId w:val="18"/>
        </w:numPr>
      </w:pPr>
      <w:r w:rsidRPr="00E318E9">
        <w:t>雷达</w:t>
      </w:r>
      <w:proofErr w:type="gramStart"/>
      <w:r w:rsidRPr="00E318E9">
        <w:t>自运动</w:t>
      </w:r>
      <w:proofErr w:type="gramEnd"/>
      <w:r w:rsidRPr="00E318E9">
        <w:t>估计：利用多普勒速度，通过最小二乘与RANSAC优化实时估计飞行器速度。</w:t>
      </w:r>
    </w:p>
    <w:p w14:paraId="5470FD9A" w14:textId="77777777" w:rsidR="00E318E9" w:rsidRPr="00E318E9" w:rsidRDefault="00E318E9" w:rsidP="00E318E9">
      <w:pPr>
        <w:numPr>
          <w:ilvl w:val="0"/>
          <w:numId w:val="18"/>
        </w:numPr>
      </w:pPr>
      <w:r w:rsidRPr="00E318E9">
        <w:t>多传感器融合SLAM：融合IMU与雷达，构建因子图优化结构，实现高频率姿态估计与</w:t>
      </w:r>
      <w:proofErr w:type="gramStart"/>
      <w:r w:rsidRPr="00E318E9">
        <w:t>空间建图</w:t>
      </w:r>
      <w:proofErr w:type="gramEnd"/>
      <w:r w:rsidRPr="00E318E9">
        <w:t>。</w:t>
      </w:r>
    </w:p>
    <w:p w14:paraId="0DBDEE8A" w14:textId="77777777" w:rsidR="00E318E9" w:rsidRPr="00E318E9" w:rsidRDefault="00E318E9" w:rsidP="00E318E9">
      <w:pPr>
        <w:numPr>
          <w:ilvl w:val="0"/>
          <w:numId w:val="18"/>
        </w:numPr>
      </w:pPr>
      <w:r w:rsidRPr="00E318E9">
        <w:t>地图格式优化：采用</w:t>
      </w:r>
      <w:proofErr w:type="spellStart"/>
      <w:r w:rsidRPr="00E318E9">
        <w:t>Octomap</w:t>
      </w:r>
      <w:proofErr w:type="spellEnd"/>
      <w:r w:rsidRPr="00E318E9">
        <w:t>实现</w:t>
      </w:r>
      <w:proofErr w:type="gramStart"/>
      <w:r w:rsidRPr="00E318E9">
        <w:t>八叉树压缩</w:t>
      </w:r>
      <w:proofErr w:type="gramEnd"/>
      <w:r w:rsidRPr="00E318E9">
        <w:t>建图，提升导航效率与地图利用率。</w:t>
      </w:r>
    </w:p>
    <w:p w14:paraId="4A74E5B2" w14:textId="77777777" w:rsidR="00E318E9" w:rsidRPr="00E318E9" w:rsidRDefault="00E318E9" w:rsidP="00E318E9">
      <w:pPr>
        <w:numPr>
          <w:ilvl w:val="0"/>
          <w:numId w:val="19"/>
        </w:numPr>
        <w:rPr>
          <w:b/>
          <w:bCs/>
        </w:rPr>
      </w:pPr>
      <w:r w:rsidRPr="00E318E9">
        <w:rPr>
          <w:b/>
          <w:bCs/>
        </w:rPr>
        <w:t>关键技术2：路径规避与运动基元（第5页）</w:t>
      </w:r>
    </w:p>
    <w:p w14:paraId="019CB509" w14:textId="77777777" w:rsidR="00E318E9" w:rsidRPr="00E318E9" w:rsidRDefault="00E318E9" w:rsidP="00E318E9">
      <w:pPr>
        <w:numPr>
          <w:ilvl w:val="0"/>
          <w:numId w:val="20"/>
        </w:numPr>
      </w:pPr>
      <w:r w:rsidRPr="00E318E9">
        <w:t>全局路径规划：通过多项式轨迹规划，优化轨迹平滑度与物理可行性（最小snap）。</w:t>
      </w:r>
    </w:p>
    <w:p w14:paraId="73D9C5CD" w14:textId="77777777" w:rsidR="00E318E9" w:rsidRPr="00E318E9" w:rsidRDefault="00E318E9" w:rsidP="00E318E9">
      <w:pPr>
        <w:numPr>
          <w:ilvl w:val="0"/>
          <w:numId w:val="20"/>
        </w:numPr>
      </w:pPr>
      <w:r w:rsidRPr="00E318E9">
        <w:t>局部动态重规划：实时RRT*搜索局部路径，结合均匀B样条拟合，避免静态与新识别障碍。</w:t>
      </w:r>
    </w:p>
    <w:p w14:paraId="048637C6" w14:textId="77777777" w:rsidR="00E318E9" w:rsidRPr="00E318E9" w:rsidRDefault="00E318E9" w:rsidP="00E318E9">
      <w:pPr>
        <w:numPr>
          <w:ilvl w:val="0"/>
          <w:numId w:val="20"/>
        </w:numPr>
      </w:pPr>
      <w:r w:rsidRPr="00E318E9">
        <w:t>应急规避策略：构建115个预定</w:t>
      </w:r>
      <w:proofErr w:type="gramStart"/>
      <w:r w:rsidRPr="00E318E9">
        <w:t>义运动</w:t>
      </w:r>
      <w:proofErr w:type="gramEnd"/>
      <w:r w:rsidRPr="00E318E9">
        <w:t>基元，涵盖爬升、转弯、螺旋等常见操作，适配不同场景与飞行约束。</w:t>
      </w:r>
    </w:p>
    <w:p w14:paraId="2C164DF8" w14:textId="77777777" w:rsidR="00E318E9" w:rsidRPr="00E318E9" w:rsidRDefault="00E318E9" w:rsidP="00E318E9">
      <w:pPr>
        <w:numPr>
          <w:ilvl w:val="0"/>
          <w:numId w:val="21"/>
        </w:numPr>
        <w:rPr>
          <w:b/>
          <w:bCs/>
        </w:rPr>
      </w:pPr>
      <w:r w:rsidRPr="00E318E9">
        <w:rPr>
          <w:b/>
          <w:bCs/>
        </w:rPr>
        <w:t>实验平台与场景设计（第6页）</w:t>
      </w:r>
    </w:p>
    <w:p w14:paraId="6EB9EEEB" w14:textId="77777777" w:rsidR="00E318E9" w:rsidRPr="00E318E9" w:rsidRDefault="00E318E9" w:rsidP="00E318E9">
      <w:pPr>
        <w:numPr>
          <w:ilvl w:val="0"/>
          <w:numId w:val="22"/>
        </w:numPr>
      </w:pPr>
      <w:r w:rsidRPr="00E318E9">
        <w:t>平台1：Inno3000固定</w:t>
      </w:r>
      <w:proofErr w:type="gramStart"/>
      <w:r w:rsidRPr="00E318E9">
        <w:t>翼</w:t>
      </w:r>
      <w:proofErr w:type="gramEnd"/>
      <w:r w:rsidRPr="00E318E9">
        <w:t>无人机，搭载毫米波雷达与NUC。</w:t>
      </w:r>
    </w:p>
    <w:p w14:paraId="6E0FA6AD" w14:textId="77777777" w:rsidR="00E318E9" w:rsidRPr="00E318E9" w:rsidRDefault="00E318E9" w:rsidP="00E318E9">
      <w:pPr>
        <w:numPr>
          <w:ilvl w:val="0"/>
          <w:numId w:val="22"/>
        </w:numPr>
      </w:pPr>
      <w:r w:rsidRPr="00E318E9">
        <w:t>平台2：DJI M300旋翼无人机，集成事件相机与机载工控机。</w:t>
      </w:r>
    </w:p>
    <w:p w14:paraId="697A3E0B" w14:textId="77777777" w:rsidR="00E318E9" w:rsidRPr="00E318E9" w:rsidRDefault="00E318E9" w:rsidP="00E318E9">
      <w:pPr>
        <w:numPr>
          <w:ilvl w:val="0"/>
          <w:numId w:val="22"/>
        </w:numPr>
      </w:pPr>
      <w:r w:rsidRPr="00E318E9">
        <w:t>场景涵盖：高压线、树林、建筑群等复杂地空环境，分别设置稀疏与稠密观测路径。</w:t>
      </w:r>
    </w:p>
    <w:p w14:paraId="11AB2E4D" w14:textId="77777777" w:rsidR="00E318E9" w:rsidRPr="00E318E9" w:rsidRDefault="00E318E9" w:rsidP="00E318E9">
      <w:pPr>
        <w:numPr>
          <w:ilvl w:val="0"/>
          <w:numId w:val="23"/>
        </w:numPr>
        <w:rPr>
          <w:b/>
          <w:bCs/>
        </w:rPr>
      </w:pPr>
      <w:r w:rsidRPr="00E318E9">
        <w:rPr>
          <w:b/>
          <w:bCs/>
        </w:rPr>
        <w:t>试验结果展示（第7页）</w:t>
      </w:r>
    </w:p>
    <w:p w14:paraId="6F1BEE93" w14:textId="77777777" w:rsidR="00E318E9" w:rsidRPr="00E318E9" w:rsidRDefault="00E318E9" w:rsidP="00E318E9">
      <w:pPr>
        <w:numPr>
          <w:ilvl w:val="0"/>
          <w:numId w:val="24"/>
        </w:numPr>
      </w:pPr>
      <w:r w:rsidRPr="00E318E9">
        <w:t>SLAM可视化结果：回环检测精确，地图连续性良好。</w:t>
      </w:r>
    </w:p>
    <w:p w14:paraId="1D9C7CDC" w14:textId="77777777" w:rsidR="00E318E9" w:rsidRPr="00E318E9" w:rsidRDefault="00E318E9" w:rsidP="00E318E9">
      <w:pPr>
        <w:numPr>
          <w:ilvl w:val="0"/>
          <w:numId w:val="24"/>
        </w:numPr>
      </w:pPr>
      <w:r w:rsidRPr="00E318E9">
        <w:t>点</w:t>
      </w:r>
      <w:proofErr w:type="gramStart"/>
      <w:r w:rsidRPr="00E318E9">
        <w:t>云建图</w:t>
      </w:r>
      <w:proofErr w:type="gramEnd"/>
      <w:r w:rsidRPr="00E318E9">
        <w:t>与</w:t>
      </w:r>
      <w:proofErr w:type="gramStart"/>
      <w:r w:rsidRPr="00E318E9">
        <w:t>八叉树地图</w:t>
      </w:r>
      <w:proofErr w:type="gramEnd"/>
      <w:r w:rsidRPr="00E318E9">
        <w:t>构建效果显著，导航有效区域清晰。</w:t>
      </w:r>
    </w:p>
    <w:p w14:paraId="176EB65A" w14:textId="77777777" w:rsidR="00E318E9" w:rsidRPr="00E318E9" w:rsidRDefault="00E318E9" w:rsidP="00E318E9">
      <w:pPr>
        <w:numPr>
          <w:ilvl w:val="0"/>
          <w:numId w:val="24"/>
        </w:numPr>
      </w:pPr>
      <w:r w:rsidRPr="00E318E9">
        <w:t>场景感知覆盖完整，毫米波雷达可远距检测高压线等典型障碍。</w:t>
      </w:r>
    </w:p>
    <w:p w14:paraId="0D56578A" w14:textId="77777777" w:rsidR="00E318E9" w:rsidRPr="00E318E9" w:rsidRDefault="00E318E9" w:rsidP="00E318E9">
      <w:pPr>
        <w:numPr>
          <w:ilvl w:val="0"/>
          <w:numId w:val="25"/>
        </w:numPr>
        <w:rPr>
          <w:b/>
          <w:bCs/>
        </w:rPr>
      </w:pPr>
      <w:r w:rsidRPr="00E318E9">
        <w:rPr>
          <w:b/>
          <w:bCs/>
        </w:rPr>
        <w:t>性能指标与验证分析（第8页）</w:t>
      </w:r>
    </w:p>
    <w:p w14:paraId="44690F7E" w14:textId="77777777" w:rsidR="00E318E9" w:rsidRPr="00E318E9" w:rsidRDefault="00E318E9" w:rsidP="00E318E9">
      <w:pPr>
        <w:numPr>
          <w:ilvl w:val="0"/>
          <w:numId w:val="26"/>
        </w:numPr>
      </w:pPr>
      <w:r w:rsidRPr="00E318E9">
        <w:t>检测性能：检测最远距离&gt;200m，误报率低。</w:t>
      </w:r>
    </w:p>
    <w:p w14:paraId="0D841DC2" w14:textId="77777777" w:rsidR="00E318E9" w:rsidRPr="00E318E9" w:rsidRDefault="00E318E9" w:rsidP="00E318E9">
      <w:pPr>
        <w:numPr>
          <w:ilvl w:val="0"/>
          <w:numId w:val="26"/>
        </w:numPr>
      </w:pPr>
      <w:r w:rsidRPr="00E318E9">
        <w:t>避障性能：仿真与真实场景中避障成功率接近100%。</w:t>
      </w:r>
    </w:p>
    <w:p w14:paraId="20764BCF" w14:textId="77777777" w:rsidR="00E318E9" w:rsidRPr="00E318E9" w:rsidRDefault="00E318E9" w:rsidP="00E318E9">
      <w:pPr>
        <w:numPr>
          <w:ilvl w:val="0"/>
          <w:numId w:val="26"/>
        </w:numPr>
      </w:pPr>
      <w:r w:rsidRPr="00E318E9">
        <w:t>实时性指标：平均规划响应时间控制在100ms以内。</w:t>
      </w:r>
    </w:p>
    <w:p w14:paraId="7546FDBE" w14:textId="77777777" w:rsidR="00E318E9" w:rsidRPr="00E318E9" w:rsidRDefault="00E318E9" w:rsidP="00E318E9">
      <w:pPr>
        <w:numPr>
          <w:ilvl w:val="0"/>
          <w:numId w:val="26"/>
        </w:numPr>
      </w:pPr>
      <w:r w:rsidRPr="00E318E9">
        <w:t>最小安全分离距离保持在2.5m以上，满足安全要求。</w:t>
      </w:r>
    </w:p>
    <w:p w14:paraId="3F814F0B" w14:textId="77777777" w:rsidR="00E318E9" w:rsidRPr="00E318E9" w:rsidRDefault="00E318E9" w:rsidP="00E318E9">
      <w:pPr>
        <w:numPr>
          <w:ilvl w:val="0"/>
          <w:numId w:val="27"/>
        </w:numPr>
        <w:rPr>
          <w:b/>
          <w:bCs/>
        </w:rPr>
      </w:pPr>
      <w:r w:rsidRPr="00E318E9">
        <w:rPr>
          <w:b/>
          <w:bCs/>
        </w:rPr>
        <w:t>项目亮点与创新（第9页）</w:t>
      </w:r>
    </w:p>
    <w:p w14:paraId="5EC23DEC" w14:textId="77777777" w:rsidR="00E318E9" w:rsidRPr="00E318E9" w:rsidRDefault="00E318E9" w:rsidP="00E318E9">
      <w:pPr>
        <w:numPr>
          <w:ilvl w:val="0"/>
          <w:numId w:val="28"/>
        </w:numPr>
      </w:pPr>
      <w:r w:rsidRPr="00E318E9">
        <w:t>提出融合毫米波+IMU的实时多</w:t>
      </w:r>
      <w:proofErr w:type="gramStart"/>
      <w:r w:rsidRPr="00E318E9">
        <w:t>传感器建图方案</w:t>
      </w:r>
      <w:proofErr w:type="gramEnd"/>
      <w:r w:rsidRPr="00E318E9">
        <w:t>。</w:t>
      </w:r>
    </w:p>
    <w:p w14:paraId="5CCE7A46" w14:textId="77777777" w:rsidR="00E318E9" w:rsidRPr="00E318E9" w:rsidRDefault="00E318E9" w:rsidP="00E318E9">
      <w:pPr>
        <w:numPr>
          <w:ilvl w:val="0"/>
          <w:numId w:val="28"/>
        </w:numPr>
      </w:pPr>
      <w:r w:rsidRPr="00E318E9">
        <w:lastRenderedPageBreak/>
        <w:t>创建运动基元库提升避障策略实时性与泛化能力。</w:t>
      </w:r>
    </w:p>
    <w:p w14:paraId="7835ACB6" w14:textId="77777777" w:rsidR="00E318E9" w:rsidRPr="00E318E9" w:rsidRDefault="00E318E9" w:rsidP="00E318E9">
      <w:pPr>
        <w:numPr>
          <w:ilvl w:val="0"/>
          <w:numId w:val="28"/>
        </w:numPr>
      </w:pPr>
      <w:r w:rsidRPr="00E318E9">
        <w:t>构建规避一体化流程，兼顾精度、速度、成本与可移植性。</w:t>
      </w:r>
    </w:p>
    <w:p w14:paraId="3E2FC7CA" w14:textId="77777777" w:rsidR="00E318E9" w:rsidRPr="00E318E9" w:rsidRDefault="00E318E9" w:rsidP="00E318E9">
      <w:pPr>
        <w:numPr>
          <w:ilvl w:val="0"/>
          <w:numId w:val="29"/>
        </w:numPr>
        <w:rPr>
          <w:b/>
          <w:bCs/>
        </w:rPr>
      </w:pPr>
      <w:r w:rsidRPr="00E318E9">
        <w:rPr>
          <w:b/>
          <w:bCs/>
        </w:rPr>
        <w:t>总结与展望（第10页）</w:t>
      </w:r>
    </w:p>
    <w:p w14:paraId="4A106C05" w14:textId="77777777" w:rsidR="00E318E9" w:rsidRPr="00E318E9" w:rsidRDefault="00E318E9" w:rsidP="00E318E9">
      <w:pPr>
        <w:numPr>
          <w:ilvl w:val="0"/>
          <w:numId w:val="30"/>
        </w:numPr>
      </w:pPr>
      <w:r w:rsidRPr="00E318E9">
        <w:t>项目构建了完整的低空避障系统，覆盖从感知、</w:t>
      </w:r>
      <w:proofErr w:type="gramStart"/>
      <w:r w:rsidRPr="00E318E9">
        <w:t>建图到</w:t>
      </w:r>
      <w:proofErr w:type="gramEnd"/>
      <w:r w:rsidRPr="00E318E9">
        <w:t>规避的全流程。</w:t>
      </w:r>
    </w:p>
    <w:p w14:paraId="730CDB46" w14:textId="77777777" w:rsidR="00E318E9" w:rsidRPr="00E318E9" w:rsidRDefault="00E318E9" w:rsidP="00E318E9">
      <w:pPr>
        <w:numPr>
          <w:ilvl w:val="0"/>
          <w:numId w:val="30"/>
        </w:numPr>
      </w:pPr>
      <w:r w:rsidRPr="00E318E9">
        <w:t>在复杂环境中验证系统的可靠性与实用性。</w:t>
      </w:r>
    </w:p>
    <w:p w14:paraId="4F44F601" w14:textId="77777777" w:rsidR="00E318E9" w:rsidRPr="00E318E9" w:rsidRDefault="00E318E9" w:rsidP="00E318E9">
      <w:pPr>
        <w:numPr>
          <w:ilvl w:val="0"/>
          <w:numId w:val="30"/>
        </w:numPr>
        <w:rPr>
          <w:b/>
          <w:bCs/>
        </w:rPr>
      </w:pPr>
      <w:r w:rsidRPr="00E318E9">
        <w:t>未来可拓展至多无人机协同、夜航避障、异构平台适配等方向，具有广阔应用前景。</w:t>
      </w:r>
    </w:p>
    <w:p w14:paraId="35B279CF" w14:textId="77777777" w:rsidR="00E318E9" w:rsidRDefault="00E318E9" w:rsidP="00A76711">
      <w:pPr>
        <w:rPr>
          <w:b/>
          <w:bCs/>
        </w:rPr>
      </w:pPr>
    </w:p>
    <w:p w14:paraId="2D32DBF9" w14:textId="77777777" w:rsidR="00E318E9" w:rsidRDefault="00E318E9" w:rsidP="00A76711">
      <w:pPr>
        <w:rPr>
          <w:b/>
          <w:bCs/>
        </w:rPr>
      </w:pPr>
    </w:p>
    <w:p w14:paraId="5CC8832B" w14:textId="77777777" w:rsidR="00E318E9" w:rsidRDefault="00E318E9" w:rsidP="00A76711">
      <w:pPr>
        <w:rPr>
          <w:b/>
          <w:bCs/>
        </w:rPr>
      </w:pPr>
    </w:p>
    <w:p w14:paraId="6DDE753C" w14:textId="77777777" w:rsidR="00E318E9" w:rsidRDefault="00E318E9" w:rsidP="00A76711">
      <w:pPr>
        <w:rPr>
          <w:b/>
          <w:bCs/>
        </w:rPr>
      </w:pPr>
    </w:p>
    <w:p w14:paraId="7E64B05D" w14:textId="77777777" w:rsidR="00E318E9" w:rsidRDefault="00E318E9" w:rsidP="00A76711">
      <w:pPr>
        <w:rPr>
          <w:b/>
          <w:bCs/>
        </w:rPr>
      </w:pPr>
    </w:p>
    <w:p w14:paraId="57C9CF57" w14:textId="77777777" w:rsidR="00E318E9" w:rsidRDefault="00E318E9" w:rsidP="00A76711">
      <w:pPr>
        <w:rPr>
          <w:b/>
          <w:bCs/>
        </w:rPr>
      </w:pPr>
    </w:p>
    <w:p w14:paraId="2AC53F53" w14:textId="77777777" w:rsidR="00E318E9" w:rsidRDefault="00E318E9" w:rsidP="00A76711">
      <w:pPr>
        <w:rPr>
          <w:b/>
          <w:bCs/>
        </w:rPr>
      </w:pPr>
    </w:p>
    <w:p w14:paraId="6771F6C6" w14:textId="77777777" w:rsidR="00E318E9" w:rsidRDefault="00E318E9" w:rsidP="00A76711">
      <w:pPr>
        <w:rPr>
          <w:b/>
          <w:bCs/>
        </w:rPr>
      </w:pPr>
    </w:p>
    <w:p w14:paraId="31FF255F" w14:textId="77777777" w:rsidR="00E318E9" w:rsidRDefault="00E318E9" w:rsidP="00A76711">
      <w:pPr>
        <w:rPr>
          <w:b/>
          <w:bCs/>
        </w:rPr>
      </w:pPr>
    </w:p>
    <w:p w14:paraId="34199686" w14:textId="77777777" w:rsidR="00E318E9" w:rsidRDefault="00E318E9" w:rsidP="00A76711">
      <w:pPr>
        <w:rPr>
          <w:b/>
          <w:bCs/>
        </w:rPr>
      </w:pPr>
    </w:p>
    <w:p w14:paraId="0D1814D2" w14:textId="77777777" w:rsidR="00E318E9" w:rsidRDefault="00E318E9" w:rsidP="00A76711">
      <w:pPr>
        <w:rPr>
          <w:b/>
          <w:bCs/>
        </w:rPr>
      </w:pPr>
    </w:p>
    <w:p w14:paraId="06CA1B45" w14:textId="77777777" w:rsidR="00E318E9" w:rsidRDefault="00E318E9" w:rsidP="00A76711">
      <w:pPr>
        <w:rPr>
          <w:b/>
          <w:bCs/>
        </w:rPr>
      </w:pPr>
    </w:p>
    <w:p w14:paraId="0F15EA1A" w14:textId="77777777" w:rsidR="00E318E9" w:rsidRDefault="00E318E9" w:rsidP="00A76711">
      <w:pPr>
        <w:rPr>
          <w:b/>
          <w:bCs/>
        </w:rPr>
      </w:pPr>
    </w:p>
    <w:p w14:paraId="01A46E16" w14:textId="77777777" w:rsidR="00E318E9" w:rsidRDefault="00E318E9" w:rsidP="00A76711">
      <w:pPr>
        <w:rPr>
          <w:b/>
          <w:bCs/>
        </w:rPr>
      </w:pPr>
    </w:p>
    <w:p w14:paraId="0E4FEE58" w14:textId="77777777" w:rsidR="00E318E9" w:rsidRDefault="00E318E9" w:rsidP="00A76711">
      <w:pPr>
        <w:rPr>
          <w:b/>
          <w:bCs/>
        </w:rPr>
      </w:pPr>
    </w:p>
    <w:p w14:paraId="1C4650CF" w14:textId="77777777" w:rsidR="00E318E9" w:rsidRDefault="00E318E9" w:rsidP="00A76711">
      <w:pPr>
        <w:rPr>
          <w:b/>
          <w:bCs/>
        </w:rPr>
      </w:pPr>
    </w:p>
    <w:p w14:paraId="45F79B6D" w14:textId="77777777" w:rsidR="00E318E9" w:rsidRDefault="00E318E9" w:rsidP="00A76711">
      <w:pPr>
        <w:rPr>
          <w:b/>
          <w:bCs/>
        </w:rPr>
      </w:pPr>
    </w:p>
    <w:p w14:paraId="2B6F8186" w14:textId="77777777" w:rsidR="00E318E9" w:rsidRDefault="00E318E9" w:rsidP="00A76711">
      <w:pPr>
        <w:rPr>
          <w:b/>
          <w:bCs/>
        </w:rPr>
      </w:pPr>
    </w:p>
    <w:p w14:paraId="04F261F7" w14:textId="77777777" w:rsidR="00E318E9" w:rsidRDefault="00E318E9" w:rsidP="00A76711">
      <w:pPr>
        <w:rPr>
          <w:b/>
          <w:bCs/>
        </w:rPr>
      </w:pPr>
    </w:p>
    <w:p w14:paraId="12DFC868" w14:textId="77777777" w:rsidR="00E318E9" w:rsidRDefault="00E318E9" w:rsidP="00A76711">
      <w:pPr>
        <w:rPr>
          <w:b/>
          <w:bCs/>
        </w:rPr>
      </w:pPr>
    </w:p>
    <w:p w14:paraId="6B38587C" w14:textId="77777777" w:rsidR="00E318E9" w:rsidRDefault="00E318E9" w:rsidP="00A76711">
      <w:pPr>
        <w:rPr>
          <w:b/>
          <w:bCs/>
        </w:rPr>
      </w:pPr>
    </w:p>
    <w:p w14:paraId="15B4A412" w14:textId="77777777" w:rsidR="00E318E9" w:rsidRDefault="00E318E9" w:rsidP="00A76711">
      <w:pPr>
        <w:rPr>
          <w:b/>
          <w:bCs/>
        </w:rPr>
      </w:pPr>
    </w:p>
    <w:p w14:paraId="7C11445D" w14:textId="77777777" w:rsidR="00E318E9" w:rsidRDefault="00E318E9" w:rsidP="00A76711">
      <w:pPr>
        <w:rPr>
          <w:b/>
          <w:bCs/>
        </w:rPr>
      </w:pPr>
    </w:p>
    <w:p w14:paraId="583DB266" w14:textId="77777777" w:rsidR="00E318E9" w:rsidRDefault="00E318E9" w:rsidP="00A76711">
      <w:pPr>
        <w:rPr>
          <w:b/>
          <w:bCs/>
        </w:rPr>
      </w:pPr>
    </w:p>
    <w:p w14:paraId="440C21D6" w14:textId="77777777" w:rsidR="00E318E9" w:rsidRDefault="00E318E9" w:rsidP="00A76711">
      <w:pPr>
        <w:rPr>
          <w:b/>
          <w:bCs/>
        </w:rPr>
      </w:pPr>
    </w:p>
    <w:p w14:paraId="28DCEF69" w14:textId="77777777" w:rsidR="00E318E9" w:rsidRDefault="00E318E9" w:rsidP="00A76711">
      <w:pPr>
        <w:rPr>
          <w:b/>
          <w:bCs/>
        </w:rPr>
      </w:pPr>
    </w:p>
    <w:p w14:paraId="3424CE29" w14:textId="77777777" w:rsidR="00E318E9" w:rsidRDefault="00E318E9" w:rsidP="00A76711">
      <w:pPr>
        <w:rPr>
          <w:b/>
          <w:bCs/>
        </w:rPr>
      </w:pPr>
    </w:p>
    <w:p w14:paraId="12181DF6" w14:textId="77777777" w:rsidR="00E318E9" w:rsidRDefault="00E318E9" w:rsidP="00A76711">
      <w:pPr>
        <w:rPr>
          <w:b/>
          <w:bCs/>
        </w:rPr>
      </w:pPr>
    </w:p>
    <w:p w14:paraId="00AF1091" w14:textId="77777777" w:rsidR="00E318E9" w:rsidRDefault="00E318E9" w:rsidP="00A76711">
      <w:pPr>
        <w:rPr>
          <w:b/>
          <w:bCs/>
        </w:rPr>
      </w:pPr>
    </w:p>
    <w:p w14:paraId="48970D96" w14:textId="77777777" w:rsidR="00E318E9" w:rsidRDefault="00E318E9" w:rsidP="00A76711">
      <w:pPr>
        <w:rPr>
          <w:b/>
          <w:bCs/>
        </w:rPr>
      </w:pPr>
    </w:p>
    <w:p w14:paraId="6B90A7F0" w14:textId="77777777" w:rsidR="00E318E9" w:rsidRDefault="00E318E9" w:rsidP="00A76711">
      <w:pPr>
        <w:rPr>
          <w:b/>
          <w:bCs/>
        </w:rPr>
      </w:pPr>
    </w:p>
    <w:p w14:paraId="1576F5CE" w14:textId="77777777" w:rsidR="00E318E9" w:rsidRDefault="00E318E9" w:rsidP="00A76711">
      <w:pPr>
        <w:rPr>
          <w:b/>
          <w:bCs/>
        </w:rPr>
      </w:pPr>
    </w:p>
    <w:p w14:paraId="6B6FC3C1" w14:textId="77777777" w:rsidR="00E318E9" w:rsidRDefault="00E318E9" w:rsidP="00A76711">
      <w:pPr>
        <w:rPr>
          <w:b/>
          <w:bCs/>
        </w:rPr>
      </w:pPr>
    </w:p>
    <w:p w14:paraId="0D66285A" w14:textId="77777777" w:rsidR="00E318E9" w:rsidRDefault="00E318E9" w:rsidP="00A76711">
      <w:pPr>
        <w:rPr>
          <w:b/>
          <w:bCs/>
        </w:rPr>
      </w:pPr>
    </w:p>
    <w:p w14:paraId="1EB96A11" w14:textId="77777777" w:rsidR="00E318E9" w:rsidRDefault="00E318E9" w:rsidP="00A76711">
      <w:pPr>
        <w:rPr>
          <w:b/>
          <w:bCs/>
        </w:rPr>
      </w:pPr>
    </w:p>
    <w:p w14:paraId="4BB4D748" w14:textId="77777777" w:rsidR="00E318E9" w:rsidRDefault="00E318E9" w:rsidP="00A76711">
      <w:pPr>
        <w:rPr>
          <w:b/>
          <w:bCs/>
        </w:rPr>
      </w:pPr>
    </w:p>
    <w:p w14:paraId="4F65C8D2" w14:textId="77777777" w:rsidR="00E318E9" w:rsidRDefault="00E318E9" w:rsidP="00A76711">
      <w:pPr>
        <w:rPr>
          <w:b/>
          <w:bCs/>
        </w:rPr>
      </w:pPr>
    </w:p>
    <w:p w14:paraId="41FAD4E2" w14:textId="77777777" w:rsidR="00E318E9" w:rsidRDefault="00E318E9" w:rsidP="00A76711">
      <w:pPr>
        <w:rPr>
          <w:rFonts w:hint="eastAsia"/>
          <w:b/>
          <w:bCs/>
        </w:rPr>
      </w:pPr>
    </w:p>
    <w:p w14:paraId="04C86FDC" w14:textId="4A26C08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lastRenderedPageBreak/>
        <w:t>开场（30秒）</w:t>
      </w:r>
    </w:p>
    <w:p w14:paraId="1877F077" w14:textId="694106B8" w:rsidR="00A76711" w:rsidRPr="00A76711" w:rsidRDefault="00A76711" w:rsidP="00A76711">
      <w:pPr>
        <w:rPr>
          <w:rFonts w:hint="eastAsia"/>
        </w:rPr>
      </w:pPr>
      <w:r w:rsidRPr="00A76711">
        <w:t>尊敬的各位老师好，我是XXX，今天向大家汇报我所在团队的</w:t>
      </w:r>
      <w:proofErr w:type="gramStart"/>
      <w:r>
        <w:rPr>
          <w:rFonts w:hint="eastAsia"/>
        </w:rPr>
        <w:t>省级</w:t>
      </w:r>
      <w:r w:rsidRPr="00A76711">
        <w:t>大创项目</w:t>
      </w:r>
      <w:proofErr w:type="gramEnd"/>
      <w:r w:rsidRPr="00A76711">
        <w:t>《小型固定翼无人机</w:t>
      </w:r>
      <w:r>
        <w:rPr>
          <w:rFonts w:hint="eastAsia"/>
        </w:rPr>
        <w:t>低空安全防撞技术</w:t>
      </w:r>
      <w:r w:rsidRPr="00A76711">
        <w:t>》的结题成果。</w:t>
      </w:r>
    </w:p>
    <w:p w14:paraId="4C50B8C8" w14:textId="77777777" w:rsidR="00A76711" w:rsidRPr="00A76711" w:rsidRDefault="00000000" w:rsidP="00A76711">
      <w:pPr>
        <w:rPr>
          <w:rFonts w:hint="eastAsia"/>
        </w:rPr>
      </w:pPr>
      <w:r>
        <w:pict w14:anchorId="3987BB29">
          <v:rect id="_x0000_i1025" style="width:0;height:1.5pt" o:hralign="center" o:hrstd="t" o:hr="t" fillcolor="#a0a0a0" stroked="f"/>
        </w:pict>
      </w:r>
    </w:p>
    <w:p w14:paraId="4FCDA94C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第1页（45秒）</w:t>
      </w:r>
    </w:p>
    <w:p w14:paraId="1FE49DE1" w14:textId="6EAA96BE" w:rsidR="00A76711" w:rsidRPr="00A76711" w:rsidRDefault="00A76711" w:rsidP="00A76711">
      <w:pPr>
        <w:rPr>
          <w:rFonts w:hint="eastAsia"/>
        </w:rPr>
      </w:pPr>
      <w:r w:rsidRPr="00A76711">
        <w:t>项目背景方面，</w:t>
      </w:r>
      <w:r>
        <w:rPr>
          <w:rFonts w:hint="eastAsia"/>
        </w:rPr>
        <w:t>近些年来，</w:t>
      </w:r>
      <w:proofErr w:type="gramStart"/>
      <w:r>
        <w:rPr>
          <w:rFonts w:hint="eastAsia"/>
        </w:rPr>
        <w:t>低空经济</w:t>
      </w:r>
      <w:proofErr w:type="gramEnd"/>
      <w:r>
        <w:rPr>
          <w:rFonts w:hint="eastAsia"/>
        </w:rPr>
        <w:t>迎来爆发期。</w:t>
      </w:r>
      <w:r w:rsidRPr="00A76711">
        <w:t>低空固定</w:t>
      </w:r>
      <w:proofErr w:type="gramStart"/>
      <w:r w:rsidRPr="00A76711">
        <w:t>翼</w:t>
      </w:r>
      <w:proofErr w:type="gramEnd"/>
      <w:r w:rsidRPr="00A76711">
        <w:t>无人机越来越多用于军民领域，如巡逻、测绘、侦察等，但复杂地形下的</w:t>
      </w:r>
      <w:proofErr w:type="gramStart"/>
      <w:r w:rsidRPr="00A76711">
        <w:t>避撞问题</w:t>
      </w:r>
      <w:proofErr w:type="gramEnd"/>
      <w:r w:rsidRPr="00A76711">
        <w:t>始终是难点。传统方法在响应速度与系统集成度方面存在不足。本项目即旨在解决这一关键问题。</w:t>
      </w:r>
    </w:p>
    <w:p w14:paraId="20898F57" w14:textId="77777777" w:rsidR="00A76711" w:rsidRPr="00A76711" w:rsidRDefault="00000000" w:rsidP="00A76711">
      <w:pPr>
        <w:rPr>
          <w:rFonts w:hint="eastAsia"/>
        </w:rPr>
      </w:pPr>
      <w:r>
        <w:pict w14:anchorId="2723F2C1">
          <v:rect id="_x0000_i1026" style="width:0;height:1.5pt" o:hralign="center" o:hrstd="t" o:hr="t" fillcolor="#a0a0a0" stroked="f"/>
        </w:pict>
      </w:r>
    </w:p>
    <w:p w14:paraId="584CC4D6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第2页（40秒）</w:t>
      </w:r>
    </w:p>
    <w:p w14:paraId="1428237B" w14:textId="77777777" w:rsidR="00A76711" w:rsidRPr="00A76711" w:rsidRDefault="00A76711" w:rsidP="00A76711">
      <w:pPr>
        <w:rPr>
          <w:rFonts w:hint="eastAsia"/>
        </w:rPr>
      </w:pPr>
      <w:r w:rsidRPr="00A76711">
        <w:t>我们构建了一个涵盖感知设备选型、算法设计与路径控制的一体化系统。设计目标是在100~250米探测范围内，实现高效规避，保障飞行安全。</w:t>
      </w:r>
    </w:p>
    <w:p w14:paraId="62E5E213" w14:textId="77777777" w:rsidR="00A76711" w:rsidRPr="00A76711" w:rsidRDefault="00000000" w:rsidP="00A76711">
      <w:pPr>
        <w:rPr>
          <w:rFonts w:hint="eastAsia"/>
        </w:rPr>
      </w:pPr>
      <w:r>
        <w:pict w14:anchorId="2924AE4E">
          <v:rect id="_x0000_i1027" style="width:0;height:1.5pt" o:hralign="center" o:hrstd="t" o:hr="t" fillcolor="#a0a0a0" stroked="f"/>
        </w:pict>
      </w:r>
    </w:p>
    <w:p w14:paraId="281EDC2E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第3页（50秒）</w:t>
      </w:r>
    </w:p>
    <w:p w14:paraId="42F18C0E" w14:textId="77777777" w:rsidR="00A76711" w:rsidRPr="00A76711" w:rsidRDefault="00A76711" w:rsidP="00A76711">
      <w:pPr>
        <w:rPr>
          <w:rFonts w:hint="eastAsia"/>
        </w:rPr>
      </w:pPr>
      <w:r w:rsidRPr="00A76711">
        <w:t>系统包括障碍感知与规避两个核心模块。输入主要来自毫米波雷达和IMU，输出为控制飞行的速度和偏航角。我们的方法</w:t>
      </w:r>
      <w:proofErr w:type="gramStart"/>
      <w:r w:rsidRPr="00A76711">
        <w:t>将建图与</w:t>
      </w:r>
      <w:proofErr w:type="gramEnd"/>
      <w:r w:rsidRPr="00A76711">
        <w:t>运动规划深度结合，提升实时性和可靠性。</w:t>
      </w:r>
    </w:p>
    <w:p w14:paraId="4796C988" w14:textId="77777777" w:rsidR="00A76711" w:rsidRPr="00A76711" w:rsidRDefault="00000000" w:rsidP="00A76711">
      <w:pPr>
        <w:rPr>
          <w:rFonts w:hint="eastAsia"/>
        </w:rPr>
      </w:pPr>
      <w:r>
        <w:pict w14:anchorId="7F3FB827">
          <v:rect id="_x0000_i1028" style="width:0;height:1.5pt" o:hralign="center" o:hrstd="t" o:hr="t" fillcolor="#a0a0a0" stroked="f"/>
        </w:pict>
      </w:r>
    </w:p>
    <w:p w14:paraId="7EBE3514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第4页（1分钟）</w:t>
      </w:r>
    </w:p>
    <w:p w14:paraId="620735D4" w14:textId="77777777" w:rsidR="00A76711" w:rsidRPr="00A76711" w:rsidRDefault="00A76711" w:rsidP="00A76711">
      <w:pPr>
        <w:rPr>
          <w:rFonts w:hint="eastAsia"/>
        </w:rPr>
      </w:pPr>
      <w:proofErr w:type="gramStart"/>
      <w:r w:rsidRPr="00A76711">
        <w:t>建图方面</w:t>
      </w:r>
      <w:proofErr w:type="gramEnd"/>
      <w:r w:rsidRPr="00A76711">
        <w:t>，我们提出了一套鲁棒的点</w:t>
      </w:r>
      <w:proofErr w:type="gramStart"/>
      <w:r w:rsidRPr="00A76711">
        <w:t>云处理</w:t>
      </w:r>
      <w:proofErr w:type="gramEnd"/>
      <w:r w:rsidRPr="00A76711">
        <w:t>流程，包括异常值去除、雷达</w:t>
      </w:r>
      <w:proofErr w:type="gramStart"/>
      <w:r w:rsidRPr="00A76711">
        <w:t>自运动</w:t>
      </w:r>
      <w:proofErr w:type="gramEnd"/>
      <w:r w:rsidRPr="00A76711">
        <w:t>估计与SLAM融合。利用</w:t>
      </w:r>
      <w:proofErr w:type="gramStart"/>
      <w:r w:rsidRPr="00A76711">
        <w:t>八叉树地图</w:t>
      </w:r>
      <w:proofErr w:type="gramEnd"/>
      <w:r w:rsidRPr="00A76711">
        <w:t>结构替代点云，显著提升导航效率与地图压缩性能。</w:t>
      </w:r>
    </w:p>
    <w:p w14:paraId="49A8DFB4" w14:textId="77777777" w:rsidR="00A76711" w:rsidRPr="00A76711" w:rsidRDefault="00000000" w:rsidP="00A76711">
      <w:pPr>
        <w:rPr>
          <w:rFonts w:hint="eastAsia"/>
        </w:rPr>
      </w:pPr>
      <w:r>
        <w:pict w14:anchorId="4A88BDDB">
          <v:rect id="_x0000_i1029" style="width:0;height:1.5pt" o:hralign="center" o:hrstd="t" o:hr="t" fillcolor="#a0a0a0" stroked="f"/>
        </w:pict>
      </w:r>
    </w:p>
    <w:p w14:paraId="6E9AE67D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第5页（1分钟）</w:t>
      </w:r>
    </w:p>
    <w:p w14:paraId="47892B0B" w14:textId="77777777" w:rsidR="00A76711" w:rsidRPr="00A76711" w:rsidRDefault="00A76711" w:rsidP="00A76711">
      <w:pPr>
        <w:rPr>
          <w:rFonts w:hint="eastAsia"/>
        </w:rPr>
      </w:pPr>
      <w:r w:rsidRPr="00A76711">
        <w:t>路径规划采用了“全局+局部”的策略。全局路径由多项式轨迹生成，局部则使用RRT*配合B样条进行动态重规划。应急避障方面，我们设计了115种运动基元，涵盖各种飞行机动状态，实时挑选避障路径，确保安全。</w:t>
      </w:r>
    </w:p>
    <w:p w14:paraId="7445128B" w14:textId="77777777" w:rsidR="00A76711" w:rsidRPr="00A76711" w:rsidRDefault="00000000" w:rsidP="00A76711">
      <w:pPr>
        <w:rPr>
          <w:rFonts w:hint="eastAsia"/>
        </w:rPr>
      </w:pPr>
      <w:r>
        <w:pict w14:anchorId="7AE866FA">
          <v:rect id="_x0000_i1030" style="width:0;height:1.5pt" o:hralign="center" o:hrstd="t" o:hr="t" fillcolor="#a0a0a0" stroked="f"/>
        </w:pict>
      </w:r>
    </w:p>
    <w:p w14:paraId="18E55EA0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第6页（45秒）</w:t>
      </w:r>
    </w:p>
    <w:p w14:paraId="326BEAFB" w14:textId="77777777" w:rsidR="00A76711" w:rsidRPr="00A76711" w:rsidRDefault="00A76711" w:rsidP="00A76711">
      <w:pPr>
        <w:rPr>
          <w:rFonts w:hint="eastAsia"/>
        </w:rPr>
      </w:pPr>
      <w:r w:rsidRPr="00A76711">
        <w:t>我们使用了Inno 3000固定翼和DJI M300旋翼平台，分别覆盖稀疏与密集障碍场景，涵盖地形、建筑、林区等典型环境，进行了多轮飞行试验和数据采集。</w:t>
      </w:r>
    </w:p>
    <w:p w14:paraId="71226444" w14:textId="77777777" w:rsidR="00A76711" w:rsidRPr="00A76711" w:rsidRDefault="00000000" w:rsidP="00A76711">
      <w:pPr>
        <w:rPr>
          <w:rFonts w:hint="eastAsia"/>
        </w:rPr>
      </w:pPr>
      <w:r>
        <w:pict w14:anchorId="40C37EA7">
          <v:rect id="_x0000_i1031" style="width:0;height:1.5pt" o:hralign="center" o:hrstd="t" o:hr="t" fillcolor="#a0a0a0" stroked="f"/>
        </w:pict>
      </w:r>
    </w:p>
    <w:p w14:paraId="4F6D70AD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第7页（45秒）</w:t>
      </w:r>
    </w:p>
    <w:p w14:paraId="34886CF2" w14:textId="77777777" w:rsidR="00A76711" w:rsidRPr="00A76711" w:rsidRDefault="00A76711" w:rsidP="00A76711">
      <w:pPr>
        <w:rPr>
          <w:rFonts w:hint="eastAsia"/>
        </w:rPr>
      </w:pPr>
      <w:r w:rsidRPr="00A76711">
        <w:t>试验结果显示，系统可实现高</w:t>
      </w:r>
      <w:proofErr w:type="gramStart"/>
      <w:r w:rsidRPr="00A76711">
        <w:t>精度建图</w:t>
      </w:r>
      <w:proofErr w:type="gramEnd"/>
      <w:r w:rsidRPr="00A76711">
        <w:t>与路径重规划。图中展示的是SLAM回环、</w:t>
      </w:r>
      <w:proofErr w:type="gramStart"/>
      <w:r w:rsidRPr="00A76711">
        <w:t>障碍建图效果</w:t>
      </w:r>
      <w:proofErr w:type="gramEnd"/>
      <w:r w:rsidRPr="00A76711">
        <w:t>图、轨迹可视化结果。毫米波雷达对于高压线等典型目标具备良好识别能力。</w:t>
      </w:r>
    </w:p>
    <w:p w14:paraId="70C8606B" w14:textId="77777777" w:rsidR="00A76711" w:rsidRPr="00A76711" w:rsidRDefault="00000000" w:rsidP="00A76711">
      <w:pPr>
        <w:rPr>
          <w:rFonts w:hint="eastAsia"/>
        </w:rPr>
      </w:pPr>
      <w:r>
        <w:pict w14:anchorId="26DEB3FF">
          <v:rect id="_x0000_i1032" style="width:0;height:1.5pt" o:hralign="center" o:hrstd="t" o:hr="t" fillcolor="#a0a0a0" stroked="f"/>
        </w:pict>
      </w:r>
    </w:p>
    <w:p w14:paraId="5227E746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第8页（45秒）</w:t>
      </w:r>
    </w:p>
    <w:p w14:paraId="5FE052C0" w14:textId="77777777" w:rsidR="00A76711" w:rsidRPr="00A76711" w:rsidRDefault="00A76711" w:rsidP="00A76711">
      <w:pPr>
        <w:rPr>
          <w:rFonts w:hint="eastAsia"/>
        </w:rPr>
      </w:pPr>
      <w:r w:rsidRPr="00A76711">
        <w:t>我们评估了系统的漏检率、虚警率、避障成功率、最小分离距离等核心指标，实验显示在速度23m/s以下、障碍密度小于10%的场景下，避障成功率可达100%。</w:t>
      </w:r>
    </w:p>
    <w:p w14:paraId="3BD3864A" w14:textId="77777777" w:rsidR="00A76711" w:rsidRPr="00A76711" w:rsidRDefault="00000000" w:rsidP="00A76711">
      <w:pPr>
        <w:rPr>
          <w:rFonts w:hint="eastAsia"/>
        </w:rPr>
      </w:pPr>
      <w:r>
        <w:pict w14:anchorId="48AC039F">
          <v:rect id="_x0000_i1033" style="width:0;height:1.5pt" o:hralign="center" o:hrstd="t" o:hr="t" fillcolor="#a0a0a0" stroked="f"/>
        </w:pict>
      </w:r>
    </w:p>
    <w:p w14:paraId="3CD385FF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第9页（30秒）</w:t>
      </w:r>
    </w:p>
    <w:p w14:paraId="19C85B8F" w14:textId="77777777" w:rsidR="00A76711" w:rsidRPr="00A76711" w:rsidRDefault="00A76711" w:rsidP="00A76711">
      <w:pPr>
        <w:rPr>
          <w:rFonts w:hint="eastAsia"/>
        </w:rPr>
      </w:pPr>
      <w:r w:rsidRPr="00A76711">
        <w:t>本项目创新点包括毫米波与IMU融合SLAM技术、预定</w:t>
      </w:r>
      <w:proofErr w:type="gramStart"/>
      <w:r w:rsidRPr="00A76711">
        <w:t>义运动</w:t>
      </w:r>
      <w:proofErr w:type="gramEnd"/>
      <w:r w:rsidRPr="00A76711">
        <w:t>基元策略、点</w:t>
      </w:r>
      <w:proofErr w:type="gramStart"/>
      <w:r w:rsidRPr="00A76711">
        <w:t>云转八叉树</w:t>
      </w:r>
      <w:proofErr w:type="gramEnd"/>
      <w:r w:rsidRPr="00A76711">
        <w:t>导航等。实现了实用性强、通用性高的系统方案。</w:t>
      </w:r>
    </w:p>
    <w:p w14:paraId="366D4136" w14:textId="77777777" w:rsidR="00A76711" w:rsidRPr="00A76711" w:rsidRDefault="00000000" w:rsidP="00A76711">
      <w:pPr>
        <w:rPr>
          <w:rFonts w:hint="eastAsia"/>
        </w:rPr>
      </w:pPr>
      <w:r>
        <w:pict w14:anchorId="0A13B744">
          <v:rect id="_x0000_i1034" style="width:0;height:1.5pt" o:hralign="center" o:hrstd="t" o:hr="t" fillcolor="#a0a0a0" stroked="f"/>
        </w:pict>
      </w:r>
    </w:p>
    <w:p w14:paraId="186B7A4E" w14:textId="77777777" w:rsidR="00A76711" w:rsidRPr="00A76711" w:rsidRDefault="00A76711" w:rsidP="00A76711">
      <w:pPr>
        <w:rPr>
          <w:rFonts w:hint="eastAsia"/>
          <w:b/>
          <w:bCs/>
        </w:rPr>
      </w:pPr>
      <w:r w:rsidRPr="00A76711">
        <w:rPr>
          <w:b/>
          <w:bCs/>
        </w:rPr>
        <w:t>第10页（30秒）</w:t>
      </w:r>
    </w:p>
    <w:p w14:paraId="6E3FB2F6" w14:textId="77777777" w:rsidR="00A76711" w:rsidRPr="00A76711" w:rsidRDefault="00A76711" w:rsidP="00A76711">
      <w:pPr>
        <w:rPr>
          <w:rFonts w:hint="eastAsia"/>
        </w:rPr>
      </w:pPr>
      <w:r w:rsidRPr="00A76711">
        <w:t>总结来说，项目系统解决了复杂低空飞行安全问题，为无人机在危险环境中的应用提供了坚</w:t>
      </w:r>
      <w:r w:rsidRPr="00A76711">
        <w:lastRenderedPageBreak/>
        <w:t>实保障。未来我们将继续拓展系统在集群协同和异构平台中的应用能力。谢谢大家！</w:t>
      </w:r>
    </w:p>
    <w:p w14:paraId="1CC18327" w14:textId="77777777" w:rsidR="00A76711" w:rsidRPr="00A76711" w:rsidRDefault="00000000" w:rsidP="00A76711">
      <w:pPr>
        <w:rPr>
          <w:rFonts w:hint="eastAsia"/>
        </w:rPr>
      </w:pPr>
      <w:r>
        <w:pict w14:anchorId="316A70A3">
          <v:rect id="_x0000_i1035" style="width:0;height:1.5pt" o:hralign="center" o:hrstd="t" o:hr="t" fillcolor="#a0a0a0" stroked="f"/>
        </w:pict>
      </w:r>
    </w:p>
    <w:p w14:paraId="7B4B6762" w14:textId="77777777" w:rsidR="006F4FC8" w:rsidRDefault="006F4FC8">
      <w:pPr>
        <w:rPr>
          <w:rFonts w:hint="eastAsia"/>
        </w:rPr>
      </w:pPr>
    </w:p>
    <w:sectPr w:rsidR="006F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2E35A" w14:textId="77777777" w:rsidR="00D277E1" w:rsidRDefault="00D277E1" w:rsidP="00A76711">
      <w:pPr>
        <w:rPr>
          <w:rFonts w:hint="eastAsia"/>
        </w:rPr>
      </w:pPr>
      <w:r>
        <w:separator/>
      </w:r>
    </w:p>
  </w:endnote>
  <w:endnote w:type="continuationSeparator" w:id="0">
    <w:p w14:paraId="7220A3C5" w14:textId="77777777" w:rsidR="00D277E1" w:rsidRDefault="00D277E1" w:rsidP="00A767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B04A1" w14:textId="77777777" w:rsidR="00D277E1" w:rsidRDefault="00D277E1" w:rsidP="00A76711">
      <w:pPr>
        <w:rPr>
          <w:rFonts w:hint="eastAsia"/>
        </w:rPr>
      </w:pPr>
      <w:r>
        <w:separator/>
      </w:r>
    </w:p>
  </w:footnote>
  <w:footnote w:type="continuationSeparator" w:id="0">
    <w:p w14:paraId="5B7DF25C" w14:textId="77777777" w:rsidR="00D277E1" w:rsidRDefault="00D277E1" w:rsidP="00A767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7AF"/>
    <w:multiLevelType w:val="multilevel"/>
    <w:tmpl w:val="3F5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3941"/>
    <w:multiLevelType w:val="multilevel"/>
    <w:tmpl w:val="46B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04137"/>
    <w:multiLevelType w:val="multilevel"/>
    <w:tmpl w:val="5D2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975CF"/>
    <w:multiLevelType w:val="multilevel"/>
    <w:tmpl w:val="A3F2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80ACC"/>
    <w:multiLevelType w:val="multilevel"/>
    <w:tmpl w:val="D2C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B670F"/>
    <w:multiLevelType w:val="multilevel"/>
    <w:tmpl w:val="DD5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F6FE7"/>
    <w:multiLevelType w:val="multilevel"/>
    <w:tmpl w:val="9BD00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F7AE4"/>
    <w:multiLevelType w:val="multilevel"/>
    <w:tmpl w:val="B6C8C4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0297E"/>
    <w:multiLevelType w:val="multilevel"/>
    <w:tmpl w:val="F82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009E1"/>
    <w:multiLevelType w:val="multilevel"/>
    <w:tmpl w:val="46D6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641A6"/>
    <w:multiLevelType w:val="multilevel"/>
    <w:tmpl w:val="A246BE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A552D"/>
    <w:multiLevelType w:val="multilevel"/>
    <w:tmpl w:val="F22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52D81"/>
    <w:multiLevelType w:val="multilevel"/>
    <w:tmpl w:val="F050D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B3588"/>
    <w:multiLevelType w:val="multilevel"/>
    <w:tmpl w:val="AE36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13639"/>
    <w:multiLevelType w:val="multilevel"/>
    <w:tmpl w:val="D288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A81CF0"/>
    <w:multiLevelType w:val="multilevel"/>
    <w:tmpl w:val="B4A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C4F5F"/>
    <w:multiLevelType w:val="multilevel"/>
    <w:tmpl w:val="8BA8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743CD"/>
    <w:multiLevelType w:val="multilevel"/>
    <w:tmpl w:val="C3D691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A33B54"/>
    <w:multiLevelType w:val="multilevel"/>
    <w:tmpl w:val="A3B4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E5E7C"/>
    <w:multiLevelType w:val="multilevel"/>
    <w:tmpl w:val="F07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2025A"/>
    <w:multiLevelType w:val="multilevel"/>
    <w:tmpl w:val="D346D0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91EAD"/>
    <w:multiLevelType w:val="multilevel"/>
    <w:tmpl w:val="2E0A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6585A"/>
    <w:multiLevelType w:val="multilevel"/>
    <w:tmpl w:val="776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740E5"/>
    <w:multiLevelType w:val="multilevel"/>
    <w:tmpl w:val="B1E8B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E96B7C"/>
    <w:multiLevelType w:val="multilevel"/>
    <w:tmpl w:val="8F1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32A23"/>
    <w:multiLevelType w:val="multilevel"/>
    <w:tmpl w:val="8394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E48FB"/>
    <w:multiLevelType w:val="multilevel"/>
    <w:tmpl w:val="066A7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9A21C9"/>
    <w:multiLevelType w:val="multilevel"/>
    <w:tmpl w:val="8BEA1D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85463D"/>
    <w:multiLevelType w:val="multilevel"/>
    <w:tmpl w:val="A448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64128"/>
    <w:multiLevelType w:val="multilevel"/>
    <w:tmpl w:val="D8FC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448692">
    <w:abstractNumId w:val="15"/>
  </w:num>
  <w:num w:numId="2" w16cid:durableId="915045518">
    <w:abstractNumId w:val="4"/>
  </w:num>
  <w:num w:numId="3" w16cid:durableId="1482649816">
    <w:abstractNumId w:val="8"/>
  </w:num>
  <w:num w:numId="4" w16cid:durableId="266499940">
    <w:abstractNumId w:val="21"/>
  </w:num>
  <w:num w:numId="5" w16cid:durableId="1503204910">
    <w:abstractNumId w:val="0"/>
  </w:num>
  <w:num w:numId="6" w16cid:durableId="124933051">
    <w:abstractNumId w:val="1"/>
  </w:num>
  <w:num w:numId="7" w16cid:durableId="1498761453">
    <w:abstractNumId w:val="24"/>
  </w:num>
  <w:num w:numId="8" w16cid:durableId="1041133264">
    <w:abstractNumId w:val="28"/>
  </w:num>
  <w:num w:numId="9" w16cid:durableId="1622804803">
    <w:abstractNumId w:val="29"/>
  </w:num>
  <w:num w:numId="10" w16cid:durableId="350650080">
    <w:abstractNumId w:val="2"/>
  </w:num>
  <w:num w:numId="11" w16cid:durableId="23874815">
    <w:abstractNumId w:val="14"/>
  </w:num>
  <w:num w:numId="12" w16cid:durableId="1035539302">
    <w:abstractNumId w:val="11"/>
  </w:num>
  <w:num w:numId="13" w16cid:durableId="1718622386">
    <w:abstractNumId w:val="26"/>
  </w:num>
  <w:num w:numId="14" w16cid:durableId="1947999056">
    <w:abstractNumId w:val="9"/>
  </w:num>
  <w:num w:numId="15" w16cid:durableId="1561207958">
    <w:abstractNumId w:val="6"/>
  </w:num>
  <w:num w:numId="16" w16cid:durableId="1045565890">
    <w:abstractNumId w:val="19"/>
  </w:num>
  <w:num w:numId="17" w16cid:durableId="2109881552">
    <w:abstractNumId w:val="23"/>
  </w:num>
  <w:num w:numId="18" w16cid:durableId="4553063">
    <w:abstractNumId w:val="13"/>
  </w:num>
  <w:num w:numId="19" w16cid:durableId="2023315865">
    <w:abstractNumId w:val="12"/>
  </w:num>
  <w:num w:numId="20" w16cid:durableId="30304839">
    <w:abstractNumId w:val="5"/>
  </w:num>
  <w:num w:numId="21" w16cid:durableId="133182941">
    <w:abstractNumId w:val="27"/>
  </w:num>
  <w:num w:numId="22" w16cid:durableId="1467889798">
    <w:abstractNumId w:val="16"/>
  </w:num>
  <w:num w:numId="23" w16cid:durableId="1808400497">
    <w:abstractNumId w:val="10"/>
  </w:num>
  <w:num w:numId="24" w16cid:durableId="831219356">
    <w:abstractNumId w:val="3"/>
  </w:num>
  <w:num w:numId="25" w16cid:durableId="388958734">
    <w:abstractNumId w:val="20"/>
  </w:num>
  <w:num w:numId="26" w16cid:durableId="1068500512">
    <w:abstractNumId w:val="25"/>
  </w:num>
  <w:num w:numId="27" w16cid:durableId="1697535991">
    <w:abstractNumId w:val="7"/>
  </w:num>
  <w:num w:numId="28" w16cid:durableId="1480270747">
    <w:abstractNumId w:val="22"/>
  </w:num>
  <w:num w:numId="29" w16cid:durableId="199363839">
    <w:abstractNumId w:val="17"/>
  </w:num>
  <w:num w:numId="30" w16cid:durableId="4099283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9D"/>
    <w:rsid w:val="001E15A4"/>
    <w:rsid w:val="00321C98"/>
    <w:rsid w:val="005D2475"/>
    <w:rsid w:val="006551C4"/>
    <w:rsid w:val="00674F37"/>
    <w:rsid w:val="006F4FC8"/>
    <w:rsid w:val="00746EC5"/>
    <w:rsid w:val="00A4252B"/>
    <w:rsid w:val="00A76711"/>
    <w:rsid w:val="00B03C2E"/>
    <w:rsid w:val="00C9619D"/>
    <w:rsid w:val="00CA6832"/>
    <w:rsid w:val="00D277E1"/>
    <w:rsid w:val="00E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957F26"/>
  <w15:chartTrackingRefBased/>
  <w15:docId w15:val="{D61DAB8E-3503-47D5-B73B-B5458C4C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4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61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1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1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1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1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1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1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1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1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61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61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961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61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61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61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61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1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61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61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61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61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61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61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619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67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767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76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1059</Words>
  <Characters>1165</Characters>
  <Application>Microsoft Office Word</Application>
  <DocSecurity>0</DocSecurity>
  <Lines>64</Lines>
  <Paragraphs>79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 马</dc:creator>
  <cp:keywords/>
  <dc:description/>
  <cp:lastModifiedBy>川 马</cp:lastModifiedBy>
  <cp:revision>3</cp:revision>
  <dcterms:created xsi:type="dcterms:W3CDTF">2025-05-21T13:17:00Z</dcterms:created>
  <dcterms:modified xsi:type="dcterms:W3CDTF">2025-05-21T13:29:00Z</dcterms:modified>
</cp:coreProperties>
</file>