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9839" w14:textId="77777777" w:rsidR="00A30E14" w:rsidRDefault="00A30E14" w:rsidP="00A30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Sprint 2: Model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Performance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Analysis Report</w:t>
      </w:r>
    </w:p>
    <w:p w14:paraId="2AF49222" w14:textId="77777777" w:rsidR="00A30E14" w:rsidRDefault="00A30E14" w:rsidP="00A30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Project: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Smart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Agriculture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Disease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Detection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</w:p>
    <w:p w14:paraId="0396EA83" w14:textId="77777777" w:rsidR="00A30E14" w:rsidRDefault="00A30E14" w:rsidP="00A30E1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1. </w:t>
      </w: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Key</w:t>
      </w:r>
      <w:proofErr w:type="spellEnd"/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Performance</w:t>
      </w:r>
      <w:proofErr w:type="spellEnd"/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Metrics</w:t>
      </w:r>
      <w:proofErr w:type="spellEnd"/>
    </w:p>
    <w:p w14:paraId="4FAF53FE" w14:textId="77777777" w:rsidR="00A30E14" w:rsidRDefault="00A30E14" w:rsidP="00A30E1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following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results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were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obtained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from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final test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evaluation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deep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learning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model: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60"/>
        <w:gridCol w:w="2013"/>
      </w:tblGrid>
      <w:tr w:rsidR="00A30E14" w14:paraId="68695E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61E27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F80B3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Value</w:t>
            </w:r>
          </w:p>
        </w:tc>
      </w:tr>
      <w:tr w:rsidR="00A30E14" w14:paraId="6A78F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FBC86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Model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03473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  <w:t>v2.0 (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  <w:t>Fine-Tuned</w:t>
            </w:r>
            <w:proofErr w:type="spellEnd"/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</w:tr>
      <w:tr w:rsidR="00A30E14" w14:paraId="101B73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7A2F28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Test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FE7C5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96.50%</w:t>
            </w:r>
          </w:p>
        </w:tc>
      </w:tr>
      <w:tr w:rsidR="00A30E14" w14:paraId="152B2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6A2DE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Test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2C277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  <w:t>0.0982</w:t>
            </w:r>
          </w:p>
        </w:tc>
      </w:tr>
      <w:tr w:rsidR="00A30E14" w14:paraId="011CE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0B4DA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Inference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Speed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6DBDA" w14:textId="77777777" w:rsidR="00A30E14" w:rsidRDefault="00A30E1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tr-TR"/>
                <w14:ligatures w14:val="none"/>
              </w:rPr>
              <w:t>79ms / step</w:t>
            </w:r>
          </w:p>
        </w:tc>
      </w:tr>
    </w:tbl>
    <w:p w14:paraId="4CCB5D2F" w14:textId="77777777" w:rsidR="00A30E14" w:rsidRDefault="00A30E14" w:rsidP="00A30E14"/>
    <w:p w14:paraId="30C2AD17" w14:textId="77777777" w:rsidR="00A30E14" w:rsidRDefault="00A30E14" w:rsidP="00A30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2. Technical Analysis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Evaluation</w:t>
      </w:r>
    </w:p>
    <w:p w14:paraId="37772891" w14:textId="77777777" w:rsidR="00A30E14" w:rsidRDefault="00A30E14" w:rsidP="00A30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High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Confidence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Levels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below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0.1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threshold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indicates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 has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high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precision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classification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decisions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across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38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different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disease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categories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15C1B03" w14:textId="77777777" w:rsidR="00A30E14" w:rsidRDefault="00A30E14" w:rsidP="00A30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Generalization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Capability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96.50%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accuracy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demonstrates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 has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successfully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learned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distinct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botanical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features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textures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without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suffering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overfitting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performs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reliably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previously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unseen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5854835" w14:textId="77777777" w:rsidR="00A30E14" w:rsidRDefault="00A30E14" w:rsidP="00A30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Real-Time Integration Readiness: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inference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latency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79ms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ensures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provide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near-instantaneous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Interface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Frontend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seamless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experience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5301EDB" w14:textId="77777777" w:rsidR="00A30E14" w:rsidRDefault="00A30E14" w:rsidP="00A30E14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Evidence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Artifacts</w:t>
      </w:r>
      <w:proofErr w:type="spellEnd"/>
    </w:p>
    <w:p w14:paraId="721C65F0" w14:textId="77777777" w:rsidR="00A30E14" w:rsidRDefault="00A30E14" w:rsidP="00A30E14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following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console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output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Google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Colab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environment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verifies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final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evaluation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metrics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467F92BC" w14:textId="77777777" w:rsidR="00A30E14" w:rsidRDefault="00A30E14" w:rsidP="00A30E14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[Ek-1: Model Evaluation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Output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Accuracy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 0.9650)]</w:t>
      </w:r>
    </w:p>
    <w:p w14:paraId="272D1B87" w14:textId="77777777" w:rsidR="00A30E14" w:rsidRDefault="00A30E14" w:rsidP="00A30E14"/>
    <w:p w14:paraId="50E3AD9C" w14:textId="77777777" w:rsidR="00F22F0A" w:rsidRDefault="00F22F0A"/>
    <w:sectPr w:rsidR="00F22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119A1"/>
    <w:multiLevelType w:val="multilevel"/>
    <w:tmpl w:val="FC0A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1476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14"/>
    <w:rsid w:val="0029709D"/>
    <w:rsid w:val="00461393"/>
    <w:rsid w:val="004C48AA"/>
    <w:rsid w:val="00A30E14"/>
    <w:rsid w:val="00C0260E"/>
    <w:rsid w:val="00F2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37120"/>
  <w15:chartTrackingRefBased/>
  <w15:docId w15:val="{698713E2-4B2E-4EC6-9BD2-551C59C0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E14"/>
    <w:pPr>
      <w:spacing w:line="256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A3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3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30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3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0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0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30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30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30E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0E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0E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0E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0E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0E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0E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0E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0E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0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0E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0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ayavuzturk21@gmail.com</dc:creator>
  <cp:keywords/>
  <dc:description/>
  <cp:lastModifiedBy>ayavuzturk21@gmail.com</cp:lastModifiedBy>
  <cp:revision>2</cp:revision>
  <dcterms:created xsi:type="dcterms:W3CDTF">2026-04-30T14:15:00Z</dcterms:created>
  <dcterms:modified xsi:type="dcterms:W3CDTF">2026-04-30T14:15:00Z</dcterms:modified>
</cp:coreProperties>
</file>