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DCBB" w14:textId="77777777" w:rsidR="00226445" w:rsidRDefault="00226445" w:rsidP="00937861">
      <w:pPr>
        <w:pStyle w:val="name"/>
        <w:spacing w:after="0"/>
        <w:rPr>
          <w:color w:val="auto"/>
        </w:rPr>
      </w:pPr>
      <w:bookmarkStart w:id="0" w:name="a19"/>
      <w:bookmarkEnd w:id="0"/>
      <w:r w:rsidRPr="00226445">
        <w:rPr>
          <w:color w:val="auto"/>
        </w:rPr>
        <w:t>ЭКСПРЕСС-АНАЛИЗ ФИНАНСОВОГО СОСТОЯНИЯ ОРГАНИЗАЦИИ</w:t>
      </w:r>
    </w:p>
    <w:p w14:paraId="577393BE" w14:textId="77777777" w:rsidR="00937861" w:rsidRPr="00226445" w:rsidRDefault="00937861" w:rsidP="00937861">
      <w:pPr>
        <w:pStyle w:val="name"/>
        <w:spacing w:after="0"/>
        <w:rPr>
          <w:color w:val="auto"/>
        </w:rPr>
      </w:pPr>
    </w:p>
    <w:p w14:paraId="387EB8F7" w14:textId="77777777" w:rsidR="00226445" w:rsidRPr="00226445" w:rsidRDefault="00226445" w:rsidP="00937861">
      <w:pPr>
        <w:pStyle w:val="podzag1"/>
        <w:spacing w:before="0" w:after="0"/>
      </w:pPr>
      <w:bookmarkStart w:id="1" w:name="a1"/>
      <w:bookmarkEnd w:id="1"/>
      <w:r w:rsidRPr="00226445">
        <w:t>Введение</w:t>
      </w:r>
    </w:p>
    <w:p w14:paraId="708ABD0F" w14:textId="77777777" w:rsidR="00226445" w:rsidRPr="00226445" w:rsidRDefault="00226445" w:rsidP="00937861">
      <w:pPr>
        <w:pStyle w:val="justify"/>
        <w:spacing w:after="0"/>
      </w:pPr>
      <w:r w:rsidRPr="00226445">
        <w:t>Финансовое состояние организации характеризуется системой показателей, отражающих на фиксированный момент времени ее способность финансировать свою деятельность и своевременно рассчитываться по своим обязательствам.</w:t>
      </w:r>
    </w:p>
    <w:p w14:paraId="1583E6C8" w14:textId="77777777" w:rsidR="00226445" w:rsidRPr="00226445" w:rsidRDefault="00226445" w:rsidP="00106026">
      <w:pPr>
        <w:pStyle w:val="justify"/>
        <w:spacing w:after="0"/>
      </w:pPr>
      <w:r w:rsidRPr="00226445">
        <w:t>Экспресс-анализ является первым этапом, с которого необходимо начинать анализ финансового состояния организации. Этот этап позволяет дать общую оценку работы организации, не раскрывая внутреннего содержания каждого фактора, повлиявшего на формирование отдельных показателей, а также возможность непосредственно ознакомиться с масштабами производства, его особенностями. Важнейшими источниками общего обзора результатов деятельности организации являются данные бухгалтерской и статистической отчетности.</w:t>
      </w:r>
    </w:p>
    <w:p w14:paraId="003943BA" w14:textId="77777777" w:rsidR="00226445" w:rsidRPr="00226445" w:rsidRDefault="00226445" w:rsidP="00106026">
      <w:pPr>
        <w:pStyle w:val="justify"/>
        <w:spacing w:after="0"/>
      </w:pPr>
      <w:r w:rsidRPr="00226445">
        <w:t>Экспресс-анализ представляет собой отбор небольшого количества наиболее значимых и сравнительно несложных в исчислении показателей, сравнение фактических значений показателей с нормативами, а также отслеживание показателей в динамике.</w:t>
      </w:r>
    </w:p>
    <w:p w14:paraId="2FE7EB79" w14:textId="77777777" w:rsidR="00226445" w:rsidRPr="00226445" w:rsidRDefault="00226445" w:rsidP="00106026">
      <w:pPr>
        <w:pStyle w:val="justify"/>
        <w:spacing w:after="0"/>
      </w:pPr>
      <w:r w:rsidRPr="00226445">
        <w:t>Источниками информации для экспресс-анализа являются бухгалтерский баланс и отчет о прибылях и убытках. Несмотря на кажущуюся ограниченность исходных данных, по ним можно сделать выводы о структуре баланса, финансовой устойчивости и платежеспособности организации, о наличии или отсутствии свободных денежных средств.</w:t>
      </w:r>
    </w:p>
    <w:p w14:paraId="6F413D93" w14:textId="53535662" w:rsidR="00226445" w:rsidRPr="00226445" w:rsidRDefault="00106026" w:rsidP="00FB09CD">
      <w:pPr>
        <w:pStyle w:val="justify"/>
        <w:spacing w:after="0"/>
      </w:pPr>
      <w:r>
        <w:t xml:space="preserve">Главная цель экспресс-анализа </w:t>
      </w:r>
      <w:r w:rsidR="00226445" w:rsidRPr="00226445">
        <w:t>- это наглядная и простая оценка имущественного состояния и эффективности развития организации.</w:t>
      </w:r>
    </w:p>
    <w:p w14:paraId="34E4169B" w14:textId="77777777" w:rsidR="00226445" w:rsidRPr="00226445" w:rsidRDefault="00226445" w:rsidP="00FB09CD">
      <w:pPr>
        <w:pStyle w:val="justify"/>
        <w:spacing w:after="0"/>
      </w:pPr>
      <w:r w:rsidRPr="00226445">
        <w:t>При экспресс-анализе пользователь решает главным образом задачу по обнаружению проблемных мест в деятельности организации для того, чтобы определить направления углубленного анализа. Поэтому экспресс-анализ может проводиться с минимально необходимыми расчетами и использованием различных приемов и технологий.</w:t>
      </w:r>
    </w:p>
    <w:p w14:paraId="2D4408DC" w14:textId="3518585C" w:rsidR="00226445" w:rsidRPr="00226445" w:rsidRDefault="00060212" w:rsidP="00FB09CD">
      <w:pPr>
        <w:pStyle w:val="justify"/>
        <w:spacing w:after="0"/>
      </w:pPr>
      <w:r>
        <w:t>Р</w:t>
      </w:r>
      <w:r w:rsidR="00226445" w:rsidRPr="00226445">
        <w:t>ассм</w:t>
      </w:r>
      <w:r>
        <w:t>отри</w:t>
      </w:r>
      <w:r w:rsidR="00226445" w:rsidRPr="00226445">
        <w:t xml:space="preserve"> методику проведения экспресс-анализа коммерческой организации. Преимуществами данной методики является ее понятность (как пользователям, проводящим экономический анализ, так и пользователям, пользующимся результатами этого анализа), относительная лаконичность (небольшой, но содержательный набор экономических показателей, предлагаемых для расчета и анализа) и релевантность (на основании полученных результатов могут быть сделаны достоверные выводы о финансовом состоянии и эффективности организации).</w:t>
      </w:r>
    </w:p>
    <w:p w14:paraId="26149D84" w14:textId="2F1211CD" w:rsidR="00226445" w:rsidRDefault="00226445" w:rsidP="00FB09CD">
      <w:pPr>
        <w:pStyle w:val="justify"/>
        <w:spacing w:after="0"/>
      </w:pPr>
      <w:r w:rsidRPr="00226445">
        <w:t>Предлагаемая последовательность действий при проведении экспресс-анализа организации</w:t>
      </w:r>
      <w:r w:rsidR="001569BE">
        <w:t>:</w:t>
      </w:r>
    </w:p>
    <w:p w14:paraId="7EA70C07" w14:textId="2EC3EA1B" w:rsidR="001569BE" w:rsidRDefault="001569BE" w:rsidP="001569BE">
      <w:pPr>
        <w:pStyle w:val="justify"/>
        <w:numPr>
          <w:ilvl w:val="0"/>
          <w:numId w:val="1"/>
        </w:numPr>
        <w:spacing w:after="0"/>
      </w:pPr>
      <w:r w:rsidRPr="00226445">
        <w:t>Оценка динамики выручк</w:t>
      </w:r>
      <w:r>
        <w:t xml:space="preserve">и от </w:t>
      </w:r>
      <w:r w:rsidRPr="00226445">
        <w:t>реализации продукции, себестоим</w:t>
      </w:r>
      <w:r>
        <w:t xml:space="preserve">ости, финансовых результатов от различных видов деятельности и </w:t>
      </w:r>
      <w:r w:rsidRPr="00226445">
        <w:t>итогового финансово</w:t>
      </w:r>
      <w:r>
        <w:t xml:space="preserve">го результата организации (до и </w:t>
      </w:r>
      <w:r w:rsidRPr="00226445">
        <w:t>после налогообложения)</w:t>
      </w:r>
      <w:r>
        <w:t xml:space="preserve">, </w:t>
      </w:r>
      <w:r w:rsidRPr="001569BE">
        <w:rPr>
          <w:highlight w:val="yellow"/>
        </w:rPr>
        <w:t>в результате чего можно сделать выводы о реальной прибыльности организации за отчетный период (что не всегда видно из баланса организации)</w:t>
      </w:r>
    </w:p>
    <w:p w14:paraId="1A764A6C" w14:textId="49D5DF79" w:rsidR="001569BE" w:rsidRDefault="001569BE" w:rsidP="001569BE">
      <w:pPr>
        <w:pStyle w:val="justify"/>
        <w:numPr>
          <w:ilvl w:val="0"/>
          <w:numId w:val="1"/>
        </w:numPr>
        <w:spacing w:after="0"/>
      </w:pPr>
      <w:r w:rsidRPr="00226445">
        <w:t>Расчет основных показателей рентабельности организации: рентабельности продукции и</w:t>
      </w:r>
      <w:r>
        <w:t xml:space="preserve"> </w:t>
      </w:r>
      <w:r w:rsidRPr="00226445">
        <w:t>рентабельности продаж</w:t>
      </w:r>
      <w:r>
        <w:t xml:space="preserve">, </w:t>
      </w:r>
      <w:r w:rsidRPr="001569BE">
        <w:rPr>
          <w:highlight w:val="yellow"/>
        </w:rPr>
        <w:t>на основании чего можно сделать выводы об эффективности основного вида деятельности организации</w:t>
      </w:r>
    </w:p>
    <w:p w14:paraId="2CBAE176" w14:textId="5BF0ACDD" w:rsidR="001569BE" w:rsidRDefault="001569BE" w:rsidP="001569BE">
      <w:pPr>
        <w:pStyle w:val="justify"/>
        <w:numPr>
          <w:ilvl w:val="0"/>
          <w:numId w:val="1"/>
        </w:numPr>
        <w:spacing w:after="0"/>
      </w:pPr>
      <w:r w:rsidRPr="00226445">
        <w:t>Оценка динамики совокупных активов, выручки и прибыли от</w:t>
      </w:r>
      <w:r>
        <w:t xml:space="preserve"> </w:t>
      </w:r>
      <w:r w:rsidRPr="00226445">
        <w:t>реализации продукции с</w:t>
      </w:r>
      <w:r>
        <w:t xml:space="preserve"> </w:t>
      </w:r>
      <w:r w:rsidRPr="00226445">
        <w:t>использованием золотого правила экономики</w:t>
      </w:r>
      <w:r>
        <w:t xml:space="preserve">, </w:t>
      </w:r>
      <w:r w:rsidRPr="001569BE">
        <w:rPr>
          <w:highlight w:val="yellow"/>
        </w:rPr>
        <w:t>на основании чего можно сделать выводы о тенденциях развития организации и ее деловой активности</w:t>
      </w:r>
    </w:p>
    <w:p w14:paraId="1BDE67A5" w14:textId="0DA6F359" w:rsidR="001569BE" w:rsidRDefault="001569BE" w:rsidP="001569BE">
      <w:pPr>
        <w:pStyle w:val="justify"/>
        <w:numPr>
          <w:ilvl w:val="0"/>
          <w:numId w:val="1"/>
        </w:numPr>
        <w:spacing w:after="0"/>
      </w:pPr>
      <w:r w:rsidRPr="00226445">
        <w:t>Оценка динамики совокупных активов организации и</w:t>
      </w:r>
      <w:r>
        <w:t xml:space="preserve"> </w:t>
      </w:r>
      <w:r w:rsidRPr="00226445">
        <w:t>источников их изменения (за счет собственного капитала или</w:t>
      </w:r>
      <w:r>
        <w:t xml:space="preserve"> </w:t>
      </w:r>
      <w:r w:rsidRPr="00226445">
        <w:t>обязательств)</w:t>
      </w:r>
      <w:r>
        <w:t xml:space="preserve">, </w:t>
      </w:r>
      <w:r w:rsidRPr="001569BE">
        <w:rPr>
          <w:highlight w:val="yellow"/>
        </w:rPr>
        <w:t>что позволит сделать выводы об улучшении или ухудшении структуры баланса, а в итоге – и финансового состояния</w:t>
      </w:r>
    </w:p>
    <w:p w14:paraId="11FABE2D" w14:textId="3B8728A7" w:rsidR="001569BE" w:rsidRDefault="001569BE" w:rsidP="001569BE">
      <w:pPr>
        <w:pStyle w:val="justify"/>
        <w:numPr>
          <w:ilvl w:val="0"/>
          <w:numId w:val="1"/>
        </w:numPr>
        <w:spacing w:after="0"/>
      </w:pPr>
      <w:r w:rsidRPr="00226445">
        <w:t>Расчет коэффициента абсолютной ликвидности</w:t>
      </w:r>
      <w:r>
        <w:t xml:space="preserve">, </w:t>
      </w:r>
      <w:r w:rsidRPr="00591771">
        <w:rPr>
          <w:highlight w:val="yellow"/>
        </w:rPr>
        <w:t>что позволит оценить способность организации расплачиваться по наиболее срочным долгам</w:t>
      </w:r>
    </w:p>
    <w:p w14:paraId="70DF464A" w14:textId="15E25398" w:rsidR="001569BE" w:rsidRPr="00226445" w:rsidRDefault="001569BE" w:rsidP="001569BE">
      <w:pPr>
        <w:pStyle w:val="justify"/>
        <w:numPr>
          <w:ilvl w:val="0"/>
          <w:numId w:val="1"/>
        </w:numPr>
        <w:spacing w:after="0"/>
      </w:pPr>
      <w:r w:rsidRPr="00226445">
        <w:t>Расчет коэффициентов платежеспособности</w:t>
      </w:r>
      <w:r>
        <w:t xml:space="preserve">, </w:t>
      </w:r>
      <w:r w:rsidRPr="00591771">
        <w:rPr>
          <w:highlight w:val="yellow"/>
        </w:rPr>
        <w:t>что позволит оценить возможность организации погашать свои платежные обязательства и признать организацию в соответствии с нормами законодательства платежеспособной или неплатежеспособной</w:t>
      </w:r>
    </w:p>
    <w:p w14:paraId="386508C9" w14:textId="3A98669F" w:rsidR="00226445" w:rsidRPr="00226445" w:rsidRDefault="00226445" w:rsidP="00433F36">
      <w:pPr>
        <w:pStyle w:val="justify"/>
        <w:spacing w:after="0"/>
      </w:pPr>
      <w:r w:rsidRPr="00591771">
        <w:rPr>
          <w:highlight w:val="green"/>
        </w:rPr>
        <w:lastRenderedPageBreak/>
        <w:t>Вместе с тем последовательность действий в предложенной методике экспресс-анализа не является жесткой и может варьироваться в зависимости от личных предпочтений аналитика.</w:t>
      </w:r>
      <w:r w:rsidRPr="00226445">
        <w:t xml:space="preserve"> Необходимо отметить, что экспресс-анализ по вышеописанной методике может быть осуществлен за любое количество периодов. Однако не следует забывать о том, что такой анализ носит предварительный характер и не должен занимать много времени, в связи с чем рекомендует</w:t>
      </w:r>
      <w:r w:rsidR="00591771">
        <w:t>ся</w:t>
      </w:r>
      <w:r w:rsidRPr="00226445">
        <w:t xml:space="preserve"> осуществлять его за 2-3 (максимум) отчетных периода.</w:t>
      </w:r>
    </w:p>
    <w:p w14:paraId="170EE150" w14:textId="5B8D220C" w:rsidR="00226445" w:rsidRDefault="00226445" w:rsidP="00433F36">
      <w:pPr>
        <w:pStyle w:val="justify"/>
        <w:spacing w:after="0"/>
      </w:pPr>
      <w:r w:rsidRPr="00226445">
        <w:t>С помощью предложенной методики экспресс-анализа проведем анализ финансового состояния частного унит</w:t>
      </w:r>
      <w:r w:rsidR="00FF7345">
        <w:t xml:space="preserve">арного предприятия «XXX» (далее – </w:t>
      </w:r>
      <w:r w:rsidR="00085B11">
        <w:t>ОАО «УЧЕБНЫЙ»</w:t>
      </w:r>
      <w:r w:rsidRPr="00226445">
        <w:t xml:space="preserve">, организация) за прошлый и отчетный годы, которое осуществляет </w:t>
      </w:r>
      <w:r w:rsidRPr="00591771">
        <w:rPr>
          <w:highlight w:val="green"/>
        </w:rPr>
        <w:t>оптовую торговлю</w:t>
      </w:r>
      <w:r w:rsidRPr="00226445">
        <w:t xml:space="preserve"> техническими изделиями для мебельной, строительной и автомобильной промышленности (трубки, шланги, рукава, лента</w:t>
      </w:r>
      <w:r w:rsidR="00FF7345">
        <w:t xml:space="preserve"> конвейерная, кольца, манжеты и </w:t>
      </w:r>
      <w:r w:rsidRPr="00226445">
        <w:t>др.).</w:t>
      </w:r>
    </w:p>
    <w:p w14:paraId="02C10D02" w14:textId="77777777" w:rsidR="00937861" w:rsidRPr="00226445" w:rsidRDefault="00937861" w:rsidP="00433F36">
      <w:pPr>
        <w:pStyle w:val="justify"/>
        <w:spacing w:after="0"/>
      </w:pPr>
    </w:p>
    <w:p w14:paraId="30E668D2" w14:textId="6F954CF9" w:rsidR="00226445" w:rsidRPr="00226445" w:rsidRDefault="001569BE" w:rsidP="00937861">
      <w:pPr>
        <w:pStyle w:val="podzag1"/>
        <w:spacing w:before="0" w:after="0"/>
      </w:pPr>
      <w:bookmarkStart w:id="2" w:name="a2"/>
      <w:bookmarkEnd w:id="2"/>
      <w:r>
        <w:t>1.</w:t>
      </w:r>
      <w:r w:rsidR="00226445" w:rsidRPr="00226445">
        <w:t>Оценка динамики выручк</w:t>
      </w:r>
      <w:r w:rsidR="00FF7345">
        <w:t xml:space="preserve">и от </w:t>
      </w:r>
      <w:r w:rsidR="00226445" w:rsidRPr="00226445">
        <w:t>реализации продукции, себестоим</w:t>
      </w:r>
      <w:r w:rsidR="00FF7345">
        <w:t xml:space="preserve">ости, финансовых результатов от различных видов деятельности и </w:t>
      </w:r>
      <w:r w:rsidR="00226445" w:rsidRPr="00226445">
        <w:t>итогового финансово</w:t>
      </w:r>
      <w:r w:rsidR="00FF7345">
        <w:t xml:space="preserve">го результата организации (до и </w:t>
      </w:r>
      <w:r w:rsidR="00226445" w:rsidRPr="00226445">
        <w:t>после налогообложения)</w:t>
      </w:r>
    </w:p>
    <w:p w14:paraId="125000F5" w14:textId="3FE12D41" w:rsidR="00226445" w:rsidRDefault="00226445" w:rsidP="00937861">
      <w:pPr>
        <w:pStyle w:val="justify"/>
        <w:spacing w:after="0"/>
      </w:pPr>
      <w:r w:rsidRPr="00226445">
        <w:t>На основани</w:t>
      </w:r>
      <w:r w:rsidR="00FF7345">
        <w:t xml:space="preserve">и отчета о прибылях и убытках с 1 января по 31 </w:t>
      </w:r>
      <w:r w:rsidRPr="00226445">
        <w:t>декабря отчетного года бы</w:t>
      </w:r>
      <w:r w:rsidR="00FF7345">
        <w:t xml:space="preserve">ли составлены таблицы </w:t>
      </w:r>
      <w:r w:rsidRPr="00226445">
        <w:t>1 и 2, в которых отражены основные показатели доходов, расход</w:t>
      </w:r>
      <w:r w:rsidR="00FF7345">
        <w:t xml:space="preserve">ов и финансовых результатов </w:t>
      </w:r>
      <w:r w:rsidR="00085B11">
        <w:t>ОАО «УЧЕБНЫЙ»</w:t>
      </w:r>
      <w:r w:rsidRPr="00226445">
        <w:t xml:space="preserve"> за прошлый и отчетный годы, а также сделаны расчеты, позволяющие сравнить их</w:t>
      </w:r>
      <w:r w:rsidR="004B0AF5">
        <w:t xml:space="preserve"> </w:t>
      </w:r>
      <w:r w:rsidR="004B0AF5" w:rsidRPr="00226445">
        <w:t>и прийти к выводам.</w:t>
      </w:r>
      <w:r w:rsidRPr="00226445">
        <w:t xml:space="preserve"> </w:t>
      </w:r>
    </w:p>
    <w:p w14:paraId="2EDEAB10" w14:textId="1189BC0F" w:rsidR="004B0AF5" w:rsidRDefault="004B0AF5" w:rsidP="00FF7345">
      <w:pPr>
        <w:pStyle w:val="justify"/>
        <w:spacing w:after="0"/>
        <w:ind w:firstLine="0"/>
      </w:pPr>
      <w:r>
        <w:t xml:space="preserve">Таблица 1 - </w:t>
      </w:r>
      <w:r w:rsidRPr="00226445">
        <w:t>Основные показатели доход</w:t>
      </w:r>
      <w:r w:rsidR="00FF7345">
        <w:t xml:space="preserve">ов, расходов и </w:t>
      </w:r>
      <w:r w:rsidRPr="00226445">
        <w:t>фина</w:t>
      </w:r>
      <w:r w:rsidR="00FF7345">
        <w:t xml:space="preserve">нсовых результатов </w:t>
      </w:r>
      <w:r w:rsidR="00085B11">
        <w:t>ОАО «УЧЕБНЫЙ»</w:t>
      </w:r>
      <w:r w:rsidR="00FF7345">
        <w:t xml:space="preserve"> за прошлый и </w:t>
      </w:r>
      <w:r w:rsidRPr="00226445">
        <w:t>отчетный годы</w:t>
      </w:r>
    </w:p>
    <w:tbl>
      <w:tblPr>
        <w:tblW w:w="11047" w:type="dxa"/>
        <w:tblLook w:val="04A0" w:firstRow="1" w:lastRow="0" w:firstColumn="1" w:lastColumn="0" w:noHBand="0" w:noVBand="1"/>
      </w:tblPr>
      <w:tblGrid>
        <w:gridCol w:w="3698"/>
        <w:gridCol w:w="1291"/>
        <w:gridCol w:w="847"/>
        <w:gridCol w:w="1284"/>
        <w:gridCol w:w="847"/>
        <w:gridCol w:w="1703"/>
        <w:gridCol w:w="1377"/>
      </w:tblGrid>
      <w:tr w:rsidR="00226445" w:rsidRPr="00226445" w14:paraId="2F6D4F0D" w14:textId="77777777" w:rsidTr="00085B11">
        <w:tc>
          <w:tcPr>
            <w:tcW w:w="36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41EA90FE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Показатель</w:t>
            </w:r>
          </w:p>
        </w:tc>
        <w:tc>
          <w:tcPr>
            <w:tcW w:w="21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5EC93192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Прошлый год</w:t>
            </w:r>
          </w:p>
        </w:tc>
        <w:tc>
          <w:tcPr>
            <w:tcW w:w="21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677F8AF3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Отчетный год</w:t>
            </w:r>
          </w:p>
        </w:tc>
        <w:tc>
          <w:tcPr>
            <w:tcW w:w="3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23026F1C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Отклонение</w:t>
            </w:r>
          </w:p>
        </w:tc>
      </w:tr>
      <w:tr w:rsidR="00226445" w:rsidRPr="00226445" w14:paraId="18044445" w14:textId="77777777" w:rsidTr="00085B11">
        <w:tc>
          <w:tcPr>
            <w:tcW w:w="369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7E8350" w14:textId="77777777" w:rsidR="00226445" w:rsidRPr="003D48D0" w:rsidRDefault="00226445">
            <w:pPr>
              <w:rPr>
                <w:sz w:val="24"/>
                <w:szCs w:val="24"/>
              </w:rPr>
            </w:pP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03804286" w14:textId="18F166F8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сумма, </w:t>
            </w:r>
            <w:r w:rsidR="007E559B" w:rsidRPr="003D48D0">
              <w:rPr>
                <w:sz w:val="24"/>
                <w:szCs w:val="24"/>
              </w:rPr>
              <w:t>тыс.</w:t>
            </w:r>
            <w:r w:rsidR="00FF7345" w:rsidRPr="003D48D0">
              <w:rPr>
                <w:sz w:val="24"/>
                <w:szCs w:val="24"/>
              </w:rPr>
              <w:t xml:space="preserve"> </w:t>
            </w:r>
            <w:r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6A84B378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уд. вес, %</w:t>
            </w: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7FE5E38C" w14:textId="637EF7B3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сумма, </w:t>
            </w:r>
            <w:r w:rsidR="007E559B" w:rsidRPr="003D48D0">
              <w:rPr>
                <w:sz w:val="24"/>
                <w:szCs w:val="24"/>
              </w:rPr>
              <w:t>тыс.</w:t>
            </w:r>
            <w:r w:rsidR="00FF7345" w:rsidRPr="003D48D0">
              <w:rPr>
                <w:sz w:val="24"/>
                <w:szCs w:val="24"/>
              </w:rPr>
              <w:t xml:space="preserve"> </w:t>
            </w:r>
            <w:r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315773B6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уд. вес, %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02FEDEB8" w14:textId="4E63097D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абсолютное, </w:t>
            </w:r>
            <w:r w:rsidR="007E559B" w:rsidRPr="003D48D0">
              <w:rPr>
                <w:sz w:val="24"/>
                <w:szCs w:val="24"/>
              </w:rPr>
              <w:t>тыс.</w:t>
            </w:r>
            <w:r w:rsidR="00FF7345" w:rsidRPr="003D48D0">
              <w:rPr>
                <w:sz w:val="24"/>
                <w:szCs w:val="24"/>
              </w:rPr>
              <w:t xml:space="preserve"> </w:t>
            </w:r>
            <w:r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06B2E4E8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относи-тельное, %</w:t>
            </w:r>
          </w:p>
        </w:tc>
      </w:tr>
      <w:tr w:rsidR="00226445" w:rsidRPr="00226445" w14:paraId="3F38BBCE" w14:textId="77777777" w:rsidTr="00085B11">
        <w:tc>
          <w:tcPr>
            <w:tcW w:w="3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BBC712" w14:textId="6327A010" w:rsidR="00226445" w:rsidRPr="003D48D0" w:rsidRDefault="00FF73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1. Выручка от </w:t>
            </w:r>
            <w:r w:rsidR="00226445" w:rsidRPr="003D48D0">
              <w:rPr>
                <w:sz w:val="24"/>
                <w:szCs w:val="24"/>
              </w:rPr>
              <w:t>реализации товаров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10174" w14:textId="36099CD5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17D69" w14:textId="355FC4B1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4D673" w14:textId="7F3BD4CD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3C12F" w14:textId="4317B306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705E3" w14:textId="62E33FE9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998D3" w14:textId="0235BEBE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76B9CD63" w14:textId="77777777" w:rsidTr="00085B11">
        <w:tc>
          <w:tcPr>
            <w:tcW w:w="3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89AFEA" w14:textId="2E3ADBDC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2. Полная себесто</w:t>
            </w:r>
            <w:r w:rsidR="00FF7345" w:rsidRPr="003D48D0">
              <w:rPr>
                <w:sz w:val="24"/>
                <w:szCs w:val="24"/>
              </w:rPr>
              <w:t xml:space="preserve">имость реализованных товаров, в </w:t>
            </w:r>
            <w:r w:rsidRPr="003D48D0">
              <w:rPr>
                <w:sz w:val="24"/>
                <w:szCs w:val="24"/>
              </w:rPr>
              <w:t>том числе: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E9B4C" w14:textId="273AD1AE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86CAE" w14:textId="0FD2DB7C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E204A" w14:textId="102252E5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96F88" w14:textId="285997D3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8742C" w14:textId="087C6C76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D8590" w14:textId="29D26BC0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5ACADE9E" w14:textId="77777777" w:rsidTr="00085B11">
        <w:tc>
          <w:tcPr>
            <w:tcW w:w="3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093458" w14:textId="77777777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2.1. себестоимость реализованных товаров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9E4AA" w14:textId="0FFD4828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63FA7" w14:textId="5907816E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4A0BD" w14:textId="12D38E51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75FE8" w14:textId="7CE5B166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71AAD" w14:textId="65AB6F9C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73F0E" w14:textId="168ACB71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7D67D207" w14:textId="77777777" w:rsidTr="00085B11">
        <w:tc>
          <w:tcPr>
            <w:tcW w:w="3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CB27C5" w14:textId="77777777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2.2. управленческие расходы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17847" w14:textId="79DF76B7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FE8C1" w14:textId="4DB37D6C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0E6FD" w14:textId="66AB1E3A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A5E90" w14:textId="1CBBAB66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A9CB2" w14:textId="7E79ABAB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A1F18" w14:textId="02C5EF4A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5D3A36D7" w14:textId="77777777" w:rsidTr="00085B11">
        <w:tc>
          <w:tcPr>
            <w:tcW w:w="3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F14F7B" w14:textId="6961680D" w:rsidR="00226445" w:rsidRPr="003D48D0" w:rsidRDefault="00FF73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2.3. расходы на </w:t>
            </w:r>
            <w:r w:rsidR="00226445" w:rsidRPr="003D48D0">
              <w:rPr>
                <w:sz w:val="24"/>
                <w:szCs w:val="24"/>
              </w:rPr>
              <w:t>реализацию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2DBC1" w14:textId="563D058C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54C30" w14:textId="2DACB8DF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89571" w14:textId="357A3E17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9FF3E" w14:textId="7ECDBA8A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1DCA5" w14:textId="2DB7CA04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A67BA" w14:textId="0CDA4C8F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671A14B9" w14:textId="77777777" w:rsidTr="00085B11">
        <w:tc>
          <w:tcPr>
            <w:tcW w:w="3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56C201" w14:textId="596B5942" w:rsidR="00226445" w:rsidRPr="003D48D0" w:rsidRDefault="00FF7345" w:rsidP="00FF73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3. </w:t>
            </w:r>
            <w:r w:rsidR="00FF7FB9">
              <w:rPr>
                <w:sz w:val="24"/>
                <w:szCs w:val="24"/>
              </w:rPr>
              <w:t>П</w:t>
            </w:r>
            <w:r w:rsidRPr="003D48D0">
              <w:rPr>
                <w:sz w:val="24"/>
                <w:szCs w:val="24"/>
              </w:rPr>
              <w:t xml:space="preserve">рибыль (убыток) от </w:t>
            </w:r>
            <w:r w:rsidR="00226445" w:rsidRPr="003D48D0">
              <w:rPr>
                <w:sz w:val="24"/>
                <w:szCs w:val="24"/>
              </w:rPr>
              <w:t>реализации товаров</w:t>
            </w:r>
            <w:r w:rsidRPr="003D48D0">
              <w:rPr>
                <w:sz w:val="24"/>
                <w:szCs w:val="24"/>
              </w:rPr>
              <w:t xml:space="preserve"> (стр.1 </w:t>
            </w:r>
            <w:r w:rsidR="00226445" w:rsidRPr="003D48D0">
              <w:rPr>
                <w:sz w:val="24"/>
                <w:szCs w:val="24"/>
              </w:rPr>
              <w:t>- стр.3)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D696C" w14:textId="632793CB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20B88" w14:textId="73A02E92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13C32" w14:textId="09B4AEBD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F1132" w14:textId="41E1ACF3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38C7F" w14:textId="7B38820A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1BC1B" w14:textId="7E0AB116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2BB6C6A" w14:textId="5F8686C3" w:rsidR="00226445" w:rsidRPr="00226445" w:rsidRDefault="00433F36" w:rsidP="00433F36">
      <w:pPr>
        <w:pStyle w:val="justify"/>
        <w:spacing w:after="0"/>
      </w:pPr>
      <w:r>
        <w:t xml:space="preserve">Как показывают данные таблицы 1, выручка </w:t>
      </w:r>
      <w:r w:rsidR="00085B11">
        <w:t>ОАО «УЧЕБНЫЙ»</w:t>
      </w:r>
      <w:r w:rsidR="00226445" w:rsidRPr="00226445">
        <w:t xml:space="preserve"> за отчетный</w:t>
      </w:r>
      <w:r>
        <w:t xml:space="preserve"> год значительно возросла (на </w:t>
      </w:r>
      <w:r w:rsidR="00714BE1">
        <w:t>?</w:t>
      </w:r>
      <w:r>
        <w:t xml:space="preserve"> </w:t>
      </w:r>
      <w:r w:rsidR="007E559B">
        <w:t>тыс.</w:t>
      </w:r>
      <w:r>
        <w:t xml:space="preserve"> </w:t>
      </w:r>
      <w:r w:rsidR="00226445" w:rsidRPr="00226445">
        <w:t>руб., ил</w:t>
      </w:r>
      <w:r>
        <w:t xml:space="preserve">и на </w:t>
      </w:r>
      <w:r w:rsidR="00714BE1">
        <w:t>?</w:t>
      </w:r>
      <w:r>
        <w:t xml:space="preserve"> </w:t>
      </w:r>
      <w:r w:rsidR="00226445" w:rsidRPr="00226445">
        <w:t>%), что следует оценить положительно. Полная себестоимость реализованной</w:t>
      </w:r>
      <w:r>
        <w:t xml:space="preserve"> продукции также возросла (на </w:t>
      </w:r>
      <w:r w:rsidR="00714BE1">
        <w:t>?</w:t>
      </w:r>
      <w:r>
        <w:t xml:space="preserve"> </w:t>
      </w:r>
      <w:r w:rsidR="007E559B">
        <w:t>тыс.</w:t>
      </w:r>
      <w:r>
        <w:t xml:space="preserve"> руб., или на </w:t>
      </w:r>
      <w:r w:rsidR="00714BE1">
        <w:t>?</w:t>
      </w:r>
      <w:r>
        <w:t xml:space="preserve"> </w:t>
      </w:r>
      <w:r w:rsidR="00226445" w:rsidRPr="00226445">
        <w:t>%). При этом наиболее быстрыми темпами увеличивались у</w:t>
      </w:r>
      <w:r>
        <w:t xml:space="preserve">правленческие расходы (на </w:t>
      </w:r>
      <w:r w:rsidR="00714BE1">
        <w:t>?</w:t>
      </w:r>
      <w:r>
        <w:t xml:space="preserve"> </w:t>
      </w:r>
      <w:r w:rsidR="00226445" w:rsidRPr="00226445">
        <w:t>%) и расходы на реализацию (н</w:t>
      </w:r>
      <w:r>
        <w:t xml:space="preserve">а </w:t>
      </w:r>
      <w:r w:rsidR="00714BE1">
        <w:t xml:space="preserve">? </w:t>
      </w:r>
      <w:r w:rsidR="00226445" w:rsidRPr="00226445">
        <w:t xml:space="preserve">%) по сравнению с себестоимостью реализованных товаров (на </w:t>
      </w:r>
      <w:r w:rsidR="00714BE1">
        <w:t xml:space="preserve">? </w:t>
      </w:r>
      <w:r w:rsidR="00226445" w:rsidRPr="00226445">
        <w:t>%), что свидетельствует о том, что рост полной себестоимости был вызван преимущественно внутренними, зависящими от организации причинами.</w:t>
      </w:r>
    </w:p>
    <w:p w14:paraId="0B3AF5A7" w14:textId="5733B836" w:rsidR="00226445" w:rsidRPr="00226445" w:rsidRDefault="00226445" w:rsidP="00433F36">
      <w:pPr>
        <w:pStyle w:val="justify"/>
        <w:spacing w:after="0"/>
      </w:pPr>
      <w:r w:rsidRPr="00226445">
        <w:t>Так как темп прироста себестоимости опережал те</w:t>
      </w:r>
      <w:r w:rsidR="00433F36">
        <w:t>мп прироста выручки (</w:t>
      </w:r>
      <w:r w:rsidR="00714BE1">
        <w:t>?</w:t>
      </w:r>
      <w:r w:rsidR="00433F36">
        <w:t xml:space="preserve"> % &gt; </w:t>
      </w:r>
      <w:r w:rsidR="00714BE1">
        <w:t>?</w:t>
      </w:r>
      <w:r w:rsidR="00433F36">
        <w:t xml:space="preserve"> </w:t>
      </w:r>
      <w:r w:rsidRPr="00226445">
        <w:t>%), то это следует оценить отрицательно. В результате ухудшилась экономическая структура выручки (в</w:t>
      </w:r>
      <w:r w:rsidR="00433F36">
        <w:t xml:space="preserve">ыручка принимается равной </w:t>
      </w:r>
      <w:r w:rsidR="00714BE1">
        <w:t>?</w:t>
      </w:r>
      <w:r w:rsidR="00433F36">
        <w:t xml:space="preserve"> </w:t>
      </w:r>
      <w:r w:rsidRPr="00226445">
        <w:t>%), то есть доля полной себестоимости реализованных т</w:t>
      </w:r>
      <w:r w:rsidR="00433F36">
        <w:t xml:space="preserve">оваров в выручке увеличилась (с </w:t>
      </w:r>
      <w:r w:rsidR="00714BE1">
        <w:t>?</w:t>
      </w:r>
      <w:r w:rsidRPr="00226445">
        <w:t xml:space="preserve"> </w:t>
      </w:r>
      <w:r w:rsidR="00433F36">
        <w:t xml:space="preserve">до </w:t>
      </w:r>
      <w:r w:rsidR="00714BE1">
        <w:t>?</w:t>
      </w:r>
      <w:r w:rsidR="00433F36">
        <w:t xml:space="preserve"> % (!)), а прибыли </w:t>
      </w:r>
      <w:r w:rsidRPr="00226445">
        <w:t>-</w:t>
      </w:r>
      <w:r w:rsidR="00433F36">
        <w:t xml:space="preserve"> соответственно, уменьшилась (с </w:t>
      </w:r>
      <w:r w:rsidR="00714BE1">
        <w:t>?</w:t>
      </w:r>
      <w:r w:rsidR="00433F36">
        <w:t xml:space="preserve"> до </w:t>
      </w:r>
      <w:r w:rsidR="00714BE1">
        <w:t xml:space="preserve">? </w:t>
      </w:r>
      <w:r w:rsidRPr="00226445">
        <w:t>%).</w:t>
      </w:r>
    </w:p>
    <w:p w14:paraId="6FEEC4A8" w14:textId="29E6C0EF" w:rsidR="00226445" w:rsidRPr="00226445" w:rsidRDefault="00226445" w:rsidP="00433F36">
      <w:pPr>
        <w:pStyle w:val="justify"/>
        <w:spacing w:after="0"/>
      </w:pPr>
      <w:r w:rsidRPr="00226445">
        <w:t>В итоге в прошлом и отчетном годах была получена прибыль от реализации продукции, однако ее величина</w:t>
      </w:r>
      <w:r w:rsidR="00433F36">
        <w:t xml:space="preserve"> в отчетном году сократилась на </w:t>
      </w:r>
      <w:r w:rsidR="00714BE1">
        <w:t>?</w:t>
      </w:r>
      <w:r w:rsidR="00433F36">
        <w:t xml:space="preserve"> </w:t>
      </w:r>
      <w:r w:rsidR="007E559B">
        <w:t>тыс.</w:t>
      </w:r>
      <w:r w:rsidR="00433F36">
        <w:t xml:space="preserve"> руб., или на </w:t>
      </w:r>
      <w:r w:rsidR="00714BE1">
        <w:t>?</w:t>
      </w:r>
      <w:r w:rsidR="00433F36">
        <w:t xml:space="preserve"> </w:t>
      </w:r>
      <w:r w:rsidRPr="00226445">
        <w:t>%, по сравнению с прошлым годом. Таким образом, отчетный год следует оценить как менее успешный период в основной деятельности организации.</w:t>
      </w:r>
    </w:p>
    <w:p w14:paraId="35FB5BB1" w14:textId="6D1271D2" w:rsidR="00226445" w:rsidRDefault="00433F36" w:rsidP="00433F36">
      <w:pPr>
        <w:pStyle w:val="justify"/>
        <w:spacing w:after="0"/>
      </w:pPr>
      <w:r>
        <w:t xml:space="preserve">В таблице </w:t>
      </w:r>
      <w:r w:rsidR="00226445" w:rsidRPr="00226445">
        <w:t>2 представлена динамика финансовых результатов по видам деятельности организации.</w:t>
      </w:r>
    </w:p>
    <w:p w14:paraId="709189C4" w14:textId="045ADCDE" w:rsidR="004B0AF5" w:rsidRDefault="004B0AF5" w:rsidP="00226445">
      <w:pPr>
        <w:pStyle w:val="justify"/>
      </w:pPr>
      <w:r>
        <w:lastRenderedPageBreak/>
        <w:t>Таблица 2 - Финансовые результаты</w:t>
      </w:r>
      <w:r w:rsidRPr="00226445">
        <w:t xml:space="preserve"> по видам деятельности </w:t>
      </w:r>
      <w:r w:rsidR="00085B11">
        <w:t>ОАО «УЧЕБНЫЙ»</w:t>
      </w:r>
      <w:r w:rsidR="00433F36">
        <w:t xml:space="preserve"> за прошлый и </w:t>
      </w:r>
      <w:r w:rsidRPr="00226445">
        <w:t>отчетный годы</w:t>
      </w:r>
    </w:p>
    <w:tbl>
      <w:tblPr>
        <w:tblW w:w="10905" w:type="dxa"/>
        <w:tblLook w:val="04A0" w:firstRow="1" w:lastRow="0" w:firstColumn="1" w:lastColumn="0" w:noHBand="0" w:noVBand="1"/>
      </w:tblPr>
      <w:tblGrid>
        <w:gridCol w:w="5163"/>
        <w:gridCol w:w="1341"/>
        <w:gridCol w:w="1352"/>
        <w:gridCol w:w="1492"/>
        <w:gridCol w:w="1557"/>
      </w:tblGrid>
      <w:tr w:rsidR="00226445" w:rsidRPr="00226445" w14:paraId="4D3ECB0B" w14:textId="77777777" w:rsidTr="00085B11">
        <w:tc>
          <w:tcPr>
            <w:tcW w:w="236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5E5689D8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Показатель</w:t>
            </w:r>
          </w:p>
        </w:tc>
        <w:tc>
          <w:tcPr>
            <w:tcW w:w="12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38F2FE95" w14:textId="053C4B03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Сумма, </w:t>
            </w:r>
            <w:r w:rsidR="007E559B" w:rsidRPr="003D48D0">
              <w:rPr>
                <w:sz w:val="24"/>
                <w:szCs w:val="24"/>
              </w:rPr>
              <w:t>тыс.</w:t>
            </w:r>
            <w:r w:rsidR="00433F36" w:rsidRPr="003D48D0">
              <w:rPr>
                <w:sz w:val="24"/>
                <w:szCs w:val="24"/>
              </w:rPr>
              <w:t xml:space="preserve"> </w:t>
            </w:r>
            <w:r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139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5D1D6F2C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Отклонение</w:t>
            </w:r>
          </w:p>
        </w:tc>
      </w:tr>
      <w:tr w:rsidR="00226445" w:rsidRPr="00226445" w14:paraId="0438FDAD" w14:textId="77777777" w:rsidTr="00085B11">
        <w:tc>
          <w:tcPr>
            <w:tcW w:w="236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03996" w14:textId="77777777" w:rsidR="00226445" w:rsidRPr="003D48D0" w:rsidRDefault="00226445">
            <w:pPr>
              <w:rPr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0CAE3278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прошлый год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11D2EC8E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отчетный год</w:t>
            </w:r>
          </w:p>
        </w:tc>
        <w:tc>
          <w:tcPr>
            <w:tcW w:w="6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63C9B796" w14:textId="57DF9008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абсолютное, </w:t>
            </w:r>
            <w:r w:rsidR="007E559B" w:rsidRPr="003D48D0">
              <w:rPr>
                <w:sz w:val="24"/>
                <w:szCs w:val="24"/>
              </w:rPr>
              <w:t>тыс.</w:t>
            </w:r>
            <w:r w:rsidR="00433F36" w:rsidRPr="003D48D0">
              <w:rPr>
                <w:sz w:val="24"/>
                <w:szCs w:val="24"/>
              </w:rPr>
              <w:t xml:space="preserve"> </w:t>
            </w:r>
            <w:r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4C94D194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относи-тельное, %</w:t>
            </w:r>
          </w:p>
        </w:tc>
      </w:tr>
      <w:tr w:rsidR="00226445" w:rsidRPr="00226445" w14:paraId="2176AE13" w14:textId="77777777" w:rsidTr="00085B11">
        <w:tc>
          <w:tcPr>
            <w:tcW w:w="23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688056" w14:textId="65E1F490" w:rsidR="00226445" w:rsidRPr="003D48D0" w:rsidRDefault="00433F3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1. Прибыль (убыток) от </w:t>
            </w:r>
            <w:r w:rsidR="00226445" w:rsidRPr="003D48D0">
              <w:rPr>
                <w:sz w:val="24"/>
                <w:szCs w:val="24"/>
              </w:rPr>
              <w:t>текущей деятельности</w:t>
            </w:r>
          </w:p>
        </w:tc>
        <w:tc>
          <w:tcPr>
            <w:tcW w:w="6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01658" w14:textId="68217EDB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60329" w14:textId="3D2C50B8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429E5" w14:textId="3519E328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7DC2D" w14:textId="14845E14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6A1F76FA" w14:textId="77777777" w:rsidTr="00085B11">
        <w:tc>
          <w:tcPr>
            <w:tcW w:w="23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00CEF7" w14:textId="6EBFF07A" w:rsidR="00226445" w:rsidRPr="003D48D0" w:rsidRDefault="00433F3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2. Прибыль (убыток) от </w:t>
            </w:r>
            <w:r w:rsidR="00226445" w:rsidRPr="003D48D0">
              <w:rPr>
                <w:sz w:val="24"/>
                <w:szCs w:val="24"/>
              </w:rPr>
              <w:t>инвестиционной деятельности</w:t>
            </w:r>
          </w:p>
        </w:tc>
        <w:tc>
          <w:tcPr>
            <w:tcW w:w="6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0BF2E" w14:textId="326DE845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345AA" w14:textId="601F78E6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471A2" w14:textId="40B7A41B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83CC1" w14:textId="680C737E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5E145178" w14:textId="77777777" w:rsidTr="00085B11">
        <w:tc>
          <w:tcPr>
            <w:tcW w:w="23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243DDE" w14:textId="4E7133B5" w:rsidR="00226445" w:rsidRPr="003D48D0" w:rsidRDefault="00433F3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3. Прибыль (убыток) от </w:t>
            </w:r>
            <w:r w:rsidR="00226445" w:rsidRPr="003D48D0">
              <w:rPr>
                <w:sz w:val="24"/>
                <w:szCs w:val="24"/>
              </w:rPr>
              <w:t>финансовой деятельности</w:t>
            </w:r>
          </w:p>
        </w:tc>
        <w:tc>
          <w:tcPr>
            <w:tcW w:w="6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660D1" w14:textId="78AADE9E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CEC5F" w14:textId="196FFF89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4C610" w14:textId="38AB29D1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F2D94" w14:textId="3D747B4E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0075C830" w14:textId="77777777" w:rsidTr="00085B11">
        <w:tc>
          <w:tcPr>
            <w:tcW w:w="23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86461B" w14:textId="2AF2DE3C" w:rsidR="00226445" w:rsidRPr="003D48D0" w:rsidRDefault="00433F3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4. Прибыль (убыток) до налогообложения (стр.1 + стр.2 </w:t>
            </w:r>
            <w:r w:rsidR="00226445" w:rsidRPr="003D48D0">
              <w:rPr>
                <w:sz w:val="24"/>
                <w:szCs w:val="24"/>
              </w:rPr>
              <w:t>+ стр.3)</w:t>
            </w:r>
          </w:p>
        </w:tc>
        <w:tc>
          <w:tcPr>
            <w:tcW w:w="6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C47A8" w14:textId="4209B804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5EDAB" w14:textId="61923BB7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B99B4" w14:textId="6D72A0DD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46D66" w14:textId="4E2B47E9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3A22E3DB" w14:textId="77777777" w:rsidTr="00085B11">
        <w:tc>
          <w:tcPr>
            <w:tcW w:w="23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8D7CA7" w14:textId="77777777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5. Чистая прибыль (убыток)</w:t>
            </w:r>
          </w:p>
        </w:tc>
        <w:tc>
          <w:tcPr>
            <w:tcW w:w="6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3FABE" w14:textId="64139DED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73BCB" w14:textId="77571D80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D9C76" w14:textId="3E665852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819CE" w14:textId="09E557CF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37E3259" w14:textId="733A5B91" w:rsidR="00226445" w:rsidRPr="00226445" w:rsidRDefault="00226445" w:rsidP="00226445">
      <w:pPr>
        <w:pStyle w:val="justify"/>
      </w:pPr>
      <w:r w:rsidRPr="00226445">
        <w:t xml:space="preserve">В результате осуществления текущей деятельности в прошлом и отчетном годах была получена прибыль, хотя в отчетном году ее величина </w:t>
      </w:r>
      <w:r w:rsidR="00433F36">
        <w:t xml:space="preserve">была значительно меньше (на </w:t>
      </w:r>
      <w:r w:rsidR="00714BE1">
        <w:t>?</w:t>
      </w:r>
      <w:r w:rsidR="00433F36">
        <w:t xml:space="preserve"> </w:t>
      </w:r>
      <w:r w:rsidR="007E559B">
        <w:t>тыс.</w:t>
      </w:r>
      <w:r w:rsidR="00433F36">
        <w:t xml:space="preserve"> руб., или на </w:t>
      </w:r>
      <w:r w:rsidR="00714BE1">
        <w:t>?</w:t>
      </w:r>
      <w:r w:rsidR="00433F36">
        <w:t xml:space="preserve"> %). В анализируемом периоде </w:t>
      </w:r>
      <w:r w:rsidR="00085B11">
        <w:t>ОАО «УЧЕБНЫЙ»</w:t>
      </w:r>
      <w:r w:rsidRPr="00226445">
        <w:t xml:space="preserve"> не осуществляло инвестиционную деятельность, то есть не приобретало и не реализовывало основные средства, нематериальные активы и другие долгосрочные активы.</w:t>
      </w:r>
    </w:p>
    <w:p w14:paraId="1B5E2400" w14:textId="352DB2BD" w:rsidR="00226445" w:rsidRPr="00226445" w:rsidRDefault="00226445" w:rsidP="00433F36">
      <w:pPr>
        <w:pStyle w:val="justify"/>
        <w:spacing w:after="0"/>
      </w:pPr>
      <w:r w:rsidRPr="00226445">
        <w:t>В результате осуществления финансовой деятельности в прошлом году б</w:t>
      </w:r>
      <w:r w:rsidR="00433F36">
        <w:t xml:space="preserve">ыл получен убыток в размере </w:t>
      </w:r>
      <w:r w:rsidR="00714BE1">
        <w:t>?</w:t>
      </w:r>
      <w:r w:rsidR="00433F36">
        <w:t xml:space="preserve"> </w:t>
      </w:r>
      <w:r w:rsidR="007E559B">
        <w:t>тыс.</w:t>
      </w:r>
      <w:r w:rsidR="00433F36">
        <w:t xml:space="preserve"> руб., а в отчетном году - прибыль в размере </w:t>
      </w:r>
      <w:r w:rsidR="00714BE1">
        <w:t>?</w:t>
      </w:r>
      <w:r w:rsidR="00433F36">
        <w:t xml:space="preserve"> </w:t>
      </w:r>
      <w:r w:rsidR="007E559B">
        <w:t>тыс.</w:t>
      </w:r>
      <w:r w:rsidR="00433F36">
        <w:t xml:space="preserve"> </w:t>
      </w:r>
      <w:r w:rsidRPr="00226445">
        <w:t>руб. В итоге балансовая прибыль (прибыль до налогообложения) в прошлом и отч</w:t>
      </w:r>
      <w:r w:rsidR="00433F36">
        <w:t xml:space="preserve">етном годах составила </w:t>
      </w:r>
      <w:r w:rsidR="00714BE1">
        <w:t>?</w:t>
      </w:r>
      <w:r w:rsidR="00433F36">
        <w:t xml:space="preserve"> и </w:t>
      </w:r>
      <w:r w:rsidR="00714BE1">
        <w:t>?</w:t>
      </w:r>
      <w:r w:rsidR="00433F36">
        <w:t xml:space="preserve"> </w:t>
      </w:r>
      <w:r w:rsidR="007E559B">
        <w:t>тыс.</w:t>
      </w:r>
      <w:r w:rsidR="00433F36">
        <w:t xml:space="preserve"> </w:t>
      </w:r>
      <w:r w:rsidRPr="00226445">
        <w:t>руб</w:t>
      </w:r>
      <w:r w:rsidR="00433F36">
        <w:t xml:space="preserve">. соответственно (темп прироста - </w:t>
      </w:r>
      <w:r w:rsidR="00714BE1">
        <w:t>?</w:t>
      </w:r>
      <w:r w:rsidR="00433F36">
        <w:t xml:space="preserve"> </w:t>
      </w:r>
      <w:r w:rsidRPr="00226445">
        <w:t>%). Чистая прибыль в отчет</w:t>
      </w:r>
      <w:r w:rsidR="00433F36">
        <w:t xml:space="preserve">ном году также была выше (на </w:t>
      </w:r>
      <w:r w:rsidR="00714BE1">
        <w:t>?</w:t>
      </w:r>
      <w:r w:rsidR="00433F36">
        <w:t xml:space="preserve"> </w:t>
      </w:r>
      <w:r w:rsidR="007E559B">
        <w:t>тыс.</w:t>
      </w:r>
      <w:r w:rsidR="00433F36">
        <w:t xml:space="preserve"> руб., или на </w:t>
      </w:r>
      <w:r w:rsidR="00714BE1">
        <w:t>?</w:t>
      </w:r>
      <w:r w:rsidRPr="00226445">
        <w:t>%), чем в прошлом году.</w:t>
      </w:r>
    </w:p>
    <w:p w14:paraId="0597D92A" w14:textId="77777777" w:rsidR="00226445" w:rsidRPr="00226445" w:rsidRDefault="00226445" w:rsidP="00433F36">
      <w:pPr>
        <w:pStyle w:val="justify"/>
        <w:spacing w:after="0"/>
      </w:pPr>
      <w:r w:rsidRPr="00226445">
        <w:t>Таким образом, данные отчета о прибылях и убытках свидетельствуют в целом о прибыльной работе организации. Однако следует принять во внимание, что рост балансовой прибыли был вызван не успешной основной (текущей) деятельностью организации, то есть реализацией товаров, а получением прибыли в результате осуществления финансовой деятельности, которая не может и не должна рассматриваться как основной и долгосрочный источник развития организации.</w:t>
      </w:r>
    </w:p>
    <w:p w14:paraId="2D72C679" w14:textId="77777777" w:rsidR="00226445" w:rsidRDefault="00226445" w:rsidP="00937861">
      <w:pPr>
        <w:pStyle w:val="justify"/>
        <w:spacing w:after="0"/>
      </w:pPr>
      <w:r w:rsidRPr="00226445">
        <w:t>Тот факт, что на фоне роста балансовой прибыли прибыль от текущей деятельности в отчетном году значительно уменьшилась, должен вызывать определенное беспокойство у руководителей, в связи с чем ими должны быть приняты соответствующие меры.</w:t>
      </w:r>
    </w:p>
    <w:p w14:paraId="27B178A0" w14:textId="77777777" w:rsidR="00937861" w:rsidRPr="00226445" w:rsidRDefault="00937861" w:rsidP="00937861">
      <w:pPr>
        <w:pStyle w:val="justify"/>
        <w:spacing w:after="0"/>
      </w:pPr>
    </w:p>
    <w:p w14:paraId="2734DBDC" w14:textId="697A5C33" w:rsidR="00226445" w:rsidRPr="00226445" w:rsidRDefault="001569BE" w:rsidP="00937861">
      <w:pPr>
        <w:pStyle w:val="podzag1"/>
        <w:spacing w:before="0" w:after="0"/>
      </w:pPr>
      <w:bookmarkStart w:id="3" w:name="a3"/>
      <w:bookmarkEnd w:id="3"/>
      <w:r>
        <w:t>2.</w:t>
      </w:r>
      <w:r w:rsidR="00226445" w:rsidRPr="00226445">
        <w:t>Расчет основных показателей рентабельности организации: рентабельности продукции и</w:t>
      </w:r>
      <w:r>
        <w:t xml:space="preserve"> </w:t>
      </w:r>
      <w:r w:rsidR="00226445" w:rsidRPr="00226445">
        <w:t>рентабельности продаж</w:t>
      </w:r>
    </w:p>
    <w:p w14:paraId="31E360D6" w14:textId="1112525E" w:rsidR="00226445" w:rsidRDefault="00226445" w:rsidP="00937861">
      <w:pPr>
        <w:pStyle w:val="justify"/>
        <w:spacing w:after="0"/>
      </w:pPr>
      <w:r w:rsidRPr="00226445">
        <w:t xml:space="preserve">Расчет основных показателей рентабельности организации также осуществляется на основании отчета </w:t>
      </w:r>
      <w:r w:rsidR="00433F36">
        <w:t xml:space="preserve">о прибылях и убытках. В таблице </w:t>
      </w:r>
      <w:r w:rsidRPr="00226445">
        <w:t>3 представлен расчет</w:t>
      </w:r>
      <w:r w:rsidR="00433F36">
        <w:t xml:space="preserve"> показателей рентабельности </w:t>
      </w:r>
      <w:r w:rsidR="00085B11">
        <w:t>ОАО «УЧЕБНЫЙ»</w:t>
      </w:r>
      <w:r w:rsidRPr="00226445">
        <w:t xml:space="preserve"> за прошлый и отчетный годы.</w:t>
      </w:r>
    </w:p>
    <w:p w14:paraId="1F6B5A02" w14:textId="0BE3F8CE" w:rsidR="00226445" w:rsidRPr="00F8275A" w:rsidRDefault="004B0AF5" w:rsidP="00226445">
      <w:pPr>
        <w:rPr>
          <w:vanish/>
          <w:sz w:val="24"/>
          <w:szCs w:val="24"/>
        </w:rPr>
      </w:pPr>
      <w:r w:rsidRPr="00F8275A">
        <w:rPr>
          <w:sz w:val="24"/>
          <w:szCs w:val="24"/>
        </w:rPr>
        <w:t xml:space="preserve">Таблица 3 - Расчет показателей рентабельности </w:t>
      </w:r>
      <w:r w:rsidR="00085B11">
        <w:rPr>
          <w:sz w:val="24"/>
          <w:szCs w:val="24"/>
        </w:rPr>
        <w:t>ОАО «УЧЕБНЫЙ»</w:t>
      </w:r>
      <w:r w:rsidRPr="00F8275A">
        <w:rPr>
          <w:sz w:val="24"/>
          <w:szCs w:val="24"/>
        </w:rPr>
        <w:t xml:space="preserve"> за прошлый и отчетный годы</w:t>
      </w:r>
    </w:p>
    <w:tbl>
      <w:tblPr>
        <w:tblW w:w="10763" w:type="dxa"/>
        <w:tblLook w:val="04A0" w:firstRow="1" w:lastRow="0" w:firstColumn="1" w:lastColumn="0" w:noHBand="0" w:noVBand="1"/>
      </w:tblPr>
      <w:tblGrid>
        <w:gridCol w:w="6936"/>
        <w:gridCol w:w="1843"/>
        <w:gridCol w:w="1984"/>
      </w:tblGrid>
      <w:tr w:rsidR="00226445" w:rsidRPr="00226445" w14:paraId="11A392C0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7468D438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Показатель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74A24BD8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Прошлый год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1144A611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Отчетный год</w:t>
            </w:r>
          </w:p>
        </w:tc>
      </w:tr>
      <w:tr w:rsidR="00226445" w:rsidRPr="00226445" w14:paraId="47F25A21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41888C" w14:textId="03CF1A15" w:rsidR="00226445" w:rsidRPr="003D48D0" w:rsidRDefault="00844D1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1. Выручка от </w:t>
            </w:r>
            <w:r w:rsidR="00226445" w:rsidRPr="003D48D0">
              <w:rPr>
                <w:sz w:val="24"/>
                <w:szCs w:val="24"/>
              </w:rPr>
              <w:t xml:space="preserve">реализации продукции, </w:t>
            </w:r>
            <w:r w:rsidR="007E559B" w:rsidRPr="003D48D0">
              <w:rPr>
                <w:sz w:val="24"/>
                <w:szCs w:val="24"/>
              </w:rPr>
              <w:t>тыс.</w:t>
            </w:r>
            <w:r w:rsidR="00226445"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03090" w14:textId="61943669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3C5A6" w14:textId="352EDAFF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7627CCB3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788240" w14:textId="6F2E87DD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2. Полная себестоимость реализованной продукции, </w:t>
            </w:r>
            <w:r w:rsidR="007E559B" w:rsidRPr="003D48D0">
              <w:rPr>
                <w:sz w:val="24"/>
                <w:szCs w:val="24"/>
              </w:rPr>
              <w:t>тыс.</w:t>
            </w:r>
            <w:r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9980F" w14:textId="090E3845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B43E0" w14:textId="0DF848D1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1CD379EA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E4F78B" w14:textId="1603C365" w:rsidR="00226445" w:rsidRPr="003D48D0" w:rsidRDefault="00844D1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3. Прибыль от </w:t>
            </w:r>
            <w:r w:rsidR="00226445" w:rsidRPr="003D48D0">
              <w:rPr>
                <w:sz w:val="24"/>
                <w:szCs w:val="24"/>
              </w:rPr>
              <w:t xml:space="preserve">реализации продукции, </w:t>
            </w:r>
            <w:r w:rsidR="007E559B" w:rsidRPr="003D48D0">
              <w:rPr>
                <w:sz w:val="24"/>
                <w:szCs w:val="24"/>
              </w:rPr>
              <w:t>тыс.</w:t>
            </w:r>
            <w:r w:rsidR="00226445" w:rsidRPr="003D48D0">
              <w:rPr>
                <w:sz w:val="24"/>
                <w:szCs w:val="24"/>
              </w:rPr>
              <w:t>руб. (стр.1 - стр.2)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98DE7" w14:textId="423637E4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59AE1" w14:textId="01916757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0866BFEE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F8C71E" w14:textId="20BFC182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4. Рентабельно</w:t>
            </w:r>
            <w:r w:rsidR="00844D16" w:rsidRPr="003D48D0">
              <w:rPr>
                <w:sz w:val="24"/>
                <w:szCs w:val="24"/>
              </w:rPr>
              <w:t>сть продукции, % (стр.3/ стр.2х 100</w:t>
            </w:r>
            <w:r w:rsidRPr="003D48D0">
              <w:rPr>
                <w:sz w:val="24"/>
                <w:szCs w:val="24"/>
              </w:rPr>
              <w:t>%)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BC42F" w14:textId="02A5D8C3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20355" w14:textId="350B0404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69B99895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DDBE16" w14:textId="389887C4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5. </w:t>
            </w:r>
            <w:r w:rsidR="00844D16" w:rsidRPr="003D48D0">
              <w:rPr>
                <w:sz w:val="24"/>
                <w:szCs w:val="24"/>
              </w:rPr>
              <w:t>Рентабельность продаж, % (стр.3/ стр.1х 100</w:t>
            </w:r>
            <w:r w:rsidRPr="003D48D0">
              <w:rPr>
                <w:sz w:val="24"/>
                <w:szCs w:val="24"/>
              </w:rPr>
              <w:t>%)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24DC7" w14:textId="5C7246F9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E8178" w14:textId="2F795302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E3E28" w:rsidRPr="00226445" w14:paraId="04EDB256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331FE" w14:textId="4FC77319" w:rsidR="002E3E28" w:rsidRPr="002E3E28" w:rsidRDefault="001520EC" w:rsidP="002E3E2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 w:rsidRPr="003D48D0">
              <w:rPr>
                <w:sz w:val="24"/>
                <w:szCs w:val="24"/>
              </w:rPr>
              <w:t xml:space="preserve">Рентабельность </w:t>
            </w:r>
            <w:r>
              <w:rPr>
                <w:sz w:val="24"/>
                <w:szCs w:val="24"/>
              </w:rPr>
              <w:t>основных средств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1B802" w14:textId="77777777" w:rsidR="002E3E28" w:rsidRPr="003D48D0" w:rsidRDefault="002E3E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D23A7" w14:textId="77777777" w:rsidR="002E3E28" w:rsidRPr="003D48D0" w:rsidRDefault="002E3E28">
            <w:pPr>
              <w:jc w:val="center"/>
              <w:rPr>
                <w:sz w:val="24"/>
                <w:szCs w:val="24"/>
              </w:rPr>
            </w:pPr>
          </w:p>
        </w:tc>
      </w:tr>
      <w:tr w:rsidR="002E3E28" w:rsidRPr="00226445" w14:paraId="192F4BB3" w14:textId="77777777" w:rsidTr="00085B11">
        <w:tc>
          <w:tcPr>
            <w:tcW w:w="6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BCC22" w14:textId="0337EF96" w:rsidR="002E3E28" w:rsidRPr="003D48D0" w:rsidRDefault="001520E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Рентабельность оборотных средств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3183C" w14:textId="77777777" w:rsidR="002E3E28" w:rsidRPr="003D48D0" w:rsidRDefault="002E3E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56E24" w14:textId="77777777" w:rsidR="002E3E28" w:rsidRPr="003D48D0" w:rsidRDefault="002E3E2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049E4C0" w14:textId="7D6D86C1" w:rsidR="00226445" w:rsidRDefault="00433F36" w:rsidP="00937861">
      <w:pPr>
        <w:pStyle w:val="justify"/>
        <w:spacing w:after="0"/>
      </w:pPr>
      <w:r>
        <w:t xml:space="preserve">Данные таблицы </w:t>
      </w:r>
      <w:r w:rsidR="00226445" w:rsidRPr="00226445">
        <w:t xml:space="preserve">3 свидетельствуют о том, что показатели рентабельности организации в отчетном году были значительно хуже, чем в прошлом году. Это связано с тем, что основная деятельность организации в отчетном году была менее успешной, чем в прошлом году, о чем было сказано выше. В </w:t>
      </w:r>
      <w:r w:rsidR="00226445" w:rsidRPr="00226445">
        <w:lastRenderedPageBreak/>
        <w:t>итоге в отчетном году рентабе</w:t>
      </w:r>
      <w:r>
        <w:t xml:space="preserve">льность продукции составила </w:t>
      </w:r>
      <w:r w:rsidR="00714BE1">
        <w:t xml:space="preserve">? </w:t>
      </w:r>
      <w:r w:rsidR="00226445" w:rsidRPr="00226445">
        <w:t>%, рентаб</w:t>
      </w:r>
      <w:r>
        <w:t xml:space="preserve">ельность продаж - </w:t>
      </w:r>
      <w:r w:rsidR="00714BE1">
        <w:t>?</w:t>
      </w:r>
      <w:r>
        <w:t xml:space="preserve"> </w:t>
      </w:r>
      <w:r w:rsidR="00226445" w:rsidRPr="00226445">
        <w:t>%, что следует признать недостаточным для эффективной работы и развития организации.</w:t>
      </w:r>
    </w:p>
    <w:p w14:paraId="06906D58" w14:textId="77777777" w:rsidR="00937861" w:rsidRPr="00226445" w:rsidRDefault="00937861" w:rsidP="00937861">
      <w:pPr>
        <w:pStyle w:val="justify"/>
        <w:spacing w:after="0"/>
      </w:pPr>
    </w:p>
    <w:p w14:paraId="4DD959D0" w14:textId="18D2DD19" w:rsidR="00226445" w:rsidRPr="00226445" w:rsidRDefault="001569BE" w:rsidP="00937861">
      <w:pPr>
        <w:pStyle w:val="podzag1"/>
        <w:spacing w:before="0" w:after="0"/>
      </w:pPr>
      <w:bookmarkStart w:id="4" w:name="a4"/>
      <w:bookmarkEnd w:id="4"/>
      <w:r>
        <w:t>3.</w:t>
      </w:r>
      <w:r w:rsidR="00226445" w:rsidRPr="00226445">
        <w:t>Оценка динамики совокупных активов, выручки и прибыли от</w:t>
      </w:r>
      <w:r>
        <w:t xml:space="preserve"> </w:t>
      </w:r>
      <w:r w:rsidR="00226445" w:rsidRPr="00226445">
        <w:t>реализации продукции с</w:t>
      </w:r>
      <w:r>
        <w:t xml:space="preserve"> </w:t>
      </w:r>
      <w:r w:rsidR="00226445" w:rsidRPr="00226445">
        <w:t>использованием золотого правила экономики</w:t>
      </w:r>
    </w:p>
    <w:p w14:paraId="26576604" w14:textId="2F286B83" w:rsidR="00226445" w:rsidRPr="00226445" w:rsidRDefault="00226445" w:rsidP="00937861">
      <w:pPr>
        <w:pStyle w:val="justify"/>
        <w:spacing w:after="0"/>
      </w:pPr>
      <w:r w:rsidRPr="00226445">
        <w:t>Золотое правило экономики любой организации гласит, что темп роста активов (Т</w:t>
      </w:r>
      <w:r w:rsidRPr="00226445">
        <w:rPr>
          <w:vertAlign w:val="subscript"/>
        </w:rPr>
        <w:t>акт</w:t>
      </w:r>
      <w:r w:rsidR="00433F36">
        <w:t>) должен быть больше 100</w:t>
      </w:r>
      <w:r w:rsidRPr="00226445">
        <w:t>% и меньше темпа роста выручки от реализации (Т</w:t>
      </w:r>
      <w:r w:rsidRPr="00226445">
        <w:rPr>
          <w:vertAlign w:val="subscript"/>
        </w:rPr>
        <w:t>выр</w:t>
      </w:r>
      <w:r w:rsidRPr="00226445">
        <w:t>), а темп роста выручки от реализации должен быть меньше темпа роста прибыли (Т</w:t>
      </w:r>
      <w:r w:rsidRPr="00226445">
        <w:rPr>
          <w:vertAlign w:val="subscript"/>
        </w:rPr>
        <w:t>п</w:t>
      </w:r>
      <w:r w:rsidRPr="00226445">
        <w:t>) от реализации продукции. Система обозначенных неравенств выглядит</w:t>
      </w:r>
      <w:r w:rsidR="00433F36">
        <w:t xml:space="preserve"> следующим образом (см. формулу </w:t>
      </w:r>
      <w:r w:rsidRPr="00226445">
        <w:t>1):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2"/>
        <w:gridCol w:w="10124"/>
        <w:gridCol w:w="327"/>
      </w:tblGrid>
      <w:tr w:rsidR="00226445" w:rsidRPr="00226445" w14:paraId="74FD4527" w14:textId="77777777" w:rsidTr="00433F36">
        <w:tc>
          <w:tcPr>
            <w:tcW w:w="14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A3AFCD" w14:textId="69F6B496" w:rsidR="00226445" w:rsidRPr="00226445" w:rsidRDefault="00226445">
            <w:r w:rsidRPr="00226445">
              <w:t> 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A9C070B" w14:textId="6140429E" w:rsidR="00226445" w:rsidRPr="00226445" w:rsidRDefault="00B02469">
            <w:pPr>
              <w:jc w:val="center"/>
            </w:pPr>
            <w:bookmarkStart w:id="5" w:name="a12"/>
            <w:bookmarkEnd w:id="5"/>
            <w:r>
              <w:t>100 %</w:t>
            </w:r>
            <w:r w:rsidR="00226445" w:rsidRPr="00226445">
              <w:t>&lt; Т</w:t>
            </w:r>
            <w:r w:rsidR="00226445" w:rsidRPr="00226445">
              <w:rPr>
                <w:vertAlign w:val="subscript"/>
              </w:rPr>
              <w:t>акт</w:t>
            </w:r>
            <w:r>
              <w:t xml:space="preserve"> </w:t>
            </w:r>
            <w:r w:rsidR="00226445" w:rsidRPr="00226445">
              <w:t>&lt; Т</w:t>
            </w:r>
            <w:r w:rsidR="00226445" w:rsidRPr="00226445">
              <w:rPr>
                <w:vertAlign w:val="subscript"/>
              </w:rPr>
              <w:t>выр</w:t>
            </w:r>
            <w:r>
              <w:t xml:space="preserve"> </w:t>
            </w:r>
            <w:r w:rsidR="00226445" w:rsidRPr="00226445">
              <w:t>&lt; Т</w:t>
            </w:r>
            <w:r w:rsidR="00226445" w:rsidRPr="00226445">
              <w:rPr>
                <w:vertAlign w:val="subscript"/>
              </w:rPr>
              <w:t>п</w:t>
            </w:r>
            <w:r w:rsidR="00226445" w:rsidRPr="00226445">
              <w:t>.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C70AFC" w14:textId="77777777" w:rsidR="00226445" w:rsidRPr="00226445" w:rsidRDefault="00226445">
            <w:pPr>
              <w:jc w:val="center"/>
            </w:pPr>
            <w:r w:rsidRPr="00226445">
              <w:t>(1)</w:t>
            </w:r>
          </w:p>
        </w:tc>
      </w:tr>
    </w:tbl>
    <w:p w14:paraId="0D824244" w14:textId="71885630" w:rsidR="00226445" w:rsidRPr="00226445" w:rsidRDefault="00226445" w:rsidP="00226445">
      <w:pPr>
        <w:pStyle w:val="justify"/>
      </w:pPr>
      <w:r w:rsidRPr="00C131F2">
        <w:rPr>
          <w:highlight w:val="yellow"/>
        </w:rPr>
        <w:t>Первое неравенство (100</w:t>
      </w:r>
      <w:r w:rsidR="00C131F2">
        <w:rPr>
          <w:highlight w:val="yellow"/>
        </w:rPr>
        <w:t xml:space="preserve"> </w:t>
      </w:r>
      <w:r w:rsidRPr="00C131F2">
        <w:rPr>
          <w:highlight w:val="yellow"/>
        </w:rPr>
        <w:t>&lt; Т</w:t>
      </w:r>
      <w:r w:rsidRPr="00C131F2">
        <w:rPr>
          <w:highlight w:val="yellow"/>
          <w:vertAlign w:val="subscript"/>
        </w:rPr>
        <w:t>акт</w:t>
      </w:r>
      <w:r w:rsidRPr="00C131F2">
        <w:rPr>
          <w:highlight w:val="yellow"/>
        </w:rPr>
        <w:t>) показывает, что организация наращивает свой экономический потенциал и масштабы деятельности.</w:t>
      </w:r>
    </w:p>
    <w:p w14:paraId="5934D004" w14:textId="77BF43F8" w:rsidR="00226445" w:rsidRPr="00226445" w:rsidRDefault="00226445" w:rsidP="00433F36">
      <w:pPr>
        <w:pStyle w:val="justify"/>
        <w:spacing w:after="0"/>
      </w:pPr>
      <w:r w:rsidRPr="00C131F2">
        <w:rPr>
          <w:highlight w:val="yellow"/>
        </w:rPr>
        <w:t>Второе неравенство (Т</w:t>
      </w:r>
      <w:r w:rsidRPr="00C131F2">
        <w:rPr>
          <w:highlight w:val="yellow"/>
          <w:vertAlign w:val="subscript"/>
        </w:rPr>
        <w:t>акт</w:t>
      </w:r>
      <w:r w:rsidR="00433F36" w:rsidRPr="00C131F2">
        <w:rPr>
          <w:highlight w:val="yellow"/>
        </w:rPr>
        <w:t xml:space="preserve"> </w:t>
      </w:r>
      <w:r w:rsidRPr="00C131F2">
        <w:rPr>
          <w:highlight w:val="yellow"/>
        </w:rPr>
        <w:t>&lt; Т</w:t>
      </w:r>
      <w:r w:rsidRPr="00C131F2">
        <w:rPr>
          <w:highlight w:val="yellow"/>
          <w:vertAlign w:val="subscript"/>
        </w:rPr>
        <w:t>выр</w:t>
      </w:r>
      <w:r w:rsidRPr="00C131F2">
        <w:rPr>
          <w:highlight w:val="yellow"/>
        </w:rPr>
        <w:t>) свидетельствует о том, что объем реализации растет быстрее экономического потенциала. Из этого можно сделать вывод о повышении эффективности использования ресурсов в организации.</w:t>
      </w:r>
    </w:p>
    <w:p w14:paraId="5A1D14D3" w14:textId="262FE6C6" w:rsidR="00226445" w:rsidRPr="00226445" w:rsidRDefault="00226445" w:rsidP="00433F36">
      <w:pPr>
        <w:pStyle w:val="justify"/>
        <w:spacing w:after="0"/>
      </w:pPr>
      <w:r w:rsidRPr="0007526B">
        <w:rPr>
          <w:highlight w:val="yellow"/>
        </w:rPr>
        <w:t>Третье неравенство (Т</w:t>
      </w:r>
      <w:r w:rsidRPr="0007526B">
        <w:rPr>
          <w:highlight w:val="yellow"/>
          <w:vertAlign w:val="subscript"/>
        </w:rPr>
        <w:t>выр</w:t>
      </w:r>
      <w:r w:rsidR="00433F36" w:rsidRPr="0007526B">
        <w:rPr>
          <w:highlight w:val="yellow"/>
        </w:rPr>
        <w:t xml:space="preserve"> </w:t>
      </w:r>
      <w:r w:rsidRPr="0007526B">
        <w:rPr>
          <w:highlight w:val="yellow"/>
        </w:rPr>
        <w:t>&lt; Т</w:t>
      </w:r>
      <w:r w:rsidRPr="0007526B">
        <w:rPr>
          <w:highlight w:val="yellow"/>
          <w:vertAlign w:val="subscript"/>
        </w:rPr>
        <w:t>п</w:t>
      </w:r>
      <w:r w:rsidRPr="0007526B">
        <w:rPr>
          <w:highlight w:val="yellow"/>
        </w:rPr>
        <w:t>) означает, что прибыль от реализации продукции растет быстрее объема реализации продукции и совокупного капитала вследствие положительного эффекта операционного рычага.</w:t>
      </w:r>
    </w:p>
    <w:p w14:paraId="28B4C7A8" w14:textId="77777777" w:rsidR="00226445" w:rsidRPr="00226445" w:rsidRDefault="00226445" w:rsidP="00433F36">
      <w:pPr>
        <w:pStyle w:val="justify"/>
        <w:spacing w:after="0"/>
      </w:pPr>
      <w:r w:rsidRPr="00226445">
        <w:t>Операционный рычаг показывает, во сколько раз темпы изменения прибыли от реализации превышают темпы изменения выручки от реализации. Зная операционный рычаг, можно прогнозировать изменение прибыли при изменении выручки.</w:t>
      </w:r>
    </w:p>
    <w:p w14:paraId="3A5C4C2D" w14:textId="77777777" w:rsidR="00226445" w:rsidRPr="00226445" w:rsidRDefault="00226445" w:rsidP="00433F36">
      <w:pPr>
        <w:pStyle w:val="justify"/>
        <w:spacing w:after="0"/>
      </w:pPr>
      <w:r w:rsidRPr="0007526B">
        <w:rPr>
          <w:highlight w:val="yellow"/>
        </w:rPr>
        <w:t>Если данные пропорции соблюдаются, то это свидетельствует о динамичности развития организации и укреплении ее финансового состояния.</w:t>
      </w:r>
    </w:p>
    <w:p w14:paraId="183F7BBC" w14:textId="1FF6167C" w:rsidR="004B0AF5" w:rsidRDefault="00226445" w:rsidP="00433F36">
      <w:pPr>
        <w:pStyle w:val="justify"/>
        <w:spacing w:after="0"/>
      </w:pPr>
      <w:r w:rsidRPr="00226445">
        <w:t>Необходимые данные и расчеты для оценки деловой активност</w:t>
      </w:r>
      <w:r w:rsidR="00433F36">
        <w:t xml:space="preserve">и </w:t>
      </w:r>
      <w:r w:rsidR="00085B11">
        <w:t>ОАО «УЧЕБНЫЙ»</w:t>
      </w:r>
      <w:r w:rsidR="00433F36">
        <w:t xml:space="preserve"> приведены в таблице </w:t>
      </w:r>
      <w:r w:rsidRPr="00226445">
        <w:t>4. Данные о стоимости активов взяты из бухгалтерского баланса организации.</w:t>
      </w:r>
    </w:p>
    <w:p w14:paraId="7A9BC3E2" w14:textId="4BAEA853" w:rsidR="00226445" w:rsidRPr="00226445" w:rsidRDefault="004B0AF5" w:rsidP="00433F36">
      <w:pPr>
        <w:pStyle w:val="justify"/>
        <w:spacing w:after="0"/>
        <w:ind w:firstLine="0"/>
        <w:rPr>
          <w:vanish/>
        </w:rPr>
      </w:pPr>
      <w:r>
        <w:rPr>
          <w:vanish/>
        </w:rPr>
        <w:t xml:space="preserve">Таблица 4 - </w:t>
      </w:r>
      <w:r>
        <w:t>Оценка</w:t>
      </w:r>
      <w:r w:rsidRPr="00226445">
        <w:t xml:space="preserve"> дел</w:t>
      </w:r>
      <w:r w:rsidR="00433F36">
        <w:t xml:space="preserve">овой активности </w:t>
      </w:r>
      <w:r w:rsidR="00085B11">
        <w:t>ОАО «УЧЕБНЫЙ»</w:t>
      </w:r>
      <w:r>
        <w:t xml:space="preserve"> за прошлый и отчетный годы на основании золотого правила экономики</w:t>
      </w:r>
    </w:p>
    <w:tbl>
      <w:tblPr>
        <w:tblW w:w="10763" w:type="dxa"/>
        <w:tblLook w:val="04A0" w:firstRow="1" w:lastRow="0" w:firstColumn="1" w:lastColumn="0" w:noHBand="0" w:noVBand="1"/>
      </w:tblPr>
      <w:tblGrid>
        <w:gridCol w:w="3037"/>
        <w:gridCol w:w="2577"/>
        <w:gridCol w:w="2740"/>
        <w:gridCol w:w="2409"/>
      </w:tblGrid>
      <w:tr w:rsidR="00226445" w:rsidRPr="00226445" w14:paraId="1B36301B" w14:textId="77777777" w:rsidTr="00937861">
        <w:tc>
          <w:tcPr>
            <w:tcW w:w="141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44B6B677" w14:textId="77777777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Показатель</w:t>
            </w:r>
          </w:p>
        </w:tc>
        <w:tc>
          <w:tcPr>
            <w:tcW w:w="24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3082D11E" w14:textId="7948A114" w:rsidR="00226445" w:rsidRPr="003D48D0" w:rsidRDefault="00226445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Сумма, </w:t>
            </w:r>
            <w:r w:rsidR="007E559B" w:rsidRPr="003D48D0">
              <w:rPr>
                <w:sz w:val="24"/>
                <w:szCs w:val="24"/>
              </w:rPr>
              <w:t>тыс.</w:t>
            </w:r>
            <w:r w:rsidRPr="003D48D0">
              <w:rPr>
                <w:sz w:val="24"/>
                <w:szCs w:val="24"/>
              </w:rPr>
              <w:t>руб.</w:t>
            </w:r>
          </w:p>
        </w:tc>
        <w:tc>
          <w:tcPr>
            <w:tcW w:w="111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259D363B" w14:textId="0EDDC77C" w:rsidR="00226445" w:rsidRPr="003D48D0" w:rsidRDefault="00433F36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Темп роста отчетного года к </w:t>
            </w:r>
            <w:r w:rsidR="00226445" w:rsidRPr="003D48D0">
              <w:rPr>
                <w:sz w:val="24"/>
                <w:szCs w:val="24"/>
              </w:rPr>
              <w:t>прошлому году, %</w:t>
            </w:r>
          </w:p>
        </w:tc>
      </w:tr>
      <w:tr w:rsidR="00226445" w:rsidRPr="00226445" w14:paraId="724207BA" w14:textId="77777777" w:rsidTr="00937861">
        <w:tc>
          <w:tcPr>
            <w:tcW w:w="141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037E8" w14:textId="77777777" w:rsidR="00226445" w:rsidRPr="003D48D0" w:rsidRDefault="00226445">
            <w:pPr>
              <w:rPr>
                <w:sz w:val="24"/>
                <w:szCs w:val="24"/>
              </w:rPr>
            </w:pP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1CCD6652" w14:textId="214CF028" w:rsidR="00226445" w:rsidRPr="00937861" w:rsidRDefault="00433F36" w:rsidP="00937861">
            <w:pPr>
              <w:rPr>
                <w:spacing w:val="-10"/>
                <w:sz w:val="24"/>
                <w:szCs w:val="24"/>
              </w:rPr>
            </w:pPr>
            <w:r w:rsidRPr="00937861">
              <w:rPr>
                <w:spacing w:val="-10"/>
                <w:sz w:val="24"/>
                <w:szCs w:val="24"/>
              </w:rPr>
              <w:t xml:space="preserve">на начало прошлого года / за </w:t>
            </w:r>
            <w:r w:rsidR="00226445" w:rsidRPr="00937861">
              <w:rPr>
                <w:spacing w:val="-10"/>
                <w:sz w:val="24"/>
                <w:szCs w:val="24"/>
              </w:rPr>
              <w:t>предыдущий год</w:t>
            </w:r>
          </w:p>
        </w:tc>
        <w:tc>
          <w:tcPr>
            <w:tcW w:w="12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hideMark/>
          </w:tcPr>
          <w:p w14:paraId="0EDB239F" w14:textId="3AD92D05" w:rsidR="00226445" w:rsidRPr="003D48D0" w:rsidRDefault="00433F36">
            <w:pPr>
              <w:jc w:val="center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на начало отчетного года / за </w:t>
            </w:r>
            <w:r w:rsidR="00226445" w:rsidRPr="003D48D0">
              <w:rPr>
                <w:sz w:val="24"/>
                <w:szCs w:val="24"/>
              </w:rPr>
              <w:t>прошлый год</w:t>
            </w:r>
          </w:p>
        </w:tc>
        <w:tc>
          <w:tcPr>
            <w:tcW w:w="111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F23759" w14:textId="77777777" w:rsidR="00226445" w:rsidRPr="003D48D0" w:rsidRDefault="00226445">
            <w:pPr>
              <w:rPr>
                <w:sz w:val="24"/>
                <w:szCs w:val="24"/>
              </w:rPr>
            </w:pPr>
          </w:p>
        </w:tc>
      </w:tr>
      <w:tr w:rsidR="00226445" w:rsidRPr="00226445" w14:paraId="7E94EE31" w14:textId="77777777" w:rsidTr="00937861">
        <w:tc>
          <w:tcPr>
            <w:tcW w:w="14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2F65D3" w14:textId="77777777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1. Активы 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24836" w14:textId="5BF806F2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9236C" w14:textId="65BB42A1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0BDFA" w14:textId="2656A9C2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4CAB860E" w14:textId="77777777" w:rsidTr="00937861">
        <w:tc>
          <w:tcPr>
            <w:tcW w:w="14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82CDDB" w14:textId="7E6AA89F" w:rsidR="00226445" w:rsidRPr="003D48D0" w:rsidRDefault="00433F3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2. Выручка от </w:t>
            </w:r>
            <w:r w:rsidR="00226445" w:rsidRPr="003D48D0">
              <w:rPr>
                <w:sz w:val="24"/>
                <w:szCs w:val="24"/>
              </w:rPr>
              <w:t>реализации товаров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00E5E" w14:textId="669346AE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414BF" w14:textId="14E9C0B9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CD31B" w14:textId="552F5C03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1D6D5CC2" w14:textId="77777777" w:rsidTr="00937861">
        <w:tc>
          <w:tcPr>
            <w:tcW w:w="14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42995B" w14:textId="43B3869F" w:rsidR="00226445" w:rsidRPr="003D48D0" w:rsidRDefault="00433F36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 xml:space="preserve">3. Прибыль (убыток) от </w:t>
            </w:r>
            <w:r w:rsidR="00226445" w:rsidRPr="003D48D0">
              <w:rPr>
                <w:sz w:val="24"/>
                <w:szCs w:val="24"/>
              </w:rPr>
              <w:t>реализации товаров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222D4" w14:textId="52A38961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F1912" w14:textId="42625D56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1C3B1" w14:textId="3B0B7A5F" w:rsidR="00226445" w:rsidRPr="003D48D0" w:rsidRDefault="00226445">
            <w:pPr>
              <w:jc w:val="center"/>
              <w:rPr>
                <w:sz w:val="24"/>
                <w:szCs w:val="24"/>
              </w:rPr>
            </w:pPr>
          </w:p>
        </w:tc>
      </w:tr>
      <w:tr w:rsidR="00226445" w:rsidRPr="00226445" w14:paraId="44FB1EFC" w14:textId="77777777" w:rsidTr="00085B11">
        <w:tc>
          <w:tcPr>
            <w:tcW w:w="14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8C30E8" w14:textId="77777777" w:rsidR="00226445" w:rsidRPr="003D48D0" w:rsidRDefault="00226445">
            <w:pPr>
              <w:jc w:val="left"/>
              <w:rPr>
                <w:sz w:val="24"/>
                <w:szCs w:val="24"/>
              </w:rPr>
            </w:pPr>
            <w:r w:rsidRPr="003D48D0">
              <w:rPr>
                <w:sz w:val="24"/>
                <w:szCs w:val="24"/>
              </w:rPr>
              <w:t>4. Соблюдение золотого правила экономики</w:t>
            </w:r>
          </w:p>
        </w:tc>
        <w:tc>
          <w:tcPr>
            <w:tcW w:w="3589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3CF120" w14:textId="016BF9B1" w:rsidR="00226445" w:rsidRPr="003D48D0" w:rsidRDefault="00714BE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СОБЛЮДАЕТСЯ (</w:t>
            </w:r>
            <w:r w:rsidR="00226445" w:rsidRPr="003D48D0">
              <w:rPr>
                <w:sz w:val="24"/>
                <w:szCs w:val="24"/>
              </w:rPr>
              <w:t>Нет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6D967BBC" w14:textId="7915D4BD" w:rsidR="00226445" w:rsidRPr="00714BE1" w:rsidRDefault="00433F36" w:rsidP="00433F36">
      <w:pPr>
        <w:pStyle w:val="justify"/>
        <w:spacing w:after="0"/>
        <w:rPr>
          <w:highlight w:val="yellow"/>
        </w:rPr>
      </w:pPr>
      <w:r w:rsidRPr="00714BE1">
        <w:rPr>
          <w:highlight w:val="yellow"/>
        </w:rPr>
        <w:t xml:space="preserve">Анализ данных таблицы </w:t>
      </w:r>
      <w:r w:rsidR="00226445" w:rsidRPr="00714BE1">
        <w:rPr>
          <w:highlight w:val="yellow"/>
        </w:rPr>
        <w:t>4 показывает, что развитие организации можно охарактеризовать как неравномерное: соблюдается только первое неравенство</w:t>
      </w:r>
      <w:r w:rsidRPr="00714BE1">
        <w:rPr>
          <w:highlight w:val="yellow"/>
        </w:rPr>
        <w:t xml:space="preserve"> (темп роста активов больше 100</w:t>
      </w:r>
      <w:r w:rsidR="00226445" w:rsidRPr="00714BE1">
        <w:rPr>
          <w:highlight w:val="yellow"/>
        </w:rPr>
        <w:t>%), остальные неравенства не соблюдаются.</w:t>
      </w:r>
    </w:p>
    <w:p w14:paraId="4115BB48" w14:textId="58FB878D" w:rsidR="00226445" w:rsidRPr="00714BE1" w:rsidRDefault="00226445" w:rsidP="00433F36">
      <w:pPr>
        <w:pStyle w:val="justify"/>
        <w:spacing w:after="0"/>
        <w:rPr>
          <w:highlight w:val="yellow"/>
        </w:rPr>
      </w:pPr>
      <w:r w:rsidRPr="00714BE1">
        <w:rPr>
          <w:highlight w:val="yellow"/>
        </w:rPr>
        <w:t>Активы организации возросли на</w:t>
      </w:r>
      <w:r w:rsidR="00433F36" w:rsidRPr="00714BE1">
        <w:rPr>
          <w:highlight w:val="yellow"/>
        </w:rPr>
        <w:t xml:space="preserve"> значительную величину (на </w:t>
      </w:r>
      <w:r w:rsidR="00714BE1" w:rsidRPr="00714BE1">
        <w:rPr>
          <w:highlight w:val="yellow"/>
        </w:rPr>
        <w:t>?</w:t>
      </w:r>
      <w:r w:rsidR="00433F36" w:rsidRPr="00714BE1">
        <w:rPr>
          <w:highlight w:val="yellow"/>
        </w:rPr>
        <w:t xml:space="preserve"> </w:t>
      </w:r>
      <w:r w:rsidRPr="00714BE1">
        <w:rPr>
          <w:highlight w:val="yellow"/>
        </w:rPr>
        <w:t>%). При этом темп роста выручки практически сопоставим с темпом роста активов, что в целом неплохо, хотя второе неравенство не выполняется.</w:t>
      </w:r>
    </w:p>
    <w:p w14:paraId="79BE86DB" w14:textId="4494900A" w:rsidR="00226445" w:rsidRPr="00226445" w:rsidRDefault="00226445" w:rsidP="00226445">
      <w:pPr>
        <w:pStyle w:val="justify"/>
      </w:pPr>
      <w:r w:rsidRPr="00714BE1">
        <w:rPr>
          <w:highlight w:val="yellow"/>
        </w:rPr>
        <w:t>Однако то, что прибыль от реализации демонстрирует отрицательный рост при росте активов и выручки от реализации товаров, свидетельствует о том, что наблюдается отрицательный эффект</w:t>
      </w:r>
      <w:r w:rsidR="00C131F2" w:rsidRPr="00714BE1">
        <w:rPr>
          <w:highlight w:val="yellow"/>
        </w:rPr>
        <w:t xml:space="preserve"> операционного рычага, </w:t>
      </w:r>
      <w:r w:rsidRPr="00714BE1">
        <w:rPr>
          <w:highlight w:val="yellow"/>
        </w:rPr>
        <w:t>вследствие чего деловую активность организации нельзя признать удовлетворительной. Таким образом, в организации золотое правило экономики не действует, что следует оценить отрицательно.</w:t>
      </w:r>
    </w:p>
    <w:p w14:paraId="07DD2A2D" w14:textId="77777777" w:rsidR="005C1EF0" w:rsidRDefault="005C1EF0" w:rsidP="00B02469">
      <w:pPr>
        <w:pStyle w:val="justify"/>
        <w:spacing w:after="0"/>
      </w:pPr>
      <w:bookmarkStart w:id="6" w:name="a5"/>
      <w:bookmarkEnd w:id="6"/>
    </w:p>
    <w:p w14:paraId="197587B3" w14:textId="77777777" w:rsidR="00226445" w:rsidRPr="00226445" w:rsidRDefault="00226445" w:rsidP="00937861">
      <w:pPr>
        <w:pStyle w:val="podzag1"/>
        <w:spacing w:before="0" w:after="0"/>
      </w:pPr>
      <w:bookmarkStart w:id="7" w:name="a8"/>
      <w:bookmarkEnd w:id="7"/>
      <w:r w:rsidRPr="00226445">
        <w:lastRenderedPageBreak/>
        <w:t>Выводы</w:t>
      </w:r>
    </w:p>
    <w:p w14:paraId="4CE3A881" w14:textId="4A111CA6" w:rsidR="00226445" w:rsidRPr="00226445" w:rsidRDefault="00226445" w:rsidP="00937861">
      <w:pPr>
        <w:pStyle w:val="justify"/>
        <w:spacing w:after="0"/>
      </w:pPr>
      <w:r w:rsidRPr="00226445">
        <w:t>1. Выручка от реализации товаров росла меньшими темпами по сравнению с ростом полной себестоимости реализованных товаров, что повлекло за собой снижение прибыли от реал</w:t>
      </w:r>
      <w:r w:rsidR="00B02469">
        <w:t xml:space="preserve">изации как в абсолютном (на </w:t>
      </w:r>
      <w:r w:rsidR="004D5259">
        <w:t>?</w:t>
      </w:r>
      <w:r w:rsidR="00B02469">
        <w:t xml:space="preserve"> </w:t>
      </w:r>
      <w:r w:rsidR="007E559B">
        <w:t>тыс.</w:t>
      </w:r>
      <w:r w:rsidR="00B02469">
        <w:t xml:space="preserve"> </w:t>
      </w:r>
      <w:r w:rsidRPr="00226445">
        <w:t>руб.), так и о</w:t>
      </w:r>
      <w:r w:rsidR="00B02469">
        <w:t xml:space="preserve">тносительном выражении (на </w:t>
      </w:r>
      <w:r w:rsidR="004D5259">
        <w:t>?</w:t>
      </w:r>
      <w:r w:rsidR="00B02469">
        <w:t xml:space="preserve"> </w:t>
      </w:r>
      <w:r w:rsidRPr="00226445">
        <w:t>%), что следует оценить отрицательно.</w:t>
      </w:r>
    </w:p>
    <w:p w14:paraId="54C44BD5" w14:textId="002C7804" w:rsidR="00226445" w:rsidRPr="00226445" w:rsidRDefault="00226445" w:rsidP="00B02469">
      <w:pPr>
        <w:pStyle w:val="justify"/>
        <w:spacing w:after="0"/>
      </w:pPr>
      <w:r w:rsidRPr="00226445">
        <w:t xml:space="preserve">Прибыль до налогообложения и чистая прибыль возросли, что следует оценить положительно. Однако рост балансовой и чистой прибыли </w:t>
      </w:r>
      <w:r w:rsidR="00B02469">
        <w:t xml:space="preserve">был связан с осуществлением </w:t>
      </w:r>
      <w:r w:rsidR="00173A7D">
        <w:t>ОАО «УЧЕБНЫЙ»</w:t>
      </w:r>
      <w:r w:rsidRPr="00226445">
        <w:t xml:space="preserve"> успешной финансовой деятельности, которая не может и не должна рассматриваться как основной источник развития организации.</w:t>
      </w:r>
    </w:p>
    <w:p w14:paraId="099E0499" w14:textId="77777777" w:rsidR="00226445" w:rsidRPr="00226445" w:rsidRDefault="00226445" w:rsidP="00B02469">
      <w:pPr>
        <w:pStyle w:val="justify"/>
        <w:spacing w:after="0"/>
      </w:pPr>
      <w:r w:rsidRPr="00226445">
        <w:t>2. Показатели рентабельности организации в отчетном году были значительно хуже, чем в прошлом году. Это связано с тем, что его основная деятельность в отчетном году была менее успешной, чем в прошлом году.</w:t>
      </w:r>
    </w:p>
    <w:p w14:paraId="0E23095F" w14:textId="77777777" w:rsidR="00226445" w:rsidRPr="00226445" w:rsidRDefault="00226445" w:rsidP="00B02469">
      <w:pPr>
        <w:pStyle w:val="justify"/>
        <w:spacing w:after="0"/>
      </w:pPr>
      <w:r w:rsidRPr="00226445">
        <w:t>3. Развитие организации можно охарактеризовать как неравномерное: при росте стоимости активов и выручки от реализации наблюдается отрицательный рост прибыли от реализации. Таким образом, золотое правило экономики не действует, в результате чего деловую активность организации нельзя признать удовлетворительной.</w:t>
      </w:r>
    </w:p>
    <w:p w14:paraId="377D5AD3" w14:textId="77777777" w:rsidR="00E118D7" w:rsidRDefault="00E118D7" w:rsidP="00226445">
      <w:pPr>
        <w:pStyle w:val="a4"/>
      </w:pPr>
    </w:p>
    <w:p w14:paraId="53DB9923" w14:textId="77777777" w:rsidR="00E118D7" w:rsidRDefault="00E118D7" w:rsidP="00226445">
      <w:pPr>
        <w:pStyle w:val="a4"/>
      </w:pPr>
    </w:p>
    <w:p w14:paraId="75CE7ED1" w14:textId="23E21DC7" w:rsidR="00226445" w:rsidRPr="00226445" w:rsidRDefault="00106026" w:rsidP="00226445">
      <w:pPr>
        <w:pStyle w:val="a4"/>
      </w:pPr>
      <w:r w:rsidRPr="003D48D0">
        <w:t>1</w:t>
      </w:r>
      <w:r w:rsidR="00714BE1">
        <w:t>7</w:t>
      </w:r>
      <w:r w:rsidRPr="003D48D0">
        <w:t>.04.2025 _______</w:t>
      </w:r>
      <w:r w:rsidR="00714BE1">
        <w:t xml:space="preserve">   Ф.И.О</w:t>
      </w:r>
      <w:r w:rsidRPr="003D48D0">
        <w:t xml:space="preserve">, </w:t>
      </w:r>
      <w:r w:rsidR="00714BE1">
        <w:t>учащийся</w:t>
      </w:r>
      <w:r w:rsidR="00E118D7">
        <w:t xml:space="preserve"> группы ЭД-22</w:t>
      </w:r>
      <w:r w:rsidR="00714BE1">
        <w:t xml:space="preserve">, дублер </w:t>
      </w:r>
      <w:r w:rsidRPr="003D48D0">
        <w:t>экономист</w:t>
      </w:r>
      <w:r w:rsidR="00714BE1">
        <w:t>а</w:t>
      </w:r>
    </w:p>
    <w:p w14:paraId="0DE40001" w14:textId="33DA6349" w:rsidR="00226445" w:rsidRPr="00226445" w:rsidRDefault="00226445" w:rsidP="00226445">
      <w:pPr>
        <w:pStyle w:val="podpis"/>
      </w:pPr>
    </w:p>
    <w:p w14:paraId="7EE0E560" w14:textId="77777777" w:rsidR="00226445" w:rsidRDefault="00226445" w:rsidP="00226445">
      <w:pPr>
        <w:pStyle w:val="podpis"/>
      </w:pPr>
      <w:r w:rsidRPr="00226445">
        <w:t> </w:t>
      </w:r>
    </w:p>
    <w:p w14:paraId="296BB2DD" w14:textId="77777777" w:rsidR="00844D16" w:rsidRDefault="00844D16" w:rsidP="00226445">
      <w:pPr>
        <w:pStyle w:val="podpis"/>
      </w:pPr>
    </w:p>
    <w:p w14:paraId="23B99277" w14:textId="77777777" w:rsidR="00844D16" w:rsidRDefault="00844D16" w:rsidP="00226445">
      <w:pPr>
        <w:pStyle w:val="podpis"/>
      </w:pPr>
    </w:p>
    <w:p w14:paraId="2134B254" w14:textId="77777777" w:rsidR="00844D16" w:rsidRDefault="00844D16" w:rsidP="00226445">
      <w:pPr>
        <w:pStyle w:val="podpis"/>
      </w:pPr>
    </w:p>
    <w:p w14:paraId="7DAA04D9" w14:textId="77777777" w:rsidR="00844D16" w:rsidRDefault="00844D16" w:rsidP="00226445">
      <w:pPr>
        <w:pStyle w:val="podpis"/>
      </w:pPr>
    </w:p>
    <w:p w14:paraId="7E88EBD8" w14:textId="77777777" w:rsidR="00844D16" w:rsidRDefault="00844D16" w:rsidP="00226445">
      <w:pPr>
        <w:pStyle w:val="podpis"/>
      </w:pPr>
    </w:p>
    <w:p w14:paraId="65CCB6C7" w14:textId="77777777" w:rsidR="00844D16" w:rsidRDefault="00844D16" w:rsidP="00226445">
      <w:pPr>
        <w:pStyle w:val="podpis"/>
      </w:pPr>
    </w:p>
    <w:p w14:paraId="798CCD20" w14:textId="77777777" w:rsidR="00844D16" w:rsidRDefault="00844D16" w:rsidP="00226445">
      <w:pPr>
        <w:pStyle w:val="podpis"/>
      </w:pPr>
    </w:p>
    <w:p w14:paraId="29A646DA" w14:textId="77777777" w:rsidR="00844D16" w:rsidRDefault="00844D16" w:rsidP="00226445">
      <w:pPr>
        <w:pStyle w:val="podpis"/>
      </w:pPr>
    </w:p>
    <w:p w14:paraId="6AF8E758" w14:textId="77777777" w:rsidR="00844D16" w:rsidRDefault="00844D16" w:rsidP="00226445">
      <w:pPr>
        <w:pStyle w:val="podpis"/>
      </w:pPr>
    </w:p>
    <w:p w14:paraId="69D0061D" w14:textId="77777777" w:rsidR="00844D16" w:rsidRDefault="00844D16" w:rsidP="00226445">
      <w:pPr>
        <w:pStyle w:val="podpis"/>
      </w:pPr>
    </w:p>
    <w:p w14:paraId="6C877D25" w14:textId="77777777" w:rsidR="00844D16" w:rsidRDefault="00844D16" w:rsidP="00226445">
      <w:pPr>
        <w:pStyle w:val="podpis"/>
      </w:pPr>
    </w:p>
    <w:p w14:paraId="24D8E2E3" w14:textId="77777777" w:rsidR="00844D16" w:rsidRDefault="00844D16" w:rsidP="00226445">
      <w:pPr>
        <w:pStyle w:val="podpis"/>
      </w:pPr>
    </w:p>
    <w:p w14:paraId="2F84EE6A" w14:textId="77777777" w:rsidR="00844D16" w:rsidRDefault="00844D16" w:rsidP="00226445">
      <w:pPr>
        <w:pStyle w:val="podpis"/>
      </w:pPr>
    </w:p>
    <w:p w14:paraId="19BB2B15" w14:textId="77777777" w:rsidR="00844D16" w:rsidRDefault="00844D16" w:rsidP="00226445">
      <w:pPr>
        <w:pStyle w:val="podpis"/>
      </w:pPr>
    </w:p>
    <w:p w14:paraId="3C707E8D" w14:textId="77777777" w:rsidR="00844D16" w:rsidRDefault="00844D16" w:rsidP="00226445">
      <w:pPr>
        <w:pStyle w:val="podpis"/>
      </w:pPr>
    </w:p>
    <w:p w14:paraId="42B3AA5C" w14:textId="77777777" w:rsidR="00844D16" w:rsidRDefault="00844D16" w:rsidP="00226445">
      <w:pPr>
        <w:pStyle w:val="podpis"/>
      </w:pPr>
    </w:p>
    <w:p w14:paraId="762C121F" w14:textId="77777777" w:rsidR="00844D16" w:rsidRDefault="00844D16" w:rsidP="00226445">
      <w:pPr>
        <w:pStyle w:val="podpis"/>
      </w:pPr>
    </w:p>
    <w:p w14:paraId="13C0292C" w14:textId="77777777" w:rsidR="00844D16" w:rsidRDefault="00844D16" w:rsidP="00226445">
      <w:pPr>
        <w:pStyle w:val="podpis"/>
      </w:pPr>
    </w:p>
    <w:p w14:paraId="4DF844D7" w14:textId="77777777" w:rsidR="00844D16" w:rsidRDefault="00844D16" w:rsidP="00226445">
      <w:pPr>
        <w:pStyle w:val="podpis"/>
      </w:pPr>
    </w:p>
    <w:p w14:paraId="4875CD5D" w14:textId="77777777" w:rsidR="00844D16" w:rsidRDefault="00844D16" w:rsidP="00226445">
      <w:pPr>
        <w:pStyle w:val="podpis"/>
      </w:pPr>
    </w:p>
    <w:sectPr w:rsidR="00844D16" w:rsidSect="00060212">
      <w:pgSz w:w="11907" w:h="16840"/>
      <w:pgMar w:top="851" w:right="567" w:bottom="1701" w:left="56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038C1"/>
    <w:multiLevelType w:val="hybridMultilevel"/>
    <w:tmpl w:val="F4F4C78A"/>
    <w:lvl w:ilvl="0" w:tplc="0B448E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1783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445"/>
    <w:rsid w:val="00060212"/>
    <w:rsid w:val="0007526B"/>
    <w:rsid w:val="00085B11"/>
    <w:rsid w:val="00106026"/>
    <w:rsid w:val="00115057"/>
    <w:rsid w:val="001520EC"/>
    <w:rsid w:val="001569BE"/>
    <w:rsid w:val="00173A7D"/>
    <w:rsid w:val="001F5E89"/>
    <w:rsid w:val="001F6203"/>
    <w:rsid w:val="00226445"/>
    <w:rsid w:val="002E3E28"/>
    <w:rsid w:val="003D48D0"/>
    <w:rsid w:val="00433F36"/>
    <w:rsid w:val="004B0AF5"/>
    <w:rsid w:val="004C32CD"/>
    <w:rsid w:val="004D4161"/>
    <w:rsid w:val="004D5259"/>
    <w:rsid w:val="00521A99"/>
    <w:rsid w:val="00591771"/>
    <w:rsid w:val="005C1EF0"/>
    <w:rsid w:val="006242A1"/>
    <w:rsid w:val="006437F7"/>
    <w:rsid w:val="00714BE1"/>
    <w:rsid w:val="007E559B"/>
    <w:rsid w:val="00823A53"/>
    <w:rsid w:val="008379A3"/>
    <w:rsid w:val="00844D16"/>
    <w:rsid w:val="00937861"/>
    <w:rsid w:val="009A07B2"/>
    <w:rsid w:val="00B02469"/>
    <w:rsid w:val="00BC5B3A"/>
    <w:rsid w:val="00BD1BAB"/>
    <w:rsid w:val="00C131F2"/>
    <w:rsid w:val="00CA7EC0"/>
    <w:rsid w:val="00E118D7"/>
    <w:rsid w:val="00ED0B58"/>
    <w:rsid w:val="00F36030"/>
    <w:rsid w:val="00F8275A"/>
    <w:rsid w:val="00FB09CD"/>
    <w:rsid w:val="00FF7345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D8DBC"/>
  <w15:chartTrackingRefBased/>
  <w15:docId w15:val="{1E0AE978-6951-4A74-BBEF-F0275081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05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6445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226445"/>
    <w:rPr>
      <w:shd w:val="clear" w:color="auto" w:fill="FFFF00"/>
    </w:rPr>
  </w:style>
  <w:style w:type="paragraph" w:styleId="a4">
    <w:name w:val="Normal (Web)"/>
    <w:basedOn w:val="a"/>
    <w:uiPriority w:val="99"/>
    <w:unhideWhenUsed/>
    <w:rsid w:val="00226445"/>
    <w:pPr>
      <w:spacing w:after="160"/>
      <w:ind w:firstLine="567"/>
      <w:jc w:val="left"/>
    </w:pPr>
    <w:rPr>
      <w:rFonts w:eastAsia="Times New Roman" w:cs="Times New Roman"/>
      <w:sz w:val="24"/>
      <w:szCs w:val="24"/>
    </w:rPr>
  </w:style>
  <w:style w:type="paragraph" w:customStyle="1" w:styleId="justify">
    <w:name w:val="justify"/>
    <w:basedOn w:val="a"/>
    <w:rsid w:val="00226445"/>
    <w:pPr>
      <w:spacing w:after="160"/>
      <w:ind w:firstLine="567"/>
    </w:pPr>
    <w:rPr>
      <w:rFonts w:eastAsia="Times New Roman" w:cs="Times New Roman"/>
      <w:sz w:val="24"/>
      <w:szCs w:val="24"/>
    </w:rPr>
  </w:style>
  <w:style w:type="paragraph" w:customStyle="1" w:styleId="a00">
    <w:name w:val="a0"/>
    <w:basedOn w:val="a"/>
    <w:rsid w:val="00226445"/>
    <w:pPr>
      <w:spacing w:after="160"/>
      <w:jc w:val="left"/>
    </w:pPr>
    <w:rPr>
      <w:rFonts w:eastAsia="Times New Roman" w:cs="Times New Roman"/>
      <w:sz w:val="24"/>
      <w:szCs w:val="24"/>
    </w:rPr>
  </w:style>
  <w:style w:type="paragraph" w:customStyle="1" w:styleId="podzag1">
    <w:name w:val="podzag_1"/>
    <w:basedOn w:val="a"/>
    <w:rsid w:val="00226445"/>
    <w:pPr>
      <w:spacing w:before="400" w:after="40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podzagtabl">
    <w:name w:val="podzag_tabl"/>
    <w:basedOn w:val="a"/>
    <w:rsid w:val="00226445"/>
    <w:pPr>
      <w:spacing w:before="400" w:after="400"/>
      <w:jc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name">
    <w:name w:val="name"/>
    <w:basedOn w:val="a"/>
    <w:rsid w:val="00226445"/>
    <w:pPr>
      <w:spacing w:after="400"/>
      <w:jc w:val="center"/>
    </w:pPr>
    <w:rPr>
      <w:rFonts w:eastAsia="Times New Roman" w:cs="Times New Roman"/>
      <w:b/>
      <w:bCs/>
      <w:color w:val="000088"/>
      <w:sz w:val="24"/>
      <w:szCs w:val="24"/>
    </w:rPr>
  </w:style>
  <w:style w:type="paragraph" w:customStyle="1" w:styleId="podpis">
    <w:name w:val="podpis"/>
    <w:basedOn w:val="a"/>
    <w:rsid w:val="00226445"/>
    <w:pPr>
      <w:spacing w:after="160"/>
      <w:jc w:val="left"/>
    </w:pPr>
    <w:rPr>
      <w:rFonts w:eastAsia="Times New Roman" w:cs="Times New Roman"/>
      <w:b/>
      <w:bCs/>
      <w:i/>
      <w:iCs/>
      <w:sz w:val="22"/>
    </w:rPr>
  </w:style>
  <w:style w:type="paragraph" w:customStyle="1" w:styleId="table">
    <w:name w:val="table"/>
    <w:basedOn w:val="a"/>
    <w:rsid w:val="00226445"/>
    <w:pPr>
      <w:spacing w:before="400"/>
      <w:ind w:firstLine="567"/>
      <w:jc w:val="right"/>
    </w:pPr>
    <w:rPr>
      <w:rFonts w:eastAsia="Times New Roman" w:cs="Times New Roman"/>
      <w:i/>
      <w:iCs/>
      <w:sz w:val="24"/>
      <w:szCs w:val="24"/>
      <w:u w:val="single"/>
    </w:rPr>
  </w:style>
  <w:style w:type="paragraph" w:styleId="a5">
    <w:name w:val="List Paragraph"/>
    <w:basedOn w:val="a"/>
    <w:uiPriority w:val="34"/>
    <w:qFormat/>
    <w:rsid w:val="002E3E28"/>
    <w:pPr>
      <w:ind w:left="720"/>
      <w:contextualSpacing/>
    </w:pPr>
  </w:style>
  <w:style w:type="paragraph" w:customStyle="1" w:styleId="justifynomarg">
    <w:name w:val="justify_nomarg"/>
    <w:basedOn w:val="a"/>
    <w:rsid w:val="005C1EF0"/>
    <w:pPr>
      <w:ind w:firstLine="567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3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2107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CHE GEVARA</cp:lastModifiedBy>
  <cp:revision>19</cp:revision>
  <dcterms:created xsi:type="dcterms:W3CDTF">2022-03-24T19:05:00Z</dcterms:created>
  <dcterms:modified xsi:type="dcterms:W3CDTF">2025-05-06T06:53:00Z</dcterms:modified>
</cp:coreProperties>
</file>