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3FD" w:rsidRPr="00851A72" w:rsidRDefault="00481F71">
      <w:pPr>
        <w:rPr>
          <w:b/>
          <w:sz w:val="2"/>
        </w:rPr>
      </w:pPr>
      <w:r w:rsidRPr="00851A72">
        <w:rPr>
          <w:b/>
          <w:noProof/>
          <w:sz w:val="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8CA83F" wp14:editId="001F3E20">
                <wp:simplePos x="0" y="0"/>
                <wp:positionH relativeFrom="column">
                  <wp:posOffset>8686800</wp:posOffset>
                </wp:positionH>
                <wp:positionV relativeFrom="paragraph">
                  <wp:posOffset>-228600</wp:posOffset>
                </wp:positionV>
                <wp:extent cx="1028700" cy="228600"/>
                <wp:effectExtent l="0" t="0" r="0" b="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D2E122" id="Rectangle 6" o:spid="_x0000_s1026" style="position:absolute;margin-left:684pt;margin-top:-18pt;width:81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AjZeQIAAPsEAAAOAAAAZHJzL2Uyb0RvYy54bWysVNuO0zAQfUfiHyy/t7kovSTadLXbUoRU&#10;YMXCB7i201g4trHdpgvi3xk7bekCDwiRB8djj4/PzJzxze2xk+jArRNa1TgbpxhxRTUTalfjTx/X&#10;ozlGzhPFiNSK1/iJO3y7ePnipjcVz3WrJeMWAYhyVW9q3HpvqiRxtOUdcWNtuILNRtuOeDDtLmGW&#10;9IDeySRP02nSa8uM1ZQ7B6urYRMvIn7TcOrfN43jHskaAzcfRxvHbRiTxQ2pdpaYVtATDfIPLDoi&#10;FFx6gVoRT9Deit+gOkGtdrrxY6q7RDeNoDzGANFk6S/RPLbE8BgLJMeZS5rc/4Ol7w4PFgkGtcNI&#10;kQ5K9AGSRtROcjQN6emNq8Dr0TzYEKAzG00/O6T0sgUvfmet7ltOGJDKgn/y7EAwHBxF2/6tZoBO&#10;9l7HTB0b2wVAyAE6xoI8XQrCjx5RWMzSfD5LoW4U9vJ8PoV5uIJU59PGOv+a6w6FSY0tcI/o5LBx&#10;fnA9u0T2Wgq2FlJGw+62S2nRgYA41vE7obtrN6mCs9Lh2IA4rABJuCPsBbqx2N/KLC/S+7wcrafz&#10;2ahYF5NROUvnozQr78tpWpTFav09EMyKqhWMcbURip+FlxV/V9hTCwySidJDfY3LST6JsT9j766D&#10;TOP3pyA74aEPpehqPL84kSoU9pViEDapPBFymCfP6ceCQA7O/5iVKINQ+UFBW82eQAVWQ5GgnvBi&#10;wKTV9itGPXRfjd2XPbEcI/lGgZLKrChCu0ajmMxyMOz1zvZ6hygKUDX2GA3TpR9afG+s2LVwUxYT&#10;o/QdqK8RURhBmQOrk2ahw2IEp9cgtPC1Hb1+vlmLHwAAAP//AwBQSwMEFAAGAAgAAAAhAAEB0Wzd&#10;AAAACgEAAA8AAABkcnMvZG93bnJldi54bWxMj8FOwzAQRO9I/IO1SNxaG0KtNo1TIaSegAMtEtdt&#10;7CYR8TrEThv+nu2J3ma0o9k3xWbynTi5IbaBDDzMFQhHVbAt1QY+99vZEkRMSBa7QM7Ar4uwKW9v&#10;CsxtONOHO+1SLbiEYo4GmpT6XMpYNc5jnIfeEd+OYfCY2A61tAOeudx38lEpLT22xB8a7N1L46rv&#10;3egNoH6yP+/H7G3/Ompc1ZPaLr6UMfd30/MaRHJT+g/DBZ/RoWSmQxjJRtGxz/SSxyQDs0yzuEQW&#10;mWJ1MKBAloW8nlD+AQAA//8DAFBLAQItABQABgAIAAAAIQC2gziS/gAAAOEBAAATAAAAAAAAAAAA&#10;AAAAAAAAAABbQ29udGVudF9UeXBlc10ueG1sUEsBAi0AFAAGAAgAAAAhADj9If/WAAAAlAEAAAsA&#10;AAAAAAAAAAAAAAAALwEAAF9yZWxzLy5yZWxzUEsBAi0AFAAGAAgAAAAhADWkCNl5AgAA+wQAAA4A&#10;AAAAAAAAAAAAAAAALgIAAGRycy9lMm9Eb2MueG1sUEsBAi0AFAAGAAgAAAAhAAEB0WzdAAAACgEA&#10;AA8AAAAAAAAAAAAAAAAA0wQAAGRycy9kb3ducmV2LnhtbFBLBQYAAAAABAAEAPMAAADdBQAAAAA=&#10;" stroked="f"/>
            </w:pict>
          </mc:Fallback>
        </mc:AlternateContent>
      </w:r>
    </w:p>
    <w:p w:rsidR="00DD23FD" w:rsidRPr="00851A72" w:rsidRDefault="00DD23FD" w:rsidP="009C1E16">
      <w:pPr>
        <w:pStyle w:val="3"/>
        <w:spacing w:line="220" w:lineRule="exact"/>
        <w:ind w:left="11880" w:firstLine="360"/>
        <w:rPr>
          <w:b w:val="0"/>
          <w:sz w:val="22"/>
          <w:szCs w:val="22"/>
        </w:rPr>
      </w:pPr>
      <w:r w:rsidRPr="00851A72">
        <w:rPr>
          <w:b w:val="0"/>
          <w:sz w:val="22"/>
          <w:szCs w:val="22"/>
        </w:rPr>
        <w:t xml:space="preserve">УТВЕРЖДЕНО </w:t>
      </w:r>
    </w:p>
    <w:p w:rsidR="00DD23FD" w:rsidRPr="00851A72" w:rsidRDefault="00DD23FD" w:rsidP="009C1E16">
      <w:pPr>
        <w:pStyle w:val="31"/>
        <w:spacing w:before="0" w:line="220" w:lineRule="exact"/>
        <w:rPr>
          <w:sz w:val="22"/>
          <w:szCs w:val="22"/>
        </w:rPr>
      </w:pPr>
      <w:r w:rsidRPr="00851A72">
        <w:rPr>
          <w:sz w:val="22"/>
          <w:szCs w:val="22"/>
        </w:rPr>
        <w:t>Постановление</w:t>
      </w:r>
      <w:r w:rsidRPr="00851A72">
        <w:rPr>
          <w:sz w:val="22"/>
          <w:szCs w:val="22"/>
        </w:rPr>
        <w:br/>
        <w:t xml:space="preserve">Национального </w:t>
      </w:r>
      <w:r w:rsidR="00D579E8" w:rsidRPr="00851A72">
        <w:rPr>
          <w:sz w:val="22"/>
          <w:szCs w:val="22"/>
        </w:rPr>
        <w:br/>
      </w:r>
      <w:r w:rsidRPr="00851A72">
        <w:rPr>
          <w:sz w:val="22"/>
          <w:szCs w:val="22"/>
        </w:rPr>
        <w:t xml:space="preserve">статистического комитета </w:t>
      </w:r>
      <w:r w:rsidR="00D579E8" w:rsidRPr="00851A72">
        <w:rPr>
          <w:sz w:val="22"/>
          <w:szCs w:val="22"/>
        </w:rPr>
        <w:br/>
      </w:r>
      <w:r w:rsidRPr="00851A72">
        <w:rPr>
          <w:sz w:val="22"/>
          <w:szCs w:val="22"/>
        </w:rPr>
        <w:t>Республики Беларусь</w:t>
      </w:r>
    </w:p>
    <w:p w:rsidR="00DD50A6" w:rsidRPr="00851A72" w:rsidRDefault="00554009" w:rsidP="00DD50A6">
      <w:pPr>
        <w:pStyle w:val="31"/>
        <w:spacing w:before="0" w:after="80" w:line="220" w:lineRule="exact"/>
        <w:rPr>
          <w:strike/>
          <w:sz w:val="22"/>
          <w:szCs w:val="22"/>
        </w:rPr>
      </w:pPr>
      <w:r>
        <w:rPr>
          <w:sz w:val="22"/>
          <w:szCs w:val="22"/>
        </w:rPr>
        <w:t>0</w:t>
      </w:r>
      <w:r w:rsidR="00BD7CA3">
        <w:rPr>
          <w:sz w:val="22"/>
          <w:szCs w:val="22"/>
        </w:rPr>
        <w:t>9</w:t>
      </w:r>
      <w:r>
        <w:rPr>
          <w:sz w:val="22"/>
          <w:szCs w:val="22"/>
        </w:rPr>
        <w:t>.07.</w:t>
      </w:r>
      <w:r w:rsidR="00BD7CA3">
        <w:rPr>
          <w:sz w:val="22"/>
          <w:szCs w:val="22"/>
        </w:rPr>
        <w:t>2021</w:t>
      </w:r>
      <w:r w:rsidR="000824B4" w:rsidRPr="00851A72">
        <w:rPr>
          <w:sz w:val="22"/>
          <w:szCs w:val="22"/>
        </w:rPr>
        <w:t xml:space="preserve"> </w:t>
      </w:r>
      <w:r w:rsidR="00DD50A6" w:rsidRPr="00851A72">
        <w:rPr>
          <w:sz w:val="22"/>
          <w:szCs w:val="22"/>
        </w:rPr>
        <w:t>№</w:t>
      </w:r>
      <w:r w:rsidR="00BD7CA3">
        <w:rPr>
          <w:sz w:val="22"/>
          <w:szCs w:val="22"/>
        </w:rPr>
        <w:t xml:space="preserve"> 44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18"/>
      </w:tblGrid>
      <w:tr w:rsidR="00DD23FD" w:rsidRPr="00851A72">
        <w:tc>
          <w:tcPr>
            <w:tcW w:w="15818" w:type="dxa"/>
          </w:tcPr>
          <w:p w:rsidR="00DD23FD" w:rsidRPr="00851A72" w:rsidRDefault="00D24B6E" w:rsidP="00ED53E5">
            <w:pPr>
              <w:pStyle w:val="1"/>
              <w:keepNext w:val="0"/>
              <w:spacing w:before="40" w:after="40"/>
              <w:rPr>
                <w:sz w:val="20"/>
              </w:rPr>
            </w:pPr>
            <w:r w:rsidRPr="00851A72">
              <w:rPr>
                <w:szCs w:val="22"/>
              </w:rPr>
              <w:t xml:space="preserve"> </w:t>
            </w:r>
            <w:r w:rsidR="00DD23FD" w:rsidRPr="00851A72">
              <w:rPr>
                <w:sz w:val="20"/>
              </w:rPr>
              <w:t>ГОСУДАРСТВЕННАЯ СТАТИСТИЧЕСКАЯ ОТЧЕТНОСТЬ</w:t>
            </w:r>
          </w:p>
        </w:tc>
      </w:tr>
    </w:tbl>
    <w:p w:rsidR="00DD23FD" w:rsidRPr="00851A72" w:rsidRDefault="00DD23FD" w:rsidP="00ED53E5">
      <w:pPr>
        <w:pStyle w:val="a5"/>
        <w:tabs>
          <w:tab w:val="clear" w:pos="4677"/>
          <w:tab w:val="clear" w:pos="9355"/>
        </w:tabs>
        <w:spacing w:before="40" w:after="40" w:line="180" w:lineRule="exact"/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19"/>
      </w:tblGrid>
      <w:tr w:rsidR="00DD23FD" w:rsidRPr="00851A72">
        <w:trPr>
          <w:jc w:val="center"/>
        </w:trPr>
        <w:tc>
          <w:tcPr>
            <w:tcW w:w="15819" w:type="dxa"/>
          </w:tcPr>
          <w:p w:rsidR="00DD23FD" w:rsidRPr="00851A72" w:rsidRDefault="00DD23FD" w:rsidP="00ED53E5">
            <w:pPr>
              <w:spacing w:before="40" w:after="40"/>
              <w:jc w:val="center"/>
            </w:pPr>
            <w:r w:rsidRPr="00851A72">
              <w:t>КОНФИДЕНЦИАЛЬНОСТЬ ГАРАНТИРУЕТСЯ ПОЛУЧАТЕЛЕМ ИНФОРМАЦИИ</w:t>
            </w:r>
          </w:p>
        </w:tc>
      </w:tr>
    </w:tbl>
    <w:p w:rsidR="00DD23FD" w:rsidRPr="00851A72" w:rsidRDefault="00DD23FD" w:rsidP="00ED53E5">
      <w:pPr>
        <w:pStyle w:val="a3"/>
        <w:tabs>
          <w:tab w:val="clear" w:pos="4536"/>
          <w:tab w:val="clear" w:pos="9072"/>
        </w:tabs>
        <w:spacing w:before="40" w:after="40" w:line="180" w:lineRule="exact"/>
        <w:jc w:val="center"/>
        <w:rPr>
          <w:spacing w:val="0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18"/>
      </w:tblGrid>
      <w:tr w:rsidR="00DD23FD" w:rsidRPr="00851A72">
        <w:trPr>
          <w:jc w:val="center"/>
        </w:trPr>
        <w:tc>
          <w:tcPr>
            <w:tcW w:w="15818" w:type="dxa"/>
            <w:tcBorders>
              <w:bottom w:val="nil"/>
            </w:tcBorders>
          </w:tcPr>
          <w:p w:rsidR="00DD23FD" w:rsidRPr="00851A72" w:rsidRDefault="00DD23FD" w:rsidP="00ED53E5">
            <w:pPr>
              <w:spacing w:before="40" w:after="40"/>
              <w:jc w:val="center"/>
            </w:pPr>
            <w:r w:rsidRPr="00851A72">
              <w:t xml:space="preserve">Представление искаженных данных государственной статистической отчетности, несвоевременное представление или непредставление такой отчетности влекут применение мер административной или уголовной ответственности в </w:t>
            </w:r>
            <w:r w:rsidR="005334B2" w:rsidRPr="00851A72">
              <w:t>соответствии с законодательными актами</w:t>
            </w:r>
          </w:p>
        </w:tc>
      </w:tr>
    </w:tbl>
    <w:p w:rsidR="00DD23FD" w:rsidRPr="00851A72" w:rsidRDefault="00DD23FD" w:rsidP="00ED53E5">
      <w:pPr>
        <w:pBdr>
          <w:top w:val="single" w:sz="4" w:space="1" w:color="auto"/>
        </w:pBdr>
        <w:spacing w:before="40" w:after="40"/>
        <w:jc w:val="both"/>
        <w:rPr>
          <w:b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90"/>
      </w:tblGrid>
      <w:tr w:rsidR="00DD23FD" w:rsidRPr="00851A72">
        <w:trPr>
          <w:jc w:val="center"/>
        </w:trPr>
        <w:tc>
          <w:tcPr>
            <w:tcW w:w="10290" w:type="dxa"/>
          </w:tcPr>
          <w:p w:rsidR="00DD23FD" w:rsidRPr="00851A72" w:rsidRDefault="00DD23FD" w:rsidP="0081270F">
            <w:pPr>
              <w:spacing w:before="40" w:after="40"/>
              <w:jc w:val="center"/>
              <w:rPr>
                <w:sz w:val="24"/>
              </w:rPr>
            </w:pPr>
            <w:r w:rsidRPr="00851A72">
              <w:rPr>
                <w:sz w:val="24"/>
              </w:rPr>
              <w:t>ОТЧЕТ</w:t>
            </w:r>
            <w:r w:rsidRPr="00851A72">
              <w:rPr>
                <w:sz w:val="24"/>
              </w:rPr>
              <w:br/>
              <w:t xml:space="preserve">о производстве промышленной продукции </w:t>
            </w:r>
            <w:r w:rsidR="00367798" w:rsidRPr="00851A72">
              <w:rPr>
                <w:sz w:val="24"/>
              </w:rPr>
              <w:t>(оказании услуг промышленного характера)</w:t>
            </w:r>
            <w:r w:rsidR="00426BA2">
              <w:rPr>
                <w:sz w:val="24"/>
              </w:rPr>
              <w:br/>
              <w:t>за 202</w:t>
            </w:r>
            <w:r w:rsidR="0081270F">
              <w:rPr>
                <w:sz w:val="24"/>
              </w:rPr>
              <w:t>4</w:t>
            </w:r>
            <w:r w:rsidRPr="00851A72">
              <w:rPr>
                <w:sz w:val="24"/>
              </w:rPr>
              <w:t xml:space="preserve"> г</w:t>
            </w:r>
            <w:r w:rsidR="00DF2AD1" w:rsidRPr="00851A72">
              <w:rPr>
                <w:sz w:val="24"/>
              </w:rPr>
              <w:t>од</w:t>
            </w:r>
          </w:p>
        </w:tc>
      </w:tr>
    </w:tbl>
    <w:p w:rsidR="00AE3870" w:rsidRPr="00851A72" w:rsidRDefault="00AE3870" w:rsidP="00ED53E5">
      <w:pPr>
        <w:pStyle w:val="ab"/>
        <w:spacing w:before="40" w:after="40" w:line="19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8" w:type="dxa"/>
        <w:tblLayout w:type="fixed"/>
        <w:tblLook w:val="0000" w:firstRow="0" w:lastRow="0" w:firstColumn="0" w:lastColumn="0" w:noHBand="0" w:noVBand="0"/>
      </w:tblPr>
      <w:tblGrid>
        <w:gridCol w:w="9561"/>
        <w:gridCol w:w="2389"/>
        <w:gridCol w:w="360"/>
        <w:gridCol w:w="1980"/>
        <w:gridCol w:w="1542"/>
      </w:tblGrid>
      <w:tr w:rsidR="00DD23FD" w:rsidRPr="00851A72" w:rsidTr="00AA0594">
        <w:trPr>
          <w:cantSplit/>
          <w:trHeight w:val="185"/>
        </w:trPr>
        <w:tc>
          <w:tcPr>
            <w:tcW w:w="9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23FD" w:rsidRPr="00851A72" w:rsidRDefault="00DD23FD" w:rsidP="00ED53E5">
            <w:pPr>
              <w:spacing w:before="40" w:after="40" w:line="190" w:lineRule="exact"/>
              <w:jc w:val="center"/>
            </w:pPr>
            <w:r w:rsidRPr="00851A72">
              <w:t>Представляют респонденты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23FD" w:rsidRPr="00851A72" w:rsidRDefault="00DD23FD" w:rsidP="00ED53E5">
            <w:pPr>
              <w:spacing w:before="40" w:after="40" w:line="190" w:lineRule="exact"/>
              <w:jc w:val="center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Срок представления</w:t>
            </w:r>
          </w:p>
        </w:tc>
        <w:tc>
          <w:tcPr>
            <w:tcW w:w="360" w:type="dxa"/>
            <w:tcBorders>
              <w:left w:val="nil"/>
            </w:tcBorders>
          </w:tcPr>
          <w:p w:rsidR="00DD23FD" w:rsidRPr="00851A72" w:rsidRDefault="00DD23FD" w:rsidP="00ED53E5">
            <w:pPr>
              <w:spacing w:before="40" w:after="40" w:line="190" w:lineRule="exact"/>
              <w:jc w:val="center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23FD" w:rsidRPr="00851A72" w:rsidRDefault="00DD23FD" w:rsidP="00ED53E5">
            <w:pPr>
              <w:pStyle w:val="4"/>
              <w:spacing w:before="40" w:after="40" w:line="190" w:lineRule="exact"/>
              <w:jc w:val="center"/>
              <w:rPr>
                <w:b w:val="0"/>
                <w:sz w:val="22"/>
                <w:szCs w:val="22"/>
              </w:rPr>
            </w:pPr>
            <w:r w:rsidRPr="00851A72">
              <w:rPr>
                <w:b w:val="0"/>
                <w:sz w:val="22"/>
                <w:szCs w:val="22"/>
              </w:rPr>
              <w:t>Форма</w:t>
            </w:r>
            <w:r w:rsidR="00E04606" w:rsidRPr="00851A72">
              <w:rPr>
                <w:b w:val="0"/>
                <w:sz w:val="22"/>
                <w:szCs w:val="22"/>
              </w:rPr>
              <w:t xml:space="preserve"> </w:t>
            </w:r>
            <w:r w:rsidRPr="00851A72">
              <w:rPr>
                <w:b w:val="0"/>
                <w:sz w:val="22"/>
                <w:szCs w:val="22"/>
              </w:rPr>
              <w:t>1-п (натура)</w:t>
            </w:r>
          </w:p>
        </w:tc>
      </w:tr>
      <w:tr w:rsidR="00BF719D" w:rsidRPr="00851A72">
        <w:trPr>
          <w:cantSplit/>
          <w:trHeight w:val="532"/>
        </w:trPr>
        <w:tc>
          <w:tcPr>
            <w:tcW w:w="956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88597B" w:rsidP="00ED53E5">
            <w:pPr>
              <w:spacing w:before="40" w:after="40" w:line="190" w:lineRule="exact"/>
              <w:jc w:val="both"/>
            </w:pPr>
            <w:r w:rsidRPr="00851A72">
              <w:t xml:space="preserve">юридические лица (кроме перечисленных в Указаниях по заполнению настоящей формы), обособленные подразделения юридических лиц, имеющие отдельный баланс, </w:t>
            </w:r>
            <w:r w:rsidR="000A350A" w:rsidRPr="00851A72">
              <w:t xml:space="preserve">осуществляющие следующие </w:t>
            </w:r>
            <w:r w:rsidR="000A350A" w:rsidRPr="00851A72">
              <w:rPr>
                <w:szCs w:val="30"/>
              </w:rPr>
              <w:t xml:space="preserve">виды экономической деятельности: </w:t>
            </w:r>
            <w:r w:rsidR="0078321A" w:rsidRPr="00851A72">
              <w:t>горнодобывающая промышленность</w:t>
            </w:r>
            <w:r w:rsidR="000865EF" w:rsidRPr="00851A72">
              <w:t>;</w:t>
            </w:r>
            <w:r w:rsidR="0078321A" w:rsidRPr="00851A72">
              <w:t xml:space="preserve"> обрабатывающая промышленность</w:t>
            </w:r>
            <w:r w:rsidR="000865EF" w:rsidRPr="00851A72">
              <w:t>;</w:t>
            </w:r>
            <w:r w:rsidR="003A5E1A" w:rsidRPr="00851A72">
              <w:t xml:space="preserve"> снабжение электроэнергией, газом, паром, горячей водой и кондиционированным воздухом</w:t>
            </w:r>
            <w:r w:rsidR="000865EF" w:rsidRPr="00851A72">
              <w:t>;</w:t>
            </w:r>
            <w:r w:rsidR="003A5E1A" w:rsidRPr="00851A72">
              <w:t xml:space="preserve"> водоснабжение</w:t>
            </w:r>
            <w:r w:rsidR="000865EF" w:rsidRPr="00851A72">
              <w:t>;</w:t>
            </w:r>
            <w:r w:rsidR="003A5E1A" w:rsidRPr="00851A72">
              <w:t xml:space="preserve"> сбор</w:t>
            </w:r>
            <w:r w:rsidR="003C5268" w:rsidRPr="00851A72">
              <w:t>,</w:t>
            </w:r>
            <w:r w:rsidR="003A5E1A" w:rsidRPr="00851A72">
              <w:t xml:space="preserve"> обработка и удаление отходов, деятельность по ликвидации загрязнений</w:t>
            </w:r>
          </w:p>
          <w:p w:rsidR="00BF719D" w:rsidRPr="00851A72" w:rsidRDefault="00967FB0" w:rsidP="00ED53E5">
            <w:pPr>
              <w:spacing w:before="40" w:after="40" w:line="190" w:lineRule="exact"/>
              <w:ind w:left="284"/>
              <w:jc w:val="both"/>
            </w:pPr>
            <w:r w:rsidRPr="00851A72">
              <w:t>в виде электронного документа</w:t>
            </w:r>
          </w:p>
          <w:p w:rsidR="00ED53E5" w:rsidRPr="00851A72" w:rsidRDefault="00ED53E5" w:rsidP="00ED53E5">
            <w:pPr>
              <w:spacing w:before="40" w:after="40" w:line="190" w:lineRule="exact"/>
              <w:ind w:left="529"/>
              <w:jc w:val="both"/>
              <w:rPr>
                <w:vertAlign w:val="superscript"/>
              </w:rPr>
            </w:pPr>
            <w:r w:rsidRPr="00851A72">
              <w:t>Главному статистическому управлению города Минска; отделу статистики в районе (городе) главного статистического управления области</w:t>
            </w:r>
            <w:r w:rsidRPr="00851A72">
              <w:rPr>
                <w:rStyle w:val="ae"/>
              </w:rPr>
              <w:footnoteReference w:id="1"/>
            </w:r>
          </w:p>
        </w:tc>
        <w:tc>
          <w:tcPr>
            <w:tcW w:w="2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ED53E5">
            <w:pPr>
              <w:spacing w:before="40" w:after="40" w:line="190" w:lineRule="exact"/>
              <w:jc w:val="center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2</w:t>
            </w:r>
            <w:r w:rsidR="004B3BCD" w:rsidRPr="00851A72">
              <w:rPr>
                <w:sz w:val="22"/>
                <w:szCs w:val="22"/>
              </w:rPr>
              <w:t>8</w:t>
            </w:r>
            <w:r w:rsidRPr="00851A72">
              <w:rPr>
                <w:sz w:val="22"/>
                <w:szCs w:val="22"/>
              </w:rPr>
              <w:t xml:space="preserve"> февраля</w:t>
            </w:r>
          </w:p>
        </w:tc>
        <w:tc>
          <w:tcPr>
            <w:tcW w:w="360" w:type="dxa"/>
            <w:vMerge w:val="restart"/>
            <w:tcBorders>
              <w:left w:val="nil"/>
            </w:tcBorders>
          </w:tcPr>
          <w:p w:rsidR="00BF719D" w:rsidRPr="00851A72" w:rsidRDefault="00BF719D" w:rsidP="00ED53E5">
            <w:pPr>
              <w:spacing w:before="40" w:after="40" w:line="190" w:lineRule="exact"/>
              <w:rPr>
                <w:u w:val="single"/>
              </w:rPr>
            </w:pP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DB7813">
            <w:pPr>
              <w:spacing w:before="40" w:after="40" w:line="220" w:lineRule="exact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Код формы по ОКУД</w:t>
            </w:r>
          </w:p>
        </w:tc>
        <w:tc>
          <w:tcPr>
            <w:tcW w:w="15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DB7813">
            <w:pPr>
              <w:spacing w:before="40" w:after="40" w:line="220" w:lineRule="exact"/>
              <w:jc w:val="center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06</w:t>
            </w:r>
            <w:r w:rsidR="00040995" w:rsidRPr="00851A72">
              <w:rPr>
                <w:sz w:val="22"/>
                <w:szCs w:val="22"/>
                <w:lang w:val="en-US"/>
              </w:rPr>
              <w:t>2</w:t>
            </w:r>
            <w:r w:rsidRPr="00851A72">
              <w:rPr>
                <w:sz w:val="22"/>
                <w:szCs w:val="22"/>
              </w:rPr>
              <w:t>50</w:t>
            </w:r>
            <w:r w:rsidR="00040995" w:rsidRPr="00851A72">
              <w:rPr>
                <w:sz w:val="22"/>
                <w:szCs w:val="22"/>
                <w:lang w:val="en-US"/>
              </w:rPr>
              <w:t>0</w:t>
            </w:r>
            <w:r w:rsidRPr="00851A72">
              <w:rPr>
                <w:sz w:val="22"/>
                <w:szCs w:val="22"/>
              </w:rPr>
              <w:t>9</w:t>
            </w:r>
          </w:p>
        </w:tc>
      </w:tr>
      <w:tr w:rsidR="00BF719D" w:rsidRPr="00851A72" w:rsidTr="00E04606">
        <w:trPr>
          <w:cantSplit/>
          <w:trHeight w:val="120"/>
        </w:trPr>
        <w:tc>
          <w:tcPr>
            <w:tcW w:w="95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2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60" w:type="dxa"/>
            <w:vMerge/>
            <w:tcBorders>
              <w:left w:val="nil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jc w:val="center"/>
            </w:pPr>
          </w:p>
        </w:tc>
      </w:tr>
      <w:tr w:rsidR="00BF719D" w:rsidRPr="00851A72">
        <w:trPr>
          <w:cantSplit/>
          <w:trHeight w:val="433"/>
        </w:trPr>
        <w:tc>
          <w:tcPr>
            <w:tcW w:w="95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2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60" w:type="dxa"/>
            <w:vMerge/>
            <w:tcBorders>
              <w:left w:val="nil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9D" w:rsidRPr="00851A72" w:rsidRDefault="00BF719D" w:rsidP="00137D9A">
            <w:pPr>
              <w:pStyle w:val="1"/>
              <w:spacing w:before="60" w:after="40" w:line="190" w:lineRule="exact"/>
              <w:rPr>
                <w:b w:val="0"/>
                <w:szCs w:val="22"/>
              </w:rPr>
            </w:pPr>
            <w:r w:rsidRPr="00851A72">
              <w:rPr>
                <w:b w:val="0"/>
                <w:szCs w:val="22"/>
              </w:rPr>
              <w:t>Годовая</w:t>
            </w:r>
          </w:p>
        </w:tc>
      </w:tr>
      <w:tr w:rsidR="00BF719D" w:rsidRPr="00851A72" w:rsidTr="00137D9A">
        <w:trPr>
          <w:cantSplit/>
          <w:trHeight w:val="511"/>
        </w:trPr>
        <w:tc>
          <w:tcPr>
            <w:tcW w:w="9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ED53E5">
            <w:pPr>
              <w:spacing w:before="40" w:after="20" w:line="180" w:lineRule="exact"/>
              <w:rPr>
                <w:u w:val="single"/>
              </w:rPr>
            </w:pPr>
          </w:p>
        </w:tc>
        <w:tc>
          <w:tcPr>
            <w:tcW w:w="2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ED53E5">
            <w:pPr>
              <w:spacing w:before="40" w:after="20" w:line="180" w:lineRule="exact"/>
              <w:rPr>
                <w:u w:val="single"/>
              </w:rPr>
            </w:pPr>
          </w:p>
        </w:tc>
        <w:tc>
          <w:tcPr>
            <w:tcW w:w="360" w:type="dxa"/>
            <w:vMerge/>
            <w:tcBorders>
              <w:left w:val="nil"/>
            </w:tcBorders>
          </w:tcPr>
          <w:p w:rsidR="00BF719D" w:rsidRPr="00851A72" w:rsidRDefault="00BF719D" w:rsidP="00ED53E5">
            <w:pPr>
              <w:spacing w:before="40" w:after="20" w:line="180" w:lineRule="exact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4" w:space="0" w:color="auto"/>
            </w:tcBorders>
          </w:tcPr>
          <w:p w:rsidR="00BF719D" w:rsidRPr="00851A72" w:rsidRDefault="00BF719D" w:rsidP="00ED53E5">
            <w:pPr>
              <w:pStyle w:val="1"/>
              <w:spacing w:before="40" w:after="20" w:line="180" w:lineRule="exact"/>
              <w:rPr>
                <w:b w:val="0"/>
                <w:sz w:val="20"/>
              </w:rPr>
            </w:pPr>
          </w:p>
        </w:tc>
      </w:tr>
    </w:tbl>
    <w:p w:rsidR="00DD23FD" w:rsidRPr="00851A72" w:rsidRDefault="00DD23FD" w:rsidP="00ED53E5">
      <w:pPr>
        <w:spacing w:before="40" w:after="20" w:line="180" w:lineRule="exact"/>
        <w:jc w:val="both"/>
        <w:rPr>
          <w:b/>
        </w:rPr>
      </w:pPr>
    </w:p>
    <w:tbl>
      <w:tblPr>
        <w:tblW w:w="15832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0"/>
        <w:gridCol w:w="3600"/>
        <w:gridCol w:w="7122"/>
      </w:tblGrid>
      <w:tr w:rsidR="00333EEC" w:rsidRPr="002B63CF" w:rsidTr="00333EEC">
        <w:trPr>
          <w:cantSplit/>
          <w:trHeight w:val="1262"/>
        </w:trPr>
        <w:tc>
          <w:tcPr>
            <w:tcW w:w="1583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3EEC" w:rsidRPr="002B63CF" w:rsidRDefault="00333EEC" w:rsidP="00EF741D">
            <w:pPr>
              <w:spacing w:before="20" w:after="20" w:line="180" w:lineRule="exact"/>
            </w:pPr>
            <w:r w:rsidRPr="002B63CF">
              <w:t>Полное наименование юридического лиц</w:t>
            </w:r>
            <w:r>
              <w:t xml:space="preserve">а </w:t>
            </w:r>
            <w:r w:rsidRPr="00E53577">
              <w:rPr>
                <w:u w:val="single"/>
              </w:rPr>
              <w:t xml:space="preserve">Открытое акционерное общество «Гомельский завод </w:t>
            </w:r>
            <w:r w:rsidR="00F0646A">
              <w:rPr>
                <w:u w:val="single"/>
              </w:rPr>
              <w:t>станков и</w:t>
            </w:r>
            <w:r w:rsidRPr="00E53577">
              <w:rPr>
                <w:u w:val="single"/>
              </w:rPr>
              <w:t xml:space="preserve"> узлов»</w:t>
            </w:r>
          </w:p>
          <w:p w:rsidR="00333EEC" w:rsidRPr="002B63CF" w:rsidRDefault="00333EEC" w:rsidP="00EF741D">
            <w:pPr>
              <w:spacing w:before="20" w:after="20" w:line="180" w:lineRule="exact"/>
            </w:pPr>
            <w:r w:rsidRPr="002B63CF">
              <w:t>________________________________________________________________________________________________________________________________________</w:t>
            </w:r>
            <w:r>
              <w:t>____________________</w:t>
            </w:r>
          </w:p>
          <w:p w:rsidR="00333EEC" w:rsidRPr="002B63CF" w:rsidRDefault="00333EEC" w:rsidP="00EF741D">
            <w:pPr>
              <w:spacing w:before="20" w:after="20" w:line="180" w:lineRule="exact"/>
            </w:pPr>
            <w:r w:rsidRPr="002B63CF">
              <w:t>Полное наименование обособленного подразделения юридического лица___________________________________________________________________________________________</w:t>
            </w:r>
            <w:r>
              <w:t>__</w:t>
            </w:r>
          </w:p>
          <w:p w:rsidR="00333EEC" w:rsidRPr="002B63CF" w:rsidRDefault="00333EEC" w:rsidP="00EF741D">
            <w:pPr>
              <w:spacing w:before="20" w:after="20" w:line="180" w:lineRule="exact"/>
            </w:pPr>
            <w:r w:rsidRPr="002B63CF">
              <w:t>______________________________________________________________________________________________________________________________________________________</w:t>
            </w:r>
            <w:r>
              <w:t>______</w:t>
            </w:r>
          </w:p>
          <w:p w:rsidR="00333EEC" w:rsidRDefault="00333EEC" w:rsidP="00EF741D">
            <w:pPr>
              <w:spacing w:before="20" w:after="20" w:line="180" w:lineRule="exact"/>
            </w:pPr>
            <w:r w:rsidRPr="002B63CF">
              <w:t>Почтовый адрес (фактический</w:t>
            </w:r>
            <w:r>
              <w:t xml:space="preserve">) </w:t>
            </w:r>
            <w:smartTag w:uri="urn:schemas-microsoft-com:office:smarttags" w:element="metricconverter">
              <w:smartTagPr>
                <w:attr w:name="ProductID" w:val="246636, г"/>
              </w:smartTagPr>
              <w:r>
                <w:rPr>
                  <w:sz w:val="22"/>
                </w:rPr>
                <w:t>246636, г</w:t>
              </w:r>
            </w:smartTag>
            <w:r>
              <w:rPr>
                <w:sz w:val="22"/>
              </w:rPr>
              <w:t>. Гомель, ул. 8-я Иногородняя, 1</w:t>
            </w:r>
          </w:p>
          <w:p w:rsidR="00333EEC" w:rsidRPr="00E53577" w:rsidRDefault="00333EEC" w:rsidP="00EF741D">
            <w:pPr>
              <w:spacing w:before="20" w:after="20" w:line="180" w:lineRule="exact"/>
            </w:pPr>
            <w:r w:rsidRPr="002B63CF">
              <w:t>Электронный адрес (</w:t>
            </w:r>
            <w:r w:rsidRPr="002B63CF">
              <w:rPr>
                <w:lang w:val="en-US"/>
              </w:rPr>
              <w:t>www</w:t>
            </w:r>
            <w:r w:rsidRPr="002B63CF">
              <w:t xml:space="preserve">, </w:t>
            </w:r>
            <w:r w:rsidRPr="002B63CF">
              <w:rPr>
                <w:lang w:val="en-US"/>
              </w:rPr>
              <w:t>e</w:t>
            </w:r>
            <w:r w:rsidRPr="002B63CF">
              <w:t>-</w:t>
            </w:r>
            <w:r w:rsidRPr="002B63CF">
              <w:rPr>
                <w:lang w:val="en-US"/>
              </w:rPr>
              <w:t>mail</w:t>
            </w:r>
            <w:r w:rsidRPr="002B63CF">
              <w:t>)</w:t>
            </w:r>
            <w:r w:rsidRPr="00E53577">
              <w:rPr>
                <w:color w:val="3366FF"/>
                <w:sz w:val="22"/>
                <w:szCs w:val="22"/>
                <w:u w:val="single"/>
              </w:rPr>
              <w:t xml:space="preserve"> </w:t>
            </w:r>
            <w:r w:rsidRPr="004B47A3">
              <w:rPr>
                <w:color w:val="3366FF"/>
                <w:sz w:val="22"/>
                <w:szCs w:val="22"/>
                <w:u w:val="single"/>
                <w:lang w:val="en-US"/>
              </w:rPr>
              <w:t>mail</w:t>
            </w:r>
            <w:r w:rsidRPr="004B47A3">
              <w:rPr>
                <w:color w:val="3366FF"/>
                <w:sz w:val="22"/>
                <w:szCs w:val="22"/>
                <w:u w:val="single"/>
              </w:rPr>
              <w:t xml:space="preserve"> </w:t>
            </w:r>
            <w:r w:rsidRPr="004B47A3">
              <w:rPr>
                <w:color w:val="3366FF"/>
                <w:sz w:val="22"/>
                <w:szCs w:val="22"/>
                <w:u w:val="single"/>
                <w:lang w:val="be-BY"/>
              </w:rPr>
              <w:t>@</w:t>
            </w:r>
            <w:r w:rsidRPr="004B47A3">
              <w:rPr>
                <w:color w:val="3366FF"/>
                <w:sz w:val="22"/>
                <w:szCs w:val="22"/>
                <w:u w:val="single"/>
                <w:lang w:val="en-US"/>
              </w:rPr>
              <w:t>gzsu</w:t>
            </w:r>
            <w:r w:rsidRPr="004B47A3">
              <w:rPr>
                <w:color w:val="3366FF"/>
                <w:sz w:val="22"/>
                <w:szCs w:val="22"/>
                <w:u w:val="single"/>
                <w:lang w:val="be-BY"/>
              </w:rPr>
              <w:t>.</w:t>
            </w:r>
            <w:r w:rsidRPr="004B47A3">
              <w:rPr>
                <w:color w:val="3366FF"/>
                <w:sz w:val="22"/>
                <w:szCs w:val="22"/>
                <w:u w:val="single"/>
                <w:lang w:val="en-US"/>
              </w:rPr>
              <w:t>by</w:t>
            </w:r>
            <w:r>
              <w:rPr>
                <w:color w:val="3366FF"/>
                <w:sz w:val="22"/>
                <w:szCs w:val="22"/>
                <w:u w:val="single"/>
              </w:rPr>
              <w:t xml:space="preserve"> </w:t>
            </w:r>
          </w:p>
        </w:tc>
      </w:tr>
      <w:tr w:rsidR="00333EEC" w:rsidRPr="002B63CF" w:rsidTr="00333EEC">
        <w:trPr>
          <w:cantSplit/>
          <w:trHeight w:val="180"/>
        </w:trPr>
        <w:tc>
          <w:tcPr>
            <w:tcW w:w="5110" w:type="dxa"/>
            <w:vMerge w:val="restart"/>
            <w:tcBorders>
              <w:top w:val="single" w:sz="4" w:space="0" w:color="auto"/>
              <w:left w:val="single" w:sz="6" w:space="0" w:color="auto"/>
              <w:right w:val="nil"/>
            </w:tcBorders>
          </w:tcPr>
          <w:p w:rsidR="00333EEC" w:rsidRPr="002B63CF" w:rsidRDefault="00333EEC" w:rsidP="00EF741D">
            <w:pPr>
              <w:spacing w:before="60" w:line="180" w:lineRule="exact"/>
              <w:jc w:val="center"/>
            </w:pPr>
            <w:r w:rsidRPr="002B63CF">
              <w:t>Регистрационный номер респондента</w:t>
            </w:r>
          </w:p>
          <w:p w:rsidR="00333EEC" w:rsidRPr="002B63CF" w:rsidRDefault="00333EEC" w:rsidP="00EF741D">
            <w:pPr>
              <w:spacing w:before="60" w:line="180" w:lineRule="exact"/>
              <w:jc w:val="center"/>
            </w:pPr>
            <w:r w:rsidRPr="002B63CF">
              <w:t>в статистическом регистре (ОКПО)</w:t>
            </w:r>
          </w:p>
        </w:tc>
        <w:tc>
          <w:tcPr>
            <w:tcW w:w="360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:rsidR="00333EEC" w:rsidRPr="002B63CF" w:rsidRDefault="00333EEC" w:rsidP="00EF741D">
            <w:pPr>
              <w:spacing w:before="60" w:line="180" w:lineRule="exact"/>
              <w:jc w:val="center"/>
            </w:pPr>
            <w:r w:rsidRPr="002B63CF">
              <w:t>Учетный номер плательщика</w:t>
            </w:r>
            <w:r w:rsidRPr="002B63CF">
              <w:br/>
              <w:t>(УНП)</w:t>
            </w:r>
          </w:p>
        </w:tc>
        <w:tc>
          <w:tcPr>
            <w:tcW w:w="71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:rsidR="00333EEC" w:rsidRPr="002B63CF" w:rsidRDefault="00333EEC" w:rsidP="00EF741D">
            <w:pPr>
              <w:spacing w:before="60" w:line="180" w:lineRule="exact"/>
              <w:jc w:val="center"/>
            </w:pPr>
          </w:p>
        </w:tc>
      </w:tr>
      <w:tr w:rsidR="00333EEC" w:rsidRPr="002B63CF" w:rsidTr="00333EEC">
        <w:trPr>
          <w:cantSplit/>
          <w:trHeight w:val="180"/>
        </w:trPr>
        <w:tc>
          <w:tcPr>
            <w:tcW w:w="5110" w:type="dxa"/>
            <w:vMerge/>
            <w:tcBorders>
              <w:left w:val="single" w:sz="6" w:space="0" w:color="auto"/>
              <w:right w:val="nil"/>
            </w:tcBorders>
          </w:tcPr>
          <w:p w:rsidR="00333EEC" w:rsidRPr="002B63CF" w:rsidRDefault="00333EEC" w:rsidP="00EF741D">
            <w:pPr>
              <w:spacing w:before="60" w:line="180" w:lineRule="exact"/>
              <w:jc w:val="center"/>
            </w:pPr>
          </w:p>
        </w:tc>
        <w:tc>
          <w:tcPr>
            <w:tcW w:w="3600" w:type="dxa"/>
            <w:vMerge/>
            <w:tcBorders>
              <w:top w:val="nil"/>
              <w:left w:val="single" w:sz="6" w:space="0" w:color="auto"/>
              <w:bottom w:val="nil"/>
            </w:tcBorders>
          </w:tcPr>
          <w:p w:rsidR="00333EEC" w:rsidRPr="002B63CF" w:rsidRDefault="00333EEC" w:rsidP="00EF741D">
            <w:pPr>
              <w:spacing w:before="60" w:line="180" w:lineRule="exact"/>
              <w:jc w:val="center"/>
            </w:pPr>
          </w:p>
        </w:tc>
        <w:tc>
          <w:tcPr>
            <w:tcW w:w="71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333EEC" w:rsidRPr="002B63CF" w:rsidRDefault="00333EEC" w:rsidP="00EF741D">
            <w:pPr>
              <w:spacing w:before="60" w:line="180" w:lineRule="exact"/>
              <w:jc w:val="center"/>
            </w:pPr>
          </w:p>
        </w:tc>
      </w:tr>
      <w:tr w:rsidR="00333EEC" w:rsidRPr="002B63CF" w:rsidTr="00333EEC">
        <w:trPr>
          <w:cantSplit/>
          <w:trHeight w:val="180"/>
        </w:trPr>
        <w:tc>
          <w:tcPr>
            <w:tcW w:w="51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EC" w:rsidRPr="002B63CF" w:rsidRDefault="00333EEC" w:rsidP="00EF741D">
            <w:pPr>
              <w:spacing w:line="180" w:lineRule="exact"/>
              <w:jc w:val="center"/>
            </w:pPr>
            <w:r w:rsidRPr="002B63CF">
              <w:t>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3EEC" w:rsidRPr="002B63CF" w:rsidRDefault="00333EEC" w:rsidP="00EF741D">
            <w:pPr>
              <w:spacing w:line="180" w:lineRule="exact"/>
              <w:jc w:val="center"/>
            </w:pPr>
            <w:r w:rsidRPr="002B63CF">
              <w:t>2</w:t>
            </w:r>
          </w:p>
        </w:tc>
        <w:tc>
          <w:tcPr>
            <w:tcW w:w="71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333EEC" w:rsidRPr="002B63CF" w:rsidRDefault="00333EEC" w:rsidP="00EF741D">
            <w:pPr>
              <w:spacing w:line="180" w:lineRule="exact"/>
              <w:jc w:val="center"/>
              <w:rPr>
                <w:b/>
                <w:bCs/>
              </w:rPr>
            </w:pPr>
          </w:p>
        </w:tc>
      </w:tr>
      <w:tr w:rsidR="00333EEC" w:rsidRPr="008267F8" w:rsidTr="00333EEC">
        <w:trPr>
          <w:cantSplit/>
          <w:trHeight w:val="180"/>
        </w:trPr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EC" w:rsidRPr="00324779" w:rsidRDefault="00333EEC" w:rsidP="00EF741D">
            <w:pPr>
              <w:spacing w:line="240" w:lineRule="exact"/>
              <w:jc w:val="center"/>
              <w:rPr>
                <w:sz w:val="24"/>
                <w:szCs w:val="24"/>
                <w:lang w:val="en-US"/>
              </w:rPr>
            </w:pPr>
            <w:r w:rsidRPr="00324779">
              <w:rPr>
                <w:sz w:val="24"/>
                <w:szCs w:val="24"/>
                <w:lang w:val="en-US"/>
              </w:rPr>
              <w:t>002224793000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EC" w:rsidRPr="00324779" w:rsidRDefault="00333EEC" w:rsidP="00EF741D">
            <w:pPr>
              <w:tabs>
                <w:tab w:val="left" w:pos="340"/>
              </w:tabs>
              <w:spacing w:line="240" w:lineRule="exact"/>
              <w:jc w:val="center"/>
              <w:rPr>
                <w:sz w:val="24"/>
                <w:szCs w:val="24"/>
                <w:lang w:val="en-US"/>
              </w:rPr>
            </w:pPr>
            <w:r w:rsidRPr="00324779">
              <w:rPr>
                <w:sz w:val="24"/>
                <w:szCs w:val="24"/>
                <w:lang w:val="en-US"/>
              </w:rPr>
              <w:t>400051810</w:t>
            </w:r>
          </w:p>
        </w:tc>
        <w:tc>
          <w:tcPr>
            <w:tcW w:w="71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33EEC" w:rsidRPr="008267F8" w:rsidRDefault="00333EEC" w:rsidP="00EF741D">
            <w:pPr>
              <w:spacing w:line="180" w:lineRule="exact"/>
              <w:jc w:val="center"/>
              <w:rPr>
                <w:b/>
                <w:bCs/>
              </w:rPr>
            </w:pPr>
          </w:p>
        </w:tc>
      </w:tr>
    </w:tbl>
    <w:p w:rsidR="00801717" w:rsidRDefault="00801717" w:rsidP="005910E6">
      <w:pPr>
        <w:ind w:right="-57" w:hanging="57"/>
        <w:jc w:val="center"/>
      </w:pPr>
    </w:p>
    <w:p w:rsidR="0099051A" w:rsidRPr="00851A72" w:rsidRDefault="0099051A" w:rsidP="005910E6">
      <w:pPr>
        <w:ind w:right="-57" w:hanging="57"/>
        <w:jc w:val="center"/>
      </w:pPr>
    </w:p>
    <w:p w:rsidR="00F0646A" w:rsidRDefault="00F0646A" w:rsidP="00237E90">
      <w:pPr>
        <w:spacing w:line="240" w:lineRule="auto"/>
        <w:ind w:left="0"/>
        <w:jc w:val="right"/>
        <w:rPr>
          <w:sz w:val="22"/>
          <w:szCs w:val="22"/>
        </w:rPr>
      </w:pPr>
    </w:p>
    <w:p w:rsidR="003543E9" w:rsidRDefault="003543E9" w:rsidP="00237E90">
      <w:pPr>
        <w:spacing w:line="240" w:lineRule="auto"/>
        <w:ind w:left="0"/>
        <w:jc w:val="right"/>
        <w:rPr>
          <w:sz w:val="22"/>
          <w:szCs w:val="22"/>
        </w:rPr>
      </w:pPr>
    </w:p>
    <w:p w:rsidR="008C2A50" w:rsidRPr="00851A72" w:rsidRDefault="008C2A50" w:rsidP="00237E90">
      <w:pPr>
        <w:spacing w:line="240" w:lineRule="auto"/>
        <w:ind w:left="0"/>
        <w:jc w:val="right"/>
        <w:rPr>
          <w:sz w:val="22"/>
          <w:szCs w:val="22"/>
        </w:rPr>
      </w:pPr>
      <w:r w:rsidRPr="00851A72">
        <w:rPr>
          <w:sz w:val="22"/>
          <w:szCs w:val="22"/>
        </w:rPr>
        <w:lastRenderedPageBreak/>
        <w:t>Таблица 1</w:t>
      </w:r>
    </w:p>
    <w:p w:rsidR="0078321A" w:rsidRPr="003543E9" w:rsidRDefault="009457C9" w:rsidP="003543E9">
      <w:pPr>
        <w:ind w:right="-57"/>
        <w:jc w:val="center"/>
        <w:rPr>
          <w:sz w:val="24"/>
          <w:szCs w:val="24"/>
        </w:rPr>
      </w:pPr>
      <w:r w:rsidRPr="00851A72">
        <w:rPr>
          <w:sz w:val="24"/>
          <w:szCs w:val="24"/>
        </w:rPr>
        <w:t>К</w:t>
      </w:r>
      <w:r w:rsidR="006119E6" w:rsidRPr="00851A72">
        <w:rPr>
          <w:sz w:val="24"/>
          <w:szCs w:val="24"/>
        </w:rPr>
        <w:t>оличество</w:t>
      </w:r>
      <w:r w:rsidR="00240C66">
        <w:rPr>
          <w:sz w:val="24"/>
          <w:szCs w:val="24"/>
        </w:rPr>
        <w:t>,</w:t>
      </w:r>
      <w:r w:rsidR="006119E6" w:rsidRPr="00851A72">
        <w:rPr>
          <w:sz w:val="24"/>
          <w:szCs w:val="24"/>
        </w:rPr>
        <w:t xml:space="preserve"> </w:t>
      </w:r>
      <w:r w:rsidR="006E3EB8" w:rsidRPr="00851A72">
        <w:rPr>
          <w:sz w:val="24"/>
          <w:szCs w:val="24"/>
        </w:rPr>
        <w:t>стоимость</w:t>
      </w:r>
      <w:r w:rsidR="00240C66">
        <w:rPr>
          <w:sz w:val="24"/>
          <w:szCs w:val="24"/>
        </w:rPr>
        <w:t xml:space="preserve"> и отгрузка </w:t>
      </w:r>
      <w:r w:rsidR="006E3EB8" w:rsidRPr="00851A72">
        <w:rPr>
          <w:sz w:val="24"/>
          <w:szCs w:val="24"/>
        </w:rPr>
        <w:t>произведенной промышленной продукции (</w:t>
      </w:r>
      <w:r w:rsidR="00D50300">
        <w:rPr>
          <w:sz w:val="24"/>
          <w:szCs w:val="24"/>
        </w:rPr>
        <w:t xml:space="preserve">оказанных </w:t>
      </w:r>
      <w:r w:rsidR="006E3EB8" w:rsidRPr="00851A72">
        <w:rPr>
          <w:sz w:val="24"/>
          <w:szCs w:val="24"/>
        </w:rPr>
        <w:t>услуг</w:t>
      </w:r>
      <w:r w:rsidR="00B90877" w:rsidRPr="00851A72">
        <w:rPr>
          <w:sz w:val="24"/>
          <w:szCs w:val="24"/>
        </w:rPr>
        <w:t xml:space="preserve"> промышленного характера</w:t>
      </w:r>
      <w:r w:rsidR="006E3EB8" w:rsidRPr="00851A72">
        <w:rPr>
          <w:sz w:val="24"/>
          <w:szCs w:val="24"/>
        </w:rPr>
        <w:t>)</w:t>
      </w:r>
      <w:r w:rsidRPr="00851A72">
        <w:rPr>
          <w:sz w:val="24"/>
          <w:szCs w:val="24"/>
        </w:rPr>
        <w:t xml:space="preserve"> </w:t>
      </w:r>
      <w:r w:rsidR="005F464C" w:rsidRPr="00851A72">
        <w:rPr>
          <w:sz w:val="22"/>
          <w:szCs w:val="22"/>
        </w:rPr>
        <w:t xml:space="preserve">     </w:t>
      </w:r>
    </w:p>
    <w:tbl>
      <w:tblPr>
        <w:tblW w:w="16023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"/>
        <w:gridCol w:w="4977"/>
        <w:gridCol w:w="2248"/>
        <w:gridCol w:w="236"/>
        <w:gridCol w:w="331"/>
        <w:gridCol w:w="567"/>
        <w:gridCol w:w="992"/>
        <w:gridCol w:w="709"/>
        <w:gridCol w:w="1275"/>
        <w:gridCol w:w="142"/>
        <w:gridCol w:w="236"/>
        <w:gridCol w:w="1040"/>
        <w:gridCol w:w="709"/>
        <w:gridCol w:w="283"/>
        <w:gridCol w:w="425"/>
        <w:gridCol w:w="466"/>
        <w:gridCol w:w="385"/>
        <w:gridCol w:w="963"/>
      </w:tblGrid>
      <w:tr w:rsidR="00972864" w:rsidRPr="00851A72" w:rsidTr="008B17BB">
        <w:trPr>
          <w:gridBefore w:val="1"/>
          <w:wBefore w:w="39" w:type="dxa"/>
          <w:trHeight w:val="302"/>
          <w:tblHeader/>
        </w:trPr>
        <w:tc>
          <w:tcPr>
            <w:tcW w:w="7225" w:type="dxa"/>
            <w:gridSpan w:val="2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br w:type="page"/>
              <w:t>Наименование вида продукции (услуги)</w:t>
            </w:r>
          </w:p>
        </w:tc>
        <w:tc>
          <w:tcPr>
            <w:tcW w:w="1134" w:type="dxa"/>
            <w:gridSpan w:val="3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ind w:left="-57" w:right="-57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Код строки, </w:t>
            </w:r>
            <w:r w:rsidRPr="003543E9">
              <w:rPr>
                <w:sz w:val="16"/>
                <w:szCs w:val="16"/>
              </w:rPr>
              <w:br/>
              <w:t>код продукции (услуги)</w:t>
            </w:r>
            <w:r w:rsidR="008B788C" w:rsidRPr="003543E9">
              <w:rPr>
                <w:sz w:val="16"/>
                <w:szCs w:val="16"/>
              </w:rPr>
              <w:t xml:space="preserve"> по </w:t>
            </w:r>
            <w:r w:rsidR="008B788C" w:rsidRPr="003543E9">
              <w:rPr>
                <w:sz w:val="16"/>
                <w:szCs w:val="16"/>
              </w:rPr>
              <w:br/>
            </w:r>
            <w:r w:rsidR="008B788C" w:rsidRPr="003543E9">
              <w:rPr>
                <w:spacing w:val="-6"/>
                <w:sz w:val="16"/>
                <w:szCs w:val="16"/>
              </w:rPr>
              <w:t>СК 25.006-2015</w:t>
            </w:r>
          </w:p>
        </w:tc>
        <w:tc>
          <w:tcPr>
            <w:tcW w:w="992" w:type="dxa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ind w:left="-57" w:right="-57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Наименование единицы измерения</w:t>
            </w:r>
            <w:r w:rsidR="008B788C" w:rsidRPr="003543E9">
              <w:rPr>
                <w:sz w:val="16"/>
                <w:szCs w:val="16"/>
              </w:rPr>
              <w:t xml:space="preserve"> по </w:t>
            </w:r>
            <w:r w:rsidR="008B788C" w:rsidRPr="003543E9">
              <w:rPr>
                <w:sz w:val="16"/>
                <w:szCs w:val="16"/>
              </w:rPr>
              <w:br/>
            </w:r>
            <w:r w:rsidR="008B788C" w:rsidRPr="003543E9">
              <w:rPr>
                <w:spacing w:val="-6"/>
                <w:sz w:val="16"/>
                <w:szCs w:val="16"/>
              </w:rPr>
              <w:t>СК 25.006-2015</w:t>
            </w:r>
          </w:p>
        </w:tc>
        <w:tc>
          <w:tcPr>
            <w:tcW w:w="1984" w:type="dxa"/>
            <w:gridSpan w:val="2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Фактически произведено</w:t>
            </w:r>
          </w:p>
        </w:tc>
        <w:tc>
          <w:tcPr>
            <w:tcW w:w="1418" w:type="dxa"/>
            <w:gridSpan w:val="3"/>
            <w:vMerge w:val="restart"/>
            <w:vAlign w:val="center"/>
          </w:tcPr>
          <w:p w:rsidR="00972864" w:rsidRPr="003543E9" w:rsidRDefault="00CC6695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Стоимость </w:t>
            </w:r>
            <w:r w:rsidRPr="003543E9">
              <w:rPr>
                <w:sz w:val="16"/>
                <w:szCs w:val="16"/>
              </w:rPr>
              <w:br/>
              <w:t>продукции в фактических отпускных ценах, включая стоимость пере</w:t>
            </w:r>
            <w:r w:rsidR="008273E6" w:rsidRPr="003543E9">
              <w:rPr>
                <w:sz w:val="16"/>
                <w:szCs w:val="16"/>
              </w:rPr>
              <w:t>работанного давальческого сырья</w:t>
            </w:r>
            <w:r w:rsidR="00AC3AF1" w:rsidRPr="003543E9">
              <w:rPr>
                <w:sz w:val="16"/>
                <w:szCs w:val="16"/>
              </w:rPr>
              <w:t xml:space="preserve">; </w:t>
            </w:r>
            <w:r w:rsidRPr="003543E9">
              <w:rPr>
                <w:sz w:val="16"/>
                <w:szCs w:val="16"/>
              </w:rPr>
              <w:t>услуг</w:t>
            </w:r>
            <w:r w:rsidR="008273E6" w:rsidRPr="003543E9">
              <w:rPr>
                <w:sz w:val="16"/>
                <w:szCs w:val="16"/>
              </w:rPr>
              <w:t>,</w:t>
            </w:r>
            <w:r w:rsidRPr="003543E9">
              <w:rPr>
                <w:sz w:val="16"/>
                <w:szCs w:val="16"/>
              </w:rPr>
              <w:t xml:space="preserve"> </w:t>
            </w:r>
            <w:r w:rsidRPr="003543E9">
              <w:rPr>
                <w:sz w:val="16"/>
                <w:szCs w:val="16"/>
              </w:rPr>
              <w:br/>
              <w:t>тыс. руб.</w:t>
            </w:r>
          </w:p>
        </w:tc>
        <w:tc>
          <w:tcPr>
            <w:tcW w:w="1417" w:type="dxa"/>
            <w:gridSpan w:val="3"/>
            <w:vAlign w:val="center"/>
          </w:tcPr>
          <w:p w:rsidR="00972864" w:rsidRPr="003543E9" w:rsidRDefault="00972864" w:rsidP="007F01FC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Произведено органической продукции</w:t>
            </w:r>
          </w:p>
        </w:tc>
        <w:tc>
          <w:tcPr>
            <w:tcW w:w="1814" w:type="dxa"/>
            <w:gridSpan w:val="3"/>
            <w:vAlign w:val="center"/>
          </w:tcPr>
          <w:p w:rsidR="00972864" w:rsidRPr="003543E9" w:rsidRDefault="00972864" w:rsidP="007F01FC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Отгру</w:t>
            </w:r>
            <w:r w:rsidR="00B7136D" w:rsidRPr="003543E9">
              <w:rPr>
                <w:sz w:val="16"/>
                <w:szCs w:val="16"/>
              </w:rPr>
              <w:t>жено продукции (услуг),</w:t>
            </w:r>
            <w:r w:rsidRPr="003543E9">
              <w:rPr>
                <w:sz w:val="16"/>
                <w:szCs w:val="16"/>
              </w:rPr>
              <w:br/>
              <w:t>тыс. руб.</w:t>
            </w:r>
            <w:r w:rsidR="00185A2F" w:rsidRPr="003543E9">
              <w:rPr>
                <w:sz w:val="16"/>
                <w:szCs w:val="16"/>
                <w:vertAlign w:val="superscript"/>
              </w:rPr>
              <w:t>**</w:t>
            </w:r>
          </w:p>
        </w:tc>
      </w:tr>
      <w:tr w:rsidR="009B0FE8" w:rsidRPr="00851A72" w:rsidTr="008B17BB">
        <w:trPr>
          <w:gridBefore w:val="1"/>
          <w:wBefore w:w="39" w:type="dxa"/>
          <w:trHeight w:val="260"/>
          <w:tblHeader/>
        </w:trPr>
        <w:tc>
          <w:tcPr>
            <w:tcW w:w="7225" w:type="dxa"/>
            <w:gridSpan w:val="2"/>
            <w:vMerge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vMerge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vMerge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vMerge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из графы 1 – количество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из графы 3 – стоимость,</w:t>
            </w:r>
            <w:r w:rsidRPr="003543E9">
              <w:rPr>
                <w:sz w:val="16"/>
                <w:szCs w:val="16"/>
              </w:rPr>
              <w:br/>
              <w:t>тыс. руб.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всего</w:t>
            </w:r>
          </w:p>
        </w:tc>
        <w:tc>
          <w:tcPr>
            <w:tcW w:w="963" w:type="dxa"/>
            <w:vMerge w:val="restart"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из нее </w:t>
            </w:r>
            <w:r w:rsidRPr="003543E9">
              <w:rPr>
                <w:sz w:val="16"/>
                <w:szCs w:val="16"/>
              </w:rPr>
              <w:br/>
              <w:t xml:space="preserve">на внутренний </w:t>
            </w:r>
            <w:r w:rsidRPr="003543E9">
              <w:rPr>
                <w:sz w:val="16"/>
                <w:szCs w:val="16"/>
              </w:rPr>
              <w:br/>
              <w:t xml:space="preserve"> рынок</w:t>
            </w:r>
          </w:p>
        </w:tc>
      </w:tr>
      <w:tr w:rsidR="009B0FE8" w:rsidRPr="00851A72" w:rsidTr="008B17BB">
        <w:trPr>
          <w:gridBefore w:val="1"/>
          <w:wBefore w:w="39" w:type="dxa"/>
          <w:trHeight w:val="406"/>
          <w:tblHeader/>
        </w:trPr>
        <w:tc>
          <w:tcPr>
            <w:tcW w:w="7225" w:type="dxa"/>
            <w:gridSpan w:val="2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  <w:tc>
          <w:tcPr>
            <w:tcW w:w="1134" w:type="dxa"/>
            <w:gridSpan w:val="3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  <w:tc>
          <w:tcPr>
            <w:tcW w:w="709" w:type="dxa"/>
            <w:vAlign w:val="center"/>
          </w:tcPr>
          <w:p w:rsidR="00972864" w:rsidRPr="003543E9" w:rsidRDefault="00972864" w:rsidP="007F01F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количество</w:t>
            </w:r>
          </w:p>
        </w:tc>
        <w:tc>
          <w:tcPr>
            <w:tcW w:w="1275" w:type="dxa"/>
            <w:vAlign w:val="center"/>
          </w:tcPr>
          <w:p w:rsidR="00972864" w:rsidRPr="003543E9" w:rsidRDefault="00972864" w:rsidP="007F01FC">
            <w:pPr>
              <w:spacing w:line="240" w:lineRule="auto"/>
              <w:ind w:left="-57" w:right="-57"/>
              <w:jc w:val="center"/>
              <w:rPr>
                <w:sz w:val="16"/>
                <w:szCs w:val="16"/>
                <w:vertAlign w:val="superscript"/>
              </w:rPr>
            </w:pPr>
            <w:r w:rsidRPr="003543E9">
              <w:rPr>
                <w:spacing w:val="-6"/>
                <w:sz w:val="16"/>
                <w:szCs w:val="16"/>
              </w:rPr>
              <w:t>из него направлено</w:t>
            </w:r>
            <w:r w:rsidR="00CC6695" w:rsidRPr="003543E9">
              <w:rPr>
                <w:spacing w:val="-6"/>
                <w:sz w:val="16"/>
                <w:szCs w:val="16"/>
              </w:rPr>
              <w:br/>
            </w:r>
            <w:r w:rsidRPr="003543E9">
              <w:rPr>
                <w:spacing w:val="-6"/>
                <w:sz w:val="16"/>
                <w:szCs w:val="16"/>
              </w:rPr>
              <w:t>на про</w:t>
            </w:r>
            <w:r w:rsidR="004B2DAF" w:rsidRPr="003543E9">
              <w:rPr>
                <w:spacing w:val="-6"/>
                <w:sz w:val="16"/>
                <w:szCs w:val="16"/>
              </w:rPr>
              <w:t>мышленно-производственные нужды</w:t>
            </w:r>
            <w:r w:rsidR="00CD4978" w:rsidRPr="003543E9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418" w:type="dxa"/>
            <w:gridSpan w:val="3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ind w:right="-58"/>
              <w:jc w:val="center"/>
            </w:pPr>
          </w:p>
        </w:tc>
        <w:tc>
          <w:tcPr>
            <w:tcW w:w="708" w:type="dxa"/>
            <w:gridSpan w:val="2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  <w:tc>
          <w:tcPr>
            <w:tcW w:w="851" w:type="dxa"/>
            <w:gridSpan w:val="2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  <w:tc>
          <w:tcPr>
            <w:tcW w:w="963" w:type="dxa"/>
            <w:vMerge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</w:p>
        </w:tc>
      </w:tr>
      <w:tr w:rsidR="009B0FE8" w:rsidRPr="00851A72" w:rsidTr="008B17BB">
        <w:trPr>
          <w:gridBefore w:val="1"/>
          <w:wBefore w:w="39" w:type="dxa"/>
          <w:trHeight w:val="70"/>
          <w:tblHeader/>
        </w:trPr>
        <w:tc>
          <w:tcPr>
            <w:tcW w:w="7225" w:type="dxa"/>
            <w:gridSpan w:val="2"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  <w:r w:rsidRPr="00851A72">
              <w:t>А</w:t>
            </w:r>
          </w:p>
        </w:tc>
        <w:tc>
          <w:tcPr>
            <w:tcW w:w="1134" w:type="dxa"/>
            <w:gridSpan w:val="3"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  <w:r w:rsidRPr="00851A72">
              <w:t>Б</w:t>
            </w:r>
          </w:p>
        </w:tc>
        <w:tc>
          <w:tcPr>
            <w:tcW w:w="992" w:type="dxa"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  <w:r w:rsidRPr="00851A72">
              <w:t>В</w:t>
            </w:r>
          </w:p>
        </w:tc>
        <w:tc>
          <w:tcPr>
            <w:tcW w:w="709" w:type="dxa"/>
            <w:vAlign w:val="center"/>
          </w:tcPr>
          <w:p w:rsidR="00972864" w:rsidRPr="00851A72" w:rsidRDefault="00972864" w:rsidP="007F01FC">
            <w:pPr>
              <w:spacing w:line="240" w:lineRule="auto"/>
              <w:ind w:left="-57" w:right="-57"/>
              <w:jc w:val="center"/>
            </w:pPr>
            <w:r w:rsidRPr="00851A72">
              <w:t>1</w:t>
            </w:r>
          </w:p>
        </w:tc>
        <w:tc>
          <w:tcPr>
            <w:tcW w:w="1275" w:type="dxa"/>
            <w:vAlign w:val="center"/>
          </w:tcPr>
          <w:p w:rsidR="00972864" w:rsidRPr="00851A72" w:rsidRDefault="00972864" w:rsidP="007F01FC">
            <w:pPr>
              <w:spacing w:line="240" w:lineRule="auto"/>
              <w:ind w:left="-57" w:right="-57"/>
              <w:jc w:val="center"/>
            </w:pPr>
            <w:r w:rsidRPr="00851A72">
              <w:t>2</w:t>
            </w:r>
          </w:p>
        </w:tc>
        <w:tc>
          <w:tcPr>
            <w:tcW w:w="1418" w:type="dxa"/>
            <w:gridSpan w:val="3"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  <w:r w:rsidRPr="00851A72">
              <w:t>3</w:t>
            </w:r>
          </w:p>
        </w:tc>
        <w:tc>
          <w:tcPr>
            <w:tcW w:w="709" w:type="dxa"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  <w:r w:rsidRPr="00851A72">
              <w:t>4</w:t>
            </w:r>
          </w:p>
        </w:tc>
        <w:tc>
          <w:tcPr>
            <w:tcW w:w="708" w:type="dxa"/>
            <w:gridSpan w:val="2"/>
            <w:vAlign w:val="center"/>
          </w:tcPr>
          <w:p w:rsidR="00972864" w:rsidRPr="00851A72" w:rsidRDefault="00972864" w:rsidP="007F01FC">
            <w:pPr>
              <w:spacing w:line="240" w:lineRule="auto"/>
              <w:jc w:val="center"/>
            </w:pPr>
            <w:r w:rsidRPr="00851A72">
              <w:t>5</w:t>
            </w:r>
          </w:p>
        </w:tc>
        <w:tc>
          <w:tcPr>
            <w:tcW w:w="851" w:type="dxa"/>
            <w:gridSpan w:val="2"/>
            <w:vAlign w:val="center"/>
          </w:tcPr>
          <w:p w:rsidR="00972864" w:rsidRPr="00851A72" w:rsidRDefault="00303CDB" w:rsidP="007F01FC">
            <w:pPr>
              <w:spacing w:line="240" w:lineRule="auto"/>
              <w:jc w:val="center"/>
            </w:pPr>
            <w:r w:rsidRPr="00851A72">
              <w:t>6</w:t>
            </w:r>
          </w:p>
        </w:tc>
        <w:tc>
          <w:tcPr>
            <w:tcW w:w="963" w:type="dxa"/>
            <w:vAlign w:val="center"/>
          </w:tcPr>
          <w:p w:rsidR="00972864" w:rsidRPr="00851A72" w:rsidRDefault="00303CDB" w:rsidP="007F01FC">
            <w:pPr>
              <w:spacing w:line="240" w:lineRule="auto"/>
              <w:jc w:val="center"/>
            </w:pPr>
            <w:r w:rsidRPr="00851A72">
              <w:t>7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972864" w:rsidRPr="0099051A" w:rsidRDefault="00972864" w:rsidP="002B01D5">
            <w:pPr>
              <w:spacing w:line="220" w:lineRule="exact"/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Вид </w:t>
            </w:r>
            <w:r w:rsidR="00997082" w:rsidRPr="0099051A">
              <w:rPr>
                <w:sz w:val="18"/>
                <w:szCs w:val="18"/>
              </w:rPr>
              <w:t xml:space="preserve">промышленной </w:t>
            </w:r>
            <w:r w:rsidRPr="0099051A">
              <w:rPr>
                <w:sz w:val="18"/>
                <w:szCs w:val="18"/>
              </w:rPr>
              <w:t>продукции (услуги</w:t>
            </w:r>
            <w:r w:rsidR="008D2988" w:rsidRPr="0099051A">
              <w:rPr>
                <w:sz w:val="18"/>
                <w:szCs w:val="18"/>
              </w:rPr>
              <w:t xml:space="preserve"> промышленного характера</w:t>
            </w:r>
            <w:r w:rsidRPr="0099051A">
              <w:rPr>
                <w:sz w:val="18"/>
                <w:szCs w:val="18"/>
              </w:rPr>
              <w:t>):</w:t>
            </w:r>
          </w:p>
        </w:tc>
        <w:tc>
          <w:tcPr>
            <w:tcW w:w="1134" w:type="dxa"/>
            <w:gridSpan w:val="3"/>
          </w:tcPr>
          <w:p w:rsidR="00972864" w:rsidRPr="003543E9" w:rsidRDefault="00972864" w:rsidP="00D55F87">
            <w:pPr>
              <w:spacing w:line="220" w:lineRule="exact"/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100</w:t>
            </w:r>
          </w:p>
        </w:tc>
        <w:tc>
          <w:tcPr>
            <w:tcW w:w="992" w:type="dxa"/>
          </w:tcPr>
          <w:p w:rsidR="00972864" w:rsidRPr="004D5342" w:rsidRDefault="00972864" w:rsidP="00D55F87">
            <w:pPr>
              <w:spacing w:line="220" w:lineRule="exact"/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х</w:t>
            </w:r>
          </w:p>
        </w:tc>
        <w:tc>
          <w:tcPr>
            <w:tcW w:w="709" w:type="dxa"/>
          </w:tcPr>
          <w:p w:rsidR="00972864" w:rsidRPr="00851A72" w:rsidRDefault="00972864" w:rsidP="008273E6">
            <w:pPr>
              <w:spacing w:line="220" w:lineRule="exact"/>
              <w:ind w:left="-57" w:right="-57"/>
              <w:jc w:val="center"/>
            </w:pPr>
            <w:r w:rsidRPr="00851A72">
              <w:t>х</w:t>
            </w:r>
          </w:p>
        </w:tc>
        <w:tc>
          <w:tcPr>
            <w:tcW w:w="1275" w:type="dxa"/>
          </w:tcPr>
          <w:p w:rsidR="00972864" w:rsidRPr="00851A72" w:rsidRDefault="00972864" w:rsidP="008273E6">
            <w:pPr>
              <w:spacing w:line="220" w:lineRule="exact"/>
              <w:ind w:left="-57" w:right="-57"/>
              <w:jc w:val="center"/>
            </w:pPr>
            <w:r w:rsidRPr="00851A72">
              <w:t>х</w:t>
            </w:r>
          </w:p>
        </w:tc>
        <w:tc>
          <w:tcPr>
            <w:tcW w:w="1418" w:type="dxa"/>
            <w:gridSpan w:val="3"/>
          </w:tcPr>
          <w:p w:rsidR="00972864" w:rsidRPr="00851A72" w:rsidRDefault="00972864" w:rsidP="00D55F87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709" w:type="dxa"/>
          </w:tcPr>
          <w:p w:rsidR="00972864" w:rsidRPr="00851A72" w:rsidRDefault="00972864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708" w:type="dxa"/>
            <w:gridSpan w:val="2"/>
          </w:tcPr>
          <w:p w:rsidR="00972864" w:rsidRPr="00851A72" w:rsidRDefault="00972864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851" w:type="dxa"/>
            <w:gridSpan w:val="2"/>
          </w:tcPr>
          <w:p w:rsidR="00972864" w:rsidRPr="00851A72" w:rsidRDefault="00303CDB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963" w:type="dxa"/>
          </w:tcPr>
          <w:p w:rsidR="00972864" w:rsidRPr="00851A72" w:rsidRDefault="00303CDB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Пиломатериалы, толщиной более 6 мм; шпалы железнодорожные ли трамвайные деревянные, непропитанные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7F01FC">
            <w:pPr>
              <w:jc w:val="center"/>
              <w:rPr>
                <w:sz w:val="16"/>
                <w:szCs w:val="18"/>
                <w:lang w:val="en-US"/>
              </w:rPr>
            </w:pPr>
            <w:r w:rsidRPr="003543E9">
              <w:rPr>
                <w:sz w:val="16"/>
                <w:szCs w:val="18"/>
                <w:lang w:val="en-US"/>
              </w:rPr>
              <w:t>16.10.10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246</w:t>
            </w:r>
          </w:p>
        </w:tc>
        <w:tc>
          <w:tcPr>
            <w:tcW w:w="1275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246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963" w:type="dxa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Пиломатериалы хвойных пород, толщиной более 6 мм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16.10.10.300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246</w:t>
            </w:r>
          </w:p>
        </w:tc>
        <w:tc>
          <w:tcPr>
            <w:tcW w:w="1275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246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963" w:type="dxa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Тара и упаковка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7F01FC">
            <w:pPr>
              <w:jc w:val="center"/>
              <w:rPr>
                <w:sz w:val="16"/>
                <w:szCs w:val="18"/>
                <w:lang w:val="en-US"/>
              </w:rPr>
            </w:pPr>
            <w:r w:rsidRPr="003543E9">
              <w:rPr>
                <w:sz w:val="16"/>
                <w:szCs w:val="18"/>
                <w:lang w:val="en-US"/>
              </w:rPr>
              <w:t>16.24.13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247</w:t>
            </w:r>
          </w:p>
        </w:tc>
        <w:tc>
          <w:tcPr>
            <w:tcW w:w="1275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247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963" w:type="dxa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Тара и упаковка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99051A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  <w:lang w:val="en-US"/>
              </w:rPr>
              <w:t>16.24.13.</w:t>
            </w:r>
            <w:r w:rsidR="00333EEC" w:rsidRPr="003543E9">
              <w:rPr>
                <w:sz w:val="16"/>
                <w:szCs w:val="18"/>
                <w:lang w:val="en-US"/>
              </w:rPr>
              <w:t>200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247</w:t>
            </w:r>
          </w:p>
        </w:tc>
        <w:tc>
          <w:tcPr>
            <w:tcW w:w="1275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247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963" w:type="dxa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0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нанесению на металл покрытий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</w:t>
            </w:r>
            <w:r w:rsidR="008B0010" w:rsidRPr="003543E9">
              <w:rPr>
                <w:sz w:val="16"/>
                <w:szCs w:val="18"/>
              </w:rPr>
              <w:t>5</w:t>
            </w:r>
            <w:r w:rsidRPr="003543E9">
              <w:rPr>
                <w:sz w:val="16"/>
                <w:szCs w:val="18"/>
              </w:rPr>
              <w:t>.61.1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99051A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1275" w:type="dxa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361A16" w:rsidP="00F0646A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963" w:type="dxa"/>
            <w:vAlign w:val="center"/>
          </w:tcPr>
          <w:p w:rsidR="00333EEC" w:rsidRPr="00851A72" w:rsidRDefault="003C1E65" w:rsidP="00F0646A">
            <w:pPr>
              <w:spacing w:line="220" w:lineRule="exact"/>
              <w:jc w:val="center"/>
            </w:pPr>
            <w:r>
              <w:t>3</w:t>
            </w:r>
          </w:p>
        </w:tc>
      </w:tr>
      <w:tr w:rsidR="009B0FE8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8B0010" w:rsidRPr="0099051A" w:rsidRDefault="008B0010" w:rsidP="004D5342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Колеса и передачи зубчатые; винты ходовые шариковые; коробки передач и</w:t>
            </w:r>
            <w:r w:rsidR="004D5342"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 xml:space="preserve"> переключатели скоростей прочие</w:t>
            </w:r>
          </w:p>
        </w:tc>
        <w:tc>
          <w:tcPr>
            <w:tcW w:w="1134" w:type="dxa"/>
            <w:gridSpan w:val="3"/>
            <w:vAlign w:val="center"/>
          </w:tcPr>
          <w:p w:rsidR="008B0010" w:rsidRPr="003543E9" w:rsidRDefault="008B0010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28.15.24</w:t>
            </w:r>
          </w:p>
        </w:tc>
        <w:tc>
          <w:tcPr>
            <w:tcW w:w="992" w:type="dxa"/>
            <w:vAlign w:val="center"/>
          </w:tcPr>
          <w:p w:rsidR="008B0010" w:rsidRPr="004D5342" w:rsidRDefault="008B0010" w:rsidP="008B0010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8B0010" w:rsidRPr="00851A72" w:rsidRDefault="00361A16" w:rsidP="00F0646A">
            <w:pPr>
              <w:spacing w:line="220" w:lineRule="exact"/>
              <w:jc w:val="center"/>
            </w:pPr>
            <w:r>
              <w:t>185</w:t>
            </w:r>
          </w:p>
        </w:tc>
        <w:tc>
          <w:tcPr>
            <w:tcW w:w="1275" w:type="dxa"/>
            <w:vAlign w:val="center"/>
          </w:tcPr>
          <w:p w:rsidR="008B0010" w:rsidRPr="00851A72" w:rsidRDefault="00361A1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8B0010" w:rsidRPr="00851A72" w:rsidRDefault="00361A16" w:rsidP="00F0646A">
            <w:pPr>
              <w:spacing w:line="220" w:lineRule="exact"/>
              <w:jc w:val="center"/>
            </w:pPr>
            <w:r>
              <w:t>198</w:t>
            </w:r>
          </w:p>
        </w:tc>
        <w:tc>
          <w:tcPr>
            <w:tcW w:w="709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8B0010" w:rsidRPr="00851A72" w:rsidRDefault="003C1E65" w:rsidP="00F0646A">
            <w:pPr>
              <w:spacing w:line="220" w:lineRule="exact"/>
              <w:jc w:val="center"/>
            </w:pPr>
            <w:r>
              <w:t>13</w:t>
            </w:r>
            <w:r w:rsidR="008B17BB">
              <w:t>5</w:t>
            </w:r>
          </w:p>
        </w:tc>
        <w:tc>
          <w:tcPr>
            <w:tcW w:w="963" w:type="dxa"/>
            <w:vAlign w:val="center"/>
          </w:tcPr>
          <w:p w:rsidR="008B0010" w:rsidRPr="00851A72" w:rsidRDefault="003C1E65" w:rsidP="00F0646A">
            <w:pPr>
              <w:spacing w:line="220" w:lineRule="exact"/>
              <w:jc w:val="center"/>
            </w:pPr>
            <w:r>
              <w:t>38</w:t>
            </w:r>
          </w:p>
        </w:tc>
      </w:tr>
      <w:tr w:rsidR="00114492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114492" w:rsidRPr="0099051A" w:rsidRDefault="00114492" w:rsidP="00114492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Передачи зубчатые и зубчатые колеса</w:t>
            </w:r>
          </w:p>
        </w:tc>
        <w:tc>
          <w:tcPr>
            <w:tcW w:w="1134" w:type="dxa"/>
            <w:gridSpan w:val="3"/>
            <w:vAlign w:val="center"/>
          </w:tcPr>
          <w:p w:rsidR="00114492" w:rsidRPr="003543E9" w:rsidRDefault="00114492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28.15.24.300</w:t>
            </w:r>
          </w:p>
        </w:tc>
        <w:tc>
          <w:tcPr>
            <w:tcW w:w="992" w:type="dxa"/>
            <w:vAlign w:val="center"/>
          </w:tcPr>
          <w:p w:rsidR="00114492" w:rsidRDefault="00114492" w:rsidP="00114492">
            <w:pPr>
              <w:jc w:val="center"/>
            </w:pPr>
            <w:r w:rsidRPr="00BF3415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  <w:r>
              <w:t>168</w:t>
            </w:r>
          </w:p>
        </w:tc>
        <w:tc>
          <w:tcPr>
            <w:tcW w:w="1275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  <w:r>
              <w:t>68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68</w:t>
            </w:r>
          </w:p>
        </w:tc>
        <w:tc>
          <w:tcPr>
            <w:tcW w:w="963" w:type="dxa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38</w:t>
            </w:r>
          </w:p>
        </w:tc>
      </w:tr>
      <w:tr w:rsidR="00114492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114492" w:rsidRPr="0099051A" w:rsidRDefault="00114492" w:rsidP="00114492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Передачи винтовые шариковые или роликовые; элементы приводов прочие,</w:t>
            </w:r>
            <w:r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>не включенные в другие группировки</w:t>
            </w:r>
            <w:r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 xml:space="preserve"> (коробки подач)</w:t>
            </w:r>
          </w:p>
        </w:tc>
        <w:tc>
          <w:tcPr>
            <w:tcW w:w="1134" w:type="dxa"/>
            <w:gridSpan w:val="3"/>
            <w:vAlign w:val="center"/>
          </w:tcPr>
          <w:p w:rsidR="00114492" w:rsidRPr="003543E9" w:rsidRDefault="00114492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28.15.24.7</w:t>
            </w:r>
            <w:r w:rsidR="003C1E65">
              <w:rPr>
                <w:sz w:val="16"/>
                <w:szCs w:val="18"/>
              </w:rPr>
              <w:t>0</w:t>
            </w:r>
            <w:r w:rsidRPr="003543E9">
              <w:rPr>
                <w:sz w:val="16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:rsidR="00114492" w:rsidRDefault="00114492" w:rsidP="00114492">
            <w:pPr>
              <w:jc w:val="center"/>
            </w:pPr>
            <w:r w:rsidRPr="00BF3415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  <w:r>
              <w:t>17</w:t>
            </w:r>
          </w:p>
        </w:tc>
        <w:tc>
          <w:tcPr>
            <w:tcW w:w="1275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  <w:r>
              <w:t>130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6</w:t>
            </w:r>
            <w:r w:rsidR="008B17BB">
              <w:t>7</w:t>
            </w:r>
          </w:p>
        </w:tc>
        <w:tc>
          <w:tcPr>
            <w:tcW w:w="963" w:type="dxa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0</w:t>
            </w:r>
          </w:p>
        </w:tc>
      </w:tr>
      <w:tr w:rsidR="00114492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114492" w:rsidRPr="00B43995" w:rsidRDefault="00114492" w:rsidP="00114492">
            <w:pPr>
              <w:rPr>
                <w:sz w:val="18"/>
                <w:szCs w:val="18"/>
              </w:rPr>
            </w:pPr>
            <w:r w:rsidRPr="00114492">
              <w:rPr>
                <w:sz w:val="18"/>
                <w:szCs w:val="18"/>
              </w:rPr>
              <w:t>Приборы для измерения линейных размеров ручные</w:t>
            </w:r>
          </w:p>
        </w:tc>
        <w:tc>
          <w:tcPr>
            <w:tcW w:w="1134" w:type="dxa"/>
            <w:gridSpan w:val="3"/>
            <w:vAlign w:val="center"/>
          </w:tcPr>
          <w:p w:rsidR="00114492" w:rsidRPr="003543E9" w:rsidRDefault="00114492" w:rsidP="007F01FC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26.51.33</w:t>
            </w:r>
          </w:p>
        </w:tc>
        <w:tc>
          <w:tcPr>
            <w:tcW w:w="992" w:type="dxa"/>
            <w:vAlign w:val="center"/>
          </w:tcPr>
          <w:p w:rsidR="00114492" w:rsidRDefault="00114492" w:rsidP="00114492">
            <w:pPr>
              <w:jc w:val="center"/>
            </w:pPr>
            <w:r w:rsidRPr="00BF3415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114492" w:rsidRDefault="00114492" w:rsidP="00114492">
            <w:pPr>
              <w:spacing w:line="220" w:lineRule="exact"/>
              <w:jc w:val="center"/>
            </w:pPr>
            <w:r>
              <w:t>42</w:t>
            </w:r>
          </w:p>
        </w:tc>
        <w:tc>
          <w:tcPr>
            <w:tcW w:w="1275" w:type="dxa"/>
            <w:vAlign w:val="center"/>
          </w:tcPr>
          <w:p w:rsidR="00114492" w:rsidRDefault="00114492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114492" w:rsidRDefault="00114492" w:rsidP="00114492">
            <w:pPr>
              <w:spacing w:line="220" w:lineRule="exact"/>
              <w:jc w:val="center"/>
            </w:pPr>
            <w:r>
              <w:t>41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41</w:t>
            </w:r>
          </w:p>
        </w:tc>
        <w:tc>
          <w:tcPr>
            <w:tcW w:w="963" w:type="dxa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41</w:t>
            </w:r>
          </w:p>
        </w:tc>
      </w:tr>
      <w:tr w:rsidR="00114492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114492" w:rsidRPr="00B43995" w:rsidRDefault="00114492" w:rsidP="00114492">
            <w:pPr>
              <w:rPr>
                <w:sz w:val="18"/>
                <w:szCs w:val="18"/>
              </w:rPr>
            </w:pPr>
            <w:r w:rsidRPr="00114492">
              <w:rPr>
                <w:sz w:val="18"/>
                <w:szCs w:val="18"/>
              </w:rPr>
              <w:t>Калибры с регулировочными измерительными устройствами</w:t>
            </w:r>
          </w:p>
        </w:tc>
        <w:tc>
          <w:tcPr>
            <w:tcW w:w="1134" w:type="dxa"/>
            <w:gridSpan w:val="3"/>
            <w:vAlign w:val="center"/>
          </w:tcPr>
          <w:p w:rsidR="00114492" w:rsidRPr="003543E9" w:rsidRDefault="00114492" w:rsidP="007F01FC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26.51.33.300</w:t>
            </w:r>
          </w:p>
        </w:tc>
        <w:tc>
          <w:tcPr>
            <w:tcW w:w="992" w:type="dxa"/>
            <w:vAlign w:val="center"/>
          </w:tcPr>
          <w:p w:rsidR="00114492" w:rsidRDefault="00114492" w:rsidP="00114492">
            <w:pPr>
              <w:jc w:val="center"/>
            </w:pPr>
            <w:r w:rsidRPr="00BF3415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114492" w:rsidRDefault="00114492" w:rsidP="00114492">
            <w:pPr>
              <w:spacing w:line="220" w:lineRule="exact"/>
              <w:jc w:val="center"/>
            </w:pPr>
            <w:r>
              <w:t>42</w:t>
            </w:r>
          </w:p>
        </w:tc>
        <w:tc>
          <w:tcPr>
            <w:tcW w:w="1275" w:type="dxa"/>
            <w:vAlign w:val="center"/>
          </w:tcPr>
          <w:p w:rsidR="00114492" w:rsidRDefault="00114492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114492" w:rsidRDefault="00114492" w:rsidP="00114492">
            <w:pPr>
              <w:spacing w:line="220" w:lineRule="exact"/>
              <w:jc w:val="center"/>
            </w:pPr>
            <w:r>
              <w:t>41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41</w:t>
            </w:r>
          </w:p>
        </w:tc>
        <w:tc>
          <w:tcPr>
            <w:tcW w:w="963" w:type="dxa"/>
            <w:vAlign w:val="center"/>
          </w:tcPr>
          <w:p w:rsidR="00114492" w:rsidRPr="00851A72" w:rsidRDefault="003C1E65" w:rsidP="00114492">
            <w:pPr>
              <w:spacing w:line="220" w:lineRule="exact"/>
              <w:jc w:val="center"/>
            </w:pPr>
            <w:r>
              <w:t>41</w:t>
            </w:r>
          </w:p>
        </w:tc>
      </w:tr>
      <w:tr w:rsidR="00114492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114492" w:rsidRPr="00114492" w:rsidRDefault="00114492" w:rsidP="00114492">
            <w:pPr>
              <w:rPr>
                <w:sz w:val="18"/>
                <w:szCs w:val="18"/>
              </w:rPr>
            </w:pPr>
            <w:r w:rsidRPr="00114492">
              <w:rPr>
                <w:sz w:val="18"/>
                <w:szCs w:val="18"/>
              </w:rPr>
              <w:t>Прицепы и полуприцепы прочие (для перевозки грузов)</w:t>
            </w:r>
          </w:p>
        </w:tc>
        <w:tc>
          <w:tcPr>
            <w:tcW w:w="1134" w:type="dxa"/>
            <w:gridSpan w:val="3"/>
            <w:vAlign w:val="center"/>
          </w:tcPr>
          <w:p w:rsidR="00114492" w:rsidRDefault="00114492" w:rsidP="007F01FC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29.20.23</w:t>
            </w:r>
          </w:p>
        </w:tc>
        <w:tc>
          <w:tcPr>
            <w:tcW w:w="992" w:type="dxa"/>
            <w:vAlign w:val="center"/>
          </w:tcPr>
          <w:p w:rsidR="00114492" w:rsidRPr="00BF3415" w:rsidRDefault="00114492" w:rsidP="0011449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114492" w:rsidRDefault="00EF741D" w:rsidP="00114492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:rsidR="00114492" w:rsidRDefault="00EF741D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114492" w:rsidRDefault="00EF741D" w:rsidP="00114492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114492" w:rsidRPr="00851A72" w:rsidRDefault="004358A6" w:rsidP="00114492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963" w:type="dxa"/>
            <w:vAlign w:val="center"/>
          </w:tcPr>
          <w:p w:rsidR="00114492" w:rsidRPr="00851A72" w:rsidRDefault="004358A6" w:rsidP="00114492">
            <w:pPr>
              <w:spacing w:line="220" w:lineRule="exact"/>
              <w:jc w:val="center"/>
            </w:pPr>
            <w:r>
              <w:t>1</w:t>
            </w:r>
          </w:p>
        </w:tc>
      </w:tr>
      <w:tr w:rsidR="00114492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114492" w:rsidRDefault="00EF741D" w:rsidP="00114492">
            <w:pPr>
              <w:rPr>
                <w:rStyle w:val="word-wrapper"/>
                <w:color w:val="242424"/>
                <w:sz w:val="30"/>
                <w:szCs w:val="30"/>
                <w:shd w:val="clear" w:color="auto" w:fill="FFFFFF"/>
              </w:rPr>
            </w:pPr>
            <w:r w:rsidRPr="00EF741D">
              <w:rPr>
                <w:sz w:val="18"/>
                <w:szCs w:val="18"/>
              </w:rPr>
              <w:t>Прицепы одноосные</w:t>
            </w:r>
          </w:p>
        </w:tc>
        <w:tc>
          <w:tcPr>
            <w:tcW w:w="1134" w:type="dxa"/>
            <w:gridSpan w:val="3"/>
            <w:vAlign w:val="center"/>
          </w:tcPr>
          <w:p w:rsidR="00114492" w:rsidRDefault="00114492" w:rsidP="007F01FC">
            <w:pPr>
              <w:ind w:left="0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29.20.23.500</w:t>
            </w:r>
          </w:p>
        </w:tc>
        <w:tc>
          <w:tcPr>
            <w:tcW w:w="992" w:type="dxa"/>
            <w:vAlign w:val="center"/>
          </w:tcPr>
          <w:p w:rsidR="00114492" w:rsidRDefault="00EF741D" w:rsidP="0011449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114492" w:rsidRDefault="00EF741D" w:rsidP="00114492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:rsidR="00114492" w:rsidRDefault="00EF741D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114492" w:rsidRDefault="00EF741D" w:rsidP="00114492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114492" w:rsidRPr="00851A72" w:rsidRDefault="00114492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114492" w:rsidRPr="00851A72" w:rsidRDefault="004358A6" w:rsidP="00114492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963" w:type="dxa"/>
            <w:vAlign w:val="center"/>
          </w:tcPr>
          <w:p w:rsidR="00114492" w:rsidRPr="00851A72" w:rsidRDefault="004358A6" w:rsidP="00114492">
            <w:pPr>
              <w:spacing w:line="220" w:lineRule="exact"/>
              <w:jc w:val="center"/>
            </w:pPr>
            <w:r>
              <w:t>1</w:t>
            </w:r>
          </w:p>
        </w:tc>
      </w:tr>
      <w:tr w:rsidR="00406316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406316" w:rsidRPr="00EF741D" w:rsidRDefault="00406316" w:rsidP="001144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Металлоконструкции и их части</w:t>
            </w:r>
          </w:p>
        </w:tc>
        <w:tc>
          <w:tcPr>
            <w:tcW w:w="1134" w:type="dxa"/>
            <w:gridSpan w:val="3"/>
            <w:vAlign w:val="center"/>
          </w:tcPr>
          <w:p w:rsidR="00406316" w:rsidRDefault="00406316" w:rsidP="007F01FC">
            <w:pPr>
              <w:ind w:left="0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25.11.2</w:t>
            </w:r>
          </w:p>
        </w:tc>
        <w:tc>
          <w:tcPr>
            <w:tcW w:w="992" w:type="dxa"/>
            <w:vAlign w:val="center"/>
          </w:tcPr>
          <w:p w:rsidR="00406316" w:rsidRDefault="00406316" w:rsidP="0011449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тонн</w:t>
            </w:r>
          </w:p>
        </w:tc>
        <w:tc>
          <w:tcPr>
            <w:tcW w:w="709" w:type="dxa"/>
            <w:vAlign w:val="center"/>
          </w:tcPr>
          <w:p w:rsidR="00406316" w:rsidRDefault="00406316" w:rsidP="00114492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406316" w:rsidRDefault="00406316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406316" w:rsidRDefault="00406316" w:rsidP="00114492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406316" w:rsidRPr="00851A72" w:rsidRDefault="00406316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406316" w:rsidRPr="00851A72" w:rsidRDefault="00406316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406316" w:rsidRDefault="00406316" w:rsidP="00114492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963" w:type="dxa"/>
            <w:vAlign w:val="center"/>
          </w:tcPr>
          <w:p w:rsidR="00406316" w:rsidRDefault="00406316" w:rsidP="00114492">
            <w:pPr>
              <w:spacing w:line="220" w:lineRule="exact"/>
              <w:jc w:val="center"/>
            </w:pPr>
            <w:r>
              <w:t>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7F01FC" w:rsidRDefault="00EF741D" w:rsidP="00114492">
            <w:pPr>
              <w:rPr>
                <w:sz w:val="16"/>
                <w:szCs w:val="16"/>
              </w:rPr>
            </w:pPr>
            <w:r w:rsidRPr="007F01FC">
              <w:rPr>
                <w:sz w:val="16"/>
                <w:szCs w:val="16"/>
              </w:rPr>
              <w:t>Конструкции прочие и части конструкций, плиты, прутки, уголки, профили и аналогичные изделия из черных металлов или алюминия</w:t>
            </w:r>
          </w:p>
        </w:tc>
        <w:tc>
          <w:tcPr>
            <w:tcW w:w="1134" w:type="dxa"/>
            <w:gridSpan w:val="3"/>
            <w:vAlign w:val="center"/>
          </w:tcPr>
          <w:p w:rsidR="00EF741D" w:rsidRDefault="00EF741D" w:rsidP="007F01FC">
            <w:pPr>
              <w:ind w:left="0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25.11.23</w:t>
            </w:r>
          </w:p>
        </w:tc>
        <w:tc>
          <w:tcPr>
            <w:tcW w:w="992" w:type="dxa"/>
            <w:vAlign w:val="center"/>
          </w:tcPr>
          <w:p w:rsidR="00EF741D" w:rsidRDefault="00EF741D" w:rsidP="0011449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тонн</w:t>
            </w:r>
          </w:p>
        </w:tc>
        <w:tc>
          <w:tcPr>
            <w:tcW w:w="709" w:type="dxa"/>
            <w:vAlign w:val="center"/>
          </w:tcPr>
          <w:p w:rsidR="00EF741D" w:rsidRDefault="00EF741D" w:rsidP="00114492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EF741D" w:rsidRDefault="00EF741D" w:rsidP="00114492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114492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114492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114492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114492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114492">
            <w:pPr>
              <w:spacing w:line="220" w:lineRule="exact"/>
              <w:jc w:val="center"/>
            </w:pPr>
            <w:r>
              <w:t>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EF741D" w:rsidRDefault="00EF741D" w:rsidP="00EF741D">
            <w:pPr>
              <w:rPr>
                <w:sz w:val="18"/>
                <w:szCs w:val="18"/>
              </w:rPr>
            </w:pPr>
            <w:r w:rsidRPr="00EF741D">
              <w:rPr>
                <w:sz w:val="18"/>
                <w:szCs w:val="18"/>
              </w:rPr>
              <w:t>Конструкции прочие и их части из черных металлов, не включенные в другие группировки</w:t>
            </w:r>
          </w:p>
        </w:tc>
        <w:tc>
          <w:tcPr>
            <w:tcW w:w="1134" w:type="dxa"/>
            <w:gridSpan w:val="3"/>
            <w:vAlign w:val="center"/>
          </w:tcPr>
          <w:p w:rsidR="00EF741D" w:rsidRDefault="00EF741D" w:rsidP="007F01FC">
            <w:pPr>
              <w:ind w:left="0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25.11.23.600</w:t>
            </w:r>
          </w:p>
        </w:tc>
        <w:tc>
          <w:tcPr>
            <w:tcW w:w="992" w:type="dxa"/>
            <w:vAlign w:val="center"/>
          </w:tcPr>
          <w:p w:rsidR="00EF741D" w:rsidRDefault="00EF741D" w:rsidP="00EF74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тонн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EF741D" w:rsidRDefault="00EF741D" w:rsidP="00EF741D">
            <w:pPr>
              <w:rPr>
                <w:sz w:val="18"/>
                <w:szCs w:val="18"/>
              </w:rPr>
            </w:pPr>
            <w:r w:rsidRPr="00EF741D">
              <w:rPr>
                <w:sz w:val="18"/>
                <w:szCs w:val="18"/>
              </w:rPr>
              <w:t>Стеллажи многополочные для сборки и постоянной установки; прилавки и стойки из черных металлов</w:t>
            </w:r>
          </w:p>
        </w:tc>
        <w:tc>
          <w:tcPr>
            <w:tcW w:w="1134" w:type="dxa"/>
            <w:gridSpan w:val="3"/>
            <w:vAlign w:val="center"/>
          </w:tcPr>
          <w:p w:rsidR="00EF741D" w:rsidRDefault="00EF741D" w:rsidP="007F01FC">
            <w:pPr>
              <w:ind w:left="0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25.11.23.650</w:t>
            </w:r>
          </w:p>
        </w:tc>
        <w:tc>
          <w:tcPr>
            <w:tcW w:w="992" w:type="dxa"/>
            <w:vAlign w:val="center"/>
          </w:tcPr>
          <w:p w:rsidR="00EF741D" w:rsidRDefault="00EF741D" w:rsidP="00EF74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тонн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EF741D" w:rsidRDefault="00EF741D" w:rsidP="00EF741D">
            <w:pPr>
              <w:rPr>
                <w:sz w:val="18"/>
                <w:szCs w:val="18"/>
              </w:rPr>
            </w:pPr>
            <w:r w:rsidRPr="007F01FC">
              <w:rPr>
                <w:sz w:val="16"/>
                <w:szCs w:val="18"/>
              </w:rPr>
              <w:t>Цистерны, бочки, барабаны, канистры, ящики и аналогичные емкости, кроме емкостей для газов, из черных металлов вместимостью 50 - 300 л, не снабженные механическим или нагревательным оборудованием</w:t>
            </w:r>
          </w:p>
        </w:tc>
        <w:tc>
          <w:tcPr>
            <w:tcW w:w="1134" w:type="dxa"/>
            <w:gridSpan w:val="3"/>
            <w:vAlign w:val="center"/>
          </w:tcPr>
          <w:p w:rsidR="00EF741D" w:rsidRDefault="00EF741D" w:rsidP="007F01FC">
            <w:pPr>
              <w:ind w:left="0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25.91.11</w:t>
            </w:r>
          </w:p>
        </w:tc>
        <w:tc>
          <w:tcPr>
            <w:tcW w:w="992" w:type="dxa"/>
            <w:vAlign w:val="center"/>
          </w:tcPr>
          <w:p w:rsidR="00EF741D" w:rsidRDefault="00EF741D" w:rsidP="00EF74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тыс.</w:t>
            </w:r>
            <w:r w:rsidR="00AB538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6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6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6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Пружины и листы для пружин из черных металлов; пружины медные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25.93.16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4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Пружины из черных металлов прочие (кроме листовых рессор, спиральных и дисковых пружин)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25.93.16.600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4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крепежные резьбовые из черных металлов, не включенные в другие группировки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25.94.11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AB538A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3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Винты и болты, в том числе без головок, из черных металлов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25.94.11.100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AB538A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3</w:t>
            </w:r>
          </w:p>
        </w:tc>
      </w:tr>
      <w:tr w:rsidR="00EF741D" w:rsidRPr="00851A72" w:rsidTr="008B17BB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EF741D" w:rsidRDefault="00EF741D" w:rsidP="00EF741D">
            <w:pPr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Части печей, топок и устройств горелочных</w:t>
            </w:r>
          </w:p>
        </w:tc>
        <w:tc>
          <w:tcPr>
            <w:tcW w:w="1134" w:type="dxa"/>
            <w:gridSpan w:val="3"/>
            <w:vAlign w:val="center"/>
          </w:tcPr>
          <w:p w:rsidR="00EF741D" w:rsidRDefault="00EF741D" w:rsidP="007F01FC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28.21.14</w:t>
            </w:r>
          </w:p>
        </w:tc>
        <w:tc>
          <w:tcPr>
            <w:tcW w:w="992" w:type="dxa"/>
            <w:vAlign w:val="center"/>
          </w:tcPr>
          <w:p w:rsidR="00EF741D" w:rsidRDefault="00EF741D" w:rsidP="00EF741D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1275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963" w:type="dxa"/>
            <w:vAlign w:val="center"/>
          </w:tcPr>
          <w:p w:rsidR="00EF741D" w:rsidRPr="00851A72" w:rsidRDefault="003C1E65" w:rsidP="00EF741D">
            <w:pPr>
              <w:spacing w:line="220" w:lineRule="exact"/>
              <w:jc w:val="center"/>
            </w:pPr>
            <w:r>
              <w:t>4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для обработки металлов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616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42 515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42 81</w:t>
            </w:r>
            <w:r w:rsidR="008B17BB"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14 828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токарные, расточные, сверлильные и фрезерные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616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42 515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42 81</w:t>
            </w:r>
            <w:r w:rsidR="008B17BB"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14 828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219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34 747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35 34</w:t>
            </w:r>
            <w:r w:rsidR="008B17BB"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12 793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сверлильные,</w:t>
            </w:r>
            <w:r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>расточные и фрезерные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7F01F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28.41.22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397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7 768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7 470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2 035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lastRenderedPageBreak/>
              <w:t>Станки металлорежущие токарные горизонтальные с числовым программным управлением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28.41.21.200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41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13 335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14 120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8 979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 горизонтальные с числовым программным управлением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28.41.21.230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41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13 335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14 120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8 979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 горизонтальные, кроме станков с числовым программным управлением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28.41.21.400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178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21 412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21 22</w:t>
            </w:r>
            <w:r w:rsidR="008B17BB"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3 814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7F01F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 горизонтальные, кроме станков с числовым программным управлением, центровые</w:t>
            </w:r>
            <w:r w:rsidR="007F01FC"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>(универсальные токарно-винторезные станки)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28.41.21.430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178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21 412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21 22</w:t>
            </w:r>
            <w:r w:rsidR="008B17BB">
              <w:t>5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3 814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агрегатные линейного построения для сверления, растачивания, фрезерования, нарезания наружной или внутренней резьбы и прочие сверлильные металлорежущие станки без числового программного управления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28.41.22.300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397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7 768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7 470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2 035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761E63">
              <w:rPr>
                <w:sz w:val="18"/>
                <w:szCs w:val="18"/>
              </w:rPr>
              <w:t>Станки металлорежущие сверлильные без числового программного управления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28.41.22.3</w:t>
            </w:r>
            <w:r>
              <w:rPr>
                <w:sz w:val="16"/>
                <w:szCs w:val="18"/>
              </w:rPr>
              <w:t>5</w:t>
            </w:r>
            <w:r w:rsidRPr="003543E9">
              <w:rPr>
                <w:sz w:val="16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397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7 768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7 470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2 035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крепления инструмента, держатели обрабатываемых деталей, прочие приспособления и оснастка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4 383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4 383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3 32</w:t>
            </w:r>
            <w:r w:rsidR="008B17BB">
              <w:t>3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1 761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крепления инструмента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28.49.21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3 981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3 981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2 90</w:t>
            </w:r>
            <w:r w:rsidR="008B17BB">
              <w:t>4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1 401</w:t>
            </w:r>
          </w:p>
        </w:tc>
      </w:tr>
      <w:tr w:rsidR="00EF741D" w:rsidRPr="00851A72" w:rsidTr="008B17BB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Держатели для обрабатываемых деталей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28.49.22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402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402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419</w:t>
            </w:r>
          </w:p>
        </w:tc>
        <w:tc>
          <w:tcPr>
            <w:tcW w:w="963" w:type="dxa"/>
            <w:vAlign w:val="center"/>
          </w:tcPr>
          <w:p w:rsidR="00EF741D" w:rsidRPr="00851A72" w:rsidRDefault="007F01FC" w:rsidP="00EF741D">
            <w:pPr>
              <w:spacing w:line="220" w:lineRule="exact"/>
              <w:jc w:val="center"/>
            </w:pPr>
            <w:r>
              <w:t>360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EF741D" w:rsidRPr="00F921B4" w:rsidRDefault="00EF741D" w:rsidP="00EF741D">
            <w:pPr>
              <w:spacing w:line="160" w:lineRule="exact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Оправки, цанговые патроны, втулки для крепления инструмента</w:t>
            </w:r>
            <w:r>
              <w:rPr>
                <w:i/>
                <w:sz w:val="16"/>
                <w:szCs w:val="16"/>
              </w:rPr>
              <w:t xml:space="preserve"> (ОКС)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F921B4" w:rsidRDefault="00EF741D" w:rsidP="00EF741D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28.49.21.100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51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51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51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51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8B17BB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крепления инструмента на токарных станках</w:t>
            </w:r>
            <w:r w:rsidRPr="008B17BB">
              <w:rPr>
                <w:sz w:val="16"/>
                <w:szCs w:val="18"/>
              </w:rPr>
              <w:t xml:space="preserve"> (головки автоматические)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28.49.21.300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3 885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3 885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280</w:t>
            </w:r>
            <w:r w:rsidR="008B17BB">
              <w:t>8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1 305</w:t>
            </w:r>
          </w:p>
        </w:tc>
      </w:tr>
      <w:tr w:rsidR="00EF741D" w:rsidRPr="00851A72" w:rsidTr="008B17BB">
        <w:trPr>
          <w:gridBefore w:val="1"/>
          <w:wBefore w:w="39" w:type="dxa"/>
          <w:trHeight w:val="70"/>
        </w:trPr>
        <w:tc>
          <w:tcPr>
            <w:tcW w:w="7225" w:type="dxa"/>
            <w:gridSpan w:val="2"/>
            <w:vAlign w:val="center"/>
          </w:tcPr>
          <w:p w:rsidR="00EF741D" w:rsidRPr="00F921B4" w:rsidRDefault="00EF741D" w:rsidP="00EF741D">
            <w:pPr>
              <w:spacing w:line="160" w:lineRule="exact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Приспособления для крепления инструмента на станках, кроме токарных</w:t>
            </w:r>
            <w:r>
              <w:rPr>
                <w:i/>
                <w:sz w:val="16"/>
                <w:szCs w:val="16"/>
              </w:rPr>
              <w:t xml:space="preserve"> (ОКС)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F921B4" w:rsidRDefault="00EF741D" w:rsidP="00EF741D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28.49.21.400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42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42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42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42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EF741D" w:rsidRPr="00F921B4" w:rsidRDefault="00EF741D" w:rsidP="00EF741D">
            <w:pPr>
              <w:rPr>
                <w:i/>
                <w:sz w:val="16"/>
                <w:szCs w:val="16"/>
              </w:rPr>
            </w:pPr>
            <w:r w:rsidRPr="00361A16">
              <w:rPr>
                <w:i/>
                <w:sz w:val="16"/>
                <w:szCs w:val="16"/>
              </w:rPr>
              <w:t>Приспособления для крепления инструмента, не включенные в другие группировки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F921B4" w:rsidRDefault="00EF741D" w:rsidP="00EF741D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28.49.21.500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закрепления деталей на станках, зажимные приспособления специального назначения; комплекты зажимных приспособлений (люнеты)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28.49.22.300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390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390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407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348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EF741D" w:rsidRPr="00F921B4" w:rsidRDefault="00EF741D" w:rsidP="00EF741D">
            <w:pPr>
              <w:spacing w:line="160" w:lineRule="exact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Приспособления для закрепления деталей на токарных станках</w:t>
            </w:r>
            <w:r>
              <w:rPr>
                <w:i/>
                <w:sz w:val="16"/>
                <w:szCs w:val="16"/>
              </w:rPr>
              <w:t xml:space="preserve"> (ОКС)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F921B4" w:rsidRDefault="00EF741D" w:rsidP="00EF741D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28.49.22.500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EF741D" w:rsidRDefault="00EF741D" w:rsidP="00EF741D">
            <w:pPr>
              <w:spacing w:line="160" w:lineRule="exact"/>
              <w:rPr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Приспособления для закрепления деталей на станках</w:t>
            </w:r>
            <w:r>
              <w:rPr>
                <w:i/>
                <w:sz w:val="16"/>
                <w:szCs w:val="16"/>
              </w:rPr>
              <w:t>, кроме токарных станков, зажимных приспособлений специального назначения или их комплектов (ОКС)</w:t>
            </w:r>
          </w:p>
        </w:tc>
        <w:tc>
          <w:tcPr>
            <w:tcW w:w="1134" w:type="dxa"/>
            <w:gridSpan w:val="3"/>
            <w:vAlign w:val="center"/>
          </w:tcPr>
          <w:p w:rsidR="00EF741D" w:rsidRDefault="00EF741D" w:rsidP="00EF741D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28.49.22.7</w:t>
            </w:r>
            <w:r w:rsidRPr="00F921B4">
              <w:rPr>
                <w:i/>
                <w:sz w:val="16"/>
                <w:szCs w:val="16"/>
              </w:rPr>
              <w:t>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9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9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9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9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Части и приспособления к металлообрабатывающим станкам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28.41.40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1 075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1 075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4358A6">
            <w:pPr>
              <w:spacing w:line="220" w:lineRule="exact"/>
              <w:jc w:val="center"/>
            </w:pPr>
            <w:r>
              <w:t>1 15</w:t>
            </w:r>
            <w:r w:rsidR="008B17BB">
              <w:t>3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288</w:t>
            </w:r>
          </w:p>
        </w:tc>
      </w:tr>
      <w:tr w:rsidR="00EF741D" w:rsidRPr="00851A72" w:rsidTr="008B17BB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Части и оснастка станков для обработки металлов или металлокерамики с удалением материала 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28.41.40.300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1 019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1 019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1 09</w:t>
            </w:r>
            <w:r w:rsidR="008B17BB">
              <w:t>7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232</w:t>
            </w:r>
          </w:p>
        </w:tc>
      </w:tr>
      <w:tr w:rsidR="00EF741D" w:rsidRPr="00851A72" w:rsidTr="008B17BB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EF741D" w:rsidRPr="00361A16" w:rsidRDefault="00EF741D" w:rsidP="00AB538A">
            <w:pPr>
              <w:rPr>
                <w:i/>
                <w:sz w:val="18"/>
                <w:szCs w:val="18"/>
              </w:rPr>
            </w:pPr>
            <w:r w:rsidRPr="00361A16">
              <w:rPr>
                <w:i/>
                <w:sz w:val="16"/>
                <w:szCs w:val="18"/>
              </w:rPr>
              <w:t xml:space="preserve">Части и оснастка станков для обработки металлов или металлокерамики без удаления материала, методами пластической деформации 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28.41.40.500</w:t>
            </w:r>
          </w:p>
        </w:tc>
        <w:tc>
          <w:tcPr>
            <w:tcW w:w="992" w:type="dxa"/>
            <w:vAlign w:val="center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Default="00EF741D" w:rsidP="00EF741D">
            <w:pPr>
              <w:spacing w:line="220" w:lineRule="exact"/>
              <w:jc w:val="center"/>
            </w:pPr>
            <w:r>
              <w:t>56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56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56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56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установке промышленных машин и оборудования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33.20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223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223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223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143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установке металлообрабатывающих станков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33.20.32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223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223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223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143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ремонту оборудования общего и специального назначения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33.12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38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38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38</w:t>
            </w:r>
          </w:p>
        </w:tc>
      </w:tr>
      <w:tr w:rsidR="00EF741D" w:rsidRPr="00851A72" w:rsidTr="008B17BB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EF741D" w:rsidRPr="0099051A" w:rsidRDefault="00EF741D" w:rsidP="00EF741D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ремонту и техническому обслуживанию металлообрабатывающих станков</w:t>
            </w:r>
          </w:p>
        </w:tc>
        <w:tc>
          <w:tcPr>
            <w:tcW w:w="1134" w:type="dxa"/>
            <w:gridSpan w:val="3"/>
            <w:vAlign w:val="center"/>
          </w:tcPr>
          <w:p w:rsidR="00EF741D" w:rsidRPr="003543E9" w:rsidRDefault="00EF741D" w:rsidP="00EF741D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33.12.22</w:t>
            </w:r>
          </w:p>
        </w:tc>
        <w:tc>
          <w:tcPr>
            <w:tcW w:w="992" w:type="dxa"/>
          </w:tcPr>
          <w:p w:rsidR="00EF741D" w:rsidRPr="004D5342" w:rsidRDefault="00EF741D" w:rsidP="00EF741D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38</w:t>
            </w:r>
          </w:p>
        </w:tc>
        <w:tc>
          <w:tcPr>
            <w:tcW w:w="1275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  <w:r>
              <w:t>38</w:t>
            </w:r>
          </w:p>
        </w:tc>
        <w:tc>
          <w:tcPr>
            <w:tcW w:w="709" w:type="dxa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708" w:type="dxa"/>
            <w:gridSpan w:val="2"/>
            <w:vAlign w:val="center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851" w:type="dxa"/>
            <w:gridSpan w:val="2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38</w:t>
            </w:r>
          </w:p>
        </w:tc>
        <w:tc>
          <w:tcPr>
            <w:tcW w:w="963" w:type="dxa"/>
            <w:vAlign w:val="center"/>
          </w:tcPr>
          <w:p w:rsidR="00EF741D" w:rsidRPr="00851A72" w:rsidRDefault="004358A6" w:rsidP="00EF741D">
            <w:pPr>
              <w:spacing w:line="220" w:lineRule="exact"/>
              <w:jc w:val="center"/>
            </w:pPr>
            <w:r>
              <w:t>38</w:t>
            </w:r>
          </w:p>
        </w:tc>
      </w:tr>
      <w:tr w:rsidR="00EF741D" w:rsidRPr="00851A72" w:rsidTr="008B17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348" w:type="dxa"/>
          <w:trHeight w:val="241"/>
        </w:trPr>
        <w:tc>
          <w:tcPr>
            <w:tcW w:w="7264" w:type="dxa"/>
            <w:gridSpan w:val="3"/>
          </w:tcPr>
          <w:p w:rsidR="00EF741D" w:rsidRDefault="00EF741D" w:rsidP="00EF741D">
            <w:pPr>
              <w:spacing w:line="240" w:lineRule="auto"/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Руководитель </w:t>
            </w:r>
            <w:r w:rsidRPr="00FD63FB">
              <w:rPr>
                <w:sz w:val="18"/>
                <w:szCs w:val="18"/>
              </w:rPr>
              <w:t xml:space="preserve">респондента   </w:t>
            </w:r>
            <w:r w:rsidRPr="00FD63FB">
              <w:rPr>
                <w:color w:val="FF0000"/>
                <w:sz w:val="32"/>
                <w:szCs w:val="18"/>
              </w:rPr>
              <w:t xml:space="preserve"> </w:t>
            </w:r>
          </w:p>
          <w:p w:rsidR="00EF741D" w:rsidRPr="0099051A" w:rsidRDefault="00EF741D" w:rsidP="00EF741D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</w:t>
            </w:r>
            <w:r w:rsidRPr="0099051A">
              <w:rPr>
                <w:sz w:val="18"/>
                <w:szCs w:val="18"/>
              </w:rPr>
              <w:t xml:space="preserve"> ____</w:t>
            </w:r>
            <w:r w:rsidRPr="0099051A">
              <w:rPr>
                <w:sz w:val="18"/>
                <w:szCs w:val="18"/>
                <w:u w:val="single"/>
              </w:rPr>
              <w:t>Директор</w:t>
            </w:r>
          </w:p>
          <w:p w:rsidR="00EF741D" w:rsidRPr="00851A72" w:rsidRDefault="00EF741D" w:rsidP="00EF741D">
            <w:pPr>
              <w:spacing w:line="220" w:lineRule="exact"/>
              <w:rPr>
                <w:lang w:val="be-BY"/>
              </w:rPr>
            </w:pPr>
            <w:r w:rsidRPr="00851A72">
              <w:t xml:space="preserve">                                    (должность)</w:t>
            </w:r>
          </w:p>
        </w:tc>
        <w:tc>
          <w:tcPr>
            <w:tcW w:w="236" w:type="dxa"/>
          </w:tcPr>
          <w:p w:rsidR="00EF741D" w:rsidRPr="00851A72" w:rsidRDefault="00EF741D" w:rsidP="00EF741D">
            <w:pPr>
              <w:spacing w:line="220" w:lineRule="exact"/>
              <w:jc w:val="both"/>
            </w:pPr>
          </w:p>
        </w:tc>
        <w:tc>
          <w:tcPr>
            <w:tcW w:w="4016" w:type="dxa"/>
            <w:gridSpan w:val="6"/>
            <w:vAlign w:val="center"/>
          </w:tcPr>
          <w:p w:rsidR="00EF741D" w:rsidRPr="00851A72" w:rsidRDefault="00EF741D" w:rsidP="008B17BB">
            <w:pPr>
              <w:spacing w:line="220" w:lineRule="exact"/>
              <w:jc w:val="center"/>
              <w:rPr>
                <w:lang w:val="be-BY"/>
              </w:rPr>
            </w:pPr>
            <w:r w:rsidRPr="00851A72">
              <w:t>______________</w:t>
            </w:r>
          </w:p>
          <w:p w:rsidR="00EF741D" w:rsidRPr="00851A72" w:rsidRDefault="00EF741D" w:rsidP="008B17BB">
            <w:pPr>
              <w:spacing w:line="220" w:lineRule="exact"/>
              <w:jc w:val="center"/>
            </w:pPr>
            <w:r w:rsidRPr="00851A72">
              <w:t>(подпись)</w:t>
            </w:r>
          </w:p>
        </w:tc>
        <w:tc>
          <w:tcPr>
            <w:tcW w:w="236" w:type="dxa"/>
            <w:vAlign w:val="bottom"/>
          </w:tcPr>
          <w:p w:rsidR="00EF741D" w:rsidRPr="00851A72" w:rsidRDefault="00EF741D" w:rsidP="00EF741D">
            <w:pPr>
              <w:spacing w:line="220" w:lineRule="exact"/>
              <w:jc w:val="center"/>
            </w:pPr>
          </w:p>
        </w:tc>
        <w:tc>
          <w:tcPr>
            <w:tcW w:w="2923" w:type="dxa"/>
            <w:gridSpan w:val="5"/>
          </w:tcPr>
          <w:p w:rsidR="00EF741D" w:rsidRPr="0099051A" w:rsidRDefault="00EF741D" w:rsidP="008B17BB">
            <w:pPr>
              <w:spacing w:line="220" w:lineRule="exact"/>
              <w:jc w:val="center"/>
            </w:pPr>
            <w:r>
              <w:t>А.А. Кафанов</w:t>
            </w:r>
          </w:p>
          <w:p w:rsidR="00EF741D" w:rsidRPr="00851A72" w:rsidRDefault="00EF741D" w:rsidP="008B17BB">
            <w:pPr>
              <w:spacing w:line="220" w:lineRule="exact"/>
              <w:jc w:val="center"/>
            </w:pPr>
            <w:r w:rsidRPr="00851A72">
              <w:t>__________________</w:t>
            </w:r>
          </w:p>
          <w:p w:rsidR="00EF741D" w:rsidRPr="00851A72" w:rsidRDefault="00EF741D" w:rsidP="008B17BB">
            <w:pPr>
              <w:spacing w:line="220" w:lineRule="exact"/>
              <w:jc w:val="center"/>
            </w:pPr>
            <w:r w:rsidRPr="00851A72">
              <w:t>(инициалы, фамилия)</w:t>
            </w:r>
          </w:p>
        </w:tc>
      </w:tr>
      <w:tr w:rsidR="00EF741D" w:rsidRPr="00851A72" w:rsidTr="008B17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4"/>
          <w:wAfter w:w="2239" w:type="dxa"/>
          <w:trHeight w:val="70"/>
        </w:trPr>
        <w:tc>
          <w:tcPr>
            <w:tcW w:w="5016" w:type="dxa"/>
            <w:gridSpan w:val="2"/>
          </w:tcPr>
          <w:p w:rsidR="00EF741D" w:rsidRPr="00B43995" w:rsidRDefault="008B17BB" w:rsidP="00EF741D">
            <w:pPr>
              <w:spacing w:before="120" w:line="220" w:lineRule="exact"/>
              <w:ind w:left="0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t>В</w:t>
            </w:r>
            <w:r w:rsidR="00EF741D" w:rsidRPr="00B43995">
              <w:rPr>
                <w:sz w:val="18"/>
                <w:u w:val="single"/>
              </w:rPr>
              <w:t xml:space="preserve">едущий экономист ПЭО Елисеенко Е.И., тел. 27-26-35         </w:t>
            </w:r>
          </w:p>
          <w:p w:rsidR="00EF741D" w:rsidRPr="00B43995" w:rsidRDefault="00EF741D" w:rsidP="00EF741D">
            <w:pPr>
              <w:spacing w:before="60"/>
              <w:ind w:left="0"/>
              <w:jc w:val="center"/>
              <w:rPr>
                <w:sz w:val="18"/>
              </w:rPr>
            </w:pPr>
            <w:r w:rsidRPr="00B43995">
              <w:rPr>
                <w:sz w:val="18"/>
              </w:rPr>
              <w:t xml:space="preserve"> (контактный номер телефона, адрес электронной почты)</w:t>
            </w:r>
          </w:p>
        </w:tc>
        <w:tc>
          <w:tcPr>
            <w:tcW w:w="2815" w:type="dxa"/>
            <w:gridSpan w:val="3"/>
          </w:tcPr>
          <w:p w:rsidR="00EF741D" w:rsidRPr="00B43995" w:rsidRDefault="00EF741D" w:rsidP="00EF741D">
            <w:pPr>
              <w:jc w:val="both"/>
              <w:rPr>
                <w:sz w:val="18"/>
              </w:rPr>
            </w:pPr>
            <w:r w:rsidRPr="00B43995">
              <w:rPr>
                <w:sz w:val="18"/>
              </w:rPr>
              <w:t xml:space="preserve">    </w:t>
            </w:r>
          </w:p>
        </w:tc>
        <w:tc>
          <w:tcPr>
            <w:tcW w:w="5953" w:type="dxa"/>
            <w:gridSpan w:val="9"/>
          </w:tcPr>
          <w:p w:rsidR="00EF741D" w:rsidRPr="00B43995" w:rsidRDefault="00EF741D" w:rsidP="00EF741D">
            <w:pPr>
              <w:spacing w:before="120" w:line="220" w:lineRule="exact"/>
              <w:jc w:val="center"/>
              <w:rPr>
                <w:sz w:val="18"/>
              </w:rPr>
            </w:pPr>
            <w:r w:rsidRPr="00B43995">
              <w:rPr>
                <w:sz w:val="18"/>
              </w:rPr>
              <w:t>«</w:t>
            </w:r>
            <w:r w:rsidR="00406316">
              <w:rPr>
                <w:sz w:val="18"/>
              </w:rPr>
              <w:t>19</w:t>
            </w:r>
            <w:bookmarkStart w:id="0" w:name="_GoBack"/>
            <w:bookmarkEnd w:id="0"/>
            <w:r w:rsidRPr="00B43995">
              <w:rPr>
                <w:sz w:val="18"/>
              </w:rPr>
              <w:t xml:space="preserve">» </w:t>
            </w:r>
            <w:r w:rsidRPr="00B43995">
              <w:rPr>
                <w:sz w:val="18"/>
                <w:u w:val="single"/>
              </w:rPr>
              <w:t>февраля 202</w:t>
            </w:r>
            <w:r w:rsidR="00AB538A">
              <w:rPr>
                <w:sz w:val="18"/>
                <w:u w:val="single"/>
              </w:rPr>
              <w:t>5</w:t>
            </w:r>
            <w:r w:rsidRPr="00B43995">
              <w:rPr>
                <w:sz w:val="18"/>
              </w:rPr>
              <w:t xml:space="preserve"> г.</w:t>
            </w:r>
          </w:p>
          <w:p w:rsidR="00EF741D" w:rsidRPr="00B43995" w:rsidRDefault="00EF741D" w:rsidP="00EF741D">
            <w:pPr>
              <w:spacing w:before="120" w:line="220" w:lineRule="exact"/>
              <w:jc w:val="center"/>
              <w:rPr>
                <w:sz w:val="18"/>
              </w:rPr>
            </w:pPr>
            <w:r w:rsidRPr="00B43995">
              <w:rPr>
                <w:sz w:val="18"/>
              </w:rPr>
              <w:t>(дата составления государственной статистической отчетности)</w:t>
            </w:r>
          </w:p>
        </w:tc>
      </w:tr>
    </w:tbl>
    <w:p w:rsidR="00185A2F" w:rsidRPr="00B43995" w:rsidRDefault="00185A2F" w:rsidP="00D86301">
      <w:pPr>
        <w:ind w:left="-142" w:right="-57" w:firstLine="567"/>
        <w:jc w:val="both"/>
        <w:rPr>
          <w:sz w:val="16"/>
          <w:szCs w:val="18"/>
        </w:rPr>
      </w:pPr>
    </w:p>
    <w:sectPr w:rsidR="00185A2F" w:rsidRPr="00B43995" w:rsidSect="00C04169">
      <w:headerReference w:type="even" r:id="rId8"/>
      <w:headerReference w:type="default" r:id="rId9"/>
      <w:footnotePr>
        <w:numFmt w:val="chicago"/>
      </w:footnotePr>
      <w:endnotePr>
        <w:numFmt w:val="chicago"/>
      </w:endnotePr>
      <w:pgSz w:w="16838" w:h="11906" w:orient="landscape"/>
      <w:pgMar w:top="851" w:right="539" w:bottom="284" w:left="567" w:header="454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1E65" w:rsidRDefault="003C1E65">
      <w:r>
        <w:separator/>
      </w:r>
    </w:p>
  </w:endnote>
  <w:endnote w:type="continuationSeparator" w:id="0">
    <w:p w:rsidR="003C1E65" w:rsidRDefault="003C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1E65" w:rsidRDefault="003C1E65">
      <w:r>
        <w:separator/>
      </w:r>
    </w:p>
  </w:footnote>
  <w:footnote w:type="continuationSeparator" w:id="0">
    <w:p w:rsidR="003C1E65" w:rsidRDefault="003C1E65">
      <w:r>
        <w:continuationSeparator/>
      </w:r>
    </w:p>
  </w:footnote>
  <w:footnote w:id="1">
    <w:p w:rsidR="003C1E65" w:rsidRPr="009453D6" w:rsidRDefault="003C1E65" w:rsidP="00ED53E5">
      <w:pPr>
        <w:pStyle w:val="ac"/>
      </w:pPr>
      <w:r w:rsidRPr="009453D6">
        <w:t xml:space="preserve">        </w:t>
      </w:r>
      <w:r>
        <w:rPr>
          <w:rStyle w:val="ae"/>
        </w:rPr>
        <w:footnoteRef/>
      </w:r>
      <w:r>
        <w:t xml:space="preserve"> </w:t>
      </w:r>
      <w:r w:rsidRPr="008B1E8C">
        <w:t>При отсутствии по месту нахождения респондента отдела статистики в районе (городе) государственная статистическая отчетность представляется в главное статистическое управление области.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E65" w:rsidRDefault="003C1E65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C1E65" w:rsidRDefault="003C1E6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E65" w:rsidRDefault="003C1E65" w:rsidP="001E17C2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06316">
      <w:rPr>
        <w:noProof/>
      </w:rPr>
      <w:t>3</w:t>
    </w:r>
    <w:r>
      <w:rPr>
        <w:noProof/>
      </w:rPr>
      <w:fldChar w:fldCharType="end"/>
    </w:r>
  </w:p>
  <w:p w:rsidR="003C1E65" w:rsidRDefault="003C1E65">
    <w:pPr>
      <w:pStyle w:val="a3"/>
      <w:ind w:right="36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467BB"/>
    <w:multiLevelType w:val="singleLevel"/>
    <w:tmpl w:val="86AAB1E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18"/>
      </w:rPr>
    </w:lvl>
  </w:abstractNum>
  <w:abstractNum w:abstractNumId="1" w15:restartNumberingAfterBreak="0">
    <w:nsid w:val="6BCD6ED7"/>
    <w:multiLevelType w:val="singleLevel"/>
    <w:tmpl w:val="1F6CCC6C"/>
    <w:lvl w:ilvl="0">
      <w:start w:val="1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0E"/>
    <w:rsid w:val="0000150C"/>
    <w:rsid w:val="00004A6E"/>
    <w:rsid w:val="00010C1F"/>
    <w:rsid w:val="000157E0"/>
    <w:rsid w:val="0001597B"/>
    <w:rsid w:val="000212A1"/>
    <w:rsid w:val="00021BE1"/>
    <w:rsid w:val="00022E7B"/>
    <w:rsid w:val="00026C1E"/>
    <w:rsid w:val="0002772C"/>
    <w:rsid w:val="00035BC0"/>
    <w:rsid w:val="00037925"/>
    <w:rsid w:val="00040995"/>
    <w:rsid w:val="00044C7B"/>
    <w:rsid w:val="00067CAE"/>
    <w:rsid w:val="00074305"/>
    <w:rsid w:val="00077A88"/>
    <w:rsid w:val="000824B4"/>
    <w:rsid w:val="000827C5"/>
    <w:rsid w:val="000865EF"/>
    <w:rsid w:val="000A2B9E"/>
    <w:rsid w:val="000A33D6"/>
    <w:rsid w:val="000A350A"/>
    <w:rsid w:val="000A3868"/>
    <w:rsid w:val="000A4553"/>
    <w:rsid w:val="000B4D5F"/>
    <w:rsid w:val="000B6B0A"/>
    <w:rsid w:val="000C03FC"/>
    <w:rsid w:val="000D13C9"/>
    <w:rsid w:val="000D6DD4"/>
    <w:rsid w:val="000D76D0"/>
    <w:rsid w:val="000E0A96"/>
    <w:rsid w:val="000E1C84"/>
    <w:rsid w:val="000E4224"/>
    <w:rsid w:val="001017D5"/>
    <w:rsid w:val="00106482"/>
    <w:rsid w:val="00113412"/>
    <w:rsid w:val="00114492"/>
    <w:rsid w:val="001279C6"/>
    <w:rsid w:val="00130F13"/>
    <w:rsid w:val="00132255"/>
    <w:rsid w:val="00133889"/>
    <w:rsid w:val="00137924"/>
    <w:rsid w:val="00137D9A"/>
    <w:rsid w:val="00145E7F"/>
    <w:rsid w:val="00151432"/>
    <w:rsid w:val="00152B78"/>
    <w:rsid w:val="00155631"/>
    <w:rsid w:val="001569F6"/>
    <w:rsid w:val="00156E9C"/>
    <w:rsid w:val="001633CD"/>
    <w:rsid w:val="00172201"/>
    <w:rsid w:val="00174A12"/>
    <w:rsid w:val="001855ED"/>
    <w:rsid w:val="00185A2F"/>
    <w:rsid w:val="00186FA4"/>
    <w:rsid w:val="0019079F"/>
    <w:rsid w:val="00193FFD"/>
    <w:rsid w:val="00197C24"/>
    <w:rsid w:val="001A1FE2"/>
    <w:rsid w:val="001A2E67"/>
    <w:rsid w:val="001A6039"/>
    <w:rsid w:val="001A6138"/>
    <w:rsid w:val="001A714E"/>
    <w:rsid w:val="001A757B"/>
    <w:rsid w:val="001C0330"/>
    <w:rsid w:val="001D157B"/>
    <w:rsid w:val="001D5EF7"/>
    <w:rsid w:val="001D7A91"/>
    <w:rsid w:val="001E17C2"/>
    <w:rsid w:val="001F15AD"/>
    <w:rsid w:val="001F30A3"/>
    <w:rsid w:val="001F47FF"/>
    <w:rsid w:val="001F6234"/>
    <w:rsid w:val="001F7A7C"/>
    <w:rsid w:val="00205F40"/>
    <w:rsid w:val="00212254"/>
    <w:rsid w:val="002149B8"/>
    <w:rsid w:val="0021698B"/>
    <w:rsid w:val="002237E4"/>
    <w:rsid w:val="00234CFA"/>
    <w:rsid w:val="00234D0F"/>
    <w:rsid w:val="00237E90"/>
    <w:rsid w:val="00240C66"/>
    <w:rsid w:val="002557E3"/>
    <w:rsid w:val="002564E4"/>
    <w:rsid w:val="00264493"/>
    <w:rsid w:val="0027182A"/>
    <w:rsid w:val="00273512"/>
    <w:rsid w:val="00276D3F"/>
    <w:rsid w:val="00276E89"/>
    <w:rsid w:val="00281792"/>
    <w:rsid w:val="00291A1F"/>
    <w:rsid w:val="002B01D5"/>
    <w:rsid w:val="002B6046"/>
    <w:rsid w:val="002B63CF"/>
    <w:rsid w:val="002C4131"/>
    <w:rsid w:val="002D275B"/>
    <w:rsid w:val="002D5070"/>
    <w:rsid w:val="002D797F"/>
    <w:rsid w:val="002E0A1A"/>
    <w:rsid w:val="002E113C"/>
    <w:rsid w:val="002E392F"/>
    <w:rsid w:val="002F114F"/>
    <w:rsid w:val="002F5027"/>
    <w:rsid w:val="003017D2"/>
    <w:rsid w:val="00302422"/>
    <w:rsid w:val="00303CDB"/>
    <w:rsid w:val="003178C8"/>
    <w:rsid w:val="00320E06"/>
    <w:rsid w:val="003240BC"/>
    <w:rsid w:val="00325706"/>
    <w:rsid w:val="003268E4"/>
    <w:rsid w:val="00327100"/>
    <w:rsid w:val="00327455"/>
    <w:rsid w:val="00333A9D"/>
    <w:rsid w:val="00333EEC"/>
    <w:rsid w:val="00334D49"/>
    <w:rsid w:val="00346D5A"/>
    <w:rsid w:val="00353116"/>
    <w:rsid w:val="00353AB7"/>
    <w:rsid w:val="003543E9"/>
    <w:rsid w:val="00360D8C"/>
    <w:rsid w:val="00361A16"/>
    <w:rsid w:val="00367798"/>
    <w:rsid w:val="0038372C"/>
    <w:rsid w:val="00383F71"/>
    <w:rsid w:val="003848E4"/>
    <w:rsid w:val="00384DAF"/>
    <w:rsid w:val="003A2C44"/>
    <w:rsid w:val="003A5E1A"/>
    <w:rsid w:val="003B30FE"/>
    <w:rsid w:val="003B5E3C"/>
    <w:rsid w:val="003C1E65"/>
    <w:rsid w:val="003C312F"/>
    <w:rsid w:val="003C32C4"/>
    <w:rsid w:val="003C5268"/>
    <w:rsid w:val="003D16E9"/>
    <w:rsid w:val="003D22F5"/>
    <w:rsid w:val="003D390D"/>
    <w:rsid w:val="003D4903"/>
    <w:rsid w:val="003E4400"/>
    <w:rsid w:val="003E6B75"/>
    <w:rsid w:val="003F47C7"/>
    <w:rsid w:val="003F4C12"/>
    <w:rsid w:val="00403EF4"/>
    <w:rsid w:val="00406316"/>
    <w:rsid w:val="004102EC"/>
    <w:rsid w:val="00411D1A"/>
    <w:rsid w:val="004159FD"/>
    <w:rsid w:val="00417DDD"/>
    <w:rsid w:val="00426BA2"/>
    <w:rsid w:val="00434C12"/>
    <w:rsid w:val="004358A6"/>
    <w:rsid w:val="004364A7"/>
    <w:rsid w:val="004442D6"/>
    <w:rsid w:val="00446599"/>
    <w:rsid w:val="004467FF"/>
    <w:rsid w:val="004478A7"/>
    <w:rsid w:val="00450B04"/>
    <w:rsid w:val="004529F3"/>
    <w:rsid w:val="0045405C"/>
    <w:rsid w:val="00455573"/>
    <w:rsid w:val="00461F41"/>
    <w:rsid w:val="00462A35"/>
    <w:rsid w:val="00467486"/>
    <w:rsid w:val="00470A7D"/>
    <w:rsid w:val="004745F7"/>
    <w:rsid w:val="00477395"/>
    <w:rsid w:val="00481F71"/>
    <w:rsid w:val="004831E9"/>
    <w:rsid w:val="00485988"/>
    <w:rsid w:val="00486925"/>
    <w:rsid w:val="00486CF7"/>
    <w:rsid w:val="004933BA"/>
    <w:rsid w:val="00494C3C"/>
    <w:rsid w:val="00495360"/>
    <w:rsid w:val="004974F5"/>
    <w:rsid w:val="004977C9"/>
    <w:rsid w:val="004A079F"/>
    <w:rsid w:val="004A4E7C"/>
    <w:rsid w:val="004A6961"/>
    <w:rsid w:val="004B2DAF"/>
    <w:rsid w:val="004B3BCD"/>
    <w:rsid w:val="004B59D9"/>
    <w:rsid w:val="004B68F9"/>
    <w:rsid w:val="004C135E"/>
    <w:rsid w:val="004C6844"/>
    <w:rsid w:val="004C7B74"/>
    <w:rsid w:val="004D0639"/>
    <w:rsid w:val="004D5342"/>
    <w:rsid w:val="004D57F4"/>
    <w:rsid w:val="004E1081"/>
    <w:rsid w:val="00500841"/>
    <w:rsid w:val="005010EB"/>
    <w:rsid w:val="00501198"/>
    <w:rsid w:val="00502ACD"/>
    <w:rsid w:val="00507F6B"/>
    <w:rsid w:val="00515400"/>
    <w:rsid w:val="005172BF"/>
    <w:rsid w:val="0052552C"/>
    <w:rsid w:val="005334B2"/>
    <w:rsid w:val="00534461"/>
    <w:rsid w:val="005377CF"/>
    <w:rsid w:val="0054236B"/>
    <w:rsid w:val="00546BFE"/>
    <w:rsid w:val="00552648"/>
    <w:rsid w:val="00554009"/>
    <w:rsid w:val="00554502"/>
    <w:rsid w:val="00554B36"/>
    <w:rsid w:val="00555ECF"/>
    <w:rsid w:val="005565ED"/>
    <w:rsid w:val="0056271B"/>
    <w:rsid w:val="00564F1D"/>
    <w:rsid w:val="00565FF6"/>
    <w:rsid w:val="00566946"/>
    <w:rsid w:val="00570BC5"/>
    <w:rsid w:val="00572604"/>
    <w:rsid w:val="00577A8E"/>
    <w:rsid w:val="00582383"/>
    <w:rsid w:val="00583D52"/>
    <w:rsid w:val="00587025"/>
    <w:rsid w:val="005910E6"/>
    <w:rsid w:val="005913BD"/>
    <w:rsid w:val="005921AA"/>
    <w:rsid w:val="005932F2"/>
    <w:rsid w:val="00597125"/>
    <w:rsid w:val="005A4DA3"/>
    <w:rsid w:val="005A7227"/>
    <w:rsid w:val="005B0190"/>
    <w:rsid w:val="005B114E"/>
    <w:rsid w:val="005B57A1"/>
    <w:rsid w:val="005C1B0E"/>
    <w:rsid w:val="005C3B0C"/>
    <w:rsid w:val="005C49B5"/>
    <w:rsid w:val="005C752F"/>
    <w:rsid w:val="005C7E8B"/>
    <w:rsid w:val="005E0F09"/>
    <w:rsid w:val="005E3168"/>
    <w:rsid w:val="005E6FA2"/>
    <w:rsid w:val="005F464C"/>
    <w:rsid w:val="005F46B4"/>
    <w:rsid w:val="005F5BC9"/>
    <w:rsid w:val="0060473A"/>
    <w:rsid w:val="0061194F"/>
    <w:rsid w:val="006119E6"/>
    <w:rsid w:val="006140C4"/>
    <w:rsid w:val="0061473B"/>
    <w:rsid w:val="00622900"/>
    <w:rsid w:val="00634938"/>
    <w:rsid w:val="00635168"/>
    <w:rsid w:val="00645173"/>
    <w:rsid w:val="00645A34"/>
    <w:rsid w:val="006479FA"/>
    <w:rsid w:val="00655521"/>
    <w:rsid w:val="00656736"/>
    <w:rsid w:val="006603E1"/>
    <w:rsid w:val="0066073C"/>
    <w:rsid w:val="006635F1"/>
    <w:rsid w:val="00682820"/>
    <w:rsid w:val="00682E5F"/>
    <w:rsid w:val="00691BBF"/>
    <w:rsid w:val="00697E5C"/>
    <w:rsid w:val="006A1007"/>
    <w:rsid w:val="006A3F77"/>
    <w:rsid w:val="006A51D1"/>
    <w:rsid w:val="006A7DBE"/>
    <w:rsid w:val="006B17D0"/>
    <w:rsid w:val="006B5AA2"/>
    <w:rsid w:val="006D182E"/>
    <w:rsid w:val="006D20DC"/>
    <w:rsid w:val="006E3EB8"/>
    <w:rsid w:val="006E6FF6"/>
    <w:rsid w:val="006F040C"/>
    <w:rsid w:val="006F7DAE"/>
    <w:rsid w:val="00705C97"/>
    <w:rsid w:val="00725B53"/>
    <w:rsid w:val="007332EE"/>
    <w:rsid w:val="00734152"/>
    <w:rsid w:val="00744CC9"/>
    <w:rsid w:val="0074702E"/>
    <w:rsid w:val="007579FA"/>
    <w:rsid w:val="007603EE"/>
    <w:rsid w:val="00760C80"/>
    <w:rsid w:val="00761E63"/>
    <w:rsid w:val="00762A31"/>
    <w:rsid w:val="0077742A"/>
    <w:rsid w:val="0078168F"/>
    <w:rsid w:val="0078321A"/>
    <w:rsid w:val="00785A23"/>
    <w:rsid w:val="00792BB4"/>
    <w:rsid w:val="00793AB8"/>
    <w:rsid w:val="007969E1"/>
    <w:rsid w:val="007A2B69"/>
    <w:rsid w:val="007A2DD6"/>
    <w:rsid w:val="007A4B88"/>
    <w:rsid w:val="007B0DEC"/>
    <w:rsid w:val="007B47DB"/>
    <w:rsid w:val="007B67E4"/>
    <w:rsid w:val="007B6875"/>
    <w:rsid w:val="007B79EA"/>
    <w:rsid w:val="007D3983"/>
    <w:rsid w:val="007E06DE"/>
    <w:rsid w:val="007E5789"/>
    <w:rsid w:val="007F01FC"/>
    <w:rsid w:val="007F04F3"/>
    <w:rsid w:val="007F74B7"/>
    <w:rsid w:val="007F7660"/>
    <w:rsid w:val="00801717"/>
    <w:rsid w:val="008035DA"/>
    <w:rsid w:val="0080728A"/>
    <w:rsid w:val="0081270F"/>
    <w:rsid w:val="008267F8"/>
    <w:rsid w:val="008273E6"/>
    <w:rsid w:val="008353CF"/>
    <w:rsid w:val="008356E0"/>
    <w:rsid w:val="008371DD"/>
    <w:rsid w:val="008474AF"/>
    <w:rsid w:val="008477C2"/>
    <w:rsid w:val="00851A72"/>
    <w:rsid w:val="00856A90"/>
    <w:rsid w:val="00865A7A"/>
    <w:rsid w:val="00867AC6"/>
    <w:rsid w:val="00872E5A"/>
    <w:rsid w:val="008761EF"/>
    <w:rsid w:val="008777D6"/>
    <w:rsid w:val="00884315"/>
    <w:rsid w:val="00884347"/>
    <w:rsid w:val="0088448A"/>
    <w:rsid w:val="0088597B"/>
    <w:rsid w:val="00887D42"/>
    <w:rsid w:val="00890746"/>
    <w:rsid w:val="008A33B3"/>
    <w:rsid w:val="008B0010"/>
    <w:rsid w:val="008B17BB"/>
    <w:rsid w:val="008B1E8C"/>
    <w:rsid w:val="008B220E"/>
    <w:rsid w:val="008B788C"/>
    <w:rsid w:val="008C2A50"/>
    <w:rsid w:val="008C51A5"/>
    <w:rsid w:val="008C7CF2"/>
    <w:rsid w:val="008D2988"/>
    <w:rsid w:val="008D3F47"/>
    <w:rsid w:val="008D467D"/>
    <w:rsid w:val="008D6619"/>
    <w:rsid w:val="008D7B09"/>
    <w:rsid w:val="008D7F58"/>
    <w:rsid w:val="008E30C9"/>
    <w:rsid w:val="008E37B6"/>
    <w:rsid w:val="008F3519"/>
    <w:rsid w:val="008F6CA5"/>
    <w:rsid w:val="00901F88"/>
    <w:rsid w:val="00906D68"/>
    <w:rsid w:val="00907BA5"/>
    <w:rsid w:val="009112A4"/>
    <w:rsid w:val="00922564"/>
    <w:rsid w:val="00925A14"/>
    <w:rsid w:val="00927811"/>
    <w:rsid w:val="009337D8"/>
    <w:rsid w:val="00943029"/>
    <w:rsid w:val="00944BD0"/>
    <w:rsid w:val="009453D6"/>
    <w:rsid w:val="009455F2"/>
    <w:rsid w:val="009457C9"/>
    <w:rsid w:val="00954F13"/>
    <w:rsid w:val="00957D48"/>
    <w:rsid w:val="009618D3"/>
    <w:rsid w:val="009635C1"/>
    <w:rsid w:val="00967FB0"/>
    <w:rsid w:val="0097098C"/>
    <w:rsid w:val="00972864"/>
    <w:rsid w:val="00972F7A"/>
    <w:rsid w:val="00974BA3"/>
    <w:rsid w:val="00981389"/>
    <w:rsid w:val="00983E95"/>
    <w:rsid w:val="00985B34"/>
    <w:rsid w:val="0099051A"/>
    <w:rsid w:val="00994B69"/>
    <w:rsid w:val="00996A57"/>
    <w:rsid w:val="00997082"/>
    <w:rsid w:val="009A1373"/>
    <w:rsid w:val="009B0F56"/>
    <w:rsid w:val="009B0FE8"/>
    <w:rsid w:val="009B220E"/>
    <w:rsid w:val="009B32D5"/>
    <w:rsid w:val="009B5790"/>
    <w:rsid w:val="009B7E9E"/>
    <w:rsid w:val="009C1E16"/>
    <w:rsid w:val="009C411B"/>
    <w:rsid w:val="009C7CB8"/>
    <w:rsid w:val="009D0F9F"/>
    <w:rsid w:val="009D18AC"/>
    <w:rsid w:val="009D3CEB"/>
    <w:rsid w:val="009E3D71"/>
    <w:rsid w:val="00A00780"/>
    <w:rsid w:val="00A06166"/>
    <w:rsid w:val="00A11E18"/>
    <w:rsid w:val="00A22B94"/>
    <w:rsid w:val="00A23CD6"/>
    <w:rsid w:val="00A2426B"/>
    <w:rsid w:val="00A24F27"/>
    <w:rsid w:val="00A26228"/>
    <w:rsid w:val="00A26669"/>
    <w:rsid w:val="00A36DFA"/>
    <w:rsid w:val="00A371A4"/>
    <w:rsid w:val="00A43517"/>
    <w:rsid w:val="00A47425"/>
    <w:rsid w:val="00A52C3C"/>
    <w:rsid w:val="00A5528D"/>
    <w:rsid w:val="00A60F1F"/>
    <w:rsid w:val="00A74222"/>
    <w:rsid w:val="00A749F9"/>
    <w:rsid w:val="00A84593"/>
    <w:rsid w:val="00A923AB"/>
    <w:rsid w:val="00A92581"/>
    <w:rsid w:val="00A947DE"/>
    <w:rsid w:val="00A96425"/>
    <w:rsid w:val="00AA0030"/>
    <w:rsid w:val="00AA0594"/>
    <w:rsid w:val="00AA1718"/>
    <w:rsid w:val="00AA26A2"/>
    <w:rsid w:val="00AA2E94"/>
    <w:rsid w:val="00AB094E"/>
    <w:rsid w:val="00AB3AF5"/>
    <w:rsid w:val="00AB3C0B"/>
    <w:rsid w:val="00AB538A"/>
    <w:rsid w:val="00AB75C6"/>
    <w:rsid w:val="00AC3AF1"/>
    <w:rsid w:val="00AE3870"/>
    <w:rsid w:val="00AF480C"/>
    <w:rsid w:val="00B03657"/>
    <w:rsid w:val="00B11022"/>
    <w:rsid w:val="00B11551"/>
    <w:rsid w:val="00B2096A"/>
    <w:rsid w:val="00B237A9"/>
    <w:rsid w:val="00B267BC"/>
    <w:rsid w:val="00B335A3"/>
    <w:rsid w:val="00B3765A"/>
    <w:rsid w:val="00B43995"/>
    <w:rsid w:val="00B4647E"/>
    <w:rsid w:val="00B46FAB"/>
    <w:rsid w:val="00B57312"/>
    <w:rsid w:val="00B57B28"/>
    <w:rsid w:val="00B657FE"/>
    <w:rsid w:val="00B679B1"/>
    <w:rsid w:val="00B70D2C"/>
    <w:rsid w:val="00B7136D"/>
    <w:rsid w:val="00B717E3"/>
    <w:rsid w:val="00B72D86"/>
    <w:rsid w:val="00B73D34"/>
    <w:rsid w:val="00B771E3"/>
    <w:rsid w:val="00B81999"/>
    <w:rsid w:val="00B871EB"/>
    <w:rsid w:val="00B90877"/>
    <w:rsid w:val="00BA5873"/>
    <w:rsid w:val="00BB0A8B"/>
    <w:rsid w:val="00BB7818"/>
    <w:rsid w:val="00BC721D"/>
    <w:rsid w:val="00BD1A75"/>
    <w:rsid w:val="00BD7CA3"/>
    <w:rsid w:val="00BE1449"/>
    <w:rsid w:val="00BF719D"/>
    <w:rsid w:val="00C016BD"/>
    <w:rsid w:val="00C04169"/>
    <w:rsid w:val="00C072A7"/>
    <w:rsid w:val="00C07D07"/>
    <w:rsid w:val="00C119E5"/>
    <w:rsid w:val="00C16783"/>
    <w:rsid w:val="00C2105D"/>
    <w:rsid w:val="00C2725F"/>
    <w:rsid w:val="00C349CC"/>
    <w:rsid w:val="00C35CF7"/>
    <w:rsid w:val="00C40218"/>
    <w:rsid w:val="00C408E8"/>
    <w:rsid w:val="00C423A4"/>
    <w:rsid w:val="00C56632"/>
    <w:rsid w:val="00C62BF7"/>
    <w:rsid w:val="00C64F5C"/>
    <w:rsid w:val="00C6604E"/>
    <w:rsid w:val="00C7768C"/>
    <w:rsid w:val="00C81DEC"/>
    <w:rsid w:val="00C92475"/>
    <w:rsid w:val="00C9486F"/>
    <w:rsid w:val="00C9602C"/>
    <w:rsid w:val="00CA205E"/>
    <w:rsid w:val="00CA60FC"/>
    <w:rsid w:val="00CA6E10"/>
    <w:rsid w:val="00CB2D3F"/>
    <w:rsid w:val="00CB4183"/>
    <w:rsid w:val="00CB49BF"/>
    <w:rsid w:val="00CB6BD2"/>
    <w:rsid w:val="00CC06B7"/>
    <w:rsid w:val="00CC48B1"/>
    <w:rsid w:val="00CC4AC4"/>
    <w:rsid w:val="00CC6695"/>
    <w:rsid w:val="00CC6C7C"/>
    <w:rsid w:val="00CC7032"/>
    <w:rsid w:val="00CD04BA"/>
    <w:rsid w:val="00CD32CC"/>
    <w:rsid w:val="00CD3DD3"/>
    <w:rsid w:val="00CD4978"/>
    <w:rsid w:val="00CD52BA"/>
    <w:rsid w:val="00CD5B3B"/>
    <w:rsid w:val="00CE49E4"/>
    <w:rsid w:val="00CF04E7"/>
    <w:rsid w:val="00CF58D6"/>
    <w:rsid w:val="00D10CCD"/>
    <w:rsid w:val="00D162DD"/>
    <w:rsid w:val="00D17ADF"/>
    <w:rsid w:val="00D23B0C"/>
    <w:rsid w:val="00D24B6E"/>
    <w:rsid w:val="00D4789C"/>
    <w:rsid w:val="00D50300"/>
    <w:rsid w:val="00D52E98"/>
    <w:rsid w:val="00D55F87"/>
    <w:rsid w:val="00D579E8"/>
    <w:rsid w:val="00D7542C"/>
    <w:rsid w:val="00D86301"/>
    <w:rsid w:val="00D95D95"/>
    <w:rsid w:val="00D96B9F"/>
    <w:rsid w:val="00DA1DB0"/>
    <w:rsid w:val="00DA51BE"/>
    <w:rsid w:val="00DA5C1C"/>
    <w:rsid w:val="00DA73BC"/>
    <w:rsid w:val="00DB0B79"/>
    <w:rsid w:val="00DB2713"/>
    <w:rsid w:val="00DB42E6"/>
    <w:rsid w:val="00DB7813"/>
    <w:rsid w:val="00DC6C2C"/>
    <w:rsid w:val="00DD23FD"/>
    <w:rsid w:val="00DD50A6"/>
    <w:rsid w:val="00DD5CAB"/>
    <w:rsid w:val="00DE1ADB"/>
    <w:rsid w:val="00DF2AD1"/>
    <w:rsid w:val="00DF376F"/>
    <w:rsid w:val="00E0091F"/>
    <w:rsid w:val="00E016DD"/>
    <w:rsid w:val="00E04606"/>
    <w:rsid w:val="00E07DB1"/>
    <w:rsid w:val="00E103A2"/>
    <w:rsid w:val="00E21090"/>
    <w:rsid w:val="00E21B41"/>
    <w:rsid w:val="00E25754"/>
    <w:rsid w:val="00E27FF0"/>
    <w:rsid w:val="00E34BEF"/>
    <w:rsid w:val="00E3537B"/>
    <w:rsid w:val="00E450B4"/>
    <w:rsid w:val="00E51044"/>
    <w:rsid w:val="00E55C78"/>
    <w:rsid w:val="00E603A9"/>
    <w:rsid w:val="00E60B46"/>
    <w:rsid w:val="00E613B3"/>
    <w:rsid w:val="00E61544"/>
    <w:rsid w:val="00E6338B"/>
    <w:rsid w:val="00E63EFB"/>
    <w:rsid w:val="00E70813"/>
    <w:rsid w:val="00E76FE7"/>
    <w:rsid w:val="00E80243"/>
    <w:rsid w:val="00E81789"/>
    <w:rsid w:val="00E820C3"/>
    <w:rsid w:val="00E83354"/>
    <w:rsid w:val="00E86BFF"/>
    <w:rsid w:val="00E90A60"/>
    <w:rsid w:val="00E93089"/>
    <w:rsid w:val="00E94E9F"/>
    <w:rsid w:val="00E97BD6"/>
    <w:rsid w:val="00EA3256"/>
    <w:rsid w:val="00EA56E5"/>
    <w:rsid w:val="00EB1F4C"/>
    <w:rsid w:val="00EB201F"/>
    <w:rsid w:val="00EB4EE4"/>
    <w:rsid w:val="00EB531F"/>
    <w:rsid w:val="00ED12CA"/>
    <w:rsid w:val="00ED53E5"/>
    <w:rsid w:val="00ED540E"/>
    <w:rsid w:val="00EE02FA"/>
    <w:rsid w:val="00EE54B2"/>
    <w:rsid w:val="00EF1B42"/>
    <w:rsid w:val="00EF5B30"/>
    <w:rsid w:val="00EF741D"/>
    <w:rsid w:val="00EF74AF"/>
    <w:rsid w:val="00F04538"/>
    <w:rsid w:val="00F0640C"/>
    <w:rsid w:val="00F0646A"/>
    <w:rsid w:val="00F16DD2"/>
    <w:rsid w:val="00F17207"/>
    <w:rsid w:val="00F2675D"/>
    <w:rsid w:val="00F40747"/>
    <w:rsid w:val="00F418BB"/>
    <w:rsid w:val="00F42E7B"/>
    <w:rsid w:val="00F45FE2"/>
    <w:rsid w:val="00F46ABC"/>
    <w:rsid w:val="00F528E6"/>
    <w:rsid w:val="00F54279"/>
    <w:rsid w:val="00F71206"/>
    <w:rsid w:val="00F716C6"/>
    <w:rsid w:val="00F74321"/>
    <w:rsid w:val="00F773A2"/>
    <w:rsid w:val="00F82EA0"/>
    <w:rsid w:val="00F85AB9"/>
    <w:rsid w:val="00F861B4"/>
    <w:rsid w:val="00F87C9D"/>
    <w:rsid w:val="00F92C9B"/>
    <w:rsid w:val="00FA57E8"/>
    <w:rsid w:val="00FB28CA"/>
    <w:rsid w:val="00FC0934"/>
    <w:rsid w:val="00FC1DE5"/>
    <w:rsid w:val="00FC1EB3"/>
    <w:rsid w:val="00FC3216"/>
    <w:rsid w:val="00FC3293"/>
    <w:rsid w:val="00FC4212"/>
    <w:rsid w:val="00FC4490"/>
    <w:rsid w:val="00FC6213"/>
    <w:rsid w:val="00FD397C"/>
    <w:rsid w:val="00FD63FB"/>
    <w:rsid w:val="00FE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5D37889"/>
  <w15:docId w15:val="{AA17097D-B405-418B-ADD2-B630CB9B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131"/>
    <w:pPr>
      <w:spacing w:line="200" w:lineRule="exact"/>
      <w:ind w:left="-40"/>
    </w:pPr>
  </w:style>
  <w:style w:type="paragraph" w:styleId="1">
    <w:name w:val="heading 1"/>
    <w:basedOn w:val="a"/>
    <w:next w:val="a"/>
    <w:qFormat/>
    <w:rsid w:val="002C4131"/>
    <w:pPr>
      <w:keepNext/>
      <w:jc w:val="center"/>
      <w:outlineLvl w:val="0"/>
    </w:pPr>
    <w:rPr>
      <w:b/>
      <w:sz w:val="22"/>
    </w:rPr>
  </w:style>
  <w:style w:type="paragraph" w:styleId="2">
    <w:name w:val="heading 2"/>
    <w:basedOn w:val="a"/>
    <w:next w:val="a"/>
    <w:qFormat/>
    <w:rsid w:val="002C4131"/>
    <w:pPr>
      <w:keepNext/>
      <w:spacing w:before="40" w:after="40"/>
      <w:jc w:val="center"/>
      <w:outlineLvl w:val="1"/>
    </w:pPr>
    <w:rPr>
      <w:sz w:val="24"/>
    </w:rPr>
  </w:style>
  <w:style w:type="paragraph" w:styleId="3">
    <w:name w:val="heading 3"/>
    <w:basedOn w:val="a"/>
    <w:next w:val="a"/>
    <w:qFormat/>
    <w:rsid w:val="002C4131"/>
    <w:pPr>
      <w:keepNext/>
      <w:outlineLvl w:val="2"/>
    </w:pPr>
    <w:rPr>
      <w:b/>
    </w:rPr>
  </w:style>
  <w:style w:type="paragraph" w:styleId="4">
    <w:name w:val="heading 4"/>
    <w:basedOn w:val="a"/>
    <w:next w:val="a"/>
    <w:qFormat/>
    <w:rsid w:val="002C4131"/>
    <w:pPr>
      <w:keepNext/>
      <w:spacing w:before="120"/>
      <w:outlineLvl w:val="3"/>
    </w:pPr>
    <w:rPr>
      <w:b/>
      <w:sz w:val="24"/>
    </w:rPr>
  </w:style>
  <w:style w:type="paragraph" w:styleId="5">
    <w:name w:val="heading 5"/>
    <w:basedOn w:val="a"/>
    <w:next w:val="a"/>
    <w:qFormat/>
    <w:rsid w:val="002C4131"/>
    <w:pPr>
      <w:keepNext/>
      <w:ind w:left="2832" w:firstLine="708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C4131"/>
    <w:pPr>
      <w:tabs>
        <w:tab w:val="center" w:pos="4536"/>
        <w:tab w:val="right" w:pos="9072"/>
      </w:tabs>
    </w:pPr>
    <w:rPr>
      <w:spacing w:val="-20"/>
      <w:sz w:val="16"/>
    </w:rPr>
  </w:style>
  <w:style w:type="paragraph" w:styleId="a5">
    <w:name w:val="footer"/>
    <w:basedOn w:val="a"/>
    <w:rsid w:val="002C4131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C4131"/>
  </w:style>
  <w:style w:type="paragraph" w:styleId="a7">
    <w:name w:val="Body Text"/>
    <w:basedOn w:val="a"/>
    <w:rsid w:val="002C4131"/>
    <w:pPr>
      <w:jc w:val="center"/>
    </w:pPr>
  </w:style>
  <w:style w:type="paragraph" w:styleId="20">
    <w:name w:val="Body Text 2"/>
    <w:basedOn w:val="a"/>
    <w:rsid w:val="002C4131"/>
    <w:rPr>
      <w:sz w:val="18"/>
    </w:rPr>
  </w:style>
  <w:style w:type="paragraph" w:styleId="a8">
    <w:name w:val="Body Text Indent"/>
    <w:basedOn w:val="a"/>
    <w:rsid w:val="002C4131"/>
    <w:pPr>
      <w:ind w:firstLine="227"/>
      <w:jc w:val="both"/>
    </w:pPr>
    <w:rPr>
      <w:sz w:val="18"/>
    </w:rPr>
  </w:style>
  <w:style w:type="paragraph" w:styleId="30">
    <w:name w:val="Body Text 3"/>
    <w:basedOn w:val="a"/>
    <w:rsid w:val="002C4131"/>
    <w:pPr>
      <w:jc w:val="both"/>
    </w:pPr>
  </w:style>
  <w:style w:type="paragraph" w:styleId="21">
    <w:name w:val="Body Text Indent 2"/>
    <w:basedOn w:val="a"/>
    <w:rsid w:val="002C4131"/>
    <w:pPr>
      <w:spacing w:line="220" w:lineRule="exact"/>
      <w:ind w:left="-227"/>
      <w:jc w:val="center"/>
    </w:pPr>
  </w:style>
  <w:style w:type="paragraph" w:styleId="31">
    <w:name w:val="Body Text Indent 3"/>
    <w:basedOn w:val="a"/>
    <w:rsid w:val="002C4131"/>
    <w:pPr>
      <w:spacing w:before="40" w:line="180" w:lineRule="atLeast"/>
      <w:ind w:left="12236"/>
    </w:pPr>
  </w:style>
  <w:style w:type="character" w:styleId="a9">
    <w:name w:val="Hyperlink"/>
    <w:rsid w:val="002C4131"/>
    <w:rPr>
      <w:color w:val="0000FF"/>
      <w:u w:val="single"/>
    </w:rPr>
  </w:style>
  <w:style w:type="table" w:styleId="aa">
    <w:name w:val="Table Grid"/>
    <w:basedOn w:val="a1"/>
    <w:rsid w:val="005932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semiHidden/>
    <w:rsid w:val="00AE3870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1E17C2"/>
    <w:rPr>
      <w:spacing w:val="-20"/>
      <w:sz w:val="16"/>
    </w:rPr>
  </w:style>
  <w:style w:type="paragraph" w:styleId="ac">
    <w:name w:val="footnote text"/>
    <w:basedOn w:val="a"/>
    <w:link w:val="ad"/>
    <w:rsid w:val="009453D6"/>
    <w:pPr>
      <w:spacing w:line="240" w:lineRule="auto"/>
    </w:pPr>
  </w:style>
  <w:style w:type="character" w:customStyle="1" w:styleId="ad">
    <w:name w:val="Текст сноски Знак"/>
    <w:basedOn w:val="a0"/>
    <w:link w:val="ac"/>
    <w:rsid w:val="009453D6"/>
  </w:style>
  <w:style w:type="character" w:styleId="ae">
    <w:name w:val="footnote reference"/>
    <w:basedOn w:val="a0"/>
    <w:rsid w:val="009453D6"/>
    <w:rPr>
      <w:vertAlign w:val="superscript"/>
    </w:rPr>
  </w:style>
  <w:style w:type="paragraph" w:styleId="af">
    <w:name w:val="endnote text"/>
    <w:basedOn w:val="a"/>
    <w:link w:val="af0"/>
    <w:rsid w:val="009453D6"/>
    <w:pPr>
      <w:spacing w:line="240" w:lineRule="auto"/>
    </w:pPr>
  </w:style>
  <w:style w:type="character" w:customStyle="1" w:styleId="af0">
    <w:name w:val="Текст концевой сноски Знак"/>
    <w:basedOn w:val="a0"/>
    <w:link w:val="af"/>
    <w:rsid w:val="009453D6"/>
  </w:style>
  <w:style w:type="character" w:styleId="af1">
    <w:name w:val="endnote reference"/>
    <w:basedOn w:val="a0"/>
    <w:rsid w:val="009453D6"/>
    <w:rPr>
      <w:vertAlign w:val="superscript"/>
    </w:rPr>
  </w:style>
  <w:style w:type="paragraph" w:styleId="af2">
    <w:name w:val="List Paragraph"/>
    <w:basedOn w:val="a"/>
    <w:uiPriority w:val="34"/>
    <w:qFormat/>
    <w:rsid w:val="004C7B74"/>
    <w:pPr>
      <w:ind w:left="720"/>
      <w:contextualSpacing/>
    </w:pPr>
  </w:style>
  <w:style w:type="character" w:customStyle="1" w:styleId="word-wrapper">
    <w:name w:val="word-wrapper"/>
    <w:basedOn w:val="a0"/>
    <w:rsid w:val="00114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7DD74-42E0-4ADA-97F3-6399467F2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Зона 1</vt:lpstr>
    </vt:vector>
  </TitlesOfParts>
  <Company/>
  <LinksUpToDate>false</LinksUpToDate>
  <CharactersWithSpaces>8851</CharactersWithSpaces>
  <SharedDoc>false</SharedDoc>
  <HLinks>
    <vt:vector size="6" baseType="variant">
      <vt:variant>
        <vt:i4>7929905</vt:i4>
      </vt:variant>
      <vt:variant>
        <vt:i4>0</vt:i4>
      </vt:variant>
      <vt:variant>
        <vt:i4>0</vt:i4>
      </vt:variant>
      <vt:variant>
        <vt:i4>5</vt:i4>
      </vt:variant>
      <vt:variant>
        <vt:lpwstr>http://www.belstat.gov.by/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Зона 1</dc:title>
  <dc:creator>лена</dc:creator>
  <cp:lastModifiedBy>Елисеенко Елена Ивановна</cp:lastModifiedBy>
  <cp:revision>5</cp:revision>
  <cp:lastPrinted>2025-02-19T08:41:00Z</cp:lastPrinted>
  <dcterms:created xsi:type="dcterms:W3CDTF">2025-01-28T11:38:00Z</dcterms:created>
  <dcterms:modified xsi:type="dcterms:W3CDTF">2025-02-19T09:51:00Z</dcterms:modified>
</cp:coreProperties>
</file>