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D8" w:rsidRDefault="00B71768">
      <w:pPr>
        <w:rPr>
          <w:rFonts w:ascii="Arial Black" w:hAnsi="Arial Black"/>
          <w:sz w:val="32"/>
          <w:szCs w:val="32"/>
        </w:rPr>
      </w:pPr>
      <w:r w:rsidRPr="00B71768">
        <w:rPr>
          <w:rFonts w:ascii="Arial Black" w:hAnsi="Arial Black"/>
          <w:sz w:val="32"/>
          <w:szCs w:val="32"/>
        </w:rPr>
        <w:t xml:space="preserve">Title: </w:t>
      </w:r>
      <w:r>
        <w:rPr>
          <w:rFonts w:ascii="Arial Black" w:hAnsi="Arial Black"/>
          <w:sz w:val="32"/>
          <w:szCs w:val="32"/>
        </w:rPr>
        <w:t>Using UAV-</w:t>
      </w:r>
      <w:r w:rsidRPr="00B71768">
        <w:rPr>
          <w:rFonts w:ascii="Arial Black" w:hAnsi="Arial Black"/>
          <w:sz w:val="32"/>
          <w:szCs w:val="32"/>
        </w:rPr>
        <w:t>Based</w:t>
      </w:r>
      <w:r>
        <w:rPr>
          <w:rFonts w:ascii="Arial Black" w:hAnsi="Arial Black"/>
          <w:sz w:val="32"/>
          <w:szCs w:val="32"/>
        </w:rPr>
        <w:t xml:space="preserve"> </w:t>
      </w:r>
      <w:r w:rsidRPr="00B71768">
        <w:rPr>
          <w:rFonts w:ascii="Arial Black" w:hAnsi="Arial Black"/>
          <w:sz w:val="32"/>
          <w:szCs w:val="32"/>
        </w:rPr>
        <w:t>Systems</w:t>
      </w:r>
      <w:r>
        <w:rPr>
          <w:rFonts w:ascii="Arial Black" w:hAnsi="Arial Black"/>
          <w:sz w:val="32"/>
          <w:szCs w:val="32"/>
        </w:rPr>
        <w:t xml:space="preserve"> </w:t>
      </w:r>
      <w:r w:rsidRPr="00B71768">
        <w:rPr>
          <w:rFonts w:ascii="Arial Black" w:hAnsi="Arial Black"/>
          <w:sz w:val="32"/>
          <w:szCs w:val="32"/>
        </w:rPr>
        <w:t>to</w:t>
      </w:r>
      <w:r>
        <w:rPr>
          <w:rFonts w:ascii="Arial Black" w:hAnsi="Arial Black"/>
          <w:sz w:val="32"/>
          <w:szCs w:val="32"/>
        </w:rPr>
        <w:t xml:space="preserve"> </w:t>
      </w:r>
      <w:r w:rsidRPr="00B71768">
        <w:rPr>
          <w:rFonts w:ascii="Arial Black" w:hAnsi="Arial Black"/>
          <w:sz w:val="32"/>
          <w:szCs w:val="32"/>
        </w:rPr>
        <w:t>Monitor</w:t>
      </w:r>
      <w:r>
        <w:rPr>
          <w:rFonts w:ascii="Arial Black" w:hAnsi="Arial Black"/>
          <w:sz w:val="32"/>
          <w:szCs w:val="32"/>
        </w:rPr>
        <w:t xml:space="preserve"> </w:t>
      </w:r>
      <w:r w:rsidRPr="00B71768">
        <w:rPr>
          <w:rFonts w:ascii="Arial Black" w:hAnsi="Arial Black"/>
          <w:sz w:val="32"/>
          <w:szCs w:val="32"/>
        </w:rPr>
        <w:t>Air</w:t>
      </w:r>
      <w:r>
        <w:rPr>
          <w:rFonts w:ascii="Arial Black" w:hAnsi="Arial Black"/>
          <w:sz w:val="32"/>
          <w:szCs w:val="32"/>
        </w:rPr>
        <w:t xml:space="preserve"> </w:t>
      </w:r>
      <w:r w:rsidRPr="00B71768">
        <w:rPr>
          <w:rFonts w:ascii="Arial Black" w:hAnsi="Arial Black"/>
          <w:sz w:val="32"/>
          <w:szCs w:val="32"/>
        </w:rPr>
        <w:t>Pollution</w:t>
      </w:r>
      <w:r>
        <w:rPr>
          <w:rFonts w:ascii="Arial Black" w:hAnsi="Arial Black"/>
          <w:sz w:val="32"/>
          <w:szCs w:val="32"/>
        </w:rPr>
        <w:t xml:space="preserve"> </w:t>
      </w:r>
      <w:r w:rsidRPr="00B71768">
        <w:rPr>
          <w:rFonts w:ascii="Arial Black" w:hAnsi="Arial Black"/>
          <w:sz w:val="32"/>
          <w:szCs w:val="32"/>
        </w:rPr>
        <w:t>in</w:t>
      </w:r>
      <w:r>
        <w:rPr>
          <w:rFonts w:ascii="Arial Black" w:hAnsi="Arial Black"/>
          <w:sz w:val="32"/>
          <w:szCs w:val="32"/>
        </w:rPr>
        <w:t xml:space="preserve"> </w:t>
      </w:r>
      <w:r w:rsidRPr="00B71768">
        <w:rPr>
          <w:rFonts w:ascii="Arial Black" w:hAnsi="Arial Black"/>
          <w:sz w:val="32"/>
          <w:szCs w:val="32"/>
        </w:rPr>
        <w:t>Areas</w:t>
      </w:r>
      <w:r>
        <w:rPr>
          <w:rFonts w:ascii="Arial Black" w:hAnsi="Arial Black"/>
          <w:sz w:val="32"/>
          <w:szCs w:val="32"/>
        </w:rPr>
        <w:t xml:space="preserve"> </w:t>
      </w:r>
      <w:r w:rsidRPr="00B71768">
        <w:rPr>
          <w:rFonts w:ascii="Arial Black" w:hAnsi="Arial Black"/>
          <w:sz w:val="32"/>
          <w:szCs w:val="32"/>
        </w:rPr>
        <w:t>with</w:t>
      </w:r>
      <w:r>
        <w:rPr>
          <w:rFonts w:ascii="Arial Black" w:hAnsi="Arial Black"/>
          <w:sz w:val="32"/>
          <w:szCs w:val="32"/>
        </w:rPr>
        <w:t xml:space="preserve"> </w:t>
      </w:r>
      <w:r w:rsidRPr="00B71768">
        <w:rPr>
          <w:rFonts w:ascii="Arial Black" w:hAnsi="Arial Black"/>
          <w:sz w:val="32"/>
          <w:szCs w:val="32"/>
        </w:rPr>
        <w:t>Poor</w:t>
      </w:r>
      <w:r>
        <w:rPr>
          <w:rFonts w:ascii="Arial Black" w:hAnsi="Arial Black"/>
          <w:sz w:val="32"/>
          <w:szCs w:val="32"/>
        </w:rPr>
        <w:t xml:space="preserve"> </w:t>
      </w:r>
      <w:r w:rsidRPr="00B71768">
        <w:rPr>
          <w:rFonts w:ascii="Arial Black" w:hAnsi="Arial Black"/>
          <w:sz w:val="32"/>
          <w:szCs w:val="32"/>
        </w:rPr>
        <w:t>Accessibility</w:t>
      </w:r>
    </w:p>
    <w:p w:rsidR="00B71768" w:rsidRDefault="00B71768">
      <w:pPr>
        <w:rPr>
          <w:sz w:val="30"/>
          <w:szCs w:val="30"/>
        </w:rPr>
      </w:pPr>
      <w:r>
        <w:rPr>
          <w:rFonts w:ascii="Arial Black" w:hAnsi="Arial Black"/>
          <w:sz w:val="32"/>
          <w:szCs w:val="32"/>
        </w:rPr>
        <w:t xml:space="preserve">Author: </w:t>
      </w:r>
      <w:proofErr w:type="spellStart"/>
      <w:r>
        <w:rPr>
          <w:sz w:val="30"/>
          <w:szCs w:val="30"/>
        </w:rPr>
        <w:t>OscarAlvear</w:t>
      </w:r>
      <w:proofErr w:type="spellEnd"/>
      <w:r>
        <w:rPr>
          <w:sz w:val="30"/>
          <w:szCs w:val="30"/>
        </w:rPr>
        <w:t>,</w:t>
      </w:r>
      <w:r>
        <w:rPr>
          <w:sz w:val="20"/>
          <w:szCs w:val="20"/>
        </w:rPr>
        <w:t xml:space="preserve"> </w:t>
      </w:r>
      <w:r>
        <w:rPr>
          <w:sz w:val="30"/>
          <w:szCs w:val="30"/>
        </w:rPr>
        <w:t>Nicola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Roberto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Zema</w:t>
      </w:r>
      <w:proofErr w:type="spellEnd"/>
      <w:r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Enrico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Natalizio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and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Carlos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T.Calafate</w:t>
      </w:r>
      <w:proofErr w:type="spellEnd"/>
    </w:p>
    <w:p w:rsidR="00B71768" w:rsidRDefault="00B71768">
      <w:pPr>
        <w:rPr>
          <w:rFonts w:ascii="Arial" w:hAnsi="Arial" w:cs="Arial"/>
          <w:sz w:val="28"/>
          <w:szCs w:val="28"/>
        </w:rPr>
      </w:pPr>
      <w:r w:rsidRPr="00B71768">
        <w:rPr>
          <w:rFonts w:ascii="Arial Black" w:hAnsi="Arial Black" w:cs="Arial"/>
          <w:b/>
          <w:sz w:val="32"/>
          <w:szCs w:val="32"/>
        </w:rPr>
        <w:t>Published</w:t>
      </w:r>
      <w:r w:rsidRPr="00B71768">
        <w:rPr>
          <w:rFonts w:ascii="Arial Black" w:hAnsi="Arial Black" w:cs="Arial"/>
          <w:b/>
          <w:sz w:val="32"/>
          <w:szCs w:val="32"/>
        </w:rPr>
        <w:t>:</w:t>
      </w:r>
      <w:r>
        <w:rPr>
          <w:rFonts w:ascii="Arial" w:hAnsi="Arial" w:cs="Arial"/>
        </w:rPr>
        <w:t xml:space="preserve"> </w:t>
      </w:r>
      <w:r w:rsidRPr="00B71768">
        <w:rPr>
          <w:rFonts w:ascii="Arial" w:hAnsi="Arial" w:cs="Arial"/>
          <w:sz w:val="28"/>
          <w:szCs w:val="28"/>
        </w:rPr>
        <w:t>7 August 2017</w:t>
      </w:r>
    </w:p>
    <w:p w:rsidR="00B71768" w:rsidRDefault="00B71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Publisher: </w:t>
      </w:r>
      <w:proofErr w:type="spellStart"/>
      <w:r>
        <w:rPr>
          <w:rFonts w:ascii="Arial" w:hAnsi="Arial" w:cs="Arial"/>
          <w:sz w:val="28"/>
          <w:szCs w:val="28"/>
        </w:rPr>
        <w:t>Hindawi</w:t>
      </w:r>
      <w:proofErr w:type="spellEnd"/>
    </w:p>
    <w:p w:rsidR="00B71768" w:rsidRDefault="00B71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Review:</w:t>
      </w:r>
    </w:p>
    <w:p w:rsidR="00C33755" w:rsidRDefault="00B71768" w:rsidP="00642182">
      <w:pPr>
        <w:jc w:val="both"/>
        <w:rPr>
          <w:sz w:val="25"/>
          <w:szCs w:val="25"/>
        </w:rPr>
      </w:pPr>
      <w:r>
        <w:rPr>
          <w:sz w:val="25"/>
          <w:szCs w:val="25"/>
        </w:rPr>
        <w:t>They showed</w:t>
      </w:r>
      <w:r>
        <w:rPr>
          <w:sz w:val="25"/>
          <w:szCs w:val="25"/>
        </w:rPr>
        <w:t xml:space="preserve"> several options to monitor air</w:t>
      </w:r>
      <w:r>
        <w:rPr>
          <w:sz w:val="25"/>
          <w:szCs w:val="25"/>
        </w:rPr>
        <w:t xml:space="preserve"> </w:t>
      </w:r>
      <w:r>
        <w:rPr>
          <w:sz w:val="25"/>
          <w:szCs w:val="25"/>
        </w:rPr>
        <w:t>pollution in urban scenarios, being crowd</w:t>
      </w:r>
      <w:r w:rsidR="00C33755">
        <w:rPr>
          <w:sz w:val="25"/>
          <w:szCs w:val="25"/>
        </w:rPr>
        <w:t xml:space="preserve"> </w:t>
      </w:r>
      <w:r>
        <w:rPr>
          <w:sz w:val="25"/>
          <w:szCs w:val="25"/>
        </w:rPr>
        <w:t>sensing an emerging approach arousing great interest, finding an adequate</w:t>
      </w:r>
      <w:r w:rsidR="00C33755">
        <w:rPr>
          <w:sz w:val="25"/>
          <w:szCs w:val="25"/>
        </w:rPr>
        <w:t xml:space="preserve"> </w:t>
      </w:r>
      <w:r>
        <w:rPr>
          <w:sz w:val="25"/>
          <w:szCs w:val="25"/>
        </w:rPr>
        <w:t>approach for industrial or rural areas remains a pending task.</w:t>
      </w:r>
      <w:r w:rsidR="00C33755">
        <w:rPr>
          <w:sz w:val="25"/>
          <w:szCs w:val="25"/>
        </w:rPr>
        <w:t xml:space="preserve"> According to them, </w:t>
      </w:r>
      <w:r>
        <w:rPr>
          <w:sz w:val="25"/>
          <w:szCs w:val="25"/>
        </w:rPr>
        <w:t>Recently, Unmanned Aerial Systems have experienced</w:t>
      </w:r>
      <w:r w:rsidR="00C33755">
        <w:rPr>
          <w:sz w:val="25"/>
          <w:szCs w:val="25"/>
        </w:rPr>
        <w:t xml:space="preserve"> </w:t>
      </w:r>
      <w:r>
        <w:rPr>
          <w:sz w:val="25"/>
          <w:szCs w:val="25"/>
        </w:rPr>
        <w:t>unprecedented growth, offering a platform for the fast development of solutions due to their flexibility and relatively low</w:t>
      </w:r>
      <w:r w:rsidR="00C33755">
        <w:rPr>
          <w:sz w:val="25"/>
          <w:szCs w:val="25"/>
        </w:rPr>
        <w:t xml:space="preserve"> </w:t>
      </w:r>
      <w:r>
        <w:rPr>
          <w:sz w:val="25"/>
          <w:szCs w:val="25"/>
        </w:rPr>
        <w:t>cost;</w:t>
      </w:r>
      <w:r w:rsidR="00C33755">
        <w:rPr>
          <w:sz w:val="25"/>
          <w:szCs w:val="25"/>
        </w:rPr>
        <w:t xml:space="preserve">  in fact</w:t>
      </w:r>
      <w:r>
        <w:rPr>
          <w:sz w:val="25"/>
          <w:szCs w:val="25"/>
        </w:rPr>
        <w:t>,</w:t>
      </w:r>
      <w:r w:rsidR="00C33755">
        <w:rPr>
          <w:sz w:val="25"/>
          <w:szCs w:val="25"/>
        </w:rPr>
        <w:t xml:space="preserve"> </w:t>
      </w:r>
      <w:r>
        <w:rPr>
          <w:sz w:val="25"/>
          <w:szCs w:val="25"/>
        </w:rPr>
        <w:t>they</w:t>
      </w:r>
      <w:r w:rsidR="00C33755">
        <w:rPr>
          <w:sz w:val="25"/>
          <w:szCs w:val="25"/>
        </w:rPr>
        <w:t xml:space="preserve"> </w:t>
      </w:r>
      <w:r>
        <w:rPr>
          <w:sz w:val="25"/>
          <w:szCs w:val="25"/>
        </w:rPr>
        <w:t>can</w:t>
      </w:r>
      <w:r w:rsidR="00C33755">
        <w:rPr>
          <w:sz w:val="25"/>
          <w:szCs w:val="25"/>
        </w:rPr>
        <w:t xml:space="preserve"> </w:t>
      </w:r>
      <w:r>
        <w:rPr>
          <w:sz w:val="25"/>
          <w:szCs w:val="25"/>
        </w:rPr>
        <w:t>be</w:t>
      </w:r>
      <w:r w:rsidR="00C33755">
        <w:rPr>
          <w:sz w:val="25"/>
          <w:szCs w:val="25"/>
        </w:rPr>
        <w:t xml:space="preserve"> </w:t>
      </w:r>
      <w:r>
        <w:rPr>
          <w:sz w:val="25"/>
          <w:szCs w:val="25"/>
        </w:rPr>
        <w:t>good</w:t>
      </w:r>
      <w:r w:rsidR="00C33755">
        <w:rPr>
          <w:sz w:val="25"/>
          <w:szCs w:val="25"/>
        </w:rPr>
        <w:t xml:space="preserve"> </w:t>
      </w:r>
      <w:r>
        <w:rPr>
          <w:sz w:val="25"/>
          <w:szCs w:val="25"/>
        </w:rPr>
        <w:t>options</w:t>
      </w:r>
      <w:r w:rsidR="00C33755">
        <w:rPr>
          <w:sz w:val="25"/>
          <w:szCs w:val="25"/>
        </w:rPr>
        <w:t xml:space="preserve"> </w:t>
      </w:r>
      <w:r>
        <w:rPr>
          <w:sz w:val="25"/>
          <w:szCs w:val="25"/>
        </w:rPr>
        <w:t>to</w:t>
      </w:r>
      <w:r w:rsidR="00C33755">
        <w:rPr>
          <w:sz w:val="25"/>
          <w:szCs w:val="25"/>
        </w:rPr>
        <w:t xml:space="preserve"> </w:t>
      </w:r>
      <w:r>
        <w:rPr>
          <w:sz w:val="25"/>
          <w:szCs w:val="25"/>
        </w:rPr>
        <w:t>solve</w:t>
      </w:r>
      <w:r w:rsidR="00C33755">
        <w:rPr>
          <w:sz w:val="25"/>
          <w:szCs w:val="25"/>
        </w:rPr>
        <w:t xml:space="preserve"> </w:t>
      </w:r>
      <w:r>
        <w:rPr>
          <w:sz w:val="25"/>
          <w:szCs w:val="25"/>
        </w:rPr>
        <w:t>the</w:t>
      </w:r>
      <w:r w:rsidR="00C33755">
        <w:rPr>
          <w:sz w:val="25"/>
          <w:szCs w:val="25"/>
        </w:rPr>
        <w:t xml:space="preserve"> </w:t>
      </w:r>
      <w:r>
        <w:rPr>
          <w:sz w:val="25"/>
          <w:szCs w:val="25"/>
        </w:rPr>
        <w:t>previous</w:t>
      </w:r>
      <w:r w:rsidR="00C33755">
        <w:rPr>
          <w:sz w:val="25"/>
          <w:szCs w:val="25"/>
        </w:rPr>
        <w:t xml:space="preserve"> </w:t>
      </w:r>
      <w:r>
        <w:rPr>
          <w:sz w:val="25"/>
          <w:szCs w:val="25"/>
        </w:rPr>
        <w:t>requirements, allowing monitoring remote areas that are</w:t>
      </w:r>
      <w:r w:rsidR="00C33755">
        <w:rPr>
          <w:sz w:val="25"/>
          <w:szCs w:val="25"/>
        </w:rPr>
        <w:t xml:space="preserve"> </w:t>
      </w:r>
      <w:r>
        <w:rPr>
          <w:sz w:val="25"/>
          <w:szCs w:val="25"/>
        </w:rPr>
        <w:t>difficult to access.</w:t>
      </w:r>
    </w:p>
    <w:p w:rsidR="00B71768" w:rsidRPr="00B71768" w:rsidRDefault="00C33755" w:rsidP="00642182">
      <w:pPr>
        <w:jc w:val="both"/>
        <w:rPr>
          <w:rFonts w:ascii="Arial Black" w:hAnsi="Arial Black"/>
          <w:sz w:val="32"/>
          <w:szCs w:val="32"/>
        </w:rPr>
      </w:pPr>
      <w:r>
        <w:rPr>
          <w:sz w:val="25"/>
          <w:szCs w:val="25"/>
        </w:rPr>
        <w:t xml:space="preserve"> In this paper, </w:t>
      </w:r>
      <w:proofErr w:type="gramStart"/>
      <w:r>
        <w:rPr>
          <w:sz w:val="25"/>
          <w:szCs w:val="25"/>
        </w:rPr>
        <w:t>They</w:t>
      </w:r>
      <w:proofErr w:type="gramEnd"/>
      <w:r w:rsidR="00B71768">
        <w:rPr>
          <w:sz w:val="25"/>
          <w:szCs w:val="25"/>
        </w:rPr>
        <w:t xml:space="preserve"> propose a solution</w:t>
      </w:r>
      <w:r>
        <w:rPr>
          <w:sz w:val="25"/>
          <w:szCs w:val="25"/>
        </w:rPr>
        <w:t xml:space="preserve"> where they</w:t>
      </w:r>
      <w:r w:rsidR="00B71768">
        <w:rPr>
          <w:sz w:val="25"/>
          <w:szCs w:val="25"/>
        </w:rPr>
        <w:t xml:space="preserve"> </w:t>
      </w:r>
      <w:r w:rsidR="00642182">
        <w:rPr>
          <w:sz w:val="25"/>
          <w:szCs w:val="25"/>
        </w:rPr>
        <w:t>equipped</w:t>
      </w:r>
      <w:r w:rsidR="00B71768">
        <w:rPr>
          <w:sz w:val="25"/>
          <w:szCs w:val="25"/>
        </w:rPr>
        <w:t xml:space="preserve"> an</w:t>
      </w:r>
      <w:r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UAV with off-the-shelf sensors for monitoring tasks, using a</w:t>
      </w:r>
      <w:r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Pix</w:t>
      </w:r>
      <w:r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hawk Autopilot for UAV control, and a Raspberry Pi for</w:t>
      </w:r>
      <w:r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sensing and storing environmental pollution data.</w:t>
      </w:r>
      <w:r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To automatically analyze pollution values within a target</w:t>
      </w:r>
      <w:r>
        <w:rPr>
          <w:sz w:val="25"/>
          <w:szCs w:val="25"/>
        </w:rPr>
        <w:t xml:space="preserve"> area, they</w:t>
      </w:r>
      <w:r w:rsidR="00B71768">
        <w:rPr>
          <w:sz w:val="25"/>
          <w:szCs w:val="25"/>
        </w:rPr>
        <w:t xml:space="preserve"> also propose</w:t>
      </w:r>
      <w:r>
        <w:rPr>
          <w:sz w:val="25"/>
          <w:szCs w:val="25"/>
        </w:rPr>
        <w:t>d</w:t>
      </w:r>
      <w:r w:rsidR="00B71768">
        <w:rPr>
          <w:sz w:val="25"/>
          <w:szCs w:val="25"/>
        </w:rPr>
        <w:t xml:space="preserve"> an adaptive algorithm for autonomous</w:t>
      </w:r>
      <w:r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navigation called Pollution-based UAV Control system</w:t>
      </w:r>
      <w:r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(</w:t>
      </w:r>
      <w:proofErr w:type="spellStart"/>
      <w:r w:rsidR="00B71768">
        <w:rPr>
          <w:sz w:val="25"/>
          <w:szCs w:val="25"/>
        </w:rPr>
        <w:t>PdUC</w:t>
      </w:r>
      <w:proofErr w:type="spellEnd"/>
      <w:r w:rsidR="00B71768">
        <w:rPr>
          <w:sz w:val="25"/>
          <w:szCs w:val="25"/>
        </w:rPr>
        <w:t>). This algorithm allows an UAV to autonomously</w:t>
      </w:r>
      <w:r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monitor a specific area by prioritizing the most polluted</w:t>
      </w:r>
      <w:r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 xml:space="preserve">zones. In particular, </w:t>
      </w:r>
      <w:proofErr w:type="spellStart"/>
      <w:r w:rsidR="00B71768">
        <w:rPr>
          <w:sz w:val="25"/>
          <w:szCs w:val="25"/>
        </w:rPr>
        <w:t>PdUC</w:t>
      </w:r>
      <w:proofErr w:type="spellEnd"/>
      <w:r w:rsidR="00B71768">
        <w:rPr>
          <w:sz w:val="25"/>
          <w:szCs w:val="25"/>
        </w:rPr>
        <w:t xml:space="preserve"> combines different concepts</w:t>
      </w:r>
      <w:r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including a chemo</w:t>
      </w:r>
      <w:r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taxis meta</w:t>
      </w:r>
      <w:r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heuristic, a local particle swarm</w:t>
      </w:r>
      <w:r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optimizati</w:t>
      </w:r>
      <w:r>
        <w:rPr>
          <w:sz w:val="25"/>
          <w:szCs w:val="25"/>
        </w:rPr>
        <w:t>on (PSO), and an Adaptive Spira</w:t>
      </w:r>
      <w:r w:rsidR="00B71768">
        <w:rPr>
          <w:sz w:val="25"/>
          <w:szCs w:val="25"/>
        </w:rPr>
        <w:t>ling technique, to</w:t>
      </w:r>
      <w:r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create an algorithm able to quickly search for hotspots having</w:t>
      </w:r>
      <w:r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high pollution values, and to cover the surrounding area as</w:t>
      </w:r>
      <w:r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well,</w:t>
      </w:r>
      <w:r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thereby</w:t>
      </w:r>
      <w:r w:rsidR="00642182"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obtaining</w:t>
      </w:r>
      <w:r w:rsidR="00642182"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a</w:t>
      </w:r>
      <w:r w:rsidR="00642182"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complete</w:t>
      </w:r>
      <w:r w:rsidR="00642182"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and</w:t>
      </w:r>
      <w:r w:rsidR="00642182"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detailed</w:t>
      </w:r>
      <w:r w:rsidR="00642182"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pollution</w:t>
      </w:r>
      <w:r w:rsidR="00642182"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map</w:t>
      </w:r>
      <w:r w:rsidR="00642182"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of the target region.</w:t>
      </w:r>
      <w:r w:rsidR="00642182">
        <w:rPr>
          <w:sz w:val="25"/>
          <w:szCs w:val="25"/>
        </w:rPr>
        <w:t xml:space="preserve"> </w:t>
      </w:r>
      <w:r w:rsidR="00FF2456">
        <w:rPr>
          <w:sz w:val="25"/>
          <w:szCs w:val="25"/>
        </w:rPr>
        <w:t>To validate their</w:t>
      </w:r>
      <w:bookmarkStart w:id="0" w:name="_GoBack"/>
      <w:bookmarkEnd w:id="0"/>
      <w:r w:rsidR="00B71768">
        <w:rPr>
          <w:sz w:val="25"/>
          <w:szCs w:val="25"/>
        </w:rPr>
        <w:t xml:space="preserve"> proposal, we compared the proposed</w:t>
      </w:r>
      <w:r w:rsidR="00642182">
        <w:rPr>
          <w:sz w:val="25"/>
          <w:szCs w:val="25"/>
        </w:rPr>
        <w:t xml:space="preserve"> </w:t>
      </w:r>
      <w:proofErr w:type="spellStart"/>
      <w:r w:rsidR="00B71768">
        <w:rPr>
          <w:sz w:val="25"/>
          <w:szCs w:val="25"/>
        </w:rPr>
        <w:t>PdUC</w:t>
      </w:r>
      <w:proofErr w:type="spellEnd"/>
      <w:r w:rsidR="00B71768">
        <w:rPr>
          <w:sz w:val="25"/>
          <w:szCs w:val="25"/>
        </w:rPr>
        <w:t xml:space="preserve"> solution against the Billiard and Spiral mobility models</w:t>
      </w:r>
      <w:r w:rsidR="00642182"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 xml:space="preserve">through simulations implemented in </w:t>
      </w:r>
      <w:proofErr w:type="spellStart"/>
      <w:r w:rsidR="00B71768">
        <w:rPr>
          <w:sz w:val="25"/>
          <w:szCs w:val="25"/>
        </w:rPr>
        <w:t>OMNeT</w:t>
      </w:r>
      <w:proofErr w:type="spellEnd"/>
      <w:r w:rsidR="00B71768">
        <w:rPr>
          <w:sz w:val="25"/>
          <w:szCs w:val="25"/>
        </w:rPr>
        <w:t>++. Simulation</w:t>
      </w:r>
      <w:r w:rsidR="00642182"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 xml:space="preserve">experiments show that </w:t>
      </w:r>
      <w:proofErr w:type="spellStart"/>
      <w:r w:rsidR="00B71768">
        <w:rPr>
          <w:sz w:val="25"/>
          <w:szCs w:val="25"/>
        </w:rPr>
        <w:t>PdUC</w:t>
      </w:r>
      <w:proofErr w:type="spellEnd"/>
      <w:r w:rsidR="00B71768">
        <w:rPr>
          <w:sz w:val="25"/>
          <w:szCs w:val="25"/>
        </w:rPr>
        <w:t xml:space="preserve"> offers significantly better performance at reducing prediction errors, especially regarding</w:t>
      </w:r>
      <w:r w:rsidR="00642182">
        <w:rPr>
          <w:sz w:val="25"/>
          <w:szCs w:val="25"/>
        </w:rPr>
        <w:t xml:space="preserve"> </w:t>
      </w:r>
      <w:r w:rsidR="00B71768">
        <w:rPr>
          <w:sz w:val="25"/>
          <w:szCs w:val="25"/>
        </w:rPr>
        <w:t>the accuracy achieved for the high-values range.</w:t>
      </w:r>
    </w:p>
    <w:sectPr w:rsidR="00B71768" w:rsidRPr="00B7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768"/>
    <w:rsid w:val="00642182"/>
    <w:rsid w:val="006F5087"/>
    <w:rsid w:val="009C57B8"/>
    <w:rsid w:val="00B71768"/>
    <w:rsid w:val="00C33755"/>
    <w:rsid w:val="00FF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2020-07-20T17:47:00Z</dcterms:created>
  <dcterms:modified xsi:type="dcterms:W3CDTF">2020-07-20T18:06:00Z</dcterms:modified>
</cp:coreProperties>
</file>