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033E" w:rsidRDefault="00FB033E">
      <w:pPr>
        <w:pStyle w:val="s2"/>
        <w:spacing w:before="0" w:beforeAutospacing="0" w:after="120" w:afterAutospacing="0" w:line="480" w:lineRule="auto"/>
        <w:rPr>
          <w:rFonts w:ascii="-webkit-standard" w:hAnsi="-webkit-standard"/>
          <w:color w:val="000000"/>
          <w:sz w:val="27"/>
          <w:szCs w:val="27"/>
        </w:rPr>
      </w:pPr>
      <w:r>
        <w:rPr>
          <w:rFonts w:ascii="-webkit-standard" w:hAnsi="-webkit-standard"/>
          <w:color w:val="000000"/>
          <w:sz w:val="27"/>
          <w:szCs w:val="27"/>
        </w:rPr>
        <w:t> </w:t>
      </w:r>
    </w:p>
    <w:p w:rsidR="00FB033E" w:rsidRPr="001E7929" w:rsidRDefault="00FB033E">
      <w:pPr>
        <w:pStyle w:val="s2"/>
        <w:spacing w:before="0" w:beforeAutospacing="0" w:after="120" w:afterAutospacing="0" w:line="480" w:lineRule="auto"/>
        <w:rPr>
          <w:rFonts w:ascii="-webkit-standard" w:hAnsi="-webkit-standard"/>
          <w:color w:val="000000"/>
          <w:sz w:val="50"/>
          <w:szCs w:val="50"/>
        </w:rPr>
      </w:pPr>
      <w:r w:rsidRPr="001E7929">
        <w:rPr>
          <w:rStyle w:val="bumpedfont15"/>
          <w:b/>
          <w:bCs/>
          <w:color w:val="000000"/>
          <w:sz w:val="50"/>
          <w:szCs w:val="50"/>
        </w:rPr>
        <w:t>Project Goal:</w:t>
      </w:r>
    </w:p>
    <w:p w:rsidR="00FB033E" w:rsidRPr="001E7929" w:rsidRDefault="00FB033E">
      <w:pPr>
        <w:pStyle w:val="s5"/>
        <w:spacing w:before="0" w:beforeAutospacing="0" w:after="120" w:afterAutospacing="0"/>
        <w:jc w:val="both"/>
        <w:rPr>
          <w:rFonts w:ascii="-webkit-standard" w:hAnsi="-webkit-standard"/>
          <w:color w:val="000000"/>
          <w:sz w:val="50"/>
          <w:szCs w:val="50"/>
          <w:lang w:val="en-US"/>
        </w:rPr>
      </w:pPr>
      <w:r w:rsidRPr="001E7929">
        <w:rPr>
          <w:rStyle w:val="bumpedfont15"/>
          <w:color w:val="000000"/>
          <w:sz w:val="50"/>
          <w:szCs w:val="50"/>
        </w:rPr>
        <w:t>We started off with the idea of a multifunctional drone with the abilit</w:t>
      </w:r>
      <w:r w:rsidR="001D1173" w:rsidRPr="001E7929">
        <w:rPr>
          <w:rStyle w:val="bumpedfont15"/>
          <w:color w:val="000000"/>
          <w:sz w:val="50"/>
          <w:szCs w:val="50"/>
          <w:lang w:val="en-US"/>
        </w:rPr>
        <w:t>y</w:t>
      </w:r>
      <w:r w:rsidRPr="001E7929">
        <w:rPr>
          <w:rStyle w:val="bumpedfont15"/>
          <w:color w:val="000000"/>
          <w:sz w:val="50"/>
          <w:szCs w:val="50"/>
        </w:rPr>
        <w:t xml:space="preserve"> to </w:t>
      </w:r>
      <w:r w:rsidR="00EC297A" w:rsidRPr="001E7929">
        <w:rPr>
          <w:rStyle w:val="bumpedfont15"/>
          <w:color w:val="000000"/>
          <w:sz w:val="50"/>
          <w:szCs w:val="50"/>
          <w:lang w:val="en-US"/>
        </w:rPr>
        <w:t xml:space="preserve">navigate itself to a </w:t>
      </w:r>
      <w:r w:rsidR="00A80AA6" w:rsidRPr="001E7929">
        <w:rPr>
          <w:rStyle w:val="bumpedfont15"/>
          <w:color w:val="000000"/>
          <w:sz w:val="50"/>
          <w:szCs w:val="50"/>
          <w:lang w:val="en-US"/>
        </w:rPr>
        <w:t xml:space="preserve">appointed location </w:t>
      </w:r>
      <w:r w:rsidR="001D1173" w:rsidRPr="001E7929">
        <w:rPr>
          <w:rStyle w:val="bumpedfont15"/>
          <w:color w:val="000000"/>
          <w:sz w:val="50"/>
          <w:szCs w:val="50"/>
          <w:lang w:val="en-US"/>
        </w:rPr>
        <w:t xml:space="preserve">for air pollution </w:t>
      </w:r>
      <w:r w:rsidR="00A80AA6" w:rsidRPr="001E7929">
        <w:rPr>
          <w:rStyle w:val="bumpedfont15"/>
          <w:color w:val="000000"/>
          <w:sz w:val="50"/>
          <w:szCs w:val="50"/>
          <w:lang w:val="en-US"/>
        </w:rPr>
        <w:t>sur</w:t>
      </w:r>
      <w:r w:rsidR="00D81F4F" w:rsidRPr="001E7929">
        <w:rPr>
          <w:rStyle w:val="bumpedfont15"/>
          <w:color w:val="000000"/>
          <w:sz w:val="50"/>
          <w:szCs w:val="50"/>
          <w:lang w:val="en-US"/>
        </w:rPr>
        <w:t>veying. After reaching the destination it w</w:t>
      </w:r>
      <w:r w:rsidR="00391ED5" w:rsidRPr="001E7929">
        <w:rPr>
          <w:rStyle w:val="bumpedfont15"/>
          <w:color w:val="000000"/>
          <w:sz w:val="50"/>
          <w:szCs w:val="50"/>
          <w:lang w:val="en-US"/>
        </w:rPr>
        <w:t xml:space="preserve">as to </w:t>
      </w:r>
      <w:r w:rsidR="00D81F4F" w:rsidRPr="001E7929">
        <w:rPr>
          <w:rStyle w:val="bumpedfont15"/>
          <w:color w:val="000000"/>
          <w:sz w:val="50"/>
          <w:szCs w:val="50"/>
          <w:lang w:val="en-US"/>
        </w:rPr>
        <w:t xml:space="preserve"> </w:t>
      </w:r>
      <w:r w:rsidRPr="001E7929">
        <w:rPr>
          <w:rStyle w:val="bumpedfont15"/>
          <w:color w:val="000000"/>
          <w:sz w:val="50"/>
          <w:szCs w:val="50"/>
        </w:rPr>
        <w:t>detect the air pollutants present and measur</w:t>
      </w:r>
      <w:r w:rsidR="00D81F4F" w:rsidRPr="001E7929">
        <w:rPr>
          <w:rStyle w:val="bumpedfont15"/>
          <w:color w:val="000000"/>
          <w:sz w:val="50"/>
          <w:szCs w:val="50"/>
          <w:lang w:val="en-US"/>
        </w:rPr>
        <w:t>e</w:t>
      </w:r>
      <w:r w:rsidRPr="001E7929">
        <w:rPr>
          <w:rStyle w:val="bumpedfont15"/>
          <w:color w:val="000000"/>
          <w:sz w:val="50"/>
          <w:szCs w:val="50"/>
        </w:rPr>
        <w:t xml:space="preserve"> and provid</w:t>
      </w:r>
      <w:r w:rsidR="00D81F4F" w:rsidRPr="001E7929">
        <w:rPr>
          <w:rStyle w:val="bumpedfont15"/>
          <w:color w:val="000000"/>
          <w:sz w:val="50"/>
          <w:szCs w:val="50"/>
          <w:lang w:val="en-US"/>
        </w:rPr>
        <w:t xml:space="preserve">e the </w:t>
      </w:r>
      <w:r w:rsidRPr="001E7929">
        <w:rPr>
          <w:rStyle w:val="bumpedfont15"/>
          <w:color w:val="000000"/>
          <w:sz w:val="50"/>
          <w:szCs w:val="50"/>
        </w:rPr>
        <w:t xml:space="preserve"> data of the air</w:t>
      </w:r>
      <w:r w:rsidR="00E97A19" w:rsidRPr="001E7929">
        <w:rPr>
          <w:rStyle w:val="bumpedfont15"/>
          <w:color w:val="000000"/>
          <w:sz w:val="50"/>
          <w:szCs w:val="50"/>
          <w:lang w:val="en-US"/>
        </w:rPr>
        <w:t xml:space="preserve"> pollutants </w:t>
      </w:r>
      <w:r w:rsidRPr="001E7929">
        <w:rPr>
          <w:rStyle w:val="bumpedfont15"/>
          <w:color w:val="000000"/>
          <w:sz w:val="50"/>
          <w:szCs w:val="50"/>
        </w:rPr>
        <w:t xml:space="preserve">density, </w:t>
      </w:r>
      <w:r w:rsidR="00E97A19" w:rsidRPr="001E7929">
        <w:rPr>
          <w:rStyle w:val="bumpedfont15"/>
          <w:color w:val="000000"/>
          <w:sz w:val="50"/>
          <w:szCs w:val="50"/>
          <w:lang w:val="en-US"/>
        </w:rPr>
        <w:t xml:space="preserve">only </w:t>
      </w:r>
      <w:r w:rsidRPr="001E7929">
        <w:rPr>
          <w:rStyle w:val="bumpedfont15"/>
          <w:color w:val="000000"/>
          <w:sz w:val="50"/>
          <w:szCs w:val="50"/>
        </w:rPr>
        <w:t xml:space="preserve">when it is above a threshold value. </w:t>
      </w:r>
      <w:r w:rsidR="00E97A19" w:rsidRPr="001E7929">
        <w:rPr>
          <w:rStyle w:val="bumpedfont15"/>
          <w:color w:val="000000"/>
          <w:sz w:val="50"/>
          <w:szCs w:val="50"/>
          <w:lang w:val="en-US"/>
        </w:rPr>
        <w:t>We have</w:t>
      </w:r>
      <w:r w:rsidRPr="001E7929">
        <w:rPr>
          <w:rStyle w:val="bumpedfont15"/>
          <w:color w:val="000000"/>
          <w:sz w:val="50"/>
          <w:szCs w:val="50"/>
        </w:rPr>
        <w:t xml:space="preserve"> </w:t>
      </w:r>
      <w:r w:rsidR="00C4422B" w:rsidRPr="001E7929">
        <w:rPr>
          <w:rStyle w:val="bumpedfont15"/>
          <w:color w:val="000000"/>
          <w:sz w:val="50"/>
          <w:szCs w:val="50"/>
          <w:lang w:val="en-US"/>
        </w:rPr>
        <w:t>successfully collected data in this period of time from two locations of Dhaka city(</w:t>
      </w:r>
      <w:proofErr w:type="spellStart"/>
      <w:r w:rsidR="00C4422B" w:rsidRPr="001E7929">
        <w:rPr>
          <w:rStyle w:val="bumpedfont15"/>
          <w:color w:val="000000"/>
          <w:sz w:val="50"/>
          <w:szCs w:val="50"/>
          <w:lang w:val="en-US"/>
        </w:rPr>
        <w:t>Uttara</w:t>
      </w:r>
      <w:proofErr w:type="spellEnd"/>
      <w:r w:rsidR="00C4422B" w:rsidRPr="001E7929">
        <w:rPr>
          <w:rStyle w:val="bumpedfont15"/>
          <w:color w:val="000000"/>
          <w:sz w:val="50"/>
          <w:szCs w:val="50"/>
          <w:lang w:val="en-US"/>
        </w:rPr>
        <w:t xml:space="preserve"> and </w:t>
      </w:r>
      <w:proofErr w:type="spellStart"/>
      <w:r w:rsidR="00C4422B" w:rsidRPr="001E7929">
        <w:rPr>
          <w:rStyle w:val="bumpedfont15"/>
          <w:color w:val="000000"/>
          <w:sz w:val="50"/>
          <w:szCs w:val="50"/>
          <w:lang w:val="en-US"/>
        </w:rPr>
        <w:t>Bashundhara</w:t>
      </w:r>
      <w:proofErr w:type="spellEnd"/>
      <w:r w:rsidR="00C4422B" w:rsidRPr="001E7929">
        <w:rPr>
          <w:rStyle w:val="bumpedfont15"/>
          <w:color w:val="000000"/>
          <w:sz w:val="50"/>
          <w:szCs w:val="50"/>
          <w:lang w:val="en-US"/>
        </w:rPr>
        <w:t xml:space="preserve">). </w:t>
      </w:r>
      <w:r w:rsidR="00754C0F" w:rsidRPr="001E7929">
        <w:rPr>
          <w:rStyle w:val="bumpedfont15"/>
          <w:color w:val="000000"/>
          <w:sz w:val="50"/>
          <w:szCs w:val="50"/>
          <w:lang w:val="en-US"/>
        </w:rPr>
        <w:t xml:space="preserve">The sensors equipped in our drone have given output similar to the </w:t>
      </w:r>
      <w:r w:rsidR="00551254" w:rsidRPr="001E7929">
        <w:rPr>
          <w:rStyle w:val="bumpedfont15"/>
          <w:color w:val="000000"/>
          <w:sz w:val="50"/>
          <w:szCs w:val="50"/>
          <w:lang w:val="en-US"/>
        </w:rPr>
        <w:t xml:space="preserve">official </w:t>
      </w:r>
      <w:r w:rsidR="00754C0F" w:rsidRPr="001E7929">
        <w:rPr>
          <w:rStyle w:val="bumpedfont15"/>
          <w:color w:val="000000"/>
          <w:sz w:val="50"/>
          <w:szCs w:val="50"/>
          <w:lang w:val="en-US"/>
        </w:rPr>
        <w:t xml:space="preserve">data </w:t>
      </w:r>
      <w:r w:rsidR="00551254" w:rsidRPr="001E7929">
        <w:rPr>
          <w:rStyle w:val="bumpedfont15"/>
          <w:color w:val="000000"/>
          <w:sz w:val="50"/>
          <w:szCs w:val="50"/>
          <w:lang w:val="en-US"/>
        </w:rPr>
        <w:t xml:space="preserve">for each pollutants we choose to work with. </w:t>
      </w:r>
      <w:r w:rsidR="00271EF8" w:rsidRPr="001E7929">
        <w:rPr>
          <w:rStyle w:val="bumpedfont15"/>
          <w:color w:val="000000"/>
          <w:sz w:val="50"/>
          <w:szCs w:val="50"/>
          <w:lang w:val="en-US"/>
        </w:rPr>
        <w:t xml:space="preserve">The goal was for us to build the air monitoring drone for this purpose and further collect and analyze more data given out by it, to know better about the air pollution </w:t>
      </w:r>
      <w:r w:rsidR="000C1D8D" w:rsidRPr="001E7929">
        <w:rPr>
          <w:rStyle w:val="bumpedfont15"/>
          <w:color w:val="000000"/>
          <w:sz w:val="50"/>
          <w:szCs w:val="50"/>
          <w:lang w:val="en-US"/>
        </w:rPr>
        <w:t xml:space="preserve">condition of our Dhaka city. </w:t>
      </w:r>
    </w:p>
    <w:p w:rsidR="00504FD5" w:rsidRPr="001E7929" w:rsidRDefault="00504FD5">
      <w:pPr>
        <w:rPr>
          <w:rFonts w:asciiTheme="majorBidi" w:hAnsiTheme="majorBidi" w:cstheme="majorBidi"/>
          <w:sz w:val="50"/>
          <w:szCs w:val="50"/>
        </w:rPr>
      </w:pPr>
    </w:p>
    <w:sectPr w:rsidR="00504FD5" w:rsidRPr="001E79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D5"/>
    <w:rsid w:val="00044EE5"/>
    <w:rsid w:val="000C1D8D"/>
    <w:rsid w:val="001D1173"/>
    <w:rsid w:val="001E7929"/>
    <w:rsid w:val="00271EF8"/>
    <w:rsid w:val="00341C04"/>
    <w:rsid w:val="00391ED5"/>
    <w:rsid w:val="00504FD5"/>
    <w:rsid w:val="00551254"/>
    <w:rsid w:val="00754C0F"/>
    <w:rsid w:val="00A80AA6"/>
    <w:rsid w:val="00C4422B"/>
    <w:rsid w:val="00D81F4F"/>
    <w:rsid w:val="00E97A19"/>
    <w:rsid w:val="00EC297A"/>
    <w:rsid w:val="00FB033E"/>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4:docId w14:val="74927BEA"/>
  <w15:chartTrackingRefBased/>
  <w15:docId w15:val="{DED6174E-4BA7-334A-AA6B-CBEF5A6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2">
    <w:name w:val="s2"/>
    <w:basedOn w:val="Normal"/>
    <w:rsid w:val="00FB033E"/>
    <w:pPr>
      <w:spacing w:before="100" w:beforeAutospacing="1" w:after="100" w:afterAutospacing="1"/>
    </w:pPr>
    <w:rPr>
      <w:rFonts w:ascii="Times New Roman" w:hAnsi="Times New Roman" w:cs="Times New Roman"/>
      <w:sz w:val="24"/>
      <w:szCs w:val="24"/>
    </w:rPr>
  </w:style>
  <w:style w:type="character" w:customStyle="1" w:styleId="bumpedfont15">
    <w:name w:val="bumpedfont15"/>
    <w:basedOn w:val="DefaultParagraphFont"/>
    <w:rsid w:val="00FB033E"/>
  </w:style>
  <w:style w:type="paragraph" w:customStyle="1" w:styleId="s5">
    <w:name w:val="s5"/>
    <w:basedOn w:val="Normal"/>
    <w:rsid w:val="00FB033E"/>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2020-09-30T10:53:00Z</dcterms:created>
  <dcterms:modified xsi:type="dcterms:W3CDTF">2020-09-30T10:53:00Z</dcterms:modified>
</cp:coreProperties>
</file>