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Arial" w:cs="Arial" w:eastAsia="Arial" w:hAnsi="Arial"/>
        </w:rPr>
      </w:pPr>
      <w:r w:rsidDel="00000000" w:rsidR="00000000" w:rsidRPr="00000000">
        <w:rPr>
          <w:rtl w:val="0"/>
        </w:rPr>
      </w:r>
    </w:p>
    <w:p w:rsidR="00000000" w:rsidDel="00000000" w:rsidP="00000000" w:rsidRDefault="00000000" w:rsidRPr="00000000" w14:paraId="00000002">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MOTIVO DE LA REUNIÓN:  Revisión de avances de documentación</w:t>
      </w:r>
      <w:r w:rsidDel="00000000" w:rsidR="00000000" w:rsidRPr="00000000">
        <w:rPr>
          <w:rtl w:val="0"/>
        </w:rPr>
      </w:r>
    </w:p>
    <w:p w:rsidR="00000000" w:rsidDel="00000000" w:rsidP="00000000" w:rsidRDefault="00000000" w:rsidRPr="00000000" w14:paraId="0000000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4">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FECHA:   11/03/2022</w:t>
        <w:tab/>
        <w:tab/>
        <w:tab/>
        <w:t xml:space="preserve">HORA:04:00pm</w:t>
        <w:tab/>
        <w:t xml:space="preserve">  </w:t>
        <w:tab/>
        <w:tab/>
        <w:t xml:space="preserve"> PROYECTO/MÓDULO: MercaExtra </w:t>
        <w:tab/>
      </w:r>
      <w:r w:rsidDel="00000000" w:rsidR="00000000" w:rsidRPr="00000000">
        <w:rPr>
          <w:rtl w:val="0"/>
        </w:rPr>
      </w:r>
    </w:p>
    <w:p w:rsidR="00000000" w:rsidDel="00000000" w:rsidP="00000000" w:rsidRDefault="00000000" w:rsidRPr="00000000" w14:paraId="0000000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6">
      <w:pPr>
        <w:ind w:left="1410" w:hanging="1410"/>
        <w:rPr>
          <w:rFonts w:ascii="Arial" w:cs="Arial" w:eastAsia="Arial" w:hAnsi="Arial"/>
          <w:sz w:val="22"/>
          <w:szCs w:val="22"/>
        </w:rPr>
      </w:pPr>
      <w:r w:rsidDel="00000000" w:rsidR="00000000" w:rsidRPr="00000000">
        <w:rPr>
          <w:rFonts w:ascii="Arial" w:cs="Arial" w:eastAsia="Arial" w:hAnsi="Arial"/>
          <w:b w:val="1"/>
          <w:sz w:val="22"/>
          <w:szCs w:val="22"/>
          <w:rtl w:val="0"/>
        </w:rPr>
        <w:t xml:space="preserve">LUGAR:</w:t>
      </w:r>
      <w:r w:rsidDel="00000000" w:rsidR="00000000" w:rsidRPr="00000000">
        <w:rPr>
          <w:rFonts w:ascii="Arial" w:cs="Arial" w:eastAsia="Arial" w:hAnsi="Arial"/>
          <w:sz w:val="22"/>
          <w:szCs w:val="22"/>
          <w:rtl w:val="0"/>
        </w:rPr>
        <w:t xml:space="preserve"> Sena, ambiente de formación. </w:t>
      </w:r>
    </w:p>
    <w:p w:rsidR="00000000" w:rsidDel="00000000" w:rsidP="00000000" w:rsidRDefault="00000000" w:rsidRPr="00000000" w14:paraId="0000000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9">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PARTICIPANTES:</w:t>
      </w:r>
      <w:r w:rsidDel="00000000" w:rsidR="00000000" w:rsidRPr="00000000">
        <w:rPr>
          <w:rtl w:val="0"/>
        </w:rPr>
      </w:r>
    </w:p>
    <w:p w:rsidR="00000000" w:rsidDel="00000000" w:rsidP="00000000" w:rsidRDefault="00000000" w:rsidRPr="00000000" w14:paraId="0000000A">
      <w:pPr>
        <w:rPr>
          <w:rFonts w:ascii="Arial" w:cs="Arial" w:eastAsia="Arial" w:hAnsi="Arial"/>
          <w:sz w:val="22"/>
          <w:szCs w:val="22"/>
        </w:rPr>
      </w:pPr>
      <w:r w:rsidDel="00000000" w:rsidR="00000000" w:rsidRPr="00000000">
        <w:rPr>
          <w:rtl w:val="0"/>
        </w:rPr>
      </w:r>
    </w:p>
    <w:tbl>
      <w:tblPr>
        <w:tblStyle w:val="Table1"/>
        <w:tblW w:w="6590.0" w:type="dxa"/>
        <w:jc w:val="left"/>
        <w:tblInd w:w="541.0" w:type="dxa"/>
        <w:tblLayout w:type="fixed"/>
        <w:tblLook w:val="0000"/>
      </w:tblPr>
      <w:tblGrid>
        <w:gridCol w:w="2992"/>
        <w:gridCol w:w="3598"/>
        <w:tblGridChange w:id="0">
          <w:tblGrid>
            <w:gridCol w:w="2992"/>
            <w:gridCol w:w="3598"/>
          </w:tblGrid>
        </w:tblGridChange>
      </w:tblGrid>
      <w:tr>
        <w:trPr>
          <w:cantSplit w:val="0"/>
          <w:trHeight w:val="36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B">
            <w:pPr>
              <w:jc w:val="center"/>
              <w:rPr>
                <w:rFonts w:ascii="Arial" w:cs="Arial" w:eastAsia="Arial" w:hAnsi="Arial"/>
              </w:rPr>
            </w:pPr>
            <w:r w:rsidDel="00000000" w:rsidR="00000000" w:rsidRPr="00000000">
              <w:rPr>
                <w:rFonts w:ascii="Arial" w:cs="Arial" w:eastAsia="Arial" w:hAnsi="Arial"/>
                <w:b w:val="1"/>
                <w:rtl w:val="0"/>
              </w:rPr>
              <w:t xml:space="preserve">NOMBRE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C">
            <w:pPr>
              <w:jc w:val="center"/>
              <w:rPr>
                <w:rFonts w:ascii="Arial" w:cs="Arial" w:eastAsia="Arial" w:hAnsi="Arial"/>
              </w:rPr>
            </w:pPr>
            <w:r w:rsidDel="00000000" w:rsidR="00000000" w:rsidRPr="00000000">
              <w:rPr>
                <w:rFonts w:ascii="Arial" w:cs="Arial" w:eastAsia="Arial" w:hAnsi="Arial"/>
                <w:b w:val="1"/>
                <w:rtl w:val="0"/>
              </w:rPr>
              <w:t xml:space="preserve">CARGO</w:t>
            </w:r>
            <w:r w:rsidDel="00000000" w:rsidR="00000000" w:rsidRPr="00000000">
              <w:rPr>
                <w:rtl w:val="0"/>
              </w:rPr>
            </w:r>
          </w:p>
        </w:tc>
      </w:tr>
      <w:tr>
        <w:trPr>
          <w:cantSplit w:val="0"/>
          <w:trHeight w:val="3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D">
            <w:pPr>
              <w:jc w:val="both"/>
              <w:rPr>
                <w:rFonts w:ascii="Arial" w:cs="Arial" w:eastAsia="Arial" w:hAnsi="Arial"/>
              </w:rPr>
            </w:pPr>
            <w:r w:rsidDel="00000000" w:rsidR="00000000" w:rsidRPr="00000000">
              <w:rPr>
                <w:rFonts w:ascii="Arial" w:cs="Arial" w:eastAsia="Arial" w:hAnsi="Arial"/>
                <w:rtl w:val="0"/>
              </w:rPr>
              <w:t xml:space="preserve">María de los Ángeles González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E">
            <w:pPr>
              <w:jc w:val="both"/>
              <w:rPr>
                <w:rFonts w:ascii="Arial" w:cs="Arial" w:eastAsia="Arial" w:hAnsi="Arial"/>
              </w:rPr>
            </w:pPr>
            <w:r w:rsidDel="00000000" w:rsidR="00000000" w:rsidRPr="00000000">
              <w:rPr>
                <w:rFonts w:ascii="Arial" w:cs="Arial" w:eastAsia="Arial" w:hAnsi="Arial"/>
                <w:rtl w:val="0"/>
              </w:rPr>
              <w:t xml:space="preserve">Responsable</w:t>
            </w:r>
          </w:p>
        </w:tc>
      </w:tr>
      <w:tr>
        <w:trPr>
          <w:cantSplit w:val="0"/>
          <w:trHeight w:val="3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F">
            <w:pPr>
              <w:jc w:val="both"/>
              <w:rPr>
                <w:rFonts w:ascii="Arial" w:cs="Arial" w:eastAsia="Arial" w:hAnsi="Arial"/>
              </w:rPr>
            </w:pPr>
            <w:r w:rsidDel="00000000" w:rsidR="00000000" w:rsidRPr="00000000">
              <w:rPr>
                <w:rFonts w:ascii="Arial" w:cs="Arial" w:eastAsia="Arial" w:hAnsi="Arial"/>
                <w:rtl w:val="0"/>
              </w:rPr>
              <w:t xml:space="preserve">Santiago Quintero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0">
            <w:pPr>
              <w:jc w:val="both"/>
              <w:rPr>
                <w:rFonts w:ascii="Arial" w:cs="Arial" w:eastAsia="Arial" w:hAnsi="Arial"/>
              </w:rPr>
            </w:pPr>
            <w:r w:rsidDel="00000000" w:rsidR="00000000" w:rsidRPr="00000000">
              <w:rPr>
                <w:rFonts w:ascii="Arial" w:cs="Arial" w:eastAsia="Arial" w:hAnsi="Arial"/>
                <w:rtl w:val="0"/>
              </w:rPr>
              <w:t xml:space="preserve">Responsable</w:t>
            </w:r>
          </w:p>
        </w:tc>
      </w:tr>
      <w:tr>
        <w:trPr>
          <w:cantSplit w:val="0"/>
          <w:trHeight w:val="3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jc w:val="both"/>
              <w:rPr>
                <w:rFonts w:ascii="Arial" w:cs="Arial" w:eastAsia="Arial" w:hAnsi="Arial"/>
              </w:rPr>
            </w:pPr>
            <w:r w:rsidDel="00000000" w:rsidR="00000000" w:rsidRPr="00000000">
              <w:rPr>
                <w:rFonts w:ascii="Arial" w:cs="Arial" w:eastAsia="Arial" w:hAnsi="Arial"/>
                <w:rtl w:val="0"/>
              </w:rPr>
              <w:t xml:space="preserve">Sebastián Ortegón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jc w:val="both"/>
              <w:rPr>
                <w:rFonts w:ascii="Arial" w:cs="Arial" w:eastAsia="Arial" w:hAnsi="Arial"/>
              </w:rPr>
            </w:pPr>
            <w:r w:rsidDel="00000000" w:rsidR="00000000" w:rsidRPr="00000000">
              <w:rPr>
                <w:rFonts w:ascii="Arial" w:cs="Arial" w:eastAsia="Arial" w:hAnsi="Arial"/>
                <w:rtl w:val="0"/>
              </w:rPr>
              <w:t xml:space="preserve">Responsable</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jc w:val="both"/>
              <w:rPr>
                <w:rFonts w:ascii="Arial" w:cs="Arial" w:eastAsia="Arial" w:hAnsi="Arial"/>
              </w:rPr>
            </w:pPr>
            <w:r w:rsidDel="00000000" w:rsidR="00000000" w:rsidRPr="00000000">
              <w:rPr>
                <w:rFonts w:ascii="Arial" w:cs="Arial" w:eastAsia="Arial" w:hAnsi="Arial"/>
                <w:rtl w:val="0"/>
              </w:rPr>
              <w:t xml:space="preserve">Tatiana Ramírez</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4">
            <w:pPr>
              <w:jc w:val="both"/>
              <w:rPr>
                <w:rFonts w:ascii="Arial" w:cs="Arial" w:eastAsia="Arial" w:hAnsi="Arial"/>
              </w:rPr>
            </w:pPr>
            <w:r w:rsidDel="00000000" w:rsidR="00000000" w:rsidRPr="00000000">
              <w:rPr>
                <w:rFonts w:ascii="Arial" w:cs="Arial" w:eastAsia="Arial" w:hAnsi="Arial"/>
                <w:rtl w:val="0"/>
              </w:rPr>
              <w:t xml:space="preserve">Responsable</w:t>
            </w:r>
          </w:p>
        </w:tc>
      </w:tr>
      <w:tr>
        <w:trPr>
          <w:cantSplit w:val="0"/>
          <w:trHeight w:val="3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5">
            <w:pPr>
              <w:jc w:val="both"/>
              <w:rPr>
                <w:rFonts w:ascii="Arial" w:cs="Arial" w:eastAsia="Arial" w:hAnsi="Arial"/>
              </w:rPr>
            </w:pPr>
            <w:r w:rsidDel="00000000" w:rsidR="00000000" w:rsidRPr="00000000">
              <w:rPr>
                <w:rFonts w:ascii="Arial" w:cs="Arial" w:eastAsia="Arial" w:hAnsi="Arial"/>
                <w:rtl w:val="0"/>
              </w:rPr>
              <w:t xml:space="preserve">Karol León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6">
            <w:pPr>
              <w:jc w:val="both"/>
              <w:rPr>
                <w:rFonts w:ascii="Arial" w:cs="Arial" w:eastAsia="Arial" w:hAnsi="Arial"/>
              </w:rPr>
            </w:pPr>
            <w:r w:rsidDel="00000000" w:rsidR="00000000" w:rsidRPr="00000000">
              <w:rPr>
                <w:rFonts w:ascii="Arial" w:cs="Arial" w:eastAsia="Arial" w:hAnsi="Arial"/>
                <w:rtl w:val="0"/>
              </w:rPr>
              <w:t xml:space="preserve">Responsable</w:t>
            </w:r>
          </w:p>
        </w:tc>
      </w:tr>
    </w:tbl>
    <w:p w:rsidR="00000000" w:rsidDel="00000000" w:rsidP="00000000" w:rsidRDefault="00000000" w:rsidRPr="00000000" w14:paraId="00000017">
      <w:pPr>
        <w:rPr>
          <w:rFonts w:ascii="Arial" w:cs="Arial" w:eastAsia="Arial" w:hAnsi="Arial"/>
        </w:rPr>
      </w:pPr>
      <w:r w:rsidDel="00000000" w:rsidR="00000000" w:rsidRPr="00000000">
        <w:rPr>
          <w:rtl w:val="0"/>
        </w:rPr>
      </w:r>
    </w:p>
    <w:p w:rsidR="00000000" w:rsidDel="00000000" w:rsidP="00000000" w:rsidRDefault="00000000" w:rsidRPr="00000000" w14:paraId="0000001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9">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ORDEN DEL DIA:</w:t>
      </w:r>
      <w:r w:rsidDel="00000000" w:rsidR="00000000" w:rsidRPr="00000000">
        <w:rPr>
          <w:rtl w:val="0"/>
        </w:rPr>
      </w:r>
    </w:p>
    <w:p w:rsidR="00000000" w:rsidDel="00000000" w:rsidP="00000000" w:rsidRDefault="00000000" w:rsidRPr="00000000" w14:paraId="0000001A">
      <w:pPr>
        <w:rPr>
          <w:rFonts w:ascii="Arial" w:cs="Arial" w:eastAsia="Arial" w:hAnsi="Arial"/>
          <w:sz w:val="22"/>
          <w:szCs w:val="22"/>
        </w:rPr>
      </w:pPr>
      <w:r w:rsidDel="00000000" w:rsidR="00000000" w:rsidRPr="00000000">
        <w:rPr>
          <w:rFonts w:ascii="Arial" w:cs="Arial" w:eastAsia="Arial" w:hAnsi="Arial"/>
          <w:i w:val="1"/>
          <w:color w:val="3333ff"/>
          <w:highlight w:val="white"/>
          <w:rtl w:val="0"/>
        </w:rPr>
        <w:t xml:space="preserve">.</w:t>
      </w:r>
      <w:r w:rsidDel="00000000" w:rsidR="00000000" w:rsidRPr="00000000">
        <w:rPr>
          <w:rtl w:val="0"/>
        </w:rPr>
      </w:r>
    </w:p>
    <w:p w:rsidR="00000000" w:rsidDel="00000000" w:rsidP="00000000" w:rsidRDefault="00000000" w:rsidRPr="00000000" w14:paraId="0000001B">
      <w:pPr>
        <w:tabs>
          <w:tab w:val="left" w:pos="5460"/>
        </w:tabs>
        <w:spacing w:after="120" w:lineRule="auto"/>
        <w:jc w:val="both"/>
        <w:rPr>
          <w:rFonts w:ascii="Arial" w:cs="Arial" w:eastAsia="Arial" w:hAnsi="Arial"/>
          <w:sz w:val="22"/>
          <w:szCs w:val="22"/>
        </w:rPr>
      </w:pPr>
      <w:r w:rsidDel="00000000" w:rsidR="00000000" w:rsidRPr="00000000">
        <w:rPr>
          <w:rFonts w:ascii="Arial" w:cs="Arial" w:eastAsia="Arial" w:hAnsi="Arial"/>
          <w:i w:val="1"/>
          <w:highlight w:val="white"/>
          <w:rtl w:val="0"/>
        </w:rPr>
        <w:t xml:space="preserve">El objetivo de esta reunión es revisar el avance que lleva cada integrante del equipo de acuerdo con el documento que se le fue asignado.</w:t>
      </w:r>
      <w:r w:rsidDel="00000000" w:rsidR="00000000" w:rsidRPr="00000000">
        <w:rPr>
          <w:rtl w:val="0"/>
        </w:rPr>
      </w:r>
    </w:p>
    <w:p w:rsidR="00000000" w:rsidDel="00000000" w:rsidP="00000000" w:rsidRDefault="00000000" w:rsidRPr="00000000" w14:paraId="0000001C">
      <w:pPr>
        <w:tabs>
          <w:tab w:val="left" w:pos="360"/>
        </w:tabs>
        <w:jc w:val="both"/>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DESARROLLO DE LA </w:t>
      </w:r>
      <w:r w:rsidDel="00000000" w:rsidR="00000000" w:rsidRPr="00000000">
        <w:rPr>
          <w:rFonts w:ascii="Arial" w:cs="Arial" w:eastAsia="Arial" w:hAnsi="Arial"/>
          <w:b w:val="1"/>
          <w:sz w:val="22"/>
          <w:szCs w:val="22"/>
          <w:rtl w:val="0"/>
        </w:rPr>
        <w:t xml:space="preserve">REUNIÓN</w:t>
      </w:r>
      <w:r w:rsidDel="00000000" w:rsidR="00000000" w:rsidRPr="00000000">
        <w:rPr>
          <w:rFonts w:ascii="Arial" w:cs="Arial" w:eastAsia="Arial" w:hAnsi="Arial"/>
          <w:b w:val="1"/>
          <w:color w:val="000000"/>
          <w:sz w:val="22"/>
          <w:szCs w:val="22"/>
          <w:rtl w:val="0"/>
        </w:rPr>
        <w:t xml:space="preserve">:</w:t>
      </w:r>
      <w:r w:rsidDel="00000000" w:rsidR="00000000" w:rsidRPr="00000000">
        <w:rPr>
          <w:rtl w:val="0"/>
        </w:rPr>
      </w:r>
    </w:p>
    <w:p w:rsidR="00000000" w:rsidDel="00000000" w:rsidP="00000000" w:rsidRDefault="00000000" w:rsidRPr="00000000" w14:paraId="0000001D">
      <w:pPr>
        <w:tabs>
          <w:tab w:val="left" w:pos="5460"/>
        </w:tabs>
        <w:spacing w:after="120" w:lineRule="auto"/>
        <w:jc w:val="both"/>
        <w:rPr>
          <w:rFonts w:ascii="Arial" w:cs="Arial" w:eastAsia="Arial" w:hAnsi="Arial"/>
          <w:i w:val="1"/>
          <w:color w:val="000000"/>
          <w:highlight w:val="white"/>
        </w:rPr>
      </w:pPr>
      <w:r w:rsidDel="00000000" w:rsidR="00000000" w:rsidRPr="00000000">
        <w:rPr>
          <w:rtl w:val="0"/>
        </w:rPr>
      </w:r>
    </w:p>
    <w:p w:rsidR="00000000" w:rsidDel="00000000" w:rsidP="00000000" w:rsidRDefault="00000000" w:rsidRPr="00000000" w14:paraId="0000001E">
      <w:pPr>
        <w:tabs>
          <w:tab w:val="left" w:pos="5460"/>
        </w:tabs>
        <w:spacing w:after="120" w:lineRule="auto"/>
        <w:jc w:val="both"/>
        <w:rPr>
          <w:rFonts w:ascii="Arial" w:cs="Arial" w:eastAsia="Arial" w:hAnsi="Arial"/>
          <w:i w:val="1"/>
          <w:highlight w:val="white"/>
        </w:rPr>
      </w:pPr>
      <w:r w:rsidDel="00000000" w:rsidR="00000000" w:rsidRPr="00000000">
        <w:rPr>
          <w:rFonts w:ascii="Arial" w:cs="Arial" w:eastAsia="Arial" w:hAnsi="Arial"/>
          <w:i w:val="1"/>
          <w:highlight w:val="white"/>
          <w:rtl w:val="0"/>
        </w:rPr>
        <w:t xml:space="preserve">En la</w:t>
      </w:r>
      <w:r w:rsidDel="00000000" w:rsidR="00000000" w:rsidRPr="00000000">
        <w:rPr>
          <w:rFonts w:ascii="Arial" w:cs="Arial" w:eastAsia="Arial" w:hAnsi="Arial"/>
          <w:i w:val="1"/>
          <w:color w:val="000000"/>
          <w:highlight w:val="white"/>
          <w:rtl w:val="0"/>
        </w:rPr>
        <w:t xml:space="preserve"> reunión de hoy nos </w:t>
      </w:r>
      <w:r w:rsidDel="00000000" w:rsidR="00000000" w:rsidRPr="00000000">
        <w:rPr>
          <w:rFonts w:ascii="Arial" w:cs="Arial" w:eastAsia="Arial" w:hAnsi="Arial"/>
          <w:i w:val="1"/>
          <w:highlight w:val="white"/>
          <w:rtl w:val="0"/>
        </w:rPr>
        <w:t xml:space="preserve">reunimos todos los integrantes del equipo de trabajo y fuimos revisando cada documento para ver su avance. También se aclararon dudas que cada integrante tenía de esta manera dejando todo claro para que cada uno pueda proceder hacer dicha finalización del documento.</w:t>
      </w:r>
      <w:r w:rsidDel="00000000" w:rsidR="00000000" w:rsidRPr="00000000">
        <w:rPr>
          <w:rFonts w:ascii="Arial" w:cs="Arial" w:eastAsia="Arial" w:hAnsi="Arial"/>
          <w:i w:val="1"/>
          <w:color w:val="000000"/>
          <w:highlight w:val="white"/>
          <w:rtl w:val="0"/>
        </w:rPr>
        <w:t xml:space="preserve"> </w:t>
      </w:r>
      <w:r w:rsidDel="00000000" w:rsidR="00000000" w:rsidRPr="00000000">
        <w:rPr>
          <w:rtl w:val="0"/>
        </w:rPr>
      </w:r>
    </w:p>
    <w:p w:rsidR="00000000" w:rsidDel="00000000" w:rsidP="00000000" w:rsidRDefault="00000000" w:rsidRPr="00000000" w14:paraId="0000001F">
      <w:pPr>
        <w:tabs>
          <w:tab w:val="left" w:pos="5460"/>
        </w:tabs>
        <w:spacing w:after="120" w:lineRule="auto"/>
        <w:jc w:val="both"/>
        <w:rPr>
          <w:rFonts w:ascii="Arial" w:cs="Arial" w:eastAsia="Arial" w:hAnsi="Arial"/>
          <w:i w:val="1"/>
          <w:color w:val="0070c0"/>
          <w:sz w:val="22"/>
          <w:szCs w:val="22"/>
          <w:highlight w:val="white"/>
        </w:rPr>
      </w:pPr>
      <w:r w:rsidDel="00000000" w:rsidR="00000000" w:rsidRPr="00000000">
        <w:rPr>
          <w:rFonts w:ascii="Arial" w:cs="Arial" w:eastAsia="Arial" w:hAnsi="Arial"/>
          <w:b w:val="1"/>
          <w:i w:val="1"/>
          <w:color w:val="000000"/>
          <w:sz w:val="22"/>
          <w:szCs w:val="22"/>
          <w:highlight w:val="white"/>
          <w:rtl w:val="0"/>
        </w:rPr>
        <w:t xml:space="preserve">COMPROMISOS: </w:t>
      </w:r>
      <w:r w:rsidDel="00000000" w:rsidR="00000000" w:rsidRPr="00000000">
        <w:rPr>
          <w:rtl w:val="0"/>
        </w:rPr>
      </w:r>
    </w:p>
    <w:tbl>
      <w:tblPr>
        <w:tblStyle w:val="Table2"/>
        <w:tblW w:w="8933.0" w:type="dxa"/>
        <w:jc w:val="left"/>
        <w:tblInd w:w="42.0" w:type="dxa"/>
        <w:tblLayout w:type="fixed"/>
        <w:tblLook w:val="0000"/>
      </w:tblPr>
      <w:tblGrid>
        <w:gridCol w:w="2198"/>
        <w:gridCol w:w="2250"/>
        <w:gridCol w:w="2242"/>
        <w:gridCol w:w="2243"/>
        <w:tblGridChange w:id="0">
          <w:tblGrid>
            <w:gridCol w:w="2198"/>
            <w:gridCol w:w="2250"/>
            <w:gridCol w:w="2242"/>
            <w:gridCol w:w="2243"/>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Actividad</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21">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Responsable</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22">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Fecha Entrega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3">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Estado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4">
            <w:pPr>
              <w:rPr>
                <w:rFonts w:ascii="Arial" w:cs="Arial" w:eastAsia="Arial" w:hAnsi="Arial"/>
                <w:sz w:val="22"/>
                <w:szCs w:val="22"/>
              </w:rPr>
            </w:pPr>
            <w:r w:rsidDel="00000000" w:rsidR="00000000" w:rsidRPr="00000000">
              <w:rPr>
                <w:rFonts w:ascii="Calibri" w:cs="Calibri" w:eastAsia="Calibri" w:hAnsi="Calibri"/>
                <w:color w:val="000000"/>
                <w:sz w:val="22"/>
                <w:szCs w:val="22"/>
                <w:rtl w:val="0"/>
              </w:rPr>
              <w:t xml:space="preserve">Doc. Especificación de requisitos</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25">
            <w:pPr>
              <w:rPr>
                <w:rFonts w:ascii="Arial" w:cs="Arial" w:eastAsia="Arial" w:hAnsi="Arial"/>
                <w:sz w:val="22"/>
                <w:szCs w:val="22"/>
              </w:rPr>
            </w:pPr>
            <w:r w:rsidDel="00000000" w:rsidR="00000000" w:rsidRPr="00000000">
              <w:rPr>
                <w:rFonts w:ascii="Arial" w:cs="Arial" w:eastAsia="Arial" w:hAnsi="Arial"/>
                <w:sz w:val="22"/>
                <w:szCs w:val="22"/>
                <w:rtl w:val="0"/>
              </w:rPr>
              <w:t xml:space="preserve">Karol León</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26">
            <w:pPr>
              <w:rPr>
                <w:rFonts w:ascii="Arial" w:cs="Arial" w:eastAsia="Arial" w:hAnsi="Arial"/>
                <w:sz w:val="22"/>
                <w:szCs w:val="22"/>
              </w:rPr>
            </w:pPr>
            <w:r w:rsidDel="00000000" w:rsidR="00000000" w:rsidRPr="00000000">
              <w:rPr>
                <w:rFonts w:ascii="Arial" w:cs="Arial" w:eastAsia="Arial" w:hAnsi="Arial"/>
                <w:sz w:val="22"/>
                <w:szCs w:val="22"/>
                <w:rtl w:val="0"/>
              </w:rPr>
              <w:t xml:space="preserve">18/03/2022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7">
            <w:pPr>
              <w:rPr>
                <w:rFonts w:ascii="Arial" w:cs="Arial" w:eastAsia="Arial" w:hAnsi="Arial"/>
                <w:sz w:val="22"/>
                <w:szCs w:val="22"/>
              </w:rPr>
            </w:pPr>
            <w:r w:rsidDel="00000000" w:rsidR="00000000" w:rsidRPr="00000000">
              <w:rPr>
                <w:rFonts w:ascii="Arial" w:cs="Arial" w:eastAsia="Arial" w:hAnsi="Arial"/>
                <w:sz w:val="22"/>
                <w:szCs w:val="22"/>
                <w:rtl w:val="0"/>
              </w:rPr>
              <w:t xml:space="preserve">En proceso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rPr>
                <w:rFonts w:ascii="Arial" w:cs="Arial" w:eastAsia="Arial" w:hAnsi="Arial"/>
                <w:sz w:val="22"/>
                <w:szCs w:val="22"/>
              </w:rPr>
            </w:pPr>
            <w:r w:rsidDel="00000000" w:rsidR="00000000" w:rsidRPr="00000000">
              <w:rPr>
                <w:rFonts w:ascii="Calibri" w:cs="Calibri" w:eastAsia="Calibri" w:hAnsi="Calibri"/>
                <w:color w:val="000000"/>
                <w:sz w:val="22"/>
                <w:szCs w:val="22"/>
                <w:rtl w:val="0"/>
              </w:rPr>
              <w:t xml:space="preserve">Doc. Informe general del sistema</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29">
            <w:pPr>
              <w:rPr>
                <w:rFonts w:ascii="Arial" w:cs="Arial" w:eastAsia="Arial" w:hAnsi="Arial"/>
                <w:sz w:val="22"/>
                <w:szCs w:val="22"/>
              </w:rPr>
            </w:pPr>
            <w:r w:rsidDel="00000000" w:rsidR="00000000" w:rsidRPr="00000000">
              <w:rPr>
                <w:rFonts w:ascii="Arial" w:cs="Arial" w:eastAsia="Arial" w:hAnsi="Arial"/>
                <w:sz w:val="22"/>
                <w:szCs w:val="22"/>
                <w:rtl w:val="0"/>
              </w:rPr>
              <w:t xml:space="preserve">Santiago Quintero</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2A">
            <w:pPr>
              <w:rPr>
                <w:rFonts w:ascii="Arial" w:cs="Arial" w:eastAsia="Arial" w:hAnsi="Arial"/>
                <w:sz w:val="22"/>
                <w:szCs w:val="22"/>
              </w:rPr>
            </w:pPr>
            <w:r w:rsidDel="00000000" w:rsidR="00000000" w:rsidRPr="00000000">
              <w:rPr>
                <w:rFonts w:ascii="Arial" w:cs="Arial" w:eastAsia="Arial" w:hAnsi="Arial"/>
                <w:sz w:val="22"/>
                <w:szCs w:val="22"/>
                <w:rtl w:val="0"/>
              </w:rPr>
              <w:t xml:space="preserve">18/03/2022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rPr>
                <w:rFonts w:ascii="Arial" w:cs="Arial" w:eastAsia="Arial" w:hAnsi="Arial"/>
                <w:sz w:val="22"/>
                <w:szCs w:val="22"/>
              </w:rPr>
            </w:pPr>
            <w:r w:rsidDel="00000000" w:rsidR="00000000" w:rsidRPr="00000000">
              <w:rPr>
                <w:rFonts w:ascii="Arial" w:cs="Arial" w:eastAsia="Arial" w:hAnsi="Arial"/>
                <w:sz w:val="22"/>
                <w:szCs w:val="22"/>
                <w:rtl w:val="0"/>
              </w:rPr>
              <w:t xml:space="preserve">En proceso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rPr>
                <w:rFonts w:ascii="Arial" w:cs="Arial" w:eastAsia="Arial" w:hAnsi="Arial"/>
                <w:sz w:val="22"/>
                <w:szCs w:val="22"/>
              </w:rPr>
            </w:pPr>
            <w:r w:rsidDel="00000000" w:rsidR="00000000" w:rsidRPr="00000000">
              <w:rPr>
                <w:rFonts w:ascii="Calibri" w:cs="Calibri" w:eastAsia="Calibri" w:hAnsi="Calibri"/>
                <w:color w:val="000000"/>
                <w:sz w:val="22"/>
                <w:szCs w:val="22"/>
                <w:rtl w:val="0"/>
              </w:rPr>
              <w:t xml:space="preserve">Doc. Manual Configuración Base de datos</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2D">
            <w:pPr>
              <w:rPr>
                <w:rFonts w:ascii="Arial" w:cs="Arial" w:eastAsia="Arial" w:hAnsi="Arial"/>
                <w:sz w:val="22"/>
                <w:szCs w:val="22"/>
              </w:rPr>
            </w:pPr>
            <w:r w:rsidDel="00000000" w:rsidR="00000000" w:rsidRPr="00000000">
              <w:rPr>
                <w:rFonts w:ascii="Arial" w:cs="Arial" w:eastAsia="Arial" w:hAnsi="Arial"/>
                <w:sz w:val="22"/>
                <w:szCs w:val="22"/>
                <w:rtl w:val="0"/>
              </w:rPr>
              <w:t xml:space="preserve">Sebastián Ortegón</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2E">
            <w:pPr>
              <w:rPr>
                <w:rFonts w:ascii="Arial" w:cs="Arial" w:eastAsia="Arial" w:hAnsi="Arial"/>
                <w:sz w:val="22"/>
                <w:szCs w:val="22"/>
              </w:rPr>
            </w:pPr>
            <w:r w:rsidDel="00000000" w:rsidR="00000000" w:rsidRPr="00000000">
              <w:rPr>
                <w:rFonts w:ascii="Arial" w:cs="Arial" w:eastAsia="Arial" w:hAnsi="Arial"/>
                <w:sz w:val="22"/>
                <w:szCs w:val="22"/>
                <w:rtl w:val="0"/>
              </w:rPr>
              <w:t xml:space="preserve">18/03/2022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rPr>
                <w:rFonts w:ascii="Arial" w:cs="Arial" w:eastAsia="Arial" w:hAnsi="Arial"/>
                <w:sz w:val="22"/>
                <w:szCs w:val="22"/>
              </w:rPr>
            </w:pPr>
            <w:r w:rsidDel="00000000" w:rsidR="00000000" w:rsidRPr="00000000">
              <w:rPr>
                <w:rFonts w:ascii="Arial" w:cs="Arial" w:eastAsia="Arial" w:hAnsi="Arial"/>
                <w:sz w:val="22"/>
                <w:szCs w:val="22"/>
                <w:rtl w:val="0"/>
              </w:rPr>
              <w:t xml:space="preserve">En proceso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rPr>
                <w:rFonts w:ascii="Arial" w:cs="Arial" w:eastAsia="Arial" w:hAnsi="Arial"/>
                <w:sz w:val="22"/>
                <w:szCs w:val="22"/>
              </w:rPr>
            </w:pPr>
            <w:r w:rsidDel="00000000" w:rsidR="00000000" w:rsidRPr="00000000">
              <w:rPr>
                <w:rFonts w:ascii="Calibri" w:cs="Calibri" w:eastAsia="Calibri" w:hAnsi="Calibri"/>
                <w:color w:val="000000"/>
                <w:sz w:val="22"/>
                <w:szCs w:val="22"/>
                <w:rtl w:val="0"/>
              </w:rPr>
              <w:t xml:space="preserve">Doc. Planteamiento del problema</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31">
            <w:pPr>
              <w:rPr>
                <w:rFonts w:ascii="Arial" w:cs="Arial" w:eastAsia="Arial" w:hAnsi="Arial"/>
                <w:sz w:val="22"/>
                <w:szCs w:val="22"/>
              </w:rPr>
            </w:pPr>
            <w:r w:rsidDel="00000000" w:rsidR="00000000" w:rsidRPr="00000000">
              <w:rPr>
                <w:rFonts w:ascii="Arial" w:cs="Arial" w:eastAsia="Arial" w:hAnsi="Arial"/>
                <w:sz w:val="22"/>
                <w:szCs w:val="22"/>
                <w:rtl w:val="0"/>
              </w:rPr>
              <w:t xml:space="preserve">Tatiana Ramírez</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32">
            <w:pPr>
              <w:rPr>
                <w:rFonts w:ascii="Arial" w:cs="Arial" w:eastAsia="Arial" w:hAnsi="Arial"/>
                <w:sz w:val="22"/>
                <w:szCs w:val="22"/>
              </w:rPr>
            </w:pPr>
            <w:r w:rsidDel="00000000" w:rsidR="00000000" w:rsidRPr="00000000">
              <w:rPr>
                <w:rFonts w:ascii="Arial" w:cs="Arial" w:eastAsia="Arial" w:hAnsi="Arial"/>
                <w:sz w:val="22"/>
                <w:szCs w:val="22"/>
                <w:rtl w:val="0"/>
              </w:rPr>
              <w:t xml:space="preserve">18/03/2022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rPr>
                <w:rFonts w:ascii="Arial" w:cs="Arial" w:eastAsia="Arial" w:hAnsi="Arial"/>
                <w:sz w:val="22"/>
                <w:szCs w:val="22"/>
              </w:rPr>
            </w:pPr>
            <w:r w:rsidDel="00000000" w:rsidR="00000000" w:rsidRPr="00000000">
              <w:rPr>
                <w:rFonts w:ascii="Arial" w:cs="Arial" w:eastAsia="Arial" w:hAnsi="Arial"/>
                <w:sz w:val="22"/>
                <w:szCs w:val="22"/>
                <w:rtl w:val="0"/>
              </w:rPr>
              <w:t xml:space="preserve">En proceso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rPr>
                <w:rFonts w:ascii="Arial" w:cs="Arial" w:eastAsia="Arial" w:hAnsi="Arial"/>
                <w:sz w:val="22"/>
                <w:szCs w:val="22"/>
              </w:rPr>
            </w:pPr>
            <w:r w:rsidDel="00000000" w:rsidR="00000000" w:rsidRPr="00000000">
              <w:rPr>
                <w:rFonts w:ascii="Calibri" w:cs="Calibri" w:eastAsia="Calibri" w:hAnsi="Calibri"/>
                <w:color w:val="000000"/>
                <w:sz w:val="22"/>
                <w:szCs w:val="22"/>
                <w:rtl w:val="0"/>
              </w:rPr>
              <w:t xml:space="preserve">Doc. Prototipado del sistema</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35">
            <w:pPr>
              <w:rPr>
                <w:rFonts w:ascii="Arial" w:cs="Arial" w:eastAsia="Arial" w:hAnsi="Arial"/>
                <w:sz w:val="22"/>
                <w:szCs w:val="22"/>
              </w:rPr>
            </w:pPr>
            <w:r w:rsidDel="00000000" w:rsidR="00000000" w:rsidRPr="00000000">
              <w:rPr>
                <w:rFonts w:ascii="Arial" w:cs="Arial" w:eastAsia="Arial" w:hAnsi="Arial"/>
                <w:sz w:val="22"/>
                <w:szCs w:val="22"/>
                <w:rtl w:val="0"/>
              </w:rPr>
              <w:t xml:space="preserve">María De Los Ángeles González</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36">
            <w:pPr>
              <w:rPr>
                <w:rFonts w:ascii="Arial" w:cs="Arial" w:eastAsia="Arial" w:hAnsi="Arial"/>
                <w:sz w:val="22"/>
                <w:szCs w:val="22"/>
              </w:rPr>
            </w:pPr>
            <w:r w:rsidDel="00000000" w:rsidR="00000000" w:rsidRPr="00000000">
              <w:rPr>
                <w:rFonts w:ascii="Arial" w:cs="Arial" w:eastAsia="Arial" w:hAnsi="Arial"/>
                <w:sz w:val="22"/>
                <w:szCs w:val="22"/>
                <w:rtl w:val="0"/>
              </w:rPr>
              <w:t xml:space="preserve">18/03/2022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rPr>
                <w:rFonts w:ascii="Arial" w:cs="Arial" w:eastAsia="Arial" w:hAnsi="Arial"/>
                <w:sz w:val="22"/>
                <w:szCs w:val="22"/>
              </w:rPr>
            </w:pPr>
            <w:r w:rsidDel="00000000" w:rsidR="00000000" w:rsidRPr="00000000">
              <w:rPr>
                <w:rFonts w:ascii="Arial" w:cs="Arial" w:eastAsia="Arial" w:hAnsi="Arial"/>
                <w:sz w:val="22"/>
                <w:szCs w:val="22"/>
                <w:rtl w:val="0"/>
              </w:rPr>
              <w:t xml:space="preserve">En proceso</w:t>
            </w:r>
          </w:p>
        </w:tc>
      </w:tr>
    </w:tbl>
    <w:p w:rsidR="00000000" w:rsidDel="00000000" w:rsidP="00000000" w:rsidRDefault="00000000" w:rsidRPr="00000000" w14:paraId="0000003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9">
      <w:pPr>
        <w:tabs>
          <w:tab w:val="left" w:pos="360"/>
        </w:tabs>
        <w:jc w:val="both"/>
        <w:rPr>
          <w:rFonts w:ascii="Arial" w:cs="Arial" w:eastAsia="Arial" w:hAnsi="Arial"/>
        </w:rPr>
      </w:pPr>
      <w:r w:rsidDel="00000000" w:rsidR="00000000" w:rsidRPr="00000000">
        <w:rPr>
          <w:rtl w:val="0"/>
        </w:rPr>
      </w:r>
    </w:p>
    <w:p w:rsidR="00000000" w:rsidDel="00000000" w:rsidP="00000000" w:rsidRDefault="00000000" w:rsidRPr="00000000" w14:paraId="0000003A">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Se firma </w:t>
      </w:r>
      <w:r w:rsidDel="00000000" w:rsidR="00000000" w:rsidRPr="00000000">
        <w:rPr>
          <w:rFonts w:ascii="Arial" w:cs="Arial" w:eastAsia="Arial" w:hAnsi="Arial"/>
          <w:sz w:val="22"/>
          <w:szCs w:val="22"/>
          <w:rtl w:val="0"/>
        </w:rPr>
        <w:t xml:space="preserve">el presente</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sz w:val="22"/>
          <w:szCs w:val="22"/>
          <w:rtl w:val="0"/>
        </w:rPr>
        <w:t xml:space="preserve">a</w:t>
      </w:r>
      <w:r w:rsidDel="00000000" w:rsidR="00000000" w:rsidRPr="00000000">
        <w:rPr>
          <w:rFonts w:ascii="Arial" w:cs="Arial" w:eastAsia="Arial" w:hAnsi="Arial"/>
          <w:color w:val="000000"/>
          <w:sz w:val="22"/>
          <w:szCs w:val="22"/>
          <w:rtl w:val="0"/>
        </w:rPr>
        <w:t xml:space="preserve">cta por quienes en ella intervinieron.</w:t>
      </w:r>
    </w:p>
    <w:p w:rsidR="00000000" w:rsidDel="00000000" w:rsidP="00000000" w:rsidRDefault="00000000" w:rsidRPr="00000000" w14:paraId="0000003B">
      <w:pPr>
        <w:jc w:val="center"/>
        <w:rPr>
          <w:rFonts w:ascii="Arial" w:cs="Arial" w:eastAsia="Arial" w:hAnsi="Arial"/>
        </w:rPr>
      </w:pPr>
      <w:r w:rsidDel="00000000" w:rsidR="00000000" w:rsidRPr="00000000">
        <w:rPr>
          <w:rtl w:val="0"/>
        </w:rPr>
      </w:r>
    </w:p>
    <w:tbl>
      <w:tblPr>
        <w:tblStyle w:val="Table3"/>
        <w:tblW w:w="9071.0" w:type="dxa"/>
        <w:jc w:val="left"/>
        <w:tblInd w:w="0.0" w:type="dxa"/>
        <w:tblLayout w:type="fixed"/>
        <w:tblLook w:val="0000"/>
      </w:tblPr>
      <w:tblGrid>
        <w:gridCol w:w="4968"/>
        <w:gridCol w:w="4103"/>
        <w:tblGridChange w:id="0">
          <w:tblGrid>
            <w:gridCol w:w="4968"/>
            <w:gridCol w:w="4103"/>
          </w:tblGrid>
        </w:tblGridChange>
      </w:tblGrid>
      <w:tr>
        <w:trPr>
          <w:cantSplit w:val="0"/>
          <w:trHeight w:val="566"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C">
            <w:pPr>
              <w:rPr>
                <w:rFonts w:ascii="Arial" w:cs="Arial" w:eastAsia="Arial" w:hAnsi="Arial"/>
              </w:rPr>
            </w:pPr>
            <w:r w:rsidDel="00000000" w:rsidR="00000000" w:rsidRPr="00000000">
              <w:rPr>
                <w:rFonts w:ascii="Arial" w:cs="Arial" w:eastAsia="Arial" w:hAnsi="Arial"/>
                <w:rtl w:val="0"/>
              </w:rPr>
              <w:t xml:space="preserve">Nombres y Apellidos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D">
            <w:pPr>
              <w:rPr>
                <w:rFonts w:ascii="Arial" w:cs="Arial" w:eastAsia="Arial" w:hAnsi="Arial"/>
              </w:rPr>
            </w:pPr>
            <w:r w:rsidDel="00000000" w:rsidR="00000000" w:rsidRPr="00000000">
              <w:rPr>
                <w:rFonts w:ascii="Arial" w:cs="Arial" w:eastAsia="Arial" w:hAnsi="Arial"/>
                <w:rtl w:val="0"/>
              </w:rPr>
              <w:t xml:space="preserve">Firma :</w:t>
            </w:r>
          </w:p>
        </w:tc>
      </w:tr>
      <w:tr>
        <w:trPr>
          <w:cantSplit w:val="0"/>
          <w:trHeight w:val="433"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E">
            <w:pPr>
              <w:rPr>
                <w:rFonts w:ascii="Arial" w:cs="Arial" w:eastAsia="Arial" w:hAnsi="Arial"/>
              </w:rPr>
            </w:pPr>
            <w:r w:rsidDel="00000000" w:rsidR="00000000" w:rsidRPr="00000000">
              <w:rPr>
                <w:rFonts w:ascii="Arial" w:cs="Arial" w:eastAsia="Arial" w:hAnsi="Arial"/>
                <w:rtl w:val="0"/>
              </w:rPr>
              <w:t xml:space="preserve">María de los Ángeles González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F">
            <w:pPr>
              <w:rPr>
                <w:rFonts w:ascii="Arial" w:cs="Arial" w:eastAsia="Arial" w:hAnsi="Arial"/>
              </w:rPr>
            </w:pPr>
            <w:r w:rsidDel="00000000" w:rsidR="00000000" w:rsidRPr="00000000">
              <w:rPr>
                <w:rFonts w:ascii="Arial" w:cs="Arial" w:eastAsia="Arial" w:hAnsi="Arial"/>
                <w:rtl w:val="0"/>
              </w:rPr>
              <w:t xml:space="preserve">María de los Ángeles González  </w:t>
            </w:r>
          </w:p>
        </w:tc>
      </w:tr>
      <w:tr>
        <w:trPr>
          <w:cantSplit w:val="0"/>
          <w:trHeight w:val="452"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0">
            <w:pPr>
              <w:rPr>
                <w:rFonts w:ascii="Arial" w:cs="Arial" w:eastAsia="Arial" w:hAnsi="Arial"/>
              </w:rPr>
            </w:pPr>
            <w:r w:rsidDel="00000000" w:rsidR="00000000" w:rsidRPr="00000000">
              <w:rPr>
                <w:rFonts w:ascii="Arial" w:cs="Arial" w:eastAsia="Arial" w:hAnsi="Arial"/>
                <w:rtl w:val="0"/>
              </w:rPr>
              <w:t xml:space="preserve">Santiago Quintero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1">
            <w:pPr>
              <w:rPr>
                <w:rFonts w:ascii="Arial" w:cs="Arial" w:eastAsia="Arial" w:hAnsi="Arial"/>
              </w:rPr>
            </w:pPr>
            <w:r w:rsidDel="00000000" w:rsidR="00000000" w:rsidRPr="00000000">
              <w:rPr>
                <w:rFonts w:ascii="Arial" w:cs="Arial" w:eastAsia="Arial" w:hAnsi="Arial"/>
                <w:rtl w:val="0"/>
              </w:rPr>
              <w:t xml:space="preserve">Santiago Quintero </w:t>
            </w:r>
          </w:p>
        </w:tc>
      </w:tr>
      <w:tr>
        <w:trPr>
          <w:cantSplit w:val="0"/>
          <w:trHeight w:val="452"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2">
            <w:pPr>
              <w:rPr>
                <w:rFonts w:ascii="Arial" w:cs="Arial" w:eastAsia="Arial" w:hAnsi="Arial"/>
              </w:rPr>
            </w:pPr>
            <w:r w:rsidDel="00000000" w:rsidR="00000000" w:rsidRPr="00000000">
              <w:rPr>
                <w:rFonts w:ascii="Arial" w:cs="Arial" w:eastAsia="Arial" w:hAnsi="Arial"/>
                <w:rtl w:val="0"/>
              </w:rPr>
              <w:t xml:space="preserve">Sebastián Ortegón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3">
            <w:pPr>
              <w:rPr>
                <w:rFonts w:ascii="Arial" w:cs="Arial" w:eastAsia="Arial" w:hAnsi="Arial"/>
              </w:rPr>
            </w:pPr>
            <w:r w:rsidDel="00000000" w:rsidR="00000000" w:rsidRPr="00000000">
              <w:rPr>
                <w:rFonts w:ascii="Arial" w:cs="Arial" w:eastAsia="Arial" w:hAnsi="Arial"/>
                <w:rtl w:val="0"/>
              </w:rPr>
              <w:t xml:space="preserve">Sebastián Ortegón </w:t>
            </w:r>
          </w:p>
        </w:tc>
      </w:tr>
      <w:tr>
        <w:trPr>
          <w:cantSplit w:val="0"/>
          <w:trHeight w:val="452"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4">
            <w:pPr>
              <w:rPr>
                <w:rFonts w:ascii="Arial" w:cs="Arial" w:eastAsia="Arial" w:hAnsi="Arial"/>
              </w:rPr>
            </w:pPr>
            <w:r w:rsidDel="00000000" w:rsidR="00000000" w:rsidRPr="00000000">
              <w:rPr>
                <w:rFonts w:ascii="Arial" w:cs="Arial" w:eastAsia="Arial" w:hAnsi="Arial"/>
                <w:rtl w:val="0"/>
              </w:rPr>
              <w:t xml:space="preserve">Tatiana Ramírez</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5">
            <w:pPr>
              <w:rPr>
                <w:rFonts w:ascii="Arial" w:cs="Arial" w:eastAsia="Arial" w:hAnsi="Arial"/>
              </w:rPr>
            </w:pPr>
            <w:r w:rsidDel="00000000" w:rsidR="00000000" w:rsidRPr="00000000">
              <w:rPr>
                <w:rFonts w:ascii="Arial" w:cs="Arial" w:eastAsia="Arial" w:hAnsi="Arial"/>
                <w:rtl w:val="0"/>
              </w:rPr>
              <w:t xml:space="preserve">Tatiana Ramírez</w:t>
            </w:r>
          </w:p>
        </w:tc>
      </w:tr>
      <w:tr>
        <w:trPr>
          <w:cantSplit w:val="0"/>
          <w:trHeight w:val="452"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6">
            <w:pPr>
              <w:rPr>
                <w:rFonts w:ascii="Arial" w:cs="Arial" w:eastAsia="Arial" w:hAnsi="Arial"/>
              </w:rPr>
            </w:pPr>
            <w:r w:rsidDel="00000000" w:rsidR="00000000" w:rsidRPr="00000000">
              <w:rPr>
                <w:rFonts w:ascii="Arial" w:cs="Arial" w:eastAsia="Arial" w:hAnsi="Arial"/>
                <w:rtl w:val="0"/>
              </w:rPr>
              <w:t xml:space="preserve">Karol León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7">
            <w:pPr>
              <w:rPr>
                <w:rFonts w:ascii="Arial" w:cs="Arial" w:eastAsia="Arial" w:hAnsi="Arial"/>
              </w:rPr>
            </w:pPr>
            <w:r w:rsidDel="00000000" w:rsidR="00000000" w:rsidRPr="00000000">
              <w:rPr>
                <w:rFonts w:ascii="Arial" w:cs="Arial" w:eastAsia="Arial" w:hAnsi="Arial"/>
                <w:rtl w:val="0"/>
              </w:rPr>
              <w:t xml:space="preserve">Karol León </w:t>
            </w:r>
          </w:p>
        </w:tc>
      </w:tr>
    </w:tbl>
    <w:p w:rsidR="00000000" w:rsidDel="00000000" w:rsidP="00000000" w:rsidRDefault="00000000" w:rsidRPr="00000000" w14:paraId="00000048">
      <w:pPr>
        <w:rPr/>
      </w:pPr>
      <w:r w:rsidDel="00000000" w:rsidR="00000000" w:rsidRPr="00000000">
        <w:rPr>
          <w:rtl w:val="0"/>
        </w:rPr>
        <w:tab/>
      </w:r>
    </w:p>
    <w:sectPr>
      <w:headerReference r:id="rId7" w:type="default"/>
      <w:footerReference r:id="rId8" w:type="default"/>
      <w:pgSz w:h="15840" w:w="12240" w:orient="portrait"/>
      <w:pgMar w:bottom="1701" w:top="1242" w:left="1701" w:right="170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tabs>
        <w:tab w:val="center" w:pos="4252"/>
        <w:tab w:val="right" w:pos="8504"/>
      </w:tabs>
      <w:spacing w:after="794" w:lineRule="auto"/>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Página </w:t>
    </w:r>
    <w:r w:rsidDel="00000000" w:rsidR="00000000" w:rsidRPr="00000000">
      <w:rPr>
        <w:rFonts w:ascii="Arial" w:cs="Arial" w:eastAsia="Arial" w:hAnsi="Arial"/>
        <w:color w:val="000000"/>
        <w:sz w:val="18"/>
        <w:szCs w:val="18"/>
      </w:rPr>
      <w:fldChar w:fldCharType="begin"/>
      <w:instrText xml:space="preserve">PAGE</w:instrText>
      <w:fldChar w:fldCharType="separate"/>
      <w:fldChar w:fldCharType="end"/>
    </w:r>
    <w:r w:rsidDel="00000000" w:rsidR="00000000" w:rsidRPr="00000000">
      <w:rPr>
        <w:rFonts w:ascii="Arial" w:cs="Arial" w:eastAsia="Arial" w:hAnsi="Arial"/>
        <w:color w:val="000000"/>
        <w:sz w:val="18"/>
        <w:szCs w:val="18"/>
        <w:rtl w:val="0"/>
      </w:rPr>
      <w:t xml:space="preserve"> de </w:t>
    </w:r>
    <w:r w:rsidDel="00000000" w:rsidR="00000000" w:rsidRPr="00000000">
      <w:rPr>
        <w:rFonts w:ascii="Arial" w:cs="Arial" w:eastAsia="Arial" w:hAnsi="Arial"/>
        <w:color w:val="000000"/>
        <w:sz w:val="18"/>
        <w:szCs w:val="18"/>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spacing w:before="567" w:line="276" w:lineRule="auto"/>
      <w:rPr/>
    </w:pPr>
    <w:r w:rsidDel="00000000" w:rsidR="00000000" w:rsidRPr="00000000">
      <w:rPr>
        <w:rtl w:val="0"/>
      </w:rPr>
    </w:r>
  </w:p>
  <w:tbl>
    <w:tblPr>
      <w:tblStyle w:val="Table4"/>
      <w:tblW w:w="9747.0" w:type="dxa"/>
      <w:jc w:val="left"/>
      <w:tblInd w:w="0.0" w:type="dxa"/>
      <w:tblLayout w:type="fixed"/>
      <w:tblLook w:val="0000"/>
    </w:tblPr>
    <w:tblGrid>
      <w:gridCol w:w="6345"/>
      <w:gridCol w:w="3402"/>
      <w:tblGridChange w:id="0">
        <w:tblGrid>
          <w:gridCol w:w="6345"/>
          <w:gridCol w:w="3402"/>
        </w:tblGrid>
      </w:tblGridChange>
    </w:tblGrid>
    <w:tr>
      <w:trPr>
        <w:cantSplit w:val="0"/>
        <w:trHeight w:val="124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A">
          <w:pPr>
            <w:tabs>
              <w:tab w:val="center" w:pos="4252"/>
              <w:tab w:val="right" w:pos="8504"/>
            </w:tabs>
            <w:rPr>
              <w:rFonts w:ascii="Arial" w:cs="Arial" w:eastAsia="Arial" w:hAnsi="Arial"/>
              <w:color w:val="000000"/>
            </w:rPr>
          </w:pPr>
          <w:r w:rsidDel="00000000" w:rsidR="00000000" w:rsidRPr="00000000">
            <w:rPr>
              <w:rFonts w:ascii="Arial" w:cs="Arial" w:eastAsia="Arial" w:hAnsi="Arial"/>
              <w:b w:val="1"/>
              <w:color w:val="000000"/>
              <w:rtl w:val="0"/>
            </w:rPr>
            <w:t xml:space="preserve">ACTA DE </w:t>
          </w:r>
          <w:r w:rsidDel="00000000" w:rsidR="00000000" w:rsidRPr="00000000">
            <w:rPr>
              <w:rFonts w:ascii="Arial" w:cs="Arial" w:eastAsia="Arial" w:hAnsi="Arial"/>
              <w:b w:val="1"/>
              <w:rtl w:val="0"/>
            </w:rPr>
            <w:t xml:space="preserve">REUNIÓN</w:t>
          </w:r>
          <w:r w:rsidDel="00000000" w:rsidR="00000000" w:rsidRPr="00000000">
            <w:rPr>
              <w:rtl w:val="0"/>
            </w:rPr>
          </w:r>
        </w:p>
        <w:p w:rsidR="00000000" w:rsidDel="00000000" w:rsidP="00000000" w:rsidRDefault="00000000" w:rsidRPr="00000000" w14:paraId="0000004B">
          <w:pPr>
            <w:tabs>
              <w:tab w:val="center" w:pos="4252"/>
              <w:tab w:val="right" w:pos="8504"/>
            </w:tabs>
            <w:rPr>
              <w:rFonts w:ascii="Arial" w:cs="Arial" w:eastAsia="Arial" w:hAnsi="Arial"/>
              <w:color w:val="000000"/>
            </w:rPr>
          </w:pPr>
          <w:r w:rsidDel="00000000" w:rsidR="00000000" w:rsidRPr="00000000">
            <w:rPr>
              <w:rFonts w:ascii="Arial" w:cs="Arial" w:eastAsia="Arial" w:hAnsi="Arial"/>
              <w:color w:val="000000"/>
              <w:rtl w:val="0"/>
            </w:rPr>
            <w:t xml:space="preserve">PT-AR-01</w:t>
          </w:r>
        </w:p>
        <w:p w:rsidR="00000000" w:rsidDel="00000000" w:rsidP="00000000" w:rsidRDefault="00000000" w:rsidRPr="00000000" w14:paraId="0000004C">
          <w:pPr>
            <w:tabs>
              <w:tab w:val="center" w:pos="4252"/>
              <w:tab w:val="right" w:pos="8504"/>
            </w:tabs>
            <w:rPr>
              <w:rFonts w:ascii="Arial" w:cs="Arial" w:eastAsia="Arial" w:hAnsi="Arial"/>
              <w:color w:val="000000"/>
            </w:rPr>
          </w:pPr>
          <w:r w:rsidDel="00000000" w:rsidR="00000000" w:rsidRPr="00000000">
            <w:rPr>
              <w:rtl w:val="0"/>
            </w:rPr>
          </w:r>
        </w:p>
        <w:p w:rsidR="00000000" w:rsidDel="00000000" w:rsidP="00000000" w:rsidRDefault="00000000" w:rsidRPr="00000000" w14:paraId="0000004D">
          <w:pPr>
            <w:tabs>
              <w:tab w:val="center" w:pos="4252"/>
              <w:tab w:val="right" w:pos="8504"/>
            </w:tabs>
            <w:rPr>
              <w:color w:val="000000"/>
            </w:rPr>
          </w:pPr>
          <w:r w:rsidDel="00000000" w:rsidR="00000000" w:rsidRPr="00000000">
            <w:rPr>
              <w:rFonts w:ascii="Arial" w:cs="Arial" w:eastAsia="Arial" w:hAnsi="Arial"/>
              <w:color w:val="000000"/>
              <w:rtl w:val="0"/>
            </w:rPr>
            <w:t xml:space="preserve">PROYECTO: MercaExtra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E">
          <w:pPr>
            <w:pBdr>
              <w:top w:space="0" w:sz="0" w:val="nil"/>
              <w:left w:space="0" w:sz="0" w:val="nil"/>
              <w:bottom w:space="0" w:sz="0" w:val="nil"/>
              <w:right w:space="0" w:sz="0" w:val="nil"/>
              <w:between w:space="0" w:sz="0" w:val="nil"/>
            </w:pBdr>
            <w:jc w:val="center"/>
            <w:rPr/>
          </w:pPr>
          <w:r w:rsidDel="00000000" w:rsidR="00000000" w:rsidRPr="00000000">
            <w:rPr>
              <w:rFonts w:ascii="Tahoma" w:cs="Tahoma" w:eastAsia="Tahoma" w:hAnsi="Tahoma"/>
              <w:b w:val="1"/>
              <w:color w:val="000000"/>
              <w:sz w:val="16"/>
              <w:szCs w:val="16"/>
              <w:rtl w:val="0"/>
            </w:rPr>
            <w:br w:type="textWrapp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411480</wp:posOffset>
                </wp:positionH>
                <wp:positionV relativeFrom="paragraph">
                  <wp:posOffset>28575</wp:posOffset>
                </wp:positionV>
                <wp:extent cx="1175703" cy="766763"/>
                <wp:effectExtent b="0" l="0" r="0" t="0"/>
                <wp:wrapSquare wrapText="bothSides" distB="0" distT="0" distL="114300" distR="11430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75703" cy="766763"/>
                        </a:xfrm>
                        <a:prstGeom prst="rect"/>
                        <a:ln/>
                      </pic:spPr>
                    </pic:pic>
                  </a:graphicData>
                </a:graphic>
              </wp:anchor>
            </w:drawing>
          </w:r>
        </w:p>
        <w:p w:rsidR="00000000" w:rsidDel="00000000" w:rsidP="00000000" w:rsidRDefault="00000000" w:rsidRPr="00000000" w14:paraId="0000004F">
          <w:pPr>
            <w:pBdr>
              <w:top w:space="0" w:sz="0" w:val="nil"/>
              <w:left w:space="0" w:sz="0" w:val="nil"/>
              <w:bottom w:space="0" w:sz="0" w:val="nil"/>
              <w:right w:space="0" w:sz="0" w:val="nil"/>
              <w:between w:space="0" w:sz="0" w:val="nil"/>
            </w:pBdr>
            <w:jc w:val="center"/>
            <w:rPr/>
          </w:pPr>
          <w:r w:rsidDel="00000000" w:rsidR="00000000" w:rsidRPr="00000000">
            <w:rPr>
              <w:rtl w:val="0"/>
            </w:rPr>
          </w:r>
        </w:p>
        <w:p w:rsidR="00000000" w:rsidDel="00000000" w:rsidP="00000000" w:rsidRDefault="00000000" w:rsidRPr="00000000" w14:paraId="00000050">
          <w:pPr>
            <w:tabs>
              <w:tab w:val="center" w:pos="4252"/>
              <w:tab w:val="right" w:pos="8504"/>
            </w:tabs>
            <w:rPr/>
          </w:pPr>
          <w:r w:rsidDel="00000000" w:rsidR="00000000" w:rsidRPr="00000000">
            <w:rPr>
              <w:rtl w:val="0"/>
            </w:rPr>
          </w:r>
        </w:p>
        <w:p w:rsidR="00000000" w:rsidDel="00000000" w:rsidP="00000000" w:rsidRDefault="00000000" w:rsidRPr="00000000" w14:paraId="00000051">
          <w:pPr>
            <w:tabs>
              <w:tab w:val="center" w:pos="4252"/>
              <w:tab w:val="right" w:pos="8504"/>
            </w:tabs>
            <w:jc w:val="center"/>
            <w:rPr>
              <w:rFonts w:ascii="Arial" w:cs="Arial" w:eastAsia="Arial" w:hAnsi="Arial"/>
              <w:color w:val="000000"/>
              <w:sz w:val="16"/>
              <w:szCs w:val="16"/>
            </w:rPr>
          </w:pPr>
          <w:r w:rsidDel="00000000" w:rsidR="00000000" w:rsidRPr="00000000">
            <w:rPr>
              <w:rtl w:val="0"/>
            </w:rPr>
            <w:br w:type="textWrapping"/>
          </w:r>
          <w:r w:rsidDel="00000000" w:rsidR="00000000" w:rsidRPr="00000000">
            <w:rPr>
              <w:rtl w:val="0"/>
            </w:rPr>
          </w:r>
        </w:p>
      </w:tc>
    </w:tr>
  </w:tbl>
  <w:p w:rsidR="00000000" w:rsidDel="00000000" w:rsidP="00000000" w:rsidRDefault="00000000" w:rsidRPr="00000000" w14:paraId="00000052">
    <w:pPr>
      <w:tabs>
        <w:tab w:val="left" w:pos="2550"/>
      </w:tabs>
      <w:rPr>
        <w:color w:val="000000"/>
      </w:rPr>
    </w:pPr>
    <w:r w:rsidDel="00000000" w:rsidR="00000000" w:rsidRPr="00000000">
      <w:rPr>
        <w:color w:val="000000"/>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0.0" w:type="dxa"/>
        <w:left w:w="115.0" w:type="dxa"/>
        <w:bottom w:w="0.0" w:type="dxa"/>
        <w:right w:w="115.0" w:type="dxa"/>
      </w:tblCellMar>
    </w:tblPr>
  </w:style>
  <w:style w:type="table" w:styleId="a0" w:customStyle="1">
    <w:basedOn w:val="TableNormal"/>
    <w:tblPr>
      <w:tblStyleRowBandSize w:val="1"/>
      <w:tblStyleColBandSize w:val="1"/>
      <w:tblCellMar>
        <w:top w:w="0.0" w:type="dxa"/>
        <w:left w:w="115.0" w:type="dxa"/>
        <w:bottom w:w="0.0" w:type="dxa"/>
        <w:right w:w="115.0" w:type="dxa"/>
      </w:tblCellMar>
    </w:tblPr>
  </w:style>
  <w:style w:type="table" w:styleId="a1" w:customStyle="1">
    <w:basedOn w:val="TableNormal"/>
    <w:tblPr>
      <w:tblStyleRowBandSize w:val="1"/>
      <w:tblStyleColBandSize w:val="1"/>
      <w:tblCellMar>
        <w:top w:w="0.0" w:type="dxa"/>
        <w:left w:w="115.0" w:type="dxa"/>
        <w:bottom w:w="0.0" w:type="dxa"/>
        <w:right w:w="115.0" w:type="dxa"/>
      </w:tblCellMar>
    </w:tblPr>
  </w:style>
  <w:style w:type="table" w:styleId="a2" w:customSty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FXIoW6wj3jTahQdN998Ey6UvPQ==">AMUW2mVSp5YlXO6ZyAETkWlChFhfUVFI2bchvsj6TLOSuFwk5Sjaogu6S7Aocnaxya9/Y2Ho6TZzCAH2dw2kBF90j0BHXZ0oAwoebFDebJIkL4R0/USRBPo=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2022-03-03T17:49:00Z</dcterms:created>
  <dc:creator>SENA</dc:creator>
</cp:coreProperties>
</file>