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Especificación de Requerimientos de Software</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MercaExtra</w:t>
      </w:r>
      <w:r w:rsidDel="00000000" w:rsidR="00000000" w:rsidRPr="00000000">
        <w:rPr>
          <w:rtl w:val="0"/>
        </w:rPr>
      </w:r>
    </w:p>
    <w:p w:rsidR="00000000" w:rsidDel="00000000" w:rsidP="00000000" w:rsidRDefault="00000000" w:rsidRPr="00000000" w14:paraId="00000013">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1.3</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keepLines w:val="1"/>
        <w:widowControl w:val="0"/>
        <w:pBdr>
          <w:top w:space="0" w:sz="0" w:val="nil"/>
          <w:left w:space="0" w:sz="0" w:val="nil"/>
          <w:bottom w:space="0" w:sz="0" w:val="nil"/>
          <w:right w:space="0" w:sz="0" w:val="nil"/>
          <w:between w:space="0" w:sz="0" w:val="nil"/>
        </w:pBdr>
        <w:spacing w:after="120" w:lineRule="auto"/>
        <w:ind w:left="720" w:hanging="72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90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0"/>
        <w:gridCol w:w="1500"/>
        <w:gridCol w:w="1425"/>
        <w:gridCol w:w="1515"/>
        <w:gridCol w:w="1500"/>
        <w:gridCol w:w="975"/>
        <w:gridCol w:w="1410"/>
        <w:tblGridChange w:id="0">
          <w:tblGrid>
            <w:gridCol w:w="750"/>
            <w:gridCol w:w="1500"/>
            <w:gridCol w:w="1425"/>
            <w:gridCol w:w="1515"/>
            <w:gridCol w:w="1500"/>
            <w:gridCol w:w="975"/>
            <w:gridCol w:w="1410"/>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VERSIÓN</w:t>
            </w:r>
          </w:p>
        </w:tc>
        <w:tc>
          <w:tcPr>
            <w:gridSpan w:val="2"/>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ELABORACIÓN</w:t>
            </w:r>
          </w:p>
        </w:tc>
        <w:tc>
          <w:tcPr>
            <w:gridSpan w:val="2"/>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REVISIÓN</w:t>
            </w:r>
          </w:p>
        </w:tc>
        <w:tc>
          <w:tcPr>
            <w:gridSpan w:val="2"/>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4"/>
                <w:szCs w:val="24"/>
              </w:rPr>
            </w:pPr>
            <w:r w:rsidDel="00000000" w:rsidR="00000000" w:rsidRPr="00000000">
              <w:rPr>
                <w:rtl w:val="0"/>
              </w:rPr>
            </w:r>
          </w:p>
        </w:tc>
        <w:tc>
          <w:tcPr>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r>
      <w:tr>
        <w:trPr>
          <w:cantSplit w:val="0"/>
          <w:trHeight w:val="450" w:hRule="atLeast"/>
          <w:tblHeader w:val="0"/>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1.0</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25/06/2021</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Santiago Quintero</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01/07/2021</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Karol León</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rHeight w:val="1305" w:hRule="atLeast"/>
          <w:tblHeader w:val="0"/>
        </w:trPr>
        <w:tc>
          <w:tcPr/>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1.1</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31/03/2002</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Santiago Quintero</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01/04/2022</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Maria Gonzalez</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10/06/2022</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Maria Gonzalez</w:t>
            </w:r>
          </w:p>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Tatiana Ramirez</w:t>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13/06/2022</w:t>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Tatiana Ramirez</w:t>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w:t>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20/06/2022</w:t>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Tatiana Ramirez</w:t>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Maria Gonzalez</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23/06/2022</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Maria Gonzalez</w:t>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1.4</w:t>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10/08/2022</w:t>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Tatiana Ramirez</w:t>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10/08/2022</w:t>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Maria Gonzales</w:t>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VERSIÓN</w:t>
            </w:r>
          </w:p>
        </w:tc>
        <w:tc>
          <w:tcPr>
            <w:shd w:fill="cccccc" w:val="clear"/>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MODIFICACIÓN RESPECTO VERSIÓN ANTERIOR</w:t>
            </w:r>
          </w:p>
        </w:tc>
      </w:tr>
      <w:tr>
        <w:trPr>
          <w:cantSplit w:val="0"/>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1.0</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Creación del documento</w:t>
            </w:r>
          </w:p>
        </w:tc>
      </w:tr>
      <w:tr>
        <w:trPr>
          <w:cantSplit w:val="0"/>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agregaron los módulos del sistema y las funcionalidades del mismo</w:t>
            </w:r>
          </w:p>
        </w:tc>
      </w:tr>
      <w:tr>
        <w:trPr>
          <w:cantSplit w:val="0"/>
          <w:tblHeader w:val="0"/>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actualizó la información acerca de las interfaces de usuario y de administrador. Además se actualizaron los requisitos funcionales del sistema</w:t>
            </w:r>
          </w:p>
        </w:tc>
      </w:tr>
      <w:tr>
        <w:trPr>
          <w:cantSplit w:val="0"/>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actualizó el mapa de navegación del sistema y los aspectos legales.</w:t>
            </w:r>
          </w:p>
        </w:tc>
      </w:tr>
      <w:tr>
        <w:trPr>
          <w:cantSplit w:val="0"/>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1.4</w:t>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actualizó el mapa de navegación del sistema y se agregó una nueva funcionalidad.</w:t>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keepNext w:val="1"/>
        <w:keepLines w:val="1"/>
        <w:pBdr>
          <w:top w:space="0" w:sz="0" w:val="nil"/>
          <w:left w:space="0" w:sz="0" w:val="nil"/>
          <w:bottom w:space="0" w:sz="0" w:val="nil"/>
          <w:right w:space="0" w:sz="0" w:val="nil"/>
          <w:between w:space="0" w:sz="0" w:val="nil"/>
        </w:pBdr>
        <w:spacing w:after="0" w:before="480" w:line="276" w:lineRule="auto"/>
        <w:rPr>
          <w:rFonts w:ascii="Cambria" w:cs="Cambria" w:eastAsia="Cambria" w:hAnsi="Cambria"/>
          <w:b w:val="1"/>
          <w:sz w:val="24"/>
          <w:szCs w:val="24"/>
        </w:rPr>
      </w:pPr>
      <w:r w:rsidDel="00000000" w:rsidR="00000000" w:rsidRPr="00000000">
        <w:rPr>
          <w:rFonts w:ascii="Cambria" w:cs="Cambria" w:eastAsia="Cambria" w:hAnsi="Cambria"/>
          <w:b w:val="1"/>
          <w:color w:val="000000"/>
          <w:sz w:val="30"/>
          <w:szCs w:val="30"/>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2">
          <w:pPr>
            <w:tabs>
              <w:tab w:val="right" w:pos="8838"/>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838"/>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838"/>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838"/>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Definiciones, Acrónimos y Abreviaturas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838"/>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b3bil8xud91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Responsables e involucrados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_heading=h.b3bil8xud91l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838"/>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rnf5jf2j8t2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 (bibliografía o webgrafía)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_heading=h.rnf5jf2j8t2u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838"/>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pj1dmzlnbg8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_heading=h.pj1dmzlnbg8x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838"/>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Perspectiva del producto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838"/>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otyzka88w1f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Interfaces del usuario cliente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_heading=h.otyzka88w1fb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838"/>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n8bw1hf828i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Interfaces del usuario administrador.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_heading=h.n8bw1hf828ik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838"/>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7uv5e3megpe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Mapa de Navegación.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_heading=h.7uv5e3megpe8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838"/>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Características del producto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838"/>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2.2.1 Funciones del producto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838"/>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hq4e4id32x6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 Módulos Sistema Web</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_heading=h.hq4e4id32x63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31ukya4jyf6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2.2.2.1 Cuenta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_heading=h.31ukya4jyf6w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2.2.2.2 Gestión usuarios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d8s56r20wtj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2.2.2.3 Ajustar Cuenta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_heading=h.d8s56r20wtjs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2.2.2.4 Domiciliarios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gb60mluvcic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2.2.2.5 Gestión de productos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_heading=h.gb60mluvcic7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salirspm4n5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2.2.2.6 Productos cliente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_heading=h.salirspm4n5b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bvhxeaujrtu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2.2.2.7 Realizar mercado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_heading=h.bvhxeaujrtu7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a72s04fcsw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2.2.2.8 Gestión de carro de compras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_heading=h.a72s04fcsw2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71cugmp7d65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2.2.2.9 Pedidos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_heading=h.71cugmp7d65g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4bhi1ha9xza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2.2.2.10 Gestión caja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_heading=h.4bhi1ha9xzah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yi664ype3pl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2.2.2.11 Facturas.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_heading=h.yi664ype3plp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nciqsadq87y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2.2.2.12 Mensajería.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_heading=h.nciqsadq87ys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lft5a030u0w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2.2.2.13 Reembolsos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_heading=h.lft5a030u0w0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s0sg1r148ep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2.2.2.14 Gestión categorias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_heading=h.s0sg1r148epl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vps7ak5oe33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2.2.2.15 Favoritos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_heading=h.vps7ak5oe33y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rmidli21i76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2.2.2.16 Proveedores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_heading=h.rmidli21i76c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3efw5avbrhk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2.2.2.17 Notificaciones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_heading=h.3efw5avbrhk3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ctefp7aulg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2.2.2.18 Egresos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_heading=h.ctefp7aulgjf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wfpiercyai6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2.2.2.19 Producto individual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_heading=h.wfpiercyai6q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838"/>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gid42y70vlt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2.2.2.20 Producto promocion Home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_heading=h.gid42y70vlto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838"/>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Características del usuario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838"/>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2.3.1 Rol Cliente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838"/>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2.3.2 Rol Administrador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838"/>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Especificación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838"/>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Requisitos funcionales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838"/>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bfzns1jyh4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3.1.1 Clasificación de requisitos funcionales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_heading=h.bfzns1jyh4ya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838"/>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Requisitos Técnicos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838"/>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nmq7xw1b44z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3.2.1 Clasificación de requisitos Técnicos.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_heading=h.nmq7xw1b44zn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8838"/>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 Requisitos no funcionales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8838"/>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v15nanpwirl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Aspectos legales (normas o leyes)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_heading=h.v15nanpwirlp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8838"/>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Restricciones del software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8838"/>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364" w:top="1418" w:left="1701" w:right="1701" w:header="709" w:footer="1134"/>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numPr>
          <w:ilvl w:val="0"/>
          <w:numId w:val="4"/>
        </w:numPr>
        <w:ind w:left="1080" w:hanging="360"/>
        <w:rPr>
          <w:rFonts w:ascii="Arial" w:cs="Arial" w:eastAsia="Arial" w:hAnsi="Arial"/>
          <w:b w:val="1"/>
          <w:color w:val="000000"/>
          <w:sz w:val="24"/>
          <w:szCs w:val="24"/>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Introducción</w:t>
      </w:r>
    </w:p>
    <w:p w:rsidR="00000000" w:rsidDel="00000000" w:rsidP="00000000" w:rsidRDefault="00000000" w:rsidRPr="00000000" w14:paraId="000000A3">
      <w:pPr>
        <w:spacing w:after="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Este documento da a conocer las principales funcionalidades de la aplicación web </w:t>
      </w:r>
      <w:r w:rsidDel="00000000" w:rsidR="00000000" w:rsidRPr="00000000">
        <w:rPr>
          <w:rFonts w:ascii="Arial" w:cs="Arial" w:eastAsia="Arial" w:hAnsi="Arial"/>
          <w:b w:val="1"/>
          <w:color w:val="202124"/>
          <w:sz w:val="24"/>
          <w:szCs w:val="24"/>
          <w:highlight w:val="white"/>
          <w:rtl w:val="0"/>
        </w:rPr>
        <w:t xml:space="preserve">MercaExtra</w:t>
      </w:r>
      <w:r w:rsidDel="00000000" w:rsidR="00000000" w:rsidRPr="00000000">
        <w:rPr>
          <w:rFonts w:ascii="Arial" w:cs="Arial" w:eastAsia="Arial" w:hAnsi="Arial"/>
          <w:color w:val="202124"/>
          <w:sz w:val="24"/>
          <w:szCs w:val="24"/>
          <w:highlight w:val="white"/>
          <w:rtl w:val="0"/>
        </w:rPr>
        <w:t xml:space="preserve">, determinando los requerimientos del cliente, como las interfaces, el mapa de navegación del sistema en el cual se podrá visualizar mejor su contenido, las características del sistema, así como las funciones, módulos del sistema web, características del usuario. Hablamos de la especificación de requisitos, la clasificación de ellos, la confiabilidad, seguridad, eficiencia entre otros…, comentamos también los aspectos legales, las restricciones del software y otros anexos que son parte importante del aplicativo. Todo esto con el fin de dar a conocer todo sobre el desarrollo del proyecto.</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4"/>
          <w:szCs w:val="24"/>
          <w:highlight w:val="white"/>
        </w:rPr>
      </w:pPr>
      <w:r w:rsidDel="00000000" w:rsidR="00000000" w:rsidRPr="00000000">
        <w:rPr>
          <w:rtl w:val="0"/>
        </w:rPr>
      </w:r>
    </w:p>
    <w:p w:rsidR="00000000" w:rsidDel="00000000" w:rsidP="00000000" w:rsidRDefault="00000000" w:rsidRPr="00000000" w14:paraId="000000A6">
      <w:pPr>
        <w:pStyle w:val="Heading2"/>
        <w:numPr>
          <w:ilvl w:val="1"/>
          <w:numId w:val="1"/>
        </w:numPr>
        <w:ind w:left="1125" w:hanging="405"/>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Propósito</w:t>
      </w:r>
    </w:p>
    <w:p w:rsidR="00000000" w:rsidDel="00000000" w:rsidP="00000000" w:rsidRDefault="00000000" w:rsidRPr="00000000" w14:paraId="000000A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documento tiene como propósito el establecer y definir las características propias del sistema para así tener un mejor entendimiento sobre el aplicativo a construir y un mejor manejo a base de los requisitos de la aplicación.</w:t>
      </w:r>
    </w:p>
    <w:p w:rsidR="00000000" w:rsidDel="00000000" w:rsidP="00000000" w:rsidRDefault="00000000" w:rsidRPr="00000000" w14:paraId="000000A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pStyle w:val="Heading2"/>
        <w:numPr>
          <w:ilvl w:val="1"/>
          <w:numId w:val="1"/>
        </w:numPr>
        <w:ind w:left="1125" w:hanging="405"/>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Alcance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 aplicativo web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MercaExtra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está pensado para el beneficio de las tiendas como herramienta para incrementar las ventas del cliente. El sistema </w:t>
      </w:r>
      <w:r w:rsidDel="00000000" w:rsidR="00000000" w:rsidRPr="00000000">
        <w:rPr>
          <w:rFonts w:ascii="Arial" w:cs="Arial" w:eastAsia="Arial" w:hAnsi="Arial"/>
          <w:sz w:val="24"/>
          <w:szCs w:val="24"/>
          <w:rtl w:val="0"/>
        </w:rPr>
        <w:t xml:space="preserve">contará</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con el registro de toda la información general de cada producto que exista, y de cada venta que se realice, </w:t>
      </w:r>
      <w:r w:rsidDel="00000000" w:rsidR="00000000" w:rsidRPr="00000000">
        <w:rPr>
          <w:rFonts w:ascii="Arial" w:cs="Arial" w:eastAsia="Arial" w:hAnsi="Arial"/>
          <w:sz w:val="24"/>
          <w:szCs w:val="24"/>
          <w:rtl w:val="0"/>
        </w:rPr>
        <w:t xml:space="preserve">También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con la información de cada cliente que compre en el aplicativo con el fin de tener un sistema más organizado y eficaz.</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ff"/>
          <w:sz w:val="24"/>
          <w:szCs w:val="24"/>
          <w:highlight w:val="white"/>
        </w:rPr>
      </w:pPr>
      <w:r w:rsidDel="00000000" w:rsidR="00000000" w:rsidRPr="00000000">
        <w:rPr>
          <w:rtl w:val="0"/>
        </w:rPr>
      </w:r>
    </w:p>
    <w:p w:rsidR="00000000" w:rsidDel="00000000" w:rsidP="00000000" w:rsidRDefault="00000000" w:rsidRPr="00000000" w14:paraId="000000AE">
      <w:pPr>
        <w:pStyle w:val="Heading2"/>
        <w:numPr>
          <w:ilvl w:val="1"/>
          <w:numId w:val="1"/>
        </w:numPr>
        <w:ind w:left="1125" w:hanging="405"/>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Definiciones, Acrónimos y Abreviaturas</w:t>
      </w:r>
    </w:p>
    <w:p w:rsidR="00000000" w:rsidDel="00000000" w:rsidP="00000000" w:rsidRDefault="00000000" w:rsidRPr="00000000" w14:paraId="000000A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line="24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highlight w:val="white"/>
          <w:rtl w:val="0"/>
        </w:rPr>
        <w:t xml:space="preserve">Aplicativo:</w:t>
      </w:r>
      <w:r w:rsidDel="00000000" w:rsidR="00000000" w:rsidRPr="00000000">
        <w:rPr>
          <w:rFonts w:ascii="Arial" w:cs="Arial" w:eastAsia="Arial" w:hAnsi="Arial"/>
          <w:color w:val="000000"/>
          <w:sz w:val="24"/>
          <w:szCs w:val="24"/>
          <w:highlight w:val="white"/>
          <w:rtl w:val="0"/>
        </w:rPr>
        <w:t xml:space="preserve"> </w:t>
      </w:r>
      <w:r w:rsidDel="00000000" w:rsidR="00000000" w:rsidRPr="00000000">
        <w:rPr>
          <w:rFonts w:ascii="Arial" w:cs="Arial" w:eastAsia="Arial" w:hAnsi="Arial"/>
          <w:color w:val="4e4e4e"/>
          <w:sz w:val="24"/>
          <w:szCs w:val="24"/>
          <w:highlight w:val="white"/>
          <w:rtl w:val="0"/>
        </w:rPr>
        <w:t xml:space="preserve"> </w:t>
      </w:r>
      <w:r w:rsidDel="00000000" w:rsidR="00000000" w:rsidRPr="00000000">
        <w:rPr>
          <w:rFonts w:ascii="Arial" w:cs="Arial" w:eastAsia="Arial" w:hAnsi="Arial"/>
          <w:color w:val="000000"/>
          <w:sz w:val="24"/>
          <w:szCs w:val="24"/>
          <w:highlight w:val="white"/>
          <w:rtl w:val="0"/>
        </w:rPr>
        <w:t xml:space="preserve">Es un programa informático diseñado como una herramienta para realizar operaciones o funciones específicas. Generalmente, son diseñadas para facilitar ciertas tareas complejas y hacer más sencilla la experiencia informática de las personas.</w:t>
      </w:r>
      <w:r w:rsidDel="00000000" w:rsidR="00000000" w:rsidRPr="00000000">
        <w:rPr>
          <w:rtl w:val="0"/>
        </w:rPr>
      </w:r>
    </w:p>
    <w:p w:rsidR="00000000" w:rsidDel="00000000" w:rsidP="00000000" w:rsidRDefault="00000000" w:rsidRPr="00000000" w14:paraId="000000B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line="24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highlight w:val="white"/>
          <w:rtl w:val="0"/>
        </w:rPr>
        <w:t xml:space="preserve">Incremento:</w:t>
      </w:r>
      <w:r w:rsidDel="00000000" w:rsidR="00000000" w:rsidRPr="00000000">
        <w:rPr>
          <w:rFonts w:ascii="Arial" w:cs="Arial" w:eastAsia="Arial" w:hAnsi="Arial"/>
          <w:color w:val="000000"/>
          <w:sz w:val="24"/>
          <w:szCs w:val="24"/>
          <w:highlight w:val="white"/>
          <w:rtl w:val="0"/>
        </w:rPr>
        <w:t xml:space="preserve"> Incremento es tanto la acción como el resultado de incrementar o aumentar una cosa material o inmaterial o un estado o </w:t>
      </w:r>
      <w:hyperlink r:id="rId13">
        <w:r w:rsidDel="00000000" w:rsidR="00000000" w:rsidRPr="00000000">
          <w:rPr>
            <w:rFonts w:ascii="Arial" w:cs="Arial" w:eastAsia="Arial" w:hAnsi="Arial"/>
            <w:color w:val="000000"/>
            <w:sz w:val="24"/>
            <w:szCs w:val="24"/>
            <w:highlight w:val="white"/>
            <w:rtl w:val="0"/>
          </w:rPr>
          <w:t xml:space="preserve">situación</w:t>
        </w:r>
      </w:hyperlink>
      <w:r w:rsidDel="00000000" w:rsidR="00000000" w:rsidRPr="00000000">
        <w:rPr>
          <w:rFonts w:ascii="Arial" w:cs="Arial" w:eastAsia="Arial" w:hAnsi="Arial"/>
          <w:color w:val="000000"/>
          <w:sz w:val="24"/>
          <w:szCs w:val="24"/>
          <w:highlight w:val="white"/>
          <w:rtl w:val="0"/>
        </w:rPr>
        <w:t xml:space="preserve">, en relación a lo que antes era o sucedía.</w:t>
      </w:r>
      <w:r w:rsidDel="00000000" w:rsidR="00000000" w:rsidRPr="00000000">
        <w:rPr>
          <w:rtl w:val="0"/>
        </w:rPr>
      </w:r>
    </w:p>
    <w:p w:rsidR="00000000" w:rsidDel="00000000" w:rsidP="00000000" w:rsidRDefault="00000000" w:rsidRPr="00000000" w14:paraId="000000B4">
      <w:pPr>
        <w:spacing w:line="24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highlight w:val="white"/>
          <w:rtl w:val="0"/>
        </w:rPr>
        <w:t xml:space="preserve">Sistema:</w:t>
      </w:r>
      <w:r w:rsidDel="00000000" w:rsidR="00000000" w:rsidRPr="00000000">
        <w:rPr>
          <w:rFonts w:ascii="Arial" w:cs="Arial" w:eastAsia="Arial" w:hAnsi="Arial"/>
          <w:b w:val="1"/>
          <w:color w:val="202124"/>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Se puede decir que es un conjunto de elementos con relaciones de interacción e interdependencia que le confieren entidad propia al formar un todo unificado.</w:t>
      </w:r>
      <w:r w:rsidDel="00000000" w:rsidR="00000000" w:rsidRPr="00000000">
        <w:rPr>
          <w:rtl w:val="0"/>
        </w:rPr>
      </w:r>
    </w:p>
    <w:p w:rsidR="00000000" w:rsidDel="00000000" w:rsidP="00000000" w:rsidRDefault="00000000" w:rsidRPr="00000000" w14:paraId="000000B5">
      <w:pPr>
        <w:rPr>
          <w:rFonts w:ascii="Arial" w:cs="Arial" w:eastAsia="Arial" w:hAnsi="Arial"/>
          <w:sz w:val="24"/>
          <w:szCs w:val="24"/>
        </w:rPr>
      </w:pPr>
      <w:bookmarkStart w:colFirst="0" w:colLast="0" w:name="_heading=h.2ejo8bd4yruc" w:id="4"/>
      <w:bookmarkEnd w:id="4"/>
      <w:r w:rsidDel="00000000" w:rsidR="00000000" w:rsidRPr="00000000">
        <w:rPr>
          <w:rtl w:val="0"/>
        </w:rPr>
      </w:r>
    </w:p>
    <w:p w:rsidR="00000000" w:rsidDel="00000000" w:rsidP="00000000" w:rsidRDefault="00000000" w:rsidRPr="00000000" w14:paraId="000000B6">
      <w:pPr>
        <w:pStyle w:val="Heading2"/>
        <w:numPr>
          <w:ilvl w:val="1"/>
          <w:numId w:val="1"/>
        </w:numPr>
        <w:ind w:left="1125" w:hanging="405"/>
        <w:rPr>
          <w:rFonts w:ascii="Arial" w:cs="Arial" w:eastAsia="Arial" w:hAnsi="Arial"/>
          <w:color w:val="000000"/>
          <w:sz w:val="24"/>
          <w:szCs w:val="24"/>
        </w:rPr>
      </w:pPr>
      <w:bookmarkStart w:colFirst="0" w:colLast="0" w:name="_heading=h.b3bil8xud91l" w:id="5"/>
      <w:bookmarkEnd w:id="5"/>
      <w:r w:rsidDel="00000000" w:rsidR="00000000" w:rsidRPr="00000000">
        <w:rPr>
          <w:rFonts w:ascii="Arial" w:cs="Arial" w:eastAsia="Arial" w:hAnsi="Arial"/>
          <w:color w:val="000000"/>
          <w:sz w:val="24"/>
          <w:szCs w:val="24"/>
          <w:rtl w:val="0"/>
        </w:rPr>
        <w:t xml:space="preserve">Responsables e involucrados</w:t>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color w:val="000000"/>
          <w:sz w:val="24"/>
          <w:szCs w:val="24"/>
        </w:rPr>
      </w:pPr>
      <w:bookmarkStart w:colFirst="0" w:colLast="0" w:name="_heading=h.tyjcwt" w:id="6"/>
      <w:bookmarkEnd w:id="6"/>
      <w:r w:rsidDel="00000000" w:rsidR="00000000" w:rsidRPr="00000000">
        <w:rPr>
          <w:rFonts w:ascii="Arial" w:cs="Arial" w:eastAsia="Arial" w:hAnsi="Arial"/>
          <w:i w:val="1"/>
          <w:color w:val="0000ff"/>
          <w:sz w:val="24"/>
          <w:szCs w:val="24"/>
          <w:highlight w:val="white"/>
          <w:rtl w:val="0"/>
        </w:rPr>
        <w:tab/>
      </w:r>
      <w:r w:rsidDel="00000000" w:rsidR="00000000" w:rsidRPr="00000000">
        <w:rPr>
          <w:rtl w:val="0"/>
        </w:rPr>
      </w:r>
    </w:p>
    <w:tbl>
      <w:tblPr>
        <w:tblStyle w:val="Table3"/>
        <w:tblW w:w="9390.0" w:type="dxa"/>
        <w:jc w:val="left"/>
        <w:tblInd w:w="0.0" w:type="dxa"/>
        <w:tblLayout w:type="fixed"/>
        <w:tblLook w:val="0400"/>
      </w:tblPr>
      <w:tblGrid>
        <w:gridCol w:w="2010"/>
        <w:gridCol w:w="3330"/>
        <w:gridCol w:w="4050"/>
        <w:tblGridChange w:id="0">
          <w:tblGrid>
            <w:gridCol w:w="2010"/>
            <w:gridCol w:w="3330"/>
            <w:gridCol w:w="4050"/>
          </w:tblGrid>
        </w:tblGridChange>
      </w:tblGrid>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8">
            <w:pPr>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9">
            <w:pPr>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Tipo (Responsable/ Involucrado)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A">
            <w:pPr>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Rol</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B">
            <w:pPr>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Sebastián Ortegón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Desarrollador/Diseñador/Documen-tación</w:t>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E">
            <w:pPr>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Santiago Quintero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Desarrollador/Diseñador</w:t>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1">
            <w:pPr>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Maria Gonzalez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Diseñador/Documentación</w:t>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4">
            <w:pPr>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Karol Leon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Documentación</w:t>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7">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Tatiana Ramirez</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Documentación</w:t>
            </w:r>
          </w:p>
        </w:tc>
      </w:tr>
    </w:tbl>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C">
      <w:pPr>
        <w:pStyle w:val="Heading2"/>
        <w:widowControl w:val="0"/>
        <w:numPr>
          <w:ilvl w:val="1"/>
          <w:numId w:val="1"/>
        </w:numPr>
        <w:tabs>
          <w:tab w:val="left" w:pos="5460"/>
        </w:tabs>
        <w:spacing w:after="120" w:lineRule="auto"/>
        <w:ind w:left="1125" w:hanging="405"/>
        <w:jc w:val="both"/>
        <w:rPr>
          <w:rFonts w:ascii="Arial" w:cs="Arial" w:eastAsia="Arial" w:hAnsi="Arial"/>
          <w:color w:val="111111"/>
          <w:sz w:val="24"/>
          <w:szCs w:val="24"/>
        </w:rPr>
      </w:pPr>
      <w:bookmarkStart w:colFirst="0" w:colLast="0" w:name="_heading=h.rnf5jf2j8t2u" w:id="7"/>
      <w:bookmarkEnd w:id="7"/>
      <w:r w:rsidDel="00000000" w:rsidR="00000000" w:rsidRPr="00000000">
        <w:rPr>
          <w:rFonts w:ascii="Arial" w:cs="Arial" w:eastAsia="Arial" w:hAnsi="Arial"/>
          <w:color w:val="111111"/>
          <w:sz w:val="24"/>
          <w:szCs w:val="24"/>
          <w:vertAlign w:val="baseline"/>
          <w:rtl w:val="0"/>
        </w:rPr>
        <w:t xml:space="preserve">Referencias (bibliografía o </w:t>
      </w:r>
      <w:r w:rsidDel="00000000" w:rsidR="00000000" w:rsidRPr="00000000">
        <w:rPr>
          <w:rFonts w:ascii="Arial" w:cs="Arial" w:eastAsia="Arial" w:hAnsi="Arial"/>
          <w:color w:val="111111"/>
          <w:sz w:val="24"/>
          <w:szCs w:val="24"/>
          <w:rtl w:val="0"/>
        </w:rPr>
        <w:t xml:space="preserve">webgrafía</w:t>
      </w:r>
      <w:r w:rsidDel="00000000" w:rsidR="00000000" w:rsidRPr="00000000">
        <w:rPr>
          <w:rFonts w:ascii="Arial" w:cs="Arial" w:eastAsia="Arial" w:hAnsi="Arial"/>
          <w:color w:val="111111"/>
          <w:sz w:val="24"/>
          <w:szCs w:val="24"/>
          <w:vertAlign w:val="baseline"/>
          <w:rtl w:val="0"/>
        </w:rPr>
        <w:t xml:space="preserve">)</w:t>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Las referencias usadas en este documento son para dar definición a algunas palabras desconocidas para el usuario. </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bookmarkStart w:colFirst="0" w:colLast="0" w:name="_heading=h.3dy6vkm" w:id="8"/>
      <w:bookmarkEnd w:id="8"/>
      <w:hyperlink r:id="rId14">
        <w:r w:rsidDel="00000000" w:rsidR="00000000" w:rsidRPr="00000000">
          <w:rPr>
            <w:rFonts w:ascii="Arial" w:cs="Arial" w:eastAsia="Arial" w:hAnsi="Arial"/>
            <w:color w:val="1155cc"/>
            <w:sz w:val="24"/>
            <w:szCs w:val="24"/>
            <w:u w:val="single"/>
            <w:rtl w:val="0"/>
          </w:rPr>
          <w:t xml:space="preserve">https://www.ier.unam.mx/~ojs/pub/Termodinamica/node9.html</w:t>
        </w:r>
      </w:hyperlink>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https://deconceptos.com/general/incremento</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1">
      <w:pPr>
        <w:pStyle w:val="Heading1"/>
        <w:numPr>
          <w:ilvl w:val="0"/>
          <w:numId w:val="1"/>
        </w:numPr>
        <w:ind w:left="1080" w:hanging="360"/>
        <w:rPr>
          <w:rFonts w:ascii="Arial" w:cs="Arial" w:eastAsia="Arial" w:hAnsi="Arial"/>
          <w:b w:val="1"/>
          <w:color w:val="000000"/>
          <w:sz w:val="24"/>
          <w:szCs w:val="24"/>
        </w:rPr>
      </w:pPr>
      <w:bookmarkStart w:colFirst="0" w:colLast="0" w:name="_heading=h.pj1dmzlnbg8x" w:id="9"/>
      <w:bookmarkEnd w:id="9"/>
      <w:r w:rsidDel="00000000" w:rsidR="00000000" w:rsidRPr="00000000">
        <w:rPr>
          <w:rFonts w:ascii="Arial" w:cs="Arial" w:eastAsia="Arial" w:hAnsi="Arial"/>
          <w:b w:val="1"/>
          <w:color w:val="000000"/>
          <w:sz w:val="24"/>
          <w:szCs w:val="24"/>
          <w:rtl w:val="0"/>
        </w:rPr>
        <w:t xml:space="preserve">Descripción general</w:t>
      </w:r>
    </w:p>
    <w:p w:rsidR="00000000" w:rsidDel="00000000" w:rsidP="00000000" w:rsidRDefault="00000000" w:rsidRPr="00000000" w14:paraId="000000D2">
      <w:pPr>
        <w:pStyle w:val="Heading2"/>
        <w:numPr>
          <w:ilvl w:val="1"/>
          <w:numId w:val="1"/>
        </w:numPr>
        <w:ind w:left="1125" w:hanging="405"/>
        <w:rPr>
          <w:rFonts w:ascii="Arial" w:cs="Arial" w:eastAsia="Arial" w:hAnsi="Arial"/>
          <w:color w:val="000000"/>
          <w:sz w:val="24"/>
          <w:szCs w:val="24"/>
        </w:rPr>
      </w:pPr>
      <w:bookmarkStart w:colFirst="0" w:colLast="0" w:name="_heading=h.1t3h5sf" w:id="10"/>
      <w:bookmarkEnd w:id="10"/>
      <w:r w:rsidDel="00000000" w:rsidR="00000000" w:rsidRPr="00000000">
        <w:rPr>
          <w:rFonts w:ascii="Arial" w:cs="Arial" w:eastAsia="Arial" w:hAnsi="Arial"/>
          <w:color w:val="000000"/>
          <w:sz w:val="24"/>
          <w:szCs w:val="24"/>
          <w:rtl w:val="0"/>
        </w:rPr>
        <w:t xml:space="preserve">Perspectiva del producto</w:t>
      </w:r>
    </w:p>
    <w:p w:rsidR="00000000" w:rsidDel="00000000" w:rsidP="00000000" w:rsidRDefault="00000000" w:rsidRPr="00000000" w14:paraId="000000D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rPr>
          <w:rFonts w:ascii="Arial" w:cs="Arial" w:eastAsia="Arial" w:hAnsi="Arial"/>
          <w:sz w:val="24"/>
          <w:szCs w:val="24"/>
        </w:rPr>
      </w:pPr>
      <w:r w:rsidDel="00000000" w:rsidR="00000000" w:rsidRPr="00000000">
        <w:rPr>
          <w:rFonts w:ascii="Arial" w:cs="Arial" w:eastAsia="Arial" w:hAnsi="Arial"/>
          <w:sz w:val="24"/>
          <w:szCs w:val="24"/>
          <w:rtl w:val="0"/>
        </w:rPr>
        <w:t xml:space="preserve">Se proyecta implementar una aplicación web </w:t>
      </w:r>
      <w:r w:rsidDel="00000000" w:rsidR="00000000" w:rsidRPr="00000000">
        <w:rPr>
          <w:rFonts w:ascii="Arial" w:cs="Arial" w:eastAsia="Arial" w:hAnsi="Arial"/>
          <w:sz w:val="24"/>
          <w:szCs w:val="24"/>
          <w:rtl w:val="0"/>
        </w:rPr>
        <w:t xml:space="preserve">MercaExtra</w:t>
      </w:r>
      <w:r w:rsidDel="00000000" w:rsidR="00000000" w:rsidRPr="00000000">
        <w:rPr>
          <w:rFonts w:ascii="Arial" w:cs="Arial" w:eastAsia="Arial" w:hAnsi="Arial"/>
          <w:sz w:val="24"/>
          <w:szCs w:val="24"/>
          <w:rtl w:val="0"/>
        </w:rPr>
        <w:t xml:space="preserve"> para el sector de tienda de mercados que no cuente con un sistema de ventas online, en la que los dueños de estas tiendas puedan vender sus productos en línea de manera que le pueda brindar a sus clientes una mejor experiencia de compra. </w:t>
      </w:r>
      <w:r w:rsidDel="00000000" w:rsidR="00000000" w:rsidRPr="00000000">
        <w:rPr>
          <w:rFonts w:ascii="Arial" w:cs="Arial" w:eastAsia="Arial" w:hAnsi="Arial"/>
          <w:sz w:val="24"/>
          <w:szCs w:val="24"/>
          <w:rtl w:val="0"/>
        </w:rPr>
        <w:t xml:space="preserve">MercaExtra</w:t>
      </w:r>
      <w:r w:rsidDel="00000000" w:rsidR="00000000" w:rsidRPr="00000000">
        <w:rPr>
          <w:rFonts w:ascii="Arial" w:cs="Arial" w:eastAsia="Arial" w:hAnsi="Arial"/>
          <w:sz w:val="24"/>
          <w:szCs w:val="24"/>
          <w:rtl w:val="0"/>
        </w:rPr>
        <w:t xml:space="preserve"> será un aplicativo que cuando el usuario ingrese se podrá enterar de todos los productos que maneja la tienda en el momento y realizar sus respectivas compras sin la necesidad de salir de casa, ya que las tiendas que tengan el sistema de  </w:t>
      </w:r>
      <w:r w:rsidDel="00000000" w:rsidR="00000000" w:rsidRPr="00000000">
        <w:rPr>
          <w:rFonts w:ascii="Arial" w:cs="Arial" w:eastAsia="Arial" w:hAnsi="Arial"/>
          <w:sz w:val="24"/>
          <w:szCs w:val="24"/>
          <w:rtl w:val="0"/>
        </w:rPr>
        <w:t xml:space="preserve">MercaExtra</w:t>
      </w:r>
      <w:r w:rsidDel="00000000" w:rsidR="00000000" w:rsidRPr="00000000">
        <w:rPr>
          <w:rFonts w:ascii="Arial" w:cs="Arial" w:eastAsia="Arial" w:hAnsi="Arial"/>
          <w:sz w:val="24"/>
          <w:szCs w:val="24"/>
          <w:rtl w:val="0"/>
        </w:rPr>
        <w:t xml:space="preserve"> deberá contar con un servicio de domicilio.</w:t>
      </w:r>
    </w:p>
    <w:p w:rsidR="00000000" w:rsidDel="00000000" w:rsidP="00000000" w:rsidRDefault="00000000" w:rsidRPr="00000000" w14:paraId="000000D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pStyle w:val="Heading3"/>
        <w:numPr>
          <w:ilvl w:val="2"/>
          <w:numId w:val="1"/>
        </w:numPr>
        <w:ind w:left="1440" w:hanging="720"/>
        <w:rPr>
          <w:rFonts w:ascii="Arial" w:cs="Arial" w:eastAsia="Arial" w:hAnsi="Arial"/>
          <w:color w:val="111111"/>
          <w:sz w:val="24"/>
          <w:szCs w:val="24"/>
        </w:rPr>
      </w:pPr>
      <w:bookmarkStart w:colFirst="0" w:colLast="0" w:name="_heading=h.otyzka88w1fb" w:id="11"/>
      <w:bookmarkEnd w:id="11"/>
      <w:r w:rsidDel="00000000" w:rsidR="00000000" w:rsidRPr="00000000">
        <w:rPr>
          <w:rFonts w:ascii="Arial" w:cs="Arial" w:eastAsia="Arial" w:hAnsi="Arial"/>
          <w:color w:val="111111"/>
          <w:sz w:val="24"/>
          <w:szCs w:val="24"/>
          <w:rtl w:val="0"/>
        </w:rPr>
        <w:t xml:space="preserve">Interfaces del usuario cliente</w:t>
      </w:r>
    </w:p>
    <w:p w:rsidR="00000000" w:rsidDel="00000000" w:rsidP="00000000" w:rsidRDefault="00000000" w:rsidRPr="00000000" w14:paraId="000000D7">
      <w:pPr>
        <w:ind w:left="112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ind w:left="1125" w:firstLine="0"/>
        <w:jc w:val="center"/>
        <w:rPr>
          <w:rFonts w:ascii="Arial" w:cs="Arial" w:eastAsia="Arial" w:hAnsi="Arial"/>
          <w:sz w:val="24"/>
          <w:szCs w:val="24"/>
        </w:rPr>
      </w:pPr>
      <w:r w:rsidDel="00000000" w:rsidR="00000000" w:rsidRPr="00000000">
        <w:rPr>
          <w:rtl w:val="0"/>
        </w:rPr>
      </w:r>
    </w:p>
    <w:tbl>
      <w:tblPr>
        <w:tblStyle w:val="Table4"/>
        <w:tblW w:w="879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390"/>
        <w:tblGridChange w:id="0">
          <w:tblGrid>
            <w:gridCol w:w="2400"/>
            <w:gridCol w:w="6390"/>
          </w:tblGrid>
        </w:tblGridChange>
      </w:tblGrid>
      <w:tr>
        <w:trPr>
          <w:cantSplit w:val="0"/>
          <w:trHeight w:val="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la página principal del aplicativo, en ella se mostrará toda la información referente a las ofertas y descuentos que tiene la tienda en el momento.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mostrará un formulario que el usuario deberá llenar con sus datos para loguearse en el aplicativo. No se podrá loguear sino esta registrado anteriormente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mostrará un formulario de registro que el usuario deberá llenar para poder registrarse y posterior poder realizar el login correspondiente.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shd w:fill="ffffff" w:val="clear"/>
              <w:spacing w:before="0" w:line="288"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Restablecer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shd w:fill="ffffff" w:val="clear"/>
              <w:spacing w:before="0" w:line="288"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Por medio de esta interfaz el usuario podrá restablecer la contraseña en caso de que la haya perdido por medio de un pequeño formulario que solo le solicitará al usuario el correo electrónico.</w:t>
            </w:r>
            <w:r w:rsidDel="00000000" w:rsidR="00000000" w:rsidRPr="00000000">
              <w:rPr>
                <w:rFonts w:ascii="Arial" w:cs="Arial" w:eastAsia="Arial" w:hAnsi="Arial"/>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 productos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se mostrará todos los productos disponibles en la tienda, también habrá una opción para que filtre los productos por categorías, adicional a eso tendrá una barra de búsqueda por nombre y otra por descripción por si el usuario desea un producto en específico.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Hacer Mercado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se mostrará todos los productos disponibles en la tienda, también habrá un menú del lado izquierdo que mostrará los productos por categorías, adicional a eso tendrá una barra de búsqueda por nombre por si el usuario desea un producto en específico. Además, a diferencia de la interfaz de </w:t>
            </w:r>
            <w:r w:rsidDel="00000000" w:rsidR="00000000" w:rsidRPr="00000000">
              <w:rPr>
                <w:rFonts w:ascii="Arial" w:cs="Arial" w:eastAsia="Arial" w:hAnsi="Arial"/>
                <w:b w:val="1"/>
                <w:sz w:val="24"/>
                <w:szCs w:val="24"/>
                <w:rtl w:val="0"/>
              </w:rPr>
              <w:t xml:space="preserve">ver productos</w:t>
            </w:r>
            <w:r w:rsidDel="00000000" w:rsidR="00000000" w:rsidRPr="00000000">
              <w:rPr>
                <w:rFonts w:ascii="Arial" w:cs="Arial" w:eastAsia="Arial" w:hAnsi="Arial"/>
                <w:sz w:val="24"/>
                <w:szCs w:val="24"/>
                <w:rtl w:val="0"/>
              </w:rPr>
              <w:t xml:space="preserve"> en esta ya está habilitada la opción de compra que le permitirá al usuario ir agregando productos al carrito de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Carrito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una ventana que llevará todos los productos que el usuario vaya agregando, en ella se encuentra la opción de eliminar productos, sumar productos o disminuir la cantidad del mismo. Adicionalmente una opción para vaciar el carrito y confirmar el pedido, también como el método con el que desea pagar su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after="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after="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 facturas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el usuario podrá tener acceso a la factura de sus compras anteriores de manera detallada.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el usuario podrá ver los pedidos que ha realizado antes, también podrá hacer un filtro por fecha de pedidos y encontrarlo más fácil.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Mercados listos para pedir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usuario en esta ventana podrá ver los pedidos que ha guardado y realizar la compra en el momento que desee.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Reembolsos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el usuario podrá realizar un reembolso de su dinero </w:t>
            </w:r>
            <w:r w:rsidDel="00000000" w:rsidR="00000000" w:rsidRPr="00000000">
              <w:rPr>
                <w:rFonts w:ascii="Arial" w:cs="Arial" w:eastAsia="Arial" w:hAnsi="Arial"/>
                <w:sz w:val="24"/>
                <w:szCs w:val="24"/>
                <w:highlight w:val="white"/>
                <w:rtl w:val="0"/>
              </w:rPr>
              <w:t xml:space="preserve">en caso de que el pedido no sea entregado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Ayuda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el usuario recibirá información acerca </w:t>
            </w:r>
            <w:r w:rsidDel="00000000" w:rsidR="00000000" w:rsidRPr="00000000">
              <w:rPr>
                <w:rFonts w:ascii="Arial" w:cs="Arial" w:eastAsia="Arial" w:hAnsi="Arial"/>
                <w:sz w:val="24"/>
                <w:szCs w:val="24"/>
                <w:highlight w:val="white"/>
                <w:rtl w:val="0"/>
              </w:rPr>
              <w:t xml:space="preserve">de sucesos que pueden ocurrir durante su tiempo en el aplicativo y la manera de como ayudarte.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Ajuste de cuenta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En la siguiente interfaz el usuario tiene la posibilidad de editar sus datos como el nombre, apellido y correo electrónico.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Aquí el usuario podrá cambiar su contraseña por una nueva en el momento que lo desee.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Favoritos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esta ventana el usuario podrá ver los productos que ha marcado como favorito.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Producto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esta ventana podrá el usuario ver las características propias del producto seleccionado como: Nombre, precio, descripción, foto del producto y a la categoría a la que pertenece.</w:t>
            </w:r>
          </w:p>
        </w:tc>
      </w:tr>
    </w:tbl>
    <w:p w:rsidR="00000000" w:rsidDel="00000000" w:rsidP="00000000" w:rsidRDefault="00000000" w:rsidRPr="00000000" w14:paraId="000000FC">
      <w:pPr>
        <w:ind w:left="112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pacing w:after="0"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FE">
      <w:pPr>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FF">
      <w:pPr>
        <w:pStyle w:val="Heading3"/>
        <w:numPr>
          <w:ilvl w:val="2"/>
          <w:numId w:val="1"/>
        </w:numPr>
        <w:ind w:left="1440" w:hanging="720"/>
        <w:jc w:val="both"/>
        <w:rPr>
          <w:rFonts w:ascii="Arial" w:cs="Arial" w:eastAsia="Arial" w:hAnsi="Arial"/>
          <w:color w:val="111111"/>
          <w:sz w:val="24"/>
          <w:szCs w:val="24"/>
        </w:rPr>
      </w:pPr>
      <w:bookmarkStart w:colFirst="0" w:colLast="0" w:name="_heading=h.n8bw1hf828ik" w:id="12"/>
      <w:bookmarkEnd w:id="12"/>
      <w:r w:rsidDel="00000000" w:rsidR="00000000" w:rsidRPr="00000000">
        <w:rPr>
          <w:rFonts w:ascii="Arial" w:cs="Arial" w:eastAsia="Arial" w:hAnsi="Arial"/>
          <w:color w:val="111111"/>
          <w:sz w:val="24"/>
          <w:szCs w:val="24"/>
          <w:vertAlign w:val="baseline"/>
          <w:rtl w:val="0"/>
        </w:rPr>
        <w:t xml:space="preserve">Interfaces del usuario administrador.</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rFonts w:ascii="Arial" w:cs="Arial" w:eastAsia="Arial" w:hAnsi="Arial"/>
          <w:b w:val="1"/>
          <w:sz w:val="24"/>
          <w:szCs w:val="24"/>
          <w:highlight w:val="white"/>
        </w:rPr>
      </w:pPr>
      <w:r w:rsidDel="00000000" w:rsidR="00000000" w:rsidRPr="00000000">
        <w:rPr>
          <w:rtl w:val="0"/>
        </w:rPr>
      </w:r>
    </w:p>
    <w:tbl>
      <w:tblPr>
        <w:tblStyle w:val="Table5"/>
        <w:tblW w:w="903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720"/>
        <w:tblGridChange w:id="0">
          <w:tblGrid>
            <w:gridCol w:w="2310"/>
            <w:gridCol w:w="6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la página principal del aplicativo, en ella se mostrará toda la información referente a las ofertas y descuentos que tiene la tienda en el momento.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mostrará un formulario que el usuario deberá llenar con sus datos para loguearse en el aplicativo. No se podrá loguear sino esta registrado anteriormente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mostrará un formulario de registro que el usuario deberá llenar para poder registrarse y posterior poder realizar el login correspondiente.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shd w:fill="ffffff" w:val="clear"/>
              <w:spacing w:before="0" w:line="288"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Restablecer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shd w:fill="ffffff" w:val="clear"/>
              <w:spacing w:before="0" w:line="288"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Por medio de esta interfaz el usuario podrá restablecer la contraseña en caso de que la haya perdido por medio de un pequeño formulario que solo le solicitará al usuario el correo electrónico.</w:t>
            </w:r>
            <w:r w:rsidDel="00000000" w:rsidR="00000000" w:rsidRPr="00000000">
              <w:rPr>
                <w:rFonts w:ascii="Arial" w:cs="Arial" w:eastAsia="Arial" w:hAnsi="Arial"/>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Gestión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El administrador podrá ver los usuarios registrados en el aplicativo, y editar la información de cada uno de ellos y eliminarlo si lo desea. Adicional tiene la posibilidad de crear nuevos usuarios.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Gestión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El administrador desde esta interfaz puede gestionar los productos de la tienda.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Gestión categorías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administrador podrá añadir,editar y eliminar categorías  de productos del aplicativo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Domiciliarios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administrador podrá añadir domiciliarios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Facturas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El administrador puede ver el valor de las facturas por fechas y ver que tanto ha vendido en su tienda.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administrador podrá crear una caja nueva para llevar el registro de sus ventas diaria,mensual y 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Egresos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administrador </w:t>
            </w:r>
            <w:r w:rsidDel="00000000" w:rsidR="00000000" w:rsidRPr="00000000">
              <w:rPr>
                <w:rFonts w:ascii="Arial" w:cs="Arial" w:eastAsia="Arial" w:hAnsi="Arial"/>
                <w:sz w:val="24"/>
                <w:szCs w:val="24"/>
                <w:rtl w:val="0"/>
              </w:rPr>
              <w:t xml:space="preserve">podrá crear, editar y eliminar un egreso que corresponde a los gastos que se hizo en el día.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Ajuste de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El administrador tiene la posibilidad de editar sus datos como el nombre, apellido y correo electrónico.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El administrador podrá cambiar su contraseña por una nueva en el momento que lo desee.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administrador podrá registrar, editar, eliminar y consultar proveedores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El administrador podrá crear, editar y eliminar una notificación que corresponde a las notificaciones que quiere que reciba el 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Producto promoción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crear un producto y ponerlo en  promoción el cual aparecerá en la interfaz de inicio.</w:t>
            </w:r>
          </w:p>
        </w:tc>
      </w:tr>
    </w:tbl>
    <w:p w:rsidR="00000000" w:rsidDel="00000000" w:rsidP="00000000" w:rsidRDefault="00000000" w:rsidRPr="00000000" w14:paraId="00000123">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4">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5">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6">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7">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8">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9">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A">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B">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C">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D">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E">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2F">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30">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31">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32">
      <w:pPr>
        <w:pStyle w:val="Heading3"/>
        <w:rPr>
          <w:rFonts w:ascii="Arial" w:cs="Arial" w:eastAsia="Arial" w:hAnsi="Arial"/>
          <w:color w:val="000000"/>
          <w:sz w:val="24"/>
          <w:szCs w:val="24"/>
        </w:rPr>
      </w:pPr>
      <w:bookmarkStart w:colFirst="0" w:colLast="0" w:name="_heading=h.2s8eyo1" w:id="13"/>
      <w:bookmarkEnd w:id="13"/>
      <w:r w:rsidDel="00000000" w:rsidR="00000000" w:rsidRPr="00000000">
        <w:rPr>
          <w:rtl w:val="0"/>
        </w:rPr>
      </w:r>
    </w:p>
    <w:p w:rsidR="00000000" w:rsidDel="00000000" w:rsidP="00000000" w:rsidRDefault="00000000" w:rsidRPr="00000000" w14:paraId="00000133">
      <w:pPr>
        <w:pStyle w:val="Heading3"/>
        <w:numPr>
          <w:ilvl w:val="2"/>
          <w:numId w:val="1"/>
        </w:numPr>
        <w:ind w:left="1440" w:hanging="720"/>
        <w:rPr>
          <w:rFonts w:ascii="Arial" w:cs="Arial" w:eastAsia="Arial" w:hAnsi="Arial"/>
          <w:color w:val="111111"/>
          <w:sz w:val="24"/>
          <w:szCs w:val="24"/>
        </w:rPr>
      </w:pPr>
      <w:bookmarkStart w:colFirst="0" w:colLast="0" w:name="_heading=h.7uv5e3megpe8" w:id="14"/>
      <w:bookmarkEnd w:id="14"/>
      <w:r w:rsidDel="00000000" w:rsidR="00000000" w:rsidRPr="00000000">
        <w:rPr>
          <w:rFonts w:ascii="Arial" w:cs="Arial" w:eastAsia="Arial" w:hAnsi="Arial"/>
          <w:color w:val="111111"/>
          <w:sz w:val="24"/>
          <w:szCs w:val="24"/>
          <w:rtl w:val="0"/>
        </w:rPr>
        <w:t xml:space="preserve">Mapa de Navegación.</w:t>
      </w:r>
    </w:p>
    <w:p w:rsidR="00000000" w:rsidDel="00000000" w:rsidP="00000000" w:rsidRDefault="00000000" w:rsidRPr="00000000" w14:paraId="0000013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38463" cy="4486614"/>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38463" cy="4486614"/>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pStyle w:val="Heading2"/>
        <w:ind w:left="0" w:firstLine="0"/>
        <w:rPr>
          <w:rFonts w:ascii="Arial" w:cs="Arial" w:eastAsia="Arial" w:hAnsi="Arial"/>
          <w:color w:val="000000"/>
          <w:sz w:val="24"/>
          <w:szCs w:val="24"/>
        </w:rPr>
      </w:pPr>
      <w:bookmarkStart w:colFirst="0" w:colLast="0" w:name="_heading=h.17dp8vu" w:id="15"/>
      <w:bookmarkEnd w:id="15"/>
      <w:r w:rsidDel="00000000" w:rsidR="00000000" w:rsidRPr="00000000">
        <w:rPr>
          <w:rFonts w:ascii="Arial" w:cs="Arial" w:eastAsia="Arial" w:hAnsi="Arial"/>
          <w:color w:val="000000"/>
          <w:sz w:val="24"/>
          <w:szCs w:val="24"/>
          <w:rtl w:val="0"/>
        </w:rPr>
        <w:t xml:space="preserve">2.2 Características del producto</w:t>
      </w:r>
    </w:p>
    <w:p w:rsidR="00000000" w:rsidDel="00000000" w:rsidP="00000000" w:rsidRDefault="00000000" w:rsidRPr="00000000" w14:paraId="0000013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numPr>
          <w:ilvl w:val="0"/>
          <w:numId w:val="2"/>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MercaExtra sera un sistema enfocado a todas aquellas personas que tengan tiendas de mercado interesados en tener un aplicativo como herramienta de ventas.</w:t>
      </w:r>
    </w:p>
    <w:p w:rsidR="00000000" w:rsidDel="00000000" w:rsidP="00000000" w:rsidRDefault="00000000" w:rsidRPr="00000000" w14:paraId="0000013B">
      <w:pPr>
        <w:numPr>
          <w:ilvl w:val="0"/>
          <w:numId w:val="2"/>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 los usuarios realizar sus compras de mercado de manera más eficiente.</w:t>
      </w:r>
    </w:p>
    <w:p w:rsidR="00000000" w:rsidDel="00000000" w:rsidP="00000000" w:rsidRDefault="00000000" w:rsidRPr="00000000" w14:paraId="0000013C">
      <w:pPr>
        <w:numPr>
          <w:ilvl w:val="0"/>
          <w:numId w:val="2"/>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contará con dos roles principales,  el administrador que será el encargado de gestionar todo el aplicativo y un rol cliente que será el encargado de consumir toda la información suministrada y hacer uso de ella para sus compras.</w:t>
      </w:r>
    </w:p>
    <w:p w:rsidR="00000000" w:rsidDel="00000000" w:rsidP="00000000" w:rsidRDefault="00000000" w:rsidRPr="00000000" w14:paraId="0000013D">
      <w:pPr>
        <w:numPr>
          <w:ilvl w:val="0"/>
          <w:numId w:val="2"/>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al administrador tener seguimiento de las ventas que se hacen desde el aplicativo y poder tener actualizado sus productos para la venta.</w:t>
      </w:r>
    </w:p>
    <w:p w:rsidR="00000000" w:rsidDel="00000000" w:rsidP="00000000" w:rsidRDefault="00000000" w:rsidRPr="00000000" w14:paraId="0000013E">
      <w:pPr>
        <w:numPr>
          <w:ilvl w:val="0"/>
          <w:numId w:val="2"/>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MercaExtra será una herramienta web que a su vez será responsive de manera que pueda ser usada desde cualquier dispositivo móvil.</w:t>
      </w:r>
    </w:p>
    <w:p w:rsidR="00000000" w:rsidDel="00000000" w:rsidP="00000000" w:rsidRDefault="00000000" w:rsidRPr="00000000" w14:paraId="0000013F">
      <w:pPr>
        <w:numPr>
          <w:ilvl w:val="0"/>
          <w:numId w:val="2"/>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MercaExtra será desarrollado con tecnologías como Java y librerías como Angular para toda la parte de interfaces.</w:t>
      </w:r>
    </w:p>
    <w:p w:rsidR="00000000" w:rsidDel="00000000" w:rsidP="00000000" w:rsidRDefault="00000000" w:rsidRPr="00000000" w14:paraId="0000014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pStyle w:val="Heading3"/>
        <w:ind w:left="0" w:firstLine="0"/>
        <w:rPr>
          <w:rFonts w:ascii="Arial" w:cs="Arial" w:eastAsia="Arial" w:hAnsi="Arial"/>
          <w:color w:val="000000"/>
          <w:sz w:val="24"/>
          <w:szCs w:val="24"/>
        </w:rPr>
      </w:pPr>
      <w:bookmarkStart w:colFirst="0" w:colLast="0" w:name="_heading=h.3rdcrjn" w:id="16"/>
      <w:bookmarkEnd w:id="16"/>
      <w:r w:rsidDel="00000000" w:rsidR="00000000" w:rsidRPr="00000000">
        <w:rPr>
          <w:rFonts w:ascii="Arial" w:cs="Arial" w:eastAsia="Arial" w:hAnsi="Arial"/>
          <w:color w:val="000000"/>
          <w:sz w:val="24"/>
          <w:szCs w:val="24"/>
          <w:rtl w:val="0"/>
        </w:rPr>
        <w:t xml:space="preserve">2.2.1 Funciones del producto</w:t>
      </w:r>
    </w:p>
    <w:p w:rsidR="00000000" w:rsidDel="00000000" w:rsidP="00000000" w:rsidRDefault="00000000" w:rsidRPr="00000000" w14:paraId="00000142">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identifican los diferentes módulos del sistema, los cuales son agrupados a las funcionalidades a desarrollar </w:t>
      </w:r>
    </w:p>
    <w:p w:rsidR="00000000" w:rsidDel="00000000" w:rsidP="00000000" w:rsidRDefault="00000000" w:rsidRPr="00000000" w14:paraId="00000143">
      <w:pPr>
        <w:pStyle w:val="Heading3"/>
        <w:rPr>
          <w:rFonts w:ascii="Arial" w:cs="Arial" w:eastAsia="Arial" w:hAnsi="Arial"/>
          <w:color w:val="000000"/>
          <w:sz w:val="24"/>
          <w:szCs w:val="24"/>
        </w:rPr>
      </w:pPr>
      <w:bookmarkStart w:colFirst="0" w:colLast="0" w:name="_heading=h.wzlzo7j2p00i" w:id="17"/>
      <w:bookmarkEnd w:id="17"/>
      <w:r w:rsidDel="00000000" w:rsidR="00000000" w:rsidRPr="00000000">
        <w:rPr>
          <w:rtl w:val="0"/>
        </w:rPr>
      </w:r>
    </w:p>
    <w:p w:rsidR="00000000" w:rsidDel="00000000" w:rsidP="00000000" w:rsidRDefault="00000000" w:rsidRPr="00000000" w14:paraId="000001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pStyle w:val="Heading3"/>
        <w:rPr>
          <w:rFonts w:ascii="Arial" w:cs="Arial" w:eastAsia="Arial" w:hAnsi="Arial"/>
          <w:color w:val="111111"/>
          <w:sz w:val="24"/>
          <w:szCs w:val="24"/>
        </w:rPr>
      </w:pPr>
      <w:bookmarkStart w:colFirst="0" w:colLast="0" w:name="_heading=h.hq4e4id32x63" w:id="18"/>
      <w:bookmarkEnd w:id="18"/>
      <w:r w:rsidDel="00000000" w:rsidR="00000000" w:rsidRPr="00000000">
        <w:rPr>
          <w:rFonts w:ascii="Arial" w:cs="Arial" w:eastAsia="Arial" w:hAnsi="Arial"/>
          <w:color w:val="111111"/>
          <w:sz w:val="24"/>
          <w:szCs w:val="24"/>
          <w:rtl w:val="0"/>
        </w:rPr>
        <w:t xml:space="preserve">2.2.2 Módulos Sistema Web</w:t>
      </w:r>
    </w:p>
    <w:p w:rsidR="00000000" w:rsidDel="00000000" w:rsidP="00000000" w:rsidRDefault="00000000" w:rsidRPr="00000000" w14:paraId="00000146">
      <w:pPr>
        <w:pStyle w:val="Heading3"/>
        <w:rPr>
          <w:rFonts w:ascii="Arial" w:cs="Arial" w:eastAsia="Arial" w:hAnsi="Arial"/>
          <w:sz w:val="24"/>
          <w:szCs w:val="24"/>
        </w:rPr>
      </w:pPr>
      <w:bookmarkStart w:colFirst="0" w:colLast="0" w:name="_heading=h.5pzbjvyt9woz" w:id="19"/>
      <w:bookmarkEnd w:id="19"/>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147">
      <w:pPr>
        <w:pStyle w:val="Heading4"/>
        <w:rPr>
          <w:rFonts w:ascii="Arial" w:cs="Arial" w:eastAsia="Arial" w:hAnsi="Arial"/>
        </w:rPr>
      </w:pPr>
      <w:bookmarkStart w:colFirst="0" w:colLast="0" w:name="_heading=h.31ukya4jyf6w" w:id="20"/>
      <w:bookmarkEnd w:id="20"/>
      <w:r w:rsidDel="00000000" w:rsidR="00000000" w:rsidRPr="00000000">
        <w:rPr>
          <w:rFonts w:ascii="Arial" w:cs="Arial" w:eastAsia="Arial" w:hAnsi="Arial"/>
          <w:rtl w:val="0"/>
        </w:rPr>
        <w:tab/>
        <w:t xml:space="preserve">2.2.2.1 Cuenta (sin haber iniciado sesión en el sistema)</w:t>
      </w:r>
    </w:p>
    <w:p w:rsidR="00000000" w:rsidDel="00000000" w:rsidP="00000000" w:rsidRDefault="00000000" w:rsidRPr="00000000" w14:paraId="0000014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le permitirá al usuario administrador y al usuario cliente realizar registrarse e iniciar sesión.</w:t>
      </w:r>
      <w:r w:rsidDel="00000000" w:rsidR="00000000" w:rsidRPr="00000000">
        <w:rPr>
          <w:rtl w:val="0"/>
        </w:rPr>
      </w:r>
    </w:p>
    <w:p w:rsidR="00000000" w:rsidDel="00000000" w:rsidP="00000000" w:rsidRDefault="00000000" w:rsidRPr="00000000" w14:paraId="00000149">
      <w:pPr>
        <w:pStyle w:val="Heading4"/>
        <w:ind w:left="720" w:firstLine="0"/>
        <w:rPr>
          <w:rFonts w:ascii="Arial" w:cs="Arial" w:eastAsia="Arial" w:hAnsi="Arial"/>
        </w:rPr>
      </w:pPr>
      <w:bookmarkStart w:colFirst="0" w:colLast="0" w:name="_heading=h.26in1rg" w:id="21"/>
      <w:bookmarkEnd w:id="21"/>
      <w:r w:rsidDel="00000000" w:rsidR="00000000" w:rsidRPr="00000000">
        <w:rPr>
          <w:rFonts w:ascii="Arial" w:cs="Arial" w:eastAsia="Arial" w:hAnsi="Arial"/>
          <w:rtl w:val="0"/>
        </w:rPr>
        <w:t xml:space="preserve">2.2.2.2 Gestión usuarios</w:t>
      </w:r>
    </w:p>
    <w:p w:rsidR="00000000" w:rsidDel="00000000" w:rsidP="00000000" w:rsidRDefault="00000000" w:rsidRPr="00000000" w14:paraId="0000014A">
      <w:pP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le permitirá al administrador realizar la gestión de usuarios mediante los procesos de registro, consulta, actualización y eliminación de la base de datos.</w:t>
      </w:r>
    </w:p>
    <w:p w:rsidR="00000000" w:rsidDel="00000000" w:rsidP="00000000" w:rsidRDefault="00000000" w:rsidRPr="00000000" w14:paraId="0000014B">
      <w:pP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pStyle w:val="Heading4"/>
        <w:spacing w:after="0" w:line="276" w:lineRule="auto"/>
        <w:ind w:left="720" w:firstLine="0"/>
        <w:jc w:val="both"/>
        <w:rPr>
          <w:rFonts w:ascii="Arial" w:cs="Arial" w:eastAsia="Arial" w:hAnsi="Arial"/>
        </w:rPr>
      </w:pPr>
      <w:bookmarkStart w:colFirst="0" w:colLast="0" w:name="_heading=h.d8s56r20wtjs" w:id="22"/>
      <w:bookmarkEnd w:id="22"/>
      <w:r w:rsidDel="00000000" w:rsidR="00000000" w:rsidRPr="00000000">
        <w:rPr>
          <w:rFonts w:ascii="Arial" w:cs="Arial" w:eastAsia="Arial" w:hAnsi="Arial"/>
          <w:rtl w:val="0"/>
        </w:rPr>
        <w:t xml:space="preserve">2.2.2.3 Ajustar Cuenta</w:t>
      </w:r>
    </w:p>
    <w:p w:rsidR="00000000" w:rsidDel="00000000" w:rsidP="00000000" w:rsidRDefault="00000000" w:rsidRPr="00000000" w14:paraId="0000014D">
      <w:pP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tanto al administrador como usuario poder consultar y actualizar sus datos.</w:t>
      </w:r>
    </w:p>
    <w:p w:rsidR="00000000" w:rsidDel="00000000" w:rsidP="00000000" w:rsidRDefault="00000000" w:rsidRPr="00000000" w14:paraId="0000014E">
      <w:pP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pStyle w:val="Heading4"/>
        <w:ind w:left="720" w:firstLine="0"/>
        <w:rPr>
          <w:rFonts w:ascii="Arial" w:cs="Arial" w:eastAsia="Arial" w:hAnsi="Arial"/>
        </w:rPr>
      </w:pPr>
      <w:bookmarkStart w:colFirst="0" w:colLast="0" w:name="_heading=h.lnxbz9" w:id="23"/>
      <w:bookmarkEnd w:id="23"/>
      <w:r w:rsidDel="00000000" w:rsidR="00000000" w:rsidRPr="00000000">
        <w:rPr>
          <w:rFonts w:ascii="Arial" w:cs="Arial" w:eastAsia="Arial" w:hAnsi="Arial"/>
          <w:rtl w:val="0"/>
        </w:rPr>
        <w:t xml:space="preserve">2.2.2.4 Domiciliarios</w:t>
      </w:r>
    </w:p>
    <w:p w:rsidR="00000000" w:rsidDel="00000000" w:rsidP="00000000" w:rsidRDefault="00000000" w:rsidRPr="00000000" w14:paraId="00000150">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le permitirá al administrador registrar </w:t>
      </w:r>
      <w:r w:rsidDel="00000000" w:rsidR="00000000" w:rsidRPr="00000000">
        <w:rPr>
          <w:rFonts w:ascii="Arial" w:cs="Arial" w:eastAsia="Arial" w:hAnsi="Arial"/>
          <w:sz w:val="24"/>
          <w:szCs w:val="24"/>
          <w:rtl w:val="0"/>
        </w:rPr>
        <w:t xml:space="preserve">domiciliarios</w:t>
      </w:r>
      <w:r w:rsidDel="00000000" w:rsidR="00000000" w:rsidRPr="00000000">
        <w:rPr>
          <w:rFonts w:ascii="Arial" w:cs="Arial" w:eastAsia="Arial" w:hAnsi="Arial"/>
          <w:sz w:val="24"/>
          <w:szCs w:val="24"/>
          <w:rtl w:val="0"/>
        </w:rPr>
        <w:t xml:space="preserve">, consultar y editar el estado de los domiciliarios.</w:t>
      </w:r>
    </w:p>
    <w:p w:rsidR="00000000" w:rsidDel="00000000" w:rsidP="00000000" w:rsidRDefault="00000000" w:rsidRPr="00000000" w14:paraId="00000151">
      <w:pPr>
        <w:pStyle w:val="Heading4"/>
        <w:ind w:left="720" w:firstLine="0"/>
        <w:rPr>
          <w:rFonts w:ascii="Arial" w:cs="Arial" w:eastAsia="Arial" w:hAnsi="Arial"/>
        </w:rPr>
      </w:pPr>
      <w:bookmarkStart w:colFirst="0" w:colLast="0" w:name="_heading=h.gb60mluvcic7" w:id="24"/>
      <w:bookmarkEnd w:id="24"/>
      <w:r w:rsidDel="00000000" w:rsidR="00000000" w:rsidRPr="00000000">
        <w:rPr>
          <w:rFonts w:ascii="Arial" w:cs="Arial" w:eastAsia="Arial" w:hAnsi="Arial"/>
          <w:rtl w:val="0"/>
        </w:rPr>
        <w:t xml:space="preserve">2.2.2.5 Gestión de productos </w:t>
      </w:r>
    </w:p>
    <w:p w:rsidR="00000000" w:rsidDel="00000000" w:rsidP="00000000" w:rsidRDefault="00000000" w:rsidRPr="00000000" w14:paraId="00000152">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le permitirá al administrador realizar la gestión de consultar, agregar, actualizar y eliminar productos .</w:t>
      </w:r>
    </w:p>
    <w:p w:rsidR="00000000" w:rsidDel="00000000" w:rsidP="00000000" w:rsidRDefault="00000000" w:rsidRPr="00000000" w14:paraId="00000153">
      <w:pPr>
        <w:pStyle w:val="Heading4"/>
        <w:ind w:left="720" w:firstLine="0"/>
        <w:rPr>
          <w:rFonts w:ascii="Arial" w:cs="Arial" w:eastAsia="Arial" w:hAnsi="Arial"/>
        </w:rPr>
      </w:pPr>
      <w:bookmarkStart w:colFirst="0" w:colLast="0" w:name="_heading=h.salirspm4n5b" w:id="25"/>
      <w:bookmarkEnd w:id="25"/>
      <w:r w:rsidDel="00000000" w:rsidR="00000000" w:rsidRPr="00000000">
        <w:rPr>
          <w:rFonts w:ascii="Arial" w:cs="Arial" w:eastAsia="Arial" w:hAnsi="Arial"/>
          <w:rtl w:val="0"/>
        </w:rPr>
        <w:t xml:space="preserve">2.2.2.6 Productos cliente</w:t>
      </w:r>
    </w:p>
    <w:p w:rsidR="00000000" w:rsidDel="00000000" w:rsidP="00000000" w:rsidRDefault="00000000" w:rsidRPr="00000000" w14:paraId="00000154">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le permitirá al usuario consultar los productos que se encuentran disponibles de la tienda estando o no logueado.</w:t>
      </w:r>
    </w:p>
    <w:p w:rsidR="00000000" w:rsidDel="00000000" w:rsidP="00000000" w:rsidRDefault="00000000" w:rsidRPr="00000000" w14:paraId="00000155">
      <w:pPr>
        <w:pStyle w:val="Heading4"/>
        <w:ind w:left="720" w:firstLine="0"/>
        <w:rPr>
          <w:rFonts w:ascii="Arial" w:cs="Arial" w:eastAsia="Arial" w:hAnsi="Arial"/>
        </w:rPr>
      </w:pPr>
      <w:bookmarkStart w:colFirst="0" w:colLast="0" w:name="_heading=h.bvhxeaujrtu7" w:id="26"/>
      <w:bookmarkEnd w:id="26"/>
      <w:r w:rsidDel="00000000" w:rsidR="00000000" w:rsidRPr="00000000">
        <w:rPr>
          <w:rFonts w:ascii="Arial" w:cs="Arial" w:eastAsia="Arial" w:hAnsi="Arial"/>
          <w:rtl w:val="0"/>
        </w:rPr>
        <w:t xml:space="preserve">2.2.2.7 Realizar mercado</w:t>
      </w:r>
    </w:p>
    <w:p w:rsidR="00000000" w:rsidDel="00000000" w:rsidP="00000000" w:rsidRDefault="00000000" w:rsidRPr="00000000" w14:paraId="00000156">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que se pueda añadir al carro de compras los productos de la tienda que estén disponibles.</w:t>
      </w:r>
    </w:p>
    <w:p w:rsidR="00000000" w:rsidDel="00000000" w:rsidP="00000000" w:rsidRDefault="00000000" w:rsidRPr="00000000" w14:paraId="00000157">
      <w:pPr>
        <w:pStyle w:val="Heading4"/>
        <w:spacing w:after="0" w:line="276" w:lineRule="auto"/>
        <w:ind w:left="0" w:firstLine="720"/>
        <w:jc w:val="both"/>
        <w:rPr>
          <w:rFonts w:ascii="Arial" w:cs="Arial" w:eastAsia="Arial" w:hAnsi="Arial"/>
        </w:rPr>
      </w:pPr>
      <w:bookmarkStart w:colFirst="0" w:colLast="0" w:name="_heading=h.a72s04fcsw2" w:id="27"/>
      <w:bookmarkEnd w:id="27"/>
      <w:r w:rsidDel="00000000" w:rsidR="00000000" w:rsidRPr="00000000">
        <w:rPr>
          <w:rFonts w:ascii="Arial" w:cs="Arial" w:eastAsia="Arial" w:hAnsi="Arial"/>
          <w:rtl w:val="0"/>
        </w:rPr>
        <w:t xml:space="preserve">2.2.2.8 Gestión de carro de compras</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al usuario cliente que se puedan agregar, eliminar, actualizar cantidad productos seleccionados y elegir el método de pago con el que va a realizar la compra en el aplicativo.</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pStyle w:val="Heading4"/>
        <w:spacing w:after="0" w:line="276" w:lineRule="auto"/>
        <w:ind w:left="720" w:firstLine="0"/>
        <w:jc w:val="both"/>
        <w:rPr>
          <w:rFonts w:ascii="Arial" w:cs="Arial" w:eastAsia="Arial" w:hAnsi="Arial"/>
        </w:rPr>
      </w:pPr>
      <w:bookmarkStart w:colFirst="0" w:colLast="0" w:name="_heading=h.71cugmp7d65g" w:id="28"/>
      <w:bookmarkEnd w:id="28"/>
      <w:r w:rsidDel="00000000" w:rsidR="00000000" w:rsidRPr="00000000">
        <w:rPr>
          <w:rFonts w:ascii="Arial" w:cs="Arial" w:eastAsia="Arial" w:hAnsi="Arial"/>
          <w:rtl w:val="0"/>
        </w:rPr>
        <w:t xml:space="preserve">2.2.2.9 Pedidos</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al usuario ver los pedidos que tiene en camino y confirmar si ya fue entregado su producto o no.</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pStyle w:val="Heading4"/>
        <w:spacing w:after="0" w:line="276" w:lineRule="auto"/>
        <w:ind w:left="720" w:firstLine="0"/>
        <w:jc w:val="both"/>
        <w:rPr>
          <w:rFonts w:ascii="Arial" w:cs="Arial" w:eastAsia="Arial" w:hAnsi="Arial"/>
        </w:rPr>
      </w:pPr>
      <w:bookmarkStart w:colFirst="0" w:colLast="0" w:name="_heading=h.4bhi1ha9xzah" w:id="29"/>
      <w:bookmarkEnd w:id="29"/>
      <w:r w:rsidDel="00000000" w:rsidR="00000000" w:rsidRPr="00000000">
        <w:rPr>
          <w:rFonts w:ascii="Arial" w:cs="Arial" w:eastAsia="Arial" w:hAnsi="Arial"/>
          <w:rtl w:val="0"/>
        </w:rPr>
        <w:t xml:space="preserve">2.2.2.10 Gestión caja</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al administrador crear una caja diaria con el total de ventas realizadas de tal manera que pueda tener un monitoreo diario, mensual y anual de las ventas que se han realizado en el aplicativo durante un periodo de tiempo. Además se podrá consultar, editar y eliminar la caja en caso de ser necesario.</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0" w:line="276" w:lineRule="auto"/>
        <w:ind w:left="1286"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1">
      <w:pPr>
        <w:pStyle w:val="Heading4"/>
        <w:spacing w:after="0" w:line="276" w:lineRule="auto"/>
        <w:ind w:left="720" w:firstLine="0"/>
        <w:jc w:val="both"/>
        <w:rPr>
          <w:rFonts w:ascii="Arial" w:cs="Arial" w:eastAsia="Arial" w:hAnsi="Arial"/>
        </w:rPr>
      </w:pPr>
      <w:bookmarkStart w:colFirst="0" w:colLast="0" w:name="_heading=h.yi664ype3plp" w:id="30"/>
      <w:bookmarkEnd w:id="30"/>
      <w:r w:rsidDel="00000000" w:rsidR="00000000" w:rsidRPr="00000000">
        <w:rPr>
          <w:rFonts w:ascii="Arial" w:cs="Arial" w:eastAsia="Arial" w:hAnsi="Arial"/>
          <w:rtl w:val="0"/>
        </w:rPr>
        <w:t xml:space="preserve">2.2.2.11 Facturas.</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Este módulo permitirá que se puedan visualizar todas las facturas de cada venta. El administrador tendrá acceso a todas facturas en general, mientras el usuario solo tendrá acceso a la facturas de las compras realizadas por el.</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64">
      <w:pPr>
        <w:pStyle w:val="Heading4"/>
        <w:ind w:left="720" w:firstLine="0"/>
        <w:rPr>
          <w:rFonts w:ascii="Arial" w:cs="Arial" w:eastAsia="Arial" w:hAnsi="Arial"/>
        </w:rPr>
      </w:pPr>
      <w:bookmarkStart w:colFirst="0" w:colLast="0" w:name="_heading=h.nciqsadq87ys" w:id="31"/>
      <w:bookmarkEnd w:id="31"/>
      <w:r w:rsidDel="00000000" w:rsidR="00000000" w:rsidRPr="00000000">
        <w:rPr>
          <w:rFonts w:ascii="Arial" w:cs="Arial" w:eastAsia="Arial" w:hAnsi="Arial"/>
          <w:rtl w:val="0"/>
        </w:rPr>
        <w:t xml:space="preserve">2.2.2.12 Mensajería.</w:t>
      </w:r>
    </w:p>
    <w:p w:rsidR="00000000" w:rsidDel="00000000" w:rsidP="00000000" w:rsidRDefault="00000000" w:rsidRPr="00000000" w14:paraId="0000016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este módulo </w:t>
      </w:r>
      <w:r w:rsidDel="00000000" w:rsidR="00000000" w:rsidRPr="00000000">
        <w:rPr>
          <w:rFonts w:ascii="Arial" w:cs="Arial" w:eastAsia="Arial" w:hAnsi="Arial"/>
          <w:sz w:val="24"/>
          <w:szCs w:val="24"/>
          <w:rtl w:val="0"/>
        </w:rPr>
        <w:t xml:space="preserve">MercaExtra</w:t>
      </w:r>
      <w:r w:rsidDel="00000000" w:rsidR="00000000" w:rsidRPr="00000000">
        <w:rPr>
          <w:rFonts w:ascii="Arial" w:cs="Arial" w:eastAsia="Arial" w:hAnsi="Arial"/>
          <w:sz w:val="24"/>
          <w:szCs w:val="24"/>
          <w:rtl w:val="0"/>
        </w:rPr>
        <w:t xml:space="preserve"> tendrá le comunicará al cliente por vía correo alguna novedad de su compra así como la confirmación de la misma.</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pStyle w:val="Heading4"/>
        <w:spacing w:after="0" w:line="276" w:lineRule="auto"/>
        <w:ind w:left="720" w:firstLine="0"/>
        <w:jc w:val="both"/>
        <w:rPr>
          <w:rFonts w:ascii="Arial" w:cs="Arial" w:eastAsia="Arial" w:hAnsi="Arial"/>
        </w:rPr>
      </w:pPr>
      <w:bookmarkStart w:colFirst="0" w:colLast="0" w:name="_heading=h.lft5a030u0w0" w:id="32"/>
      <w:bookmarkEnd w:id="32"/>
      <w:r w:rsidDel="00000000" w:rsidR="00000000" w:rsidRPr="00000000">
        <w:rPr>
          <w:rFonts w:ascii="Arial" w:cs="Arial" w:eastAsia="Arial" w:hAnsi="Arial"/>
          <w:rtl w:val="0"/>
        </w:rPr>
        <w:t xml:space="preserve">2.2.2.13 Reembolsos</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que se pueda realizar el reembolso de alguna compra que no haya sido entregada.</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pStyle w:val="Heading4"/>
        <w:spacing w:after="0" w:line="276" w:lineRule="auto"/>
        <w:ind w:left="720" w:firstLine="0"/>
        <w:jc w:val="both"/>
        <w:rPr>
          <w:rFonts w:ascii="Arial" w:cs="Arial" w:eastAsia="Arial" w:hAnsi="Arial"/>
        </w:rPr>
      </w:pPr>
      <w:bookmarkStart w:colFirst="0" w:colLast="0" w:name="_heading=h.s0sg1r148epl" w:id="33"/>
      <w:bookmarkEnd w:id="33"/>
      <w:r w:rsidDel="00000000" w:rsidR="00000000" w:rsidRPr="00000000">
        <w:rPr>
          <w:rFonts w:ascii="Arial" w:cs="Arial" w:eastAsia="Arial" w:hAnsi="Arial"/>
          <w:rtl w:val="0"/>
        </w:rPr>
        <w:t xml:space="preserve">2.2.2.14 Gestión categorias</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al administrador  crear, consultar, editar y eliminar categorías del aplicativo.</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pStyle w:val="Heading4"/>
        <w:spacing w:after="0" w:line="276" w:lineRule="auto"/>
        <w:ind w:left="720" w:firstLine="0"/>
        <w:jc w:val="both"/>
        <w:rPr>
          <w:rFonts w:ascii="Arial" w:cs="Arial" w:eastAsia="Arial" w:hAnsi="Arial"/>
        </w:rPr>
      </w:pPr>
      <w:bookmarkStart w:colFirst="0" w:colLast="0" w:name="_heading=h.vps7ak5oe33y" w:id="34"/>
      <w:bookmarkEnd w:id="34"/>
      <w:r w:rsidDel="00000000" w:rsidR="00000000" w:rsidRPr="00000000">
        <w:rPr>
          <w:rFonts w:ascii="Arial" w:cs="Arial" w:eastAsia="Arial" w:hAnsi="Arial"/>
          <w:rtl w:val="0"/>
        </w:rPr>
        <w:t xml:space="preserve">2.2.2.15 Favoritos</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que el cliente pueda consultar los productos marcados como favoritos.</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pStyle w:val="Heading4"/>
        <w:spacing w:after="0" w:line="276" w:lineRule="auto"/>
        <w:ind w:left="0" w:firstLine="720"/>
        <w:jc w:val="both"/>
        <w:rPr>
          <w:rFonts w:ascii="Arial" w:cs="Arial" w:eastAsia="Arial" w:hAnsi="Arial"/>
        </w:rPr>
      </w:pPr>
      <w:bookmarkStart w:colFirst="0" w:colLast="0" w:name="_heading=h.rmidli21i76c" w:id="35"/>
      <w:bookmarkEnd w:id="35"/>
      <w:r w:rsidDel="00000000" w:rsidR="00000000" w:rsidRPr="00000000">
        <w:rPr>
          <w:rFonts w:ascii="Arial" w:cs="Arial" w:eastAsia="Arial" w:hAnsi="Arial"/>
          <w:rtl w:val="0"/>
        </w:rPr>
        <w:t xml:space="preserve">2.2.2.16 Proveedores</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que el administrador pueda registrar, consultar, editar y eliminar proveedores de su lista.</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pStyle w:val="Heading4"/>
        <w:spacing w:after="0" w:line="276" w:lineRule="auto"/>
        <w:ind w:left="720" w:firstLine="0"/>
        <w:jc w:val="both"/>
        <w:rPr>
          <w:rFonts w:ascii="Arial" w:cs="Arial" w:eastAsia="Arial" w:hAnsi="Arial"/>
        </w:rPr>
      </w:pPr>
      <w:bookmarkStart w:colFirst="0" w:colLast="0" w:name="_heading=h.3efw5avbrhk3" w:id="36"/>
      <w:bookmarkEnd w:id="36"/>
      <w:r w:rsidDel="00000000" w:rsidR="00000000" w:rsidRPr="00000000">
        <w:rPr>
          <w:rFonts w:ascii="Arial" w:cs="Arial" w:eastAsia="Arial" w:hAnsi="Arial"/>
          <w:rtl w:val="0"/>
        </w:rPr>
        <w:t xml:space="preserve">2.2.2.17 Notificaciones</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que el administrador pueda crear, editar y eliminar una notificación que corresponde a las notificaciones que quiere que reciba el cliente.</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pStyle w:val="Heading4"/>
        <w:spacing w:after="0" w:line="276" w:lineRule="auto"/>
        <w:ind w:left="720" w:firstLine="0"/>
        <w:jc w:val="both"/>
        <w:rPr>
          <w:rFonts w:ascii="Arial" w:cs="Arial" w:eastAsia="Arial" w:hAnsi="Arial"/>
        </w:rPr>
      </w:pPr>
      <w:bookmarkStart w:colFirst="0" w:colLast="0" w:name="_heading=h.ctefp7aulgjf" w:id="37"/>
      <w:bookmarkEnd w:id="37"/>
      <w:r w:rsidDel="00000000" w:rsidR="00000000" w:rsidRPr="00000000">
        <w:rPr>
          <w:rFonts w:ascii="Arial" w:cs="Arial" w:eastAsia="Arial" w:hAnsi="Arial"/>
          <w:rtl w:val="0"/>
        </w:rPr>
        <w:t xml:space="preserve">2.2.2.18 Egresos </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que el administrador pueda crear, editar y eliminar un egreso que corresponde a los gastos que se hizo en el día.</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pStyle w:val="Heading4"/>
        <w:spacing w:after="0" w:line="276" w:lineRule="auto"/>
        <w:ind w:left="720" w:firstLine="0"/>
        <w:jc w:val="both"/>
        <w:rPr>
          <w:rFonts w:ascii="Arial" w:cs="Arial" w:eastAsia="Arial" w:hAnsi="Arial"/>
        </w:rPr>
      </w:pPr>
      <w:bookmarkStart w:colFirst="0" w:colLast="0" w:name="_heading=h.wfpiercyai6q" w:id="38"/>
      <w:bookmarkEnd w:id="38"/>
      <w:r w:rsidDel="00000000" w:rsidR="00000000" w:rsidRPr="00000000">
        <w:rPr>
          <w:rFonts w:ascii="Arial" w:cs="Arial" w:eastAsia="Arial" w:hAnsi="Arial"/>
          <w:rtl w:val="0"/>
        </w:rPr>
        <w:t xml:space="preserve">2.2.2.19 Producto individual</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Este módulo permitirá que se pueda </w:t>
      </w:r>
      <w:r w:rsidDel="00000000" w:rsidR="00000000" w:rsidRPr="00000000">
        <w:rPr>
          <w:rFonts w:ascii="Arial" w:cs="Arial" w:eastAsia="Arial" w:hAnsi="Arial"/>
          <w:sz w:val="24"/>
          <w:szCs w:val="24"/>
          <w:highlight w:val="white"/>
          <w:rtl w:val="0"/>
        </w:rPr>
        <w:t xml:space="preserve">ver las características propias del producto seleccionado como: Nombre, precio, descripción, foto del producto y a la categoría a la que pertenece.</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2">
      <w:pPr>
        <w:pStyle w:val="Heading4"/>
        <w:spacing w:after="0" w:line="276" w:lineRule="auto"/>
        <w:ind w:left="720" w:firstLine="0"/>
        <w:jc w:val="both"/>
        <w:rPr>
          <w:rFonts w:ascii="Arial" w:cs="Arial" w:eastAsia="Arial" w:hAnsi="Arial"/>
        </w:rPr>
      </w:pPr>
      <w:bookmarkStart w:colFirst="0" w:colLast="0" w:name="_heading=h.gid42y70vlto" w:id="39"/>
      <w:bookmarkEnd w:id="39"/>
      <w:r w:rsidDel="00000000" w:rsidR="00000000" w:rsidRPr="00000000">
        <w:rPr>
          <w:rFonts w:ascii="Arial" w:cs="Arial" w:eastAsia="Arial" w:hAnsi="Arial"/>
          <w:rtl w:val="0"/>
        </w:rPr>
        <w:t xml:space="preserve">2.2.2.20 Producto promocion Home</w:t>
      </w:r>
    </w:p>
    <w:p w:rsidR="00000000" w:rsidDel="00000000" w:rsidP="00000000" w:rsidRDefault="00000000" w:rsidRPr="00000000" w14:paraId="00000183">
      <w:pP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que el administrador pueda poner un producto en promoción, al hacer esto el usuario podrá ver en la pantalla de inicio el descuento que se le hizo a un producto.</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pStyle w:val="Heading2"/>
        <w:ind w:left="0" w:firstLine="0"/>
        <w:rPr>
          <w:rFonts w:ascii="Arial" w:cs="Arial" w:eastAsia="Arial" w:hAnsi="Arial"/>
          <w:color w:val="000000"/>
          <w:sz w:val="24"/>
          <w:szCs w:val="24"/>
        </w:rPr>
      </w:pPr>
      <w:bookmarkStart w:colFirst="0" w:colLast="0" w:name="_heading=h.44sinio" w:id="40"/>
      <w:bookmarkEnd w:id="40"/>
      <w:r w:rsidDel="00000000" w:rsidR="00000000" w:rsidRPr="00000000">
        <w:rPr>
          <w:rFonts w:ascii="Arial" w:cs="Arial" w:eastAsia="Arial" w:hAnsi="Arial"/>
          <w:color w:val="000000"/>
          <w:sz w:val="24"/>
          <w:szCs w:val="24"/>
          <w:rtl w:val="0"/>
        </w:rPr>
        <w:t xml:space="preserve">2.3 Características del usuario</w:t>
      </w:r>
    </w:p>
    <w:p w:rsidR="00000000" w:rsidDel="00000000" w:rsidP="00000000" w:rsidRDefault="00000000" w:rsidRPr="00000000" w14:paraId="00000188">
      <w:pPr>
        <w:ind w:left="0" w:firstLine="0"/>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Como se ha mencionado anteriormente </w:t>
      </w:r>
      <w:r w:rsidDel="00000000" w:rsidR="00000000" w:rsidRPr="00000000">
        <w:rPr>
          <w:rFonts w:ascii="Arial" w:cs="Arial" w:eastAsia="Arial" w:hAnsi="Arial"/>
          <w:b w:val="1"/>
          <w:sz w:val="24"/>
          <w:szCs w:val="24"/>
          <w:rtl w:val="0"/>
        </w:rPr>
        <w:t xml:space="preserve">MercaExtra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será un sistema enfocado en tiendas para brindar más facilidad en las compras de los clientes.</w:t>
      </w:r>
      <w:r w:rsidDel="00000000" w:rsidR="00000000" w:rsidRPr="00000000">
        <w:rPr>
          <w:rtl w:val="0"/>
        </w:rPr>
      </w:r>
    </w:p>
    <w:p w:rsidR="00000000" w:rsidDel="00000000" w:rsidP="00000000" w:rsidRDefault="00000000" w:rsidRPr="00000000" w14:paraId="00000189">
      <w:pPr>
        <w:pStyle w:val="Heading3"/>
        <w:ind w:left="720" w:firstLine="0"/>
        <w:rPr>
          <w:rFonts w:ascii="Arial" w:cs="Arial" w:eastAsia="Arial" w:hAnsi="Arial"/>
          <w:color w:val="000000"/>
          <w:sz w:val="24"/>
          <w:szCs w:val="24"/>
        </w:rPr>
      </w:pPr>
      <w:bookmarkStart w:colFirst="0" w:colLast="0" w:name="_heading=h.z337ya" w:id="41"/>
      <w:bookmarkEnd w:id="41"/>
      <w:r w:rsidDel="00000000" w:rsidR="00000000" w:rsidRPr="00000000">
        <w:rPr>
          <w:rFonts w:ascii="Arial" w:cs="Arial" w:eastAsia="Arial" w:hAnsi="Arial"/>
          <w:color w:val="000000"/>
          <w:sz w:val="24"/>
          <w:szCs w:val="24"/>
          <w:rtl w:val="0"/>
        </w:rPr>
        <w:t xml:space="preserve">2.3.1 Rol Cliente </w:t>
      </w:r>
    </w:p>
    <w:p w:rsidR="00000000" w:rsidDel="00000000" w:rsidP="00000000" w:rsidRDefault="00000000" w:rsidRPr="00000000" w14:paraId="0000018A">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usuario será el encargado de usar la aplicación donde podrá hacer sus compras, tendrán acceso a la aplicación como usuario. </w:t>
      </w:r>
    </w:p>
    <w:p w:rsidR="00000000" w:rsidDel="00000000" w:rsidP="00000000" w:rsidRDefault="00000000" w:rsidRPr="00000000" w14:paraId="0000018B">
      <w:pPr>
        <w:pStyle w:val="Heading3"/>
        <w:ind w:left="720" w:firstLine="0"/>
        <w:rPr>
          <w:rFonts w:ascii="Arial" w:cs="Arial" w:eastAsia="Arial" w:hAnsi="Arial"/>
          <w:color w:val="000000"/>
          <w:sz w:val="24"/>
          <w:szCs w:val="24"/>
        </w:rPr>
      </w:pPr>
      <w:bookmarkStart w:colFirst="0" w:colLast="0" w:name="_heading=h.3j2qqm3" w:id="42"/>
      <w:bookmarkEnd w:id="42"/>
      <w:r w:rsidDel="00000000" w:rsidR="00000000" w:rsidRPr="00000000">
        <w:rPr>
          <w:rFonts w:ascii="Arial" w:cs="Arial" w:eastAsia="Arial" w:hAnsi="Arial"/>
          <w:color w:val="000000"/>
          <w:sz w:val="24"/>
          <w:szCs w:val="24"/>
          <w:rtl w:val="0"/>
        </w:rPr>
        <w:t xml:space="preserve">2.3.2 Rol Administrador </w:t>
      </w:r>
    </w:p>
    <w:p w:rsidR="00000000" w:rsidDel="00000000" w:rsidP="00000000" w:rsidRDefault="00000000" w:rsidRPr="00000000" w14:paraId="0000018C">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usuario será encargado de manejar toda la información que le proporciona el cliente por medio del aplicativo acerca de los  pedidos que se realicen, y  será el encargado de comunicar al domicilio, a registrar todos los productos de su tienda y actualizar, así como estará encargado de ver qué usuarios están registrados.</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0">
      <w:pPr>
        <w:pStyle w:val="Heading1"/>
        <w:rPr>
          <w:rFonts w:ascii="Arial" w:cs="Arial" w:eastAsia="Arial" w:hAnsi="Arial"/>
          <w:color w:val="111111"/>
          <w:sz w:val="24"/>
          <w:szCs w:val="24"/>
        </w:rPr>
      </w:pPr>
      <w:bookmarkStart w:colFirst="0" w:colLast="0" w:name="_heading=h.4i7ojhp" w:id="43"/>
      <w:bookmarkEnd w:id="43"/>
      <w:r w:rsidDel="00000000" w:rsidR="00000000" w:rsidRPr="00000000">
        <w:rPr>
          <w:rFonts w:ascii="Arial" w:cs="Arial" w:eastAsia="Arial" w:hAnsi="Arial"/>
          <w:color w:val="111111"/>
          <w:sz w:val="24"/>
          <w:szCs w:val="24"/>
          <w:rtl w:val="0"/>
        </w:rPr>
        <w:t xml:space="preserve">3. Especificación de requisitos</w:t>
      </w:r>
    </w:p>
    <w:p w:rsidR="00000000" w:rsidDel="00000000" w:rsidP="00000000" w:rsidRDefault="00000000" w:rsidRPr="00000000" w14:paraId="0000019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pStyle w:val="Heading2"/>
        <w:rPr>
          <w:rFonts w:ascii="Arial" w:cs="Arial" w:eastAsia="Arial" w:hAnsi="Arial"/>
          <w:color w:val="111111"/>
          <w:sz w:val="24"/>
          <w:szCs w:val="24"/>
        </w:rPr>
      </w:pPr>
      <w:bookmarkStart w:colFirst="0" w:colLast="0" w:name="_heading=h.2xcytpi" w:id="44"/>
      <w:bookmarkEnd w:id="44"/>
      <w:r w:rsidDel="00000000" w:rsidR="00000000" w:rsidRPr="00000000">
        <w:rPr>
          <w:rFonts w:ascii="Arial" w:cs="Arial" w:eastAsia="Arial" w:hAnsi="Arial"/>
          <w:color w:val="111111"/>
          <w:sz w:val="24"/>
          <w:szCs w:val="24"/>
          <w:rtl w:val="0"/>
        </w:rPr>
        <w:t xml:space="preserve">3.1 Requisitos funcionales</w:t>
      </w:r>
    </w:p>
    <w:p w:rsidR="00000000" w:rsidDel="00000000" w:rsidP="00000000" w:rsidRDefault="00000000" w:rsidRPr="00000000" w14:paraId="00000193">
      <w:pPr>
        <w:rPr>
          <w:rFonts w:ascii="Arial" w:cs="Arial" w:eastAsia="Arial" w:hAnsi="Arial"/>
          <w:sz w:val="24"/>
          <w:szCs w:val="24"/>
        </w:rPr>
      </w:pPr>
      <w:r w:rsidDel="00000000" w:rsidR="00000000" w:rsidRPr="00000000">
        <w:rPr>
          <w:rtl w:val="0"/>
        </w:rPr>
      </w:r>
    </w:p>
    <w:tbl>
      <w:tblPr>
        <w:tblStyle w:val="Table6"/>
        <w:tblW w:w="8835.0" w:type="dxa"/>
        <w:jc w:val="left"/>
        <w:tblInd w:w="-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430"/>
        <w:gridCol w:w="3405"/>
        <w:tblGridChange w:id="0">
          <w:tblGrid>
            <w:gridCol w:w="5430"/>
            <w:gridCol w:w="3405"/>
          </w:tblGrid>
        </w:tblGridChange>
      </w:tblGrid>
      <w:tr>
        <w:trPr>
          <w:cantSplit w:val="0"/>
          <w:tblHeader w:val="0"/>
        </w:trPr>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RF01 - Cuenta </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RF01.1-Registro</w:t>
            </w:r>
          </w:p>
        </w:tc>
        <w:tc>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RF01.2-Inicio sesión</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390" w:hRule="atLeast"/>
          <w:tblHeader w:val="0"/>
        </w:trPr>
        <w:tc>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RF02 -Gestion usuario </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360" w:hRule="atLeast"/>
          <w:tblHeader w:val="0"/>
        </w:trPr>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RF02.1-Registrar  usuario</w:t>
            </w:r>
          </w:p>
        </w:tc>
        <w:tc>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360" w:hRule="atLeast"/>
          <w:tblHeader w:val="0"/>
        </w:trPr>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RF02.2-Consultar usuario</w:t>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360" w:hRule="atLeast"/>
          <w:tblHeader w:val="0"/>
        </w:trPr>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RF02.1-Actualizar  usuario</w:t>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150" w:hRule="atLeast"/>
          <w:tblHeader w:val="0"/>
        </w:trPr>
        <w:tc>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RF02.1-Eliminar usuario</w:t>
            </w:r>
          </w:p>
        </w:tc>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150" w:hRule="atLeast"/>
          <w:tblHeader w:val="0"/>
        </w:trPr>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RF03- Ajuste de cuenta</w:t>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150" w:hRule="atLeast"/>
          <w:tblHeader w:val="0"/>
        </w:trPr>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RF03.1-Actualizar datos</w:t>
            </w:r>
          </w:p>
        </w:tc>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150" w:hRule="atLeast"/>
          <w:tblHeader w:val="0"/>
        </w:trPr>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RF03.2- Consultar datos</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150" w:hRule="atLeast"/>
          <w:tblHeader w:val="0"/>
        </w:trPr>
        <w:tc>
          <w:tcPr/>
          <w:p w:rsidR="00000000" w:rsidDel="00000000" w:rsidP="00000000" w:rsidRDefault="00000000" w:rsidRPr="00000000" w14:paraId="000001AC">
            <w:pPr>
              <w:spacing w:line="259" w:lineRule="auto"/>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RF04-Domiciliarios</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150" w:hRule="atLeast"/>
          <w:tblHeader w:val="0"/>
        </w:trPr>
        <w:tc>
          <w:tcPr/>
          <w:p w:rsidR="00000000" w:rsidDel="00000000" w:rsidP="00000000" w:rsidRDefault="00000000" w:rsidRPr="00000000" w14:paraId="000001AE">
            <w:pPr>
              <w:spacing w:line="259" w:lineRule="auto"/>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RF04.1-Registrar domiciliario</w:t>
            </w:r>
          </w:p>
        </w:tc>
        <w:tc>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150" w:hRule="atLeast"/>
          <w:tblHeader w:val="0"/>
        </w:trPr>
        <w:tc>
          <w:tcPr/>
          <w:p w:rsidR="00000000" w:rsidDel="00000000" w:rsidP="00000000" w:rsidRDefault="00000000" w:rsidRPr="00000000" w14:paraId="000001B0">
            <w:pPr>
              <w:spacing w:line="259" w:lineRule="auto"/>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RF04.2-Consultar estado Domiciliario</w:t>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150" w:hRule="atLeast"/>
          <w:tblHeader w:val="0"/>
        </w:trPr>
        <w:tc>
          <w:tcPr/>
          <w:p w:rsidR="00000000" w:rsidDel="00000000" w:rsidP="00000000" w:rsidRDefault="00000000" w:rsidRPr="00000000" w14:paraId="000001B2">
            <w:pPr>
              <w:spacing w:line="259" w:lineRule="auto"/>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RF04.3-Editar Estado Domiciliario</w:t>
            </w:r>
          </w:p>
        </w:tc>
        <w:tc>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150" w:hRule="atLeast"/>
          <w:tblHeader w:val="0"/>
        </w:trPr>
        <w:tc>
          <w:tcPr/>
          <w:p w:rsidR="00000000" w:rsidDel="00000000" w:rsidP="00000000" w:rsidRDefault="00000000" w:rsidRPr="00000000" w14:paraId="000001B4">
            <w:pPr>
              <w:spacing w:line="259" w:lineRule="auto"/>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RF04.4-Eliminar domiciliario</w:t>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559.7460937500001" w:hRule="atLeast"/>
          <w:tblHeader w:val="0"/>
        </w:trPr>
        <w:tc>
          <w:tcPr/>
          <w:p w:rsidR="00000000" w:rsidDel="00000000" w:rsidP="00000000" w:rsidRDefault="00000000" w:rsidRPr="00000000" w14:paraId="000001B6">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RF05 -Gestión de productos </w:t>
            </w:r>
          </w:p>
        </w:tc>
        <w:tc>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B9">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RF05.1-Registrar Productos</w:t>
            </w:r>
          </w:p>
        </w:tc>
        <w:tc>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BB">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RF05.2  Consultar Productos</w:t>
            </w:r>
          </w:p>
        </w:tc>
        <w:tc>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BD">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RF05.3-Actualizar productos</w:t>
            </w:r>
          </w:p>
        </w:tc>
        <w:tc>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BF">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RF05.4-Eliminar productos</w:t>
            </w:r>
          </w:p>
        </w:tc>
        <w:tc>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C1">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RF06  Productos Cliente</w:t>
            </w:r>
          </w:p>
        </w:tc>
        <w:tc>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C3">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RF07 - Realizar Mercado</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C5">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RF07.1 - Añadir Productos al carrito </w:t>
            </w:r>
          </w:p>
        </w:tc>
        <w:tc>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C7">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RF08- Gestión de carro de compras</w:t>
            </w:r>
          </w:p>
        </w:tc>
        <w:tc>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C9">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RF08.1 - Eliminar Productos del carrito</w:t>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CB">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RF08.2 - Añadir Cantidad de productos</w:t>
            </w:r>
          </w:p>
        </w:tc>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CD">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RF08.3-  Restar Cantidad producto </w:t>
            </w:r>
          </w:p>
        </w:tc>
        <w:tc>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420" w:hRule="atLeast"/>
          <w:tblHeader w:val="0"/>
        </w:trPr>
        <w:tc>
          <w:tcPr/>
          <w:p w:rsidR="00000000" w:rsidDel="00000000" w:rsidP="00000000" w:rsidRDefault="00000000" w:rsidRPr="00000000" w14:paraId="000001CF">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RF08.4- Elegir método de pago</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D1">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RF9- Pedidos</w:t>
            </w:r>
          </w:p>
        </w:tc>
        <w:tc>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D3">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RF9.1 - Consultar pedidos en camino</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D5">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RF9.2 - Confirmar entrega pedido</w:t>
            </w:r>
          </w:p>
        </w:tc>
        <w:tc>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D7">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RF10 Gestión caja </w:t>
            </w:r>
          </w:p>
        </w:tc>
        <w:tc>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D9">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RF10.1 Crear caja</w:t>
            </w:r>
          </w:p>
        </w:tc>
        <w:tc>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DB">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RF10.2 Consultar caja</w:t>
            </w:r>
          </w:p>
        </w:tc>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DD">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RF10.3 Editar caja</w:t>
            </w:r>
          </w:p>
        </w:tc>
        <w:tc>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DF">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RF10.4 Eliminar caja</w:t>
            </w:r>
          </w:p>
        </w:tc>
        <w:tc>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E1">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RF11 - </w:t>
            </w:r>
            <w:r w:rsidDel="00000000" w:rsidR="00000000" w:rsidRPr="00000000">
              <w:rPr>
                <w:rFonts w:ascii="Arial" w:cs="Arial" w:eastAsia="Arial" w:hAnsi="Arial"/>
                <w:color w:val="000000"/>
                <w:sz w:val="24"/>
                <w:szCs w:val="24"/>
                <w:rtl w:val="0"/>
              </w:rPr>
              <w:t xml:space="preserve">Facturas</w:t>
            </w:r>
            <w:r w:rsidDel="00000000" w:rsidR="00000000" w:rsidRPr="00000000">
              <w:rPr>
                <w:rtl w:val="0"/>
              </w:rPr>
            </w:r>
          </w:p>
        </w:tc>
        <w:tc>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E3">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w:t>
            </w:r>
            <w:r w:rsidDel="00000000" w:rsidR="00000000" w:rsidRPr="00000000">
              <w:rPr>
                <w:rFonts w:ascii="Arial" w:cs="Arial" w:eastAsia="Arial" w:hAnsi="Arial"/>
                <w:color w:val="000000"/>
                <w:sz w:val="24"/>
                <w:szCs w:val="24"/>
                <w:highlight w:val="white"/>
                <w:rtl w:val="0"/>
              </w:rPr>
              <w:t xml:space="preserve">RF11.1-</w:t>
            </w:r>
            <w:r w:rsidDel="00000000" w:rsidR="00000000" w:rsidRPr="00000000">
              <w:rPr>
                <w:rFonts w:ascii="Arial" w:cs="Arial" w:eastAsia="Arial" w:hAnsi="Arial"/>
                <w:color w:val="000000"/>
                <w:sz w:val="24"/>
                <w:szCs w:val="24"/>
                <w:highlight w:val="white"/>
                <w:rtl w:val="0"/>
              </w:rPr>
              <w:t xml:space="preserve"> Registrar factura</w:t>
            </w:r>
          </w:p>
        </w:tc>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E5">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RF11.2- Consultar Facturas   </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E7">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RF12 - Mensajería</w:t>
            </w:r>
          </w:p>
        </w:tc>
        <w:tc>
          <w:tcPr/>
          <w:p w:rsidR="00000000" w:rsidDel="00000000" w:rsidP="00000000" w:rsidRDefault="00000000" w:rsidRPr="00000000" w14:paraId="000001E8">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E9">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RF13 - Reembolso</w:t>
            </w:r>
          </w:p>
        </w:tc>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EB">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RF14- Gestion categorías</w:t>
            </w:r>
          </w:p>
        </w:tc>
        <w:tc>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ED">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RF14.1- Crear categoría</w:t>
            </w:r>
          </w:p>
        </w:tc>
        <w:tc>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EF">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RF14.2- consultar categoría</w:t>
            </w:r>
          </w:p>
        </w:tc>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F1">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RF14.3- editar categoría</w:t>
            </w:r>
          </w:p>
        </w:tc>
        <w:tc>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F3">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RF14.4 - Eliminar categoría</w:t>
            </w:r>
          </w:p>
        </w:tc>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F5">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RF15 - Favoritos </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420" w:hRule="atLeast"/>
          <w:tblHeader w:val="0"/>
        </w:trPr>
        <w:tc>
          <w:tcPr/>
          <w:p w:rsidR="00000000" w:rsidDel="00000000" w:rsidP="00000000" w:rsidRDefault="00000000" w:rsidRPr="00000000" w14:paraId="000001F7">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RF15.1 Consultar Favoritos</w:t>
            </w:r>
          </w:p>
        </w:tc>
        <w:tc>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420" w:hRule="atLeast"/>
          <w:tblHeader w:val="0"/>
        </w:trPr>
        <w:tc>
          <w:tcPr/>
          <w:p w:rsidR="00000000" w:rsidDel="00000000" w:rsidP="00000000" w:rsidRDefault="00000000" w:rsidRPr="00000000" w14:paraId="000001F9">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RF16-Proveedores</w:t>
            </w:r>
          </w:p>
        </w:tc>
        <w:tc>
          <w:tcPr/>
          <w:p w:rsidR="00000000" w:rsidDel="00000000" w:rsidP="00000000" w:rsidRDefault="00000000" w:rsidRPr="00000000" w14:paraId="000001FA">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FB">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RF16.1 Registrar proveedor</w:t>
            </w:r>
          </w:p>
        </w:tc>
        <w:tc>
          <w:tcPr/>
          <w:p w:rsidR="00000000" w:rsidDel="00000000" w:rsidP="00000000" w:rsidRDefault="00000000" w:rsidRPr="00000000" w14:paraId="000001FC">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FD">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RF16.2 Consultar proveedor</w:t>
            </w:r>
          </w:p>
        </w:tc>
        <w:tc>
          <w:tcPr/>
          <w:p w:rsidR="00000000" w:rsidDel="00000000" w:rsidP="00000000" w:rsidRDefault="00000000" w:rsidRPr="00000000" w14:paraId="000001FE">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FF">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RF16.3 Editar proveedor</w:t>
            </w:r>
          </w:p>
        </w:tc>
        <w:tc>
          <w:tcPr/>
          <w:p w:rsidR="00000000" w:rsidDel="00000000" w:rsidP="00000000" w:rsidRDefault="00000000" w:rsidRPr="00000000" w14:paraId="00000200">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201">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RF16.4 Eliminar proveedor</w:t>
            </w:r>
          </w:p>
        </w:tc>
        <w:tc>
          <w:tcPr/>
          <w:p w:rsidR="00000000" w:rsidDel="00000000" w:rsidP="00000000" w:rsidRDefault="00000000" w:rsidRPr="00000000" w14:paraId="00000202">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203">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RF17-Notificaciones</w:t>
            </w:r>
          </w:p>
        </w:tc>
        <w:tc>
          <w:tcPr/>
          <w:p w:rsidR="00000000" w:rsidDel="00000000" w:rsidP="00000000" w:rsidRDefault="00000000" w:rsidRPr="00000000" w14:paraId="00000204">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205">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 17.1 Crear notificación</w:t>
            </w:r>
          </w:p>
        </w:tc>
        <w:tc>
          <w:tcPr/>
          <w:p w:rsidR="00000000" w:rsidDel="00000000" w:rsidP="00000000" w:rsidRDefault="00000000" w:rsidRPr="00000000" w14:paraId="00000206">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207">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RF17.2 Consultar notificación</w:t>
            </w:r>
          </w:p>
        </w:tc>
        <w:tc>
          <w:tcPr/>
          <w:p w:rsidR="00000000" w:rsidDel="00000000" w:rsidP="00000000" w:rsidRDefault="00000000" w:rsidRPr="00000000" w14:paraId="00000208">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209">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RF17.3 Editar notificación</w:t>
            </w:r>
          </w:p>
        </w:tc>
        <w:tc>
          <w:tcPr/>
          <w:p w:rsidR="00000000" w:rsidDel="00000000" w:rsidP="00000000" w:rsidRDefault="00000000" w:rsidRPr="00000000" w14:paraId="0000020A">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20B">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RF17.4 Eliminar notificación</w:t>
            </w:r>
          </w:p>
        </w:tc>
        <w:tc>
          <w:tcPr/>
          <w:p w:rsidR="00000000" w:rsidDel="00000000" w:rsidP="00000000" w:rsidRDefault="00000000" w:rsidRPr="00000000" w14:paraId="0000020C">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20D">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RF18- Egresos</w:t>
            </w:r>
          </w:p>
        </w:tc>
        <w:tc>
          <w:tcPr/>
          <w:p w:rsidR="00000000" w:rsidDel="00000000" w:rsidP="00000000" w:rsidRDefault="00000000" w:rsidRPr="00000000" w14:paraId="0000020E">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20F">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RF18.1 Crear egreso</w:t>
            </w:r>
          </w:p>
        </w:tc>
        <w:tc>
          <w:tcPr/>
          <w:p w:rsidR="00000000" w:rsidDel="00000000" w:rsidP="00000000" w:rsidRDefault="00000000" w:rsidRPr="00000000" w14:paraId="00000210">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211">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RF18.2 Consultar egreso</w:t>
            </w:r>
          </w:p>
        </w:tc>
        <w:tc>
          <w:tcPr/>
          <w:p w:rsidR="00000000" w:rsidDel="00000000" w:rsidP="00000000" w:rsidRDefault="00000000" w:rsidRPr="00000000" w14:paraId="00000212">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213">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RF18.3 Editar egreso</w:t>
            </w:r>
          </w:p>
        </w:tc>
        <w:tc>
          <w:tcPr/>
          <w:p w:rsidR="00000000" w:rsidDel="00000000" w:rsidP="00000000" w:rsidRDefault="00000000" w:rsidRPr="00000000" w14:paraId="00000214">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215">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RF18.4 Eliminar egreso</w:t>
            </w:r>
          </w:p>
        </w:tc>
        <w:tc>
          <w:tcPr/>
          <w:p w:rsidR="00000000" w:rsidDel="00000000" w:rsidP="00000000" w:rsidRDefault="00000000" w:rsidRPr="00000000" w14:paraId="00000216">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217">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RF19- Producto individual</w:t>
            </w:r>
          </w:p>
        </w:tc>
        <w:tc>
          <w:tcPr/>
          <w:p w:rsidR="00000000" w:rsidDel="00000000" w:rsidP="00000000" w:rsidRDefault="00000000" w:rsidRPr="00000000" w14:paraId="00000218">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219">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RF20- </w:t>
            </w:r>
            <w:r w:rsidDel="00000000" w:rsidR="00000000" w:rsidRPr="00000000">
              <w:rPr>
                <w:rFonts w:ascii="Arial" w:cs="Arial" w:eastAsia="Arial" w:hAnsi="Arial"/>
                <w:color w:val="000000"/>
                <w:sz w:val="24"/>
                <w:szCs w:val="24"/>
                <w:rtl w:val="0"/>
              </w:rPr>
              <w:t xml:space="preserve">Producto promoción Home</w:t>
            </w:r>
            <w:r w:rsidDel="00000000" w:rsidR="00000000" w:rsidRPr="00000000">
              <w:rPr>
                <w:rtl w:val="0"/>
              </w:rPr>
            </w:r>
          </w:p>
        </w:tc>
        <w:tc>
          <w:tcPr/>
          <w:p w:rsidR="00000000" w:rsidDel="00000000" w:rsidP="00000000" w:rsidRDefault="00000000" w:rsidRPr="00000000" w14:paraId="0000021A">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bl>
    <w:p w:rsidR="00000000" w:rsidDel="00000000" w:rsidP="00000000" w:rsidRDefault="00000000" w:rsidRPr="00000000" w14:paraId="0000021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C">
      <w:pPr>
        <w:pStyle w:val="Heading3"/>
        <w:rPr>
          <w:rFonts w:ascii="Arial" w:cs="Arial" w:eastAsia="Arial" w:hAnsi="Arial"/>
          <w:color w:val="202124"/>
          <w:sz w:val="24"/>
          <w:szCs w:val="24"/>
        </w:rPr>
      </w:pPr>
      <w:bookmarkStart w:colFirst="0" w:colLast="0" w:name="_heading=h.bfzns1jyh4ya" w:id="45"/>
      <w:bookmarkEnd w:id="45"/>
      <w:r w:rsidDel="00000000" w:rsidR="00000000" w:rsidRPr="00000000">
        <w:rPr>
          <w:rFonts w:ascii="Arial" w:cs="Arial" w:eastAsia="Arial" w:hAnsi="Arial"/>
          <w:color w:val="202124"/>
          <w:sz w:val="24"/>
          <w:szCs w:val="24"/>
          <w:rtl w:val="0"/>
        </w:rPr>
        <w:t xml:space="preserve">3.1.1 Clasificación de requisitos funcionales</w:t>
      </w:r>
    </w:p>
    <w:p w:rsidR="00000000" w:rsidDel="00000000" w:rsidP="00000000" w:rsidRDefault="00000000" w:rsidRPr="00000000" w14:paraId="0000021D">
      <w:pPr>
        <w:rPr>
          <w:rFonts w:ascii="Arial" w:cs="Arial" w:eastAsia="Arial" w:hAnsi="Arial"/>
          <w:sz w:val="24"/>
          <w:szCs w:val="24"/>
        </w:rPr>
      </w:pPr>
      <w:r w:rsidDel="00000000" w:rsidR="00000000" w:rsidRPr="00000000">
        <w:rPr>
          <w:rtl w:val="0"/>
        </w:rPr>
      </w:r>
    </w:p>
    <w:tbl>
      <w:tblPr>
        <w:tblStyle w:val="Table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bookmarkStart w:colFirst="0" w:colLast="0" w:name="_heading=h.35nkun2" w:id="46"/>
            <w:bookmarkEnd w:id="46"/>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1F">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RF01</w:t>
            </w:r>
            <w:r w:rsidDel="00000000" w:rsidR="00000000" w:rsidRPr="00000000">
              <w:rPr>
                <w:rtl w:val="0"/>
              </w:rPr>
            </w:r>
          </w:p>
        </w:tc>
      </w:tr>
      <w:tr>
        <w:trPr>
          <w:cantSplit w:val="0"/>
          <w:tblHeader w:val="0"/>
        </w:trPr>
        <w:tc>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21">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Inicio de sesión</w:t>
            </w:r>
            <w:r w:rsidDel="00000000" w:rsidR="00000000" w:rsidRPr="00000000">
              <w:rPr>
                <w:rtl w:val="0"/>
              </w:rPr>
            </w:r>
          </w:p>
        </w:tc>
      </w:tr>
      <w:tr>
        <w:trPr>
          <w:cantSplit w:val="0"/>
          <w:tblHeader w:val="0"/>
        </w:trPr>
        <w:tc>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permitir que el usuario haga el inicio de sesión, ya que es necesario para gestionar la información del sistema</w:t>
            </w:r>
          </w:p>
        </w:tc>
      </w:tr>
      <w:tr>
        <w:trPr>
          <w:cantSplit w:val="0"/>
          <w:tblHeader w:val="0"/>
        </w:trPr>
        <w:tc>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26">
      <w:pPr>
        <w:rPr>
          <w:rFonts w:ascii="Arial" w:cs="Arial" w:eastAsia="Arial" w:hAnsi="Arial"/>
          <w:sz w:val="24"/>
          <w:szCs w:val="24"/>
        </w:rPr>
      </w:pPr>
      <w:r w:rsidDel="00000000" w:rsidR="00000000" w:rsidRPr="00000000">
        <w:rPr>
          <w:rtl w:val="0"/>
        </w:rPr>
      </w:r>
    </w:p>
    <w:tbl>
      <w:tblPr>
        <w:tblStyle w:val="Table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27">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28">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RF02</w:t>
            </w:r>
            <w:r w:rsidDel="00000000" w:rsidR="00000000" w:rsidRPr="00000000">
              <w:rPr>
                <w:rtl w:val="0"/>
              </w:rPr>
            </w:r>
          </w:p>
        </w:tc>
      </w:tr>
      <w:tr>
        <w:trPr>
          <w:cantSplit w:val="0"/>
          <w:tblHeader w:val="0"/>
        </w:trPr>
        <w:tc>
          <w:tcPr/>
          <w:p w:rsidR="00000000" w:rsidDel="00000000" w:rsidP="00000000" w:rsidRDefault="00000000" w:rsidRPr="00000000" w14:paraId="00000229">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2A">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Gestionar usuario</w:t>
            </w:r>
            <w:r w:rsidDel="00000000" w:rsidR="00000000" w:rsidRPr="00000000">
              <w:rPr>
                <w:rtl w:val="0"/>
              </w:rPr>
            </w:r>
          </w:p>
        </w:tc>
      </w:tr>
      <w:tr>
        <w:trPr>
          <w:cantSplit w:val="0"/>
          <w:tblHeader w:val="0"/>
        </w:trPr>
        <w:tc>
          <w:tcPr/>
          <w:p w:rsidR="00000000" w:rsidDel="00000000" w:rsidP="00000000" w:rsidRDefault="00000000" w:rsidRPr="00000000" w14:paraId="0000022B">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2C">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permitir  la gestión de los usuarios, para esto deberá tener en cuenta los siguientes requerimientos.</w:t>
            </w:r>
          </w:p>
          <w:p w:rsidR="00000000" w:rsidDel="00000000" w:rsidP="00000000" w:rsidRDefault="00000000" w:rsidRPr="00000000" w14:paraId="0000022D">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RF02.1-Registrar </w:t>
            </w:r>
            <w:r w:rsidDel="00000000" w:rsidR="00000000" w:rsidRPr="00000000">
              <w:rPr>
                <w:rFonts w:ascii="Arial" w:cs="Arial" w:eastAsia="Arial" w:hAnsi="Arial"/>
                <w:color w:val="000000"/>
                <w:sz w:val="24"/>
                <w:szCs w:val="24"/>
                <w:rtl w:val="0"/>
              </w:rPr>
              <w:t xml:space="preserve">usuario</w:t>
            </w:r>
            <w:r w:rsidDel="00000000" w:rsidR="00000000" w:rsidRPr="00000000">
              <w:rPr>
                <w:rFonts w:ascii="Arial" w:cs="Arial" w:eastAsia="Arial" w:hAnsi="Arial"/>
                <w:color w:val="000000"/>
                <w:sz w:val="24"/>
                <w:szCs w:val="24"/>
                <w:highlight w:val="white"/>
                <w:rtl w:val="0"/>
              </w:rPr>
              <w:t xml:space="preserve">: El sistema deberá permitir al administrador registrar usuarios a la base de datos.</w:t>
            </w:r>
          </w:p>
          <w:p w:rsidR="00000000" w:rsidDel="00000000" w:rsidP="00000000" w:rsidRDefault="00000000" w:rsidRPr="00000000" w14:paraId="0000022E">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RF02.2-Consultar </w:t>
            </w:r>
            <w:r w:rsidDel="00000000" w:rsidR="00000000" w:rsidRPr="00000000">
              <w:rPr>
                <w:rFonts w:ascii="Arial" w:cs="Arial" w:eastAsia="Arial" w:hAnsi="Arial"/>
                <w:color w:val="000000"/>
                <w:sz w:val="24"/>
                <w:szCs w:val="24"/>
                <w:rtl w:val="0"/>
              </w:rPr>
              <w:t xml:space="preserve">usuario</w:t>
            </w:r>
            <w:r w:rsidDel="00000000" w:rsidR="00000000" w:rsidRPr="00000000">
              <w:rPr>
                <w:rFonts w:ascii="Arial" w:cs="Arial" w:eastAsia="Arial" w:hAnsi="Arial"/>
                <w:color w:val="000000"/>
                <w:sz w:val="24"/>
                <w:szCs w:val="24"/>
                <w:highlight w:val="white"/>
                <w:rtl w:val="0"/>
              </w:rPr>
              <w:t xml:space="preserve">: El sistema deberá permitir la consulta de los usuarios registrados en la base de datos.</w:t>
            </w:r>
          </w:p>
          <w:p w:rsidR="00000000" w:rsidDel="00000000" w:rsidP="00000000" w:rsidRDefault="00000000" w:rsidRPr="00000000" w14:paraId="0000022F">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RF02.3-Actualizar </w:t>
            </w:r>
            <w:r w:rsidDel="00000000" w:rsidR="00000000" w:rsidRPr="00000000">
              <w:rPr>
                <w:rFonts w:ascii="Arial" w:cs="Arial" w:eastAsia="Arial" w:hAnsi="Arial"/>
                <w:color w:val="000000"/>
                <w:sz w:val="24"/>
                <w:szCs w:val="24"/>
                <w:rtl w:val="0"/>
              </w:rPr>
              <w:t xml:space="preserve">usuario</w:t>
            </w:r>
            <w:r w:rsidDel="00000000" w:rsidR="00000000" w:rsidRPr="00000000">
              <w:rPr>
                <w:rFonts w:ascii="Arial" w:cs="Arial" w:eastAsia="Arial" w:hAnsi="Arial"/>
                <w:color w:val="000000"/>
                <w:sz w:val="24"/>
                <w:szCs w:val="24"/>
                <w:highlight w:val="white"/>
                <w:rtl w:val="0"/>
              </w:rPr>
              <w:t xml:space="preserve">: El sistema deberá permitir la actualización de datos de los usuarios registrados en la base de datos.</w:t>
            </w:r>
          </w:p>
          <w:p w:rsidR="00000000" w:rsidDel="00000000" w:rsidP="00000000" w:rsidRDefault="00000000" w:rsidRPr="00000000" w14:paraId="00000230">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RF02.4-Eliminar </w:t>
            </w:r>
            <w:r w:rsidDel="00000000" w:rsidR="00000000" w:rsidRPr="00000000">
              <w:rPr>
                <w:rFonts w:ascii="Arial" w:cs="Arial" w:eastAsia="Arial" w:hAnsi="Arial"/>
                <w:color w:val="000000"/>
                <w:sz w:val="24"/>
                <w:szCs w:val="24"/>
                <w:rtl w:val="0"/>
              </w:rPr>
              <w:t xml:space="preserve">usuario</w:t>
            </w:r>
            <w:r w:rsidDel="00000000" w:rsidR="00000000" w:rsidRPr="00000000">
              <w:rPr>
                <w:rFonts w:ascii="Arial" w:cs="Arial" w:eastAsia="Arial" w:hAnsi="Arial"/>
                <w:color w:val="000000"/>
                <w:sz w:val="24"/>
                <w:szCs w:val="24"/>
                <w:highlight w:val="white"/>
                <w:rtl w:val="0"/>
              </w:rPr>
              <w:t xml:space="preserve">: El sistema deberá permitir la eliminación de los usuarios registrados en la base de datos.</w:t>
            </w:r>
          </w:p>
          <w:p w:rsidR="00000000" w:rsidDel="00000000" w:rsidP="00000000" w:rsidRDefault="00000000" w:rsidRPr="00000000" w14:paraId="00000231">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232">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33">
            <w:pPr>
              <w:widowControl w:val="0"/>
              <w:tabs>
                <w:tab w:val="left" w:pos="5460"/>
              </w:tabs>
              <w:spacing w:after="120"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34">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5">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6">
      <w:pPr>
        <w:rPr>
          <w:rFonts w:ascii="Arial" w:cs="Arial" w:eastAsia="Arial" w:hAnsi="Arial"/>
          <w:sz w:val="24"/>
          <w:szCs w:val="24"/>
        </w:rPr>
      </w:pPr>
      <w:r w:rsidDel="00000000" w:rsidR="00000000" w:rsidRPr="00000000">
        <w:rPr>
          <w:rtl w:val="0"/>
        </w:rPr>
      </w:r>
    </w:p>
    <w:tbl>
      <w:tblPr>
        <w:tblStyle w:val="Table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37">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38">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RF03</w:t>
            </w:r>
            <w:r w:rsidDel="00000000" w:rsidR="00000000" w:rsidRPr="00000000">
              <w:rPr>
                <w:rtl w:val="0"/>
              </w:rPr>
            </w:r>
          </w:p>
        </w:tc>
      </w:tr>
      <w:tr>
        <w:trPr>
          <w:cantSplit w:val="0"/>
          <w:tblHeader w:val="0"/>
        </w:trPr>
        <w:tc>
          <w:tcPr/>
          <w:p w:rsidR="00000000" w:rsidDel="00000000" w:rsidP="00000000" w:rsidRDefault="00000000" w:rsidRPr="00000000" w14:paraId="0000023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3A">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Ajuste de cuenta</w:t>
            </w:r>
            <w:r w:rsidDel="00000000" w:rsidR="00000000" w:rsidRPr="00000000">
              <w:rPr>
                <w:rtl w:val="0"/>
              </w:rPr>
            </w:r>
          </w:p>
        </w:tc>
      </w:tr>
      <w:tr>
        <w:trPr>
          <w:cantSplit w:val="0"/>
          <w:trHeight w:val="3990" w:hRule="atLeast"/>
          <w:tblHeader w:val="0"/>
        </w:trPr>
        <w:tc>
          <w:tcPr/>
          <w:p w:rsidR="00000000" w:rsidDel="00000000" w:rsidP="00000000" w:rsidRDefault="00000000" w:rsidRPr="00000000" w14:paraId="0000023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3C">
            <w:pPr>
              <w:widowControl w:val="0"/>
              <w:tabs>
                <w:tab w:val="left" w:pos="5460"/>
              </w:tabs>
              <w:spacing w:after="120" w:line="24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permitir tanto  al administrador como al cliente realizar el ajuste de cuenta .</w:t>
            </w:r>
          </w:p>
          <w:p w:rsidR="00000000" w:rsidDel="00000000" w:rsidP="00000000" w:rsidRDefault="00000000" w:rsidRPr="00000000" w14:paraId="0000023D">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RF03.1-Consultar datos: El sistema deberá permitir que se pueda consultar los datos del administrador y del cliente registrados en la base de datos puedan consultar su información.</w:t>
            </w:r>
          </w:p>
          <w:p w:rsidR="00000000" w:rsidDel="00000000" w:rsidP="00000000" w:rsidRDefault="00000000" w:rsidRPr="00000000" w14:paraId="0000023E">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RF03.2-Actualizar datos: El sistema deberá permitir la actualización de los datos del administrador y del cliente registrados en la base de datos.</w:t>
            </w:r>
          </w:p>
        </w:tc>
      </w:tr>
      <w:tr>
        <w:trPr>
          <w:cantSplit w:val="0"/>
          <w:tblHeader w:val="0"/>
        </w:trPr>
        <w:tc>
          <w:tcPr/>
          <w:p w:rsidR="00000000" w:rsidDel="00000000" w:rsidP="00000000" w:rsidRDefault="00000000" w:rsidRPr="00000000" w14:paraId="0000023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40">
            <w:pPr>
              <w:widowControl w:val="0"/>
              <w:tabs>
                <w:tab w:val="left" w:pos="5460"/>
              </w:tabs>
              <w:spacing w:after="120" w:line="240"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41">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2">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3">
      <w:pPr>
        <w:spacing w:after="0" w:line="276" w:lineRule="auto"/>
        <w:jc w:val="both"/>
        <w:rPr>
          <w:rFonts w:ascii="Arial" w:cs="Arial" w:eastAsia="Arial" w:hAnsi="Arial"/>
          <w:b w:val="1"/>
          <w:sz w:val="24"/>
          <w:szCs w:val="24"/>
        </w:rPr>
      </w:pPr>
      <w:r w:rsidDel="00000000" w:rsidR="00000000" w:rsidRPr="00000000">
        <w:rPr>
          <w:rtl w:val="0"/>
        </w:rPr>
      </w:r>
    </w:p>
    <w:tbl>
      <w:tblPr>
        <w:tblStyle w:val="Table1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44">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45">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RF04</w:t>
            </w:r>
            <w:r w:rsidDel="00000000" w:rsidR="00000000" w:rsidRPr="00000000">
              <w:rPr>
                <w:rtl w:val="0"/>
              </w:rPr>
            </w:r>
          </w:p>
        </w:tc>
      </w:tr>
      <w:tr>
        <w:trPr>
          <w:cantSplit w:val="0"/>
          <w:tblHeader w:val="0"/>
        </w:trPr>
        <w:tc>
          <w:tcPr/>
          <w:p w:rsidR="00000000" w:rsidDel="00000000" w:rsidP="00000000" w:rsidRDefault="00000000" w:rsidRPr="00000000" w14:paraId="00000246">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47">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Domiciliarios</w:t>
            </w:r>
            <w:r w:rsidDel="00000000" w:rsidR="00000000" w:rsidRPr="00000000">
              <w:rPr>
                <w:rtl w:val="0"/>
              </w:rPr>
            </w:r>
          </w:p>
        </w:tc>
      </w:tr>
      <w:tr>
        <w:trPr>
          <w:cantSplit w:val="0"/>
          <w:trHeight w:val="1215" w:hRule="atLeast"/>
          <w:tblHeader w:val="0"/>
        </w:trPr>
        <w:tc>
          <w:tcPr/>
          <w:p w:rsidR="00000000" w:rsidDel="00000000" w:rsidP="00000000" w:rsidRDefault="00000000" w:rsidRPr="00000000" w14:paraId="00000248">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49">
            <w:pPr>
              <w:spacing w:line="259" w:lineRule="auto"/>
              <w:jc w:val="both"/>
              <w:rPr>
                <w:rFonts w:ascii="Arial" w:cs="Arial" w:eastAsia="Arial" w:hAnsi="Arial"/>
                <w:color w:val="202124"/>
                <w:sz w:val="24"/>
                <w:szCs w:val="24"/>
                <w:highlight w:val="whit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202124"/>
                <w:sz w:val="24"/>
                <w:szCs w:val="24"/>
                <w:rtl w:val="0"/>
              </w:rPr>
              <w:t xml:space="preserve">El sistema deberá permitir al administrador                gestionar el área de domiciliarios, para esto el sistema deberá tener en cuenta  </w:t>
            </w:r>
            <w:r w:rsidDel="00000000" w:rsidR="00000000" w:rsidRPr="00000000">
              <w:rPr>
                <w:rFonts w:ascii="Arial" w:cs="Arial" w:eastAsia="Arial" w:hAnsi="Arial"/>
                <w:color w:val="202124"/>
                <w:sz w:val="24"/>
                <w:szCs w:val="24"/>
                <w:highlight w:val="white"/>
                <w:rtl w:val="0"/>
              </w:rPr>
              <w:t xml:space="preserve">los siguientes requerimiento</w:t>
            </w:r>
          </w:p>
          <w:p w:rsidR="00000000" w:rsidDel="00000000" w:rsidP="00000000" w:rsidRDefault="00000000" w:rsidRPr="00000000" w14:paraId="0000024A">
            <w:pPr>
              <w:spacing w:line="259" w:lineRule="auto"/>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color w:val="202124"/>
                <w:sz w:val="24"/>
                <w:szCs w:val="24"/>
                <w:rtl w:val="0"/>
              </w:rPr>
              <w:t xml:space="preserve">RF04.1-Registrar domiciliarios:El sistema                deberá permitir al administrador                     poder    registrar </w:t>
            </w:r>
            <w:r w:rsidDel="00000000" w:rsidR="00000000" w:rsidRPr="00000000">
              <w:rPr>
                <w:rFonts w:ascii="Arial" w:cs="Arial" w:eastAsia="Arial" w:hAnsi="Arial"/>
                <w:color w:val="202124"/>
                <w:sz w:val="24"/>
                <w:szCs w:val="24"/>
                <w:rtl w:val="0"/>
              </w:rPr>
              <w:t xml:space="preserve">domiciliarios</w:t>
            </w:r>
            <w:r w:rsidDel="00000000" w:rsidR="00000000" w:rsidRPr="00000000">
              <w:rPr>
                <w:rFonts w:ascii="Arial" w:cs="Arial" w:eastAsia="Arial" w:hAnsi="Arial"/>
                <w:color w:val="202124"/>
                <w:sz w:val="24"/>
                <w:szCs w:val="24"/>
                <w:rtl w:val="0"/>
              </w:rPr>
              <w:t xml:space="preserve">.</w:t>
            </w:r>
          </w:p>
          <w:p w:rsidR="00000000" w:rsidDel="00000000" w:rsidP="00000000" w:rsidRDefault="00000000" w:rsidRPr="00000000" w14:paraId="0000024B">
            <w:pPr>
              <w:spacing w:line="259" w:lineRule="auto"/>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 RF04.2-Consultar estado Domiciliario:El  sistema deberá permitir al administrador consultar el estado de los domiciliarios</w:t>
            </w:r>
          </w:p>
          <w:p w:rsidR="00000000" w:rsidDel="00000000" w:rsidP="00000000" w:rsidRDefault="00000000" w:rsidRPr="00000000" w14:paraId="0000024C">
            <w:pPr>
              <w:spacing w:line="259" w:lineRule="auto"/>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   RF04.3-Editar Domiciliario:El sistema deberá permitir al administrador editar los datos del </w:t>
            </w:r>
            <w:r w:rsidDel="00000000" w:rsidR="00000000" w:rsidRPr="00000000">
              <w:rPr>
                <w:rFonts w:ascii="Arial" w:cs="Arial" w:eastAsia="Arial" w:hAnsi="Arial"/>
                <w:color w:val="202124"/>
                <w:sz w:val="24"/>
                <w:szCs w:val="24"/>
                <w:rtl w:val="0"/>
              </w:rPr>
              <w:t xml:space="preserve">domiciliario</w:t>
            </w:r>
            <w:r w:rsidDel="00000000" w:rsidR="00000000" w:rsidRPr="00000000">
              <w:rPr>
                <w:rFonts w:ascii="Arial" w:cs="Arial" w:eastAsia="Arial" w:hAnsi="Arial"/>
                <w:color w:val="202124"/>
                <w:sz w:val="24"/>
                <w:szCs w:val="24"/>
                <w:rtl w:val="0"/>
              </w:rPr>
              <w:t xml:space="preserve"> como también el estado.</w:t>
            </w:r>
          </w:p>
          <w:p w:rsidR="00000000" w:rsidDel="00000000" w:rsidP="00000000" w:rsidRDefault="00000000" w:rsidRPr="00000000" w14:paraId="0000024D">
            <w:pPr>
              <w:spacing w:line="259" w:lineRule="auto"/>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     RF04.4- Eliminar Domiciliario: El sistema deberá permitir al administrador eliminar los datos del </w:t>
            </w:r>
            <w:r w:rsidDel="00000000" w:rsidR="00000000" w:rsidRPr="00000000">
              <w:rPr>
                <w:rFonts w:ascii="Arial" w:cs="Arial" w:eastAsia="Arial" w:hAnsi="Arial"/>
                <w:color w:val="202124"/>
                <w:sz w:val="24"/>
                <w:szCs w:val="24"/>
                <w:rtl w:val="0"/>
              </w:rPr>
              <w:t xml:space="preserve">domiciliario</w:t>
            </w:r>
            <w:r w:rsidDel="00000000" w:rsidR="00000000" w:rsidRPr="00000000">
              <w:rPr>
                <w:rFonts w:ascii="Arial" w:cs="Arial" w:eastAsia="Arial" w:hAnsi="Arial"/>
                <w:color w:val="202124"/>
                <w:sz w:val="24"/>
                <w:szCs w:val="24"/>
                <w:rtl w:val="0"/>
              </w:rPr>
              <w:t xml:space="preserve">. </w:t>
            </w:r>
          </w:p>
          <w:p w:rsidR="00000000" w:rsidDel="00000000" w:rsidP="00000000" w:rsidRDefault="00000000" w:rsidRPr="00000000" w14:paraId="0000024E">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24F">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0">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51">
            <w:pPr>
              <w:spacing w:line="259"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Alta</w:t>
            </w:r>
          </w:p>
        </w:tc>
      </w:tr>
    </w:tbl>
    <w:p w:rsidR="00000000" w:rsidDel="00000000" w:rsidP="00000000" w:rsidRDefault="00000000" w:rsidRPr="00000000" w14:paraId="00000252">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3">
      <w:pPr>
        <w:spacing w:after="0" w:line="276" w:lineRule="auto"/>
        <w:jc w:val="both"/>
        <w:rPr>
          <w:rFonts w:ascii="Arial" w:cs="Arial" w:eastAsia="Arial" w:hAnsi="Arial"/>
          <w:b w:val="1"/>
          <w:sz w:val="24"/>
          <w:szCs w:val="24"/>
        </w:rPr>
      </w:pPr>
      <w:r w:rsidDel="00000000" w:rsidR="00000000" w:rsidRPr="00000000">
        <w:rPr>
          <w:rtl w:val="0"/>
        </w:rPr>
      </w:r>
    </w:p>
    <w:tbl>
      <w:tblPr>
        <w:tblStyle w:val="Table1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5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55">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RF05</w:t>
            </w:r>
            <w:r w:rsidDel="00000000" w:rsidR="00000000" w:rsidRPr="00000000">
              <w:rPr>
                <w:rtl w:val="0"/>
              </w:rPr>
            </w:r>
          </w:p>
        </w:tc>
      </w:tr>
      <w:tr>
        <w:trPr>
          <w:cantSplit w:val="0"/>
          <w:tblHeader w:val="0"/>
        </w:trPr>
        <w:tc>
          <w:tcPr/>
          <w:p w:rsidR="00000000" w:rsidDel="00000000" w:rsidP="00000000" w:rsidRDefault="00000000" w:rsidRPr="00000000" w14:paraId="0000025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57">
            <w:pPr>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Gestión de productos</w:t>
            </w:r>
          </w:p>
        </w:tc>
      </w:tr>
      <w:tr>
        <w:trPr>
          <w:cantSplit w:val="0"/>
          <w:tblHeader w:val="0"/>
        </w:trPr>
        <w:tc>
          <w:tcPr/>
          <w:p w:rsidR="00000000" w:rsidDel="00000000" w:rsidP="00000000" w:rsidRDefault="00000000" w:rsidRPr="00000000" w14:paraId="0000025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59">
            <w:pPr>
              <w:widowControl w:val="0"/>
              <w:tabs>
                <w:tab w:val="left" w:pos="5460"/>
              </w:tabs>
              <w:spacing w:after="120" w:line="24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permitir  la gestión de productos, para esto deberá tener en cuenta los siguientes requerimientos.</w:t>
            </w:r>
          </w:p>
          <w:p w:rsidR="00000000" w:rsidDel="00000000" w:rsidP="00000000" w:rsidRDefault="00000000" w:rsidRPr="00000000" w14:paraId="0000025A">
            <w:pPr>
              <w:widowControl w:val="0"/>
              <w:tabs>
                <w:tab w:val="left" w:pos="5460"/>
              </w:tabs>
              <w:spacing w:after="120" w:line="24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RF05.1-Registrar productos: El sistema deberá permitir a los administradores registrar productos a la base de datos.</w:t>
            </w:r>
          </w:p>
          <w:p w:rsidR="00000000" w:rsidDel="00000000" w:rsidP="00000000" w:rsidRDefault="00000000" w:rsidRPr="00000000" w14:paraId="0000025B">
            <w:pPr>
              <w:widowControl w:val="0"/>
              <w:tabs>
                <w:tab w:val="left" w:pos="5460"/>
              </w:tabs>
              <w:spacing w:after="120" w:line="24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RF05.2-Consultar productos: El sistema deberá permitir a los administradores la consulta de productos en la base de datos.</w:t>
            </w:r>
          </w:p>
          <w:p w:rsidR="00000000" w:rsidDel="00000000" w:rsidP="00000000" w:rsidRDefault="00000000" w:rsidRPr="00000000" w14:paraId="0000025C">
            <w:pPr>
              <w:widowControl w:val="0"/>
              <w:tabs>
                <w:tab w:val="left" w:pos="5460"/>
              </w:tabs>
              <w:spacing w:after="120" w:line="24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RF05.3-Actualizar producto: El sistema deberá permitir a los administradores actualización de los productos en la base de datos.</w:t>
            </w:r>
          </w:p>
          <w:p w:rsidR="00000000" w:rsidDel="00000000" w:rsidP="00000000" w:rsidRDefault="00000000" w:rsidRPr="00000000" w14:paraId="0000025D">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RF05.3-Eliminar producto: El sistema deberá permitir a los administradores eliminar productos de su base de datos.</w:t>
            </w:r>
          </w:p>
          <w:p w:rsidR="00000000" w:rsidDel="00000000" w:rsidP="00000000" w:rsidRDefault="00000000" w:rsidRPr="00000000" w14:paraId="0000025E">
            <w:pPr>
              <w:widowControl w:val="0"/>
              <w:tabs>
                <w:tab w:val="left" w:pos="5460"/>
              </w:tabs>
              <w:spacing w:after="120" w:line="240" w:lineRule="auto"/>
              <w:ind w:left="708" w:firstLine="0"/>
              <w:jc w:val="both"/>
              <w:rPr>
                <w:rFonts w:ascii="Arial" w:cs="Arial" w:eastAsia="Arial" w:hAnsi="Arial"/>
                <w:color w:val="000000"/>
                <w:sz w:val="24"/>
                <w:szCs w:val="24"/>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25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60">
            <w:pPr>
              <w:widowControl w:val="0"/>
              <w:tabs>
                <w:tab w:val="left" w:pos="5460"/>
              </w:tabs>
              <w:spacing w:after="120" w:line="240"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61">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2">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63">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64">
            <w:pPr>
              <w:spacing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RF06</w:t>
            </w:r>
            <w:r w:rsidDel="00000000" w:rsidR="00000000" w:rsidRPr="00000000">
              <w:rPr>
                <w:rtl w:val="0"/>
              </w:rPr>
            </w:r>
          </w:p>
        </w:tc>
      </w:tr>
      <w:tr>
        <w:trPr>
          <w:cantSplit w:val="0"/>
          <w:tblHeader w:val="0"/>
        </w:trPr>
        <w:tc>
          <w:tcPr/>
          <w:p w:rsidR="00000000" w:rsidDel="00000000" w:rsidP="00000000" w:rsidRDefault="00000000" w:rsidRPr="00000000" w14:paraId="00000265">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66">
            <w:pPr>
              <w:spacing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Productos cliente</w:t>
            </w:r>
            <w:r w:rsidDel="00000000" w:rsidR="00000000" w:rsidRPr="00000000">
              <w:rPr>
                <w:rtl w:val="0"/>
              </w:rPr>
            </w:r>
          </w:p>
        </w:tc>
      </w:tr>
      <w:tr>
        <w:trPr>
          <w:cantSplit w:val="0"/>
          <w:tblHeader w:val="0"/>
        </w:trPr>
        <w:tc>
          <w:tcPr/>
          <w:p w:rsidR="00000000" w:rsidDel="00000000" w:rsidP="00000000" w:rsidRDefault="00000000" w:rsidRPr="00000000" w14:paraId="00000267">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68">
            <w:pPr>
              <w:widowControl w:val="0"/>
              <w:tabs>
                <w:tab w:val="left" w:pos="5460"/>
              </w:tabs>
              <w:spacing w:after="12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clientes consultar los productos que están disponibles en la tienda,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Fonts w:ascii="Arial" w:cs="Arial" w:eastAsia="Arial" w:hAnsi="Arial"/>
                <w:color w:val="000000"/>
                <w:sz w:val="24"/>
                <w:szCs w:val="24"/>
                <w:rtl w:val="0"/>
              </w:rPr>
              <w:t xml:space="preserve">.</w:t>
            </w:r>
          </w:p>
        </w:tc>
      </w:tr>
      <w:tr>
        <w:trPr>
          <w:cantSplit w:val="0"/>
          <w:tblHeader w:val="0"/>
        </w:trPr>
        <w:tc>
          <w:tcPr/>
          <w:p w:rsidR="00000000" w:rsidDel="00000000" w:rsidP="00000000" w:rsidRDefault="00000000" w:rsidRPr="00000000" w14:paraId="00000269">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6A">
            <w:pPr>
              <w:widowControl w:val="0"/>
              <w:tabs>
                <w:tab w:val="left" w:pos="5460"/>
              </w:tabs>
              <w:spacing w:after="12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6B">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C">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6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6E">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RF07</w:t>
            </w:r>
            <w:r w:rsidDel="00000000" w:rsidR="00000000" w:rsidRPr="00000000">
              <w:rPr>
                <w:rtl w:val="0"/>
              </w:rPr>
            </w:r>
          </w:p>
        </w:tc>
      </w:tr>
      <w:tr>
        <w:trPr>
          <w:cantSplit w:val="0"/>
          <w:tblHeader w:val="0"/>
        </w:trPr>
        <w:tc>
          <w:tcPr/>
          <w:p w:rsidR="00000000" w:rsidDel="00000000" w:rsidP="00000000" w:rsidRDefault="00000000" w:rsidRPr="00000000" w14:paraId="0000026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70">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Realizar mercado</w:t>
            </w:r>
            <w:r w:rsidDel="00000000" w:rsidR="00000000" w:rsidRPr="00000000">
              <w:rPr>
                <w:rtl w:val="0"/>
              </w:rPr>
            </w:r>
          </w:p>
        </w:tc>
      </w:tr>
      <w:tr>
        <w:trPr>
          <w:cantSplit w:val="0"/>
          <w:tblHeader w:val="0"/>
        </w:trPr>
        <w:tc>
          <w:tcPr/>
          <w:p w:rsidR="00000000" w:rsidDel="00000000" w:rsidP="00000000" w:rsidRDefault="00000000" w:rsidRPr="00000000" w14:paraId="00000271">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72">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clientes realizar el mercado de los productos que están disponibles en la tienda,</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73">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RF07.1-Añadir productos: El sistema deberá permitir a los clientes añadir productos al carrito de compras.</w:t>
            </w:r>
          </w:p>
        </w:tc>
      </w:tr>
      <w:tr>
        <w:trPr>
          <w:cantSplit w:val="0"/>
          <w:tblHeader w:val="0"/>
        </w:trPr>
        <w:tc>
          <w:tcPr/>
          <w:p w:rsidR="00000000" w:rsidDel="00000000" w:rsidP="00000000" w:rsidRDefault="00000000" w:rsidRPr="00000000" w14:paraId="0000027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75">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76">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7">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7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79">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RF08</w:t>
            </w:r>
            <w:r w:rsidDel="00000000" w:rsidR="00000000" w:rsidRPr="00000000">
              <w:rPr>
                <w:rtl w:val="0"/>
              </w:rPr>
            </w:r>
          </w:p>
        </w:tc>
      </w:tr>
      <w:tr>
        <w:trPr>
          <w:cantSplit w:val="0"/>
          <w:tblHeader w:val="0"/>
        </w:trPr>
        <w:tc>
          <w:tcPr/>
          <w:p w:rsidR="00000000" w:rsidDel="00000000" w:rsidP="00000000" w:rsidRDefault="00000000" w:rsidRPr="00000000" w14:paraId="0000027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7B">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Gestión de carro de compras</w:t>
            </w:r>
            <w:r w:rsidDel="00000000" w:rsidR="00000000" w:rsidRPr="00000000">
              <w:rPr>
                <w:rtl w:val="0"/>
              </w:rPr>
            </w:r>
          </w:p>
        </w:tc>
      </w:tr>
      <w:tr>
        <w:trPr>
          <w:cantSplit w:val="0"/>
          <w:tblHeader w:val="0"/>
        </w:trPr>
        <w:tc>
          <w:tcPr/>
          <w:p w:rsidR="00000000" w:rsidDel="00000000" w:rsidP="00000000" w:rsidRDefault="00000000" w:rsidRPr="00000000" w14:paraId="0000027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7D">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clientes gestionar los productos del carro de compras,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tl w:val="0"/>
              </w:rPr>
            </w:r>
          </w:p>
          <w:p w:rsidR="00000000" w:rsidDel="00000000" w:rsidP="00000000" w:rsidRDefault="00000000" w:rsidRPr="00000000" w14:paraId="0000027E">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RF08.1 Eliminar productos al carrito: El sistema deberá permitir que se puedan eliminar productos del carro de compras.</w:t>
            </w:r>
          </w:p>
          <w:p w:rsidR="00000000" w:rsidDel="00000000" w:rsidP="00000000" w:rsidRDefault="00000000" w:rsidRPr="00000000" w14:paraId="0000027F">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RF08.2-Añadir cantidad de productos:El sistema deberá permitir que se puedan incrementar la cantidad de los productos.</w:t>
            </w:r>
          </w:p>
          <w:p w:rsidR="00000000" w:rsidDel="00000000" w:rsidP="00000000" w:rsidRDefault="00000000" w:rsidRPr="00000000" w14:paraId="00000280">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RF08.3-Restar cantidad producto: El sistema deberá permitir que se puedan disminuir la cantidad de los productos.</w:t>
            </w:r>
          </w:p>
          <w:p w:rsidR="00000000" w:rsidDel="00000000" w:rsidP="00000000" w:rsidRDefault="00000000" w:rsidRPr="00000000" w14:paraId="00000281">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RF08.4-Elegir método de pago: El sistema deberá permitir elegir el método de pago.</w:t>
            </w:r>
            <w:r w:rsidDel="00000000" w:rsidR="00000000" w:rsidRPr="00000000">
              <w:rPr>
                <w:rtl w:val="0"/>
              </w:rPr>
            </w:r>
          </w:p>
        </w:tc>
      </w:tr>
      <w:tr>
        <w:trPr>
          <w:cantSplit w:val="0"/>
          <w:tblHeader w:val="0"/>
        </w:trPr>
        <w:tc>
          <w:tcPr/>
          <w:p w:rsidR="00000000" w:rsidDel="00000000" w:rsidP="00000000" w:rsidRDefault="00000000" w:rsidRPr="00000000" w14:paraId="0000028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83">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84">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5">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8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87">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RF9</w:t>
            </w:r>
            <w:r w:rsidDel="00000000" w:rsidR="00000000" w:rsidRPr="00000000">
              <w:rPr>
                <w:rtl w:val="0"/>
              </w:rPr>
            </w:r>
          </w:p>
        </w:tc>
      </w:tr>
      <w:tr>
        <w:trPr>
          <w:cantSplit w:val="0"/>
          <w:tblHeader w:val="0"/>
        </w:trPr>
        <w:tc>
          <w:tcPr/>
          <w:p w:rsidR="00000000" w:rsidDel="00000000" w:rsidP="00000000" w:rsidRDefault="00000000" w:rsidRPr="00000000" w14:paraId="0000028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89">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Pedidos</w:t>
            </w:r>
            <w:r w:rsidDel="00000000" w:rsidR="00000000" w:rsidRPr="00000000">
              <w:rPr>
                <w:rtl w:val="0"/>
              </w:rPr>
            </w:r>
          </w:p>
        </w:tc>
      </w:tr>
      <w:tr>
        <w:trPr>
          <w:cantSplit w:val="0"/>
          <w:tblHeader w:val="0"/>
        </w:trPr>
        <w:tc>
          <w:tcPr/>
          <w:p w:rsidR="00000000" w:rsidDel="00000000" w:rsidP="00000000" w:rsidRDefault="00000000" w:rsidRPr="00000000" w14:paraId="0000028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8B">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clientes gestionar los productos,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tl w:val="0"/>
              </w:rPr>
            </w:r>
          </w:p>
          <w:p w:rsidR="00000000" w:rsidDel="00000000" w:rsidP="00000000" w:rsidRDefault="00000000" w:rsidRPr="00000000" w14:paraId="0000028C">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RF9.1 Consultar pedidos en camino: El sistema deberá permitir que se puedan consultar los pedidos que están en camino.</w:t>
            </w:r>
          </w:p>
          <w:p w:rsidR="00000000" w:rsidDel="00000000" w:rsidP="00000000" w:rsidRDefault="00000000" w:rsidRPr="00000000" w14:paraId="0000028D">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RF9.2-Confirmar entrega pedido:El sistema deberá permitir que se puedan confirmar la entrega de los pedidos.</w:t>
            </w:r>
          </w:p>
          <w:p w:rsidR="00000000" w:rsidDel="00000000" w:rsidP="00000000" w:rsidRDefault="00000000" w:rsidRPr="00000000" w14:paraId="0000028E">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8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90">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91">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2">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93">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94">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RF10</w:t>
            </w:r>
            <w:r w:rsidDel="00000000" w:rsidR="00000000" w:rsidRPr="00000000">
              <w:rPr>
                <w:rtl w:val="0"/>
              </w:rPr>
            </w:r>
          </w:p>
        </w:tc>
      </w:tr>
      <w:tr>
        <w:trPr>
          <w:cantSplit w:val="0"/>
          <w:tblHeader w:val="0"/>
        </w:trPr>
        <w:tc>
          <w:tcPr/>
          <w:p w:rsidR="00000000" w:rsidDel="00000000" w:rsidP="00000000" w:rsidRDefault="00000000" w:rsidRPr="00000000" w14:paraId="00000295">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96">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Gestión caja</w:t>
            </w:r>
            <w:r w:rsidDel="00000000" w:rsidR="00000000" w:rsidRPr="00000000">
              <w:rPr>
                <w:rtl w:val="0"/>
              </w:rPr>
            </w:r>
          </w:p>
        </w:tc>
      </w:tr>
      <w:tr>
        <w:trPr>
          <w:cantSplit w:val="0"/>
          <w:tblHeader w:val="0"/>
        </w:trPr>
        <w:tc>
          <w:tcPr/>
          <w:p w:rsidR="00000000" w:rsidDel="00000000" w:rsidP="00000000" w:rsidRDefault="00000000" w:rsidRPr="00000000" w14:paraId="00000297">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98">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al administrador hacer la gestión de la caja de la tienda,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tl w:val="0"/>
              </w:rPr>
            </w:r>
          </w:p>
          <w:p w:rsidR="00000000" w:rsidDel="00000000" w:rsidP="00000000" w:rsidRDefault="00000000" w:rsidRPr="00000000" w14:paraId="00000299">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RF10.1 Crear caja: El sistema deberá permitir que se pueda crear una caja nueva.</w:t>
            </w:r>
          </w:p>
          <w:p w:rsidR="00000000" w:rsidDel="00000000" w:rsidP="00000000" w:rsidRDefault="00000000" w:rsidRPr="00000000" w14:paraId="0000029A">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RF10.2 Consultar caja: El sistema deberá permitir que se pueda consultar las cajas ya creadas.</w:t>
            </w:r>
          </w:p>
          <w:p w:rsidR="00000000" w:rsidDel="00000000" w:rsidP="00000000" w:rsidRDefault="00000000" w:rsidRPr="00000000" w14:paraId="0000029B">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RF10.3 Editar caja: El sistema deberá permitir que se pueda editar información de la caja.</w:t>
            </w:r>
          </w:p>
          <w:p w:rsidR="00000000" w:rsidDel="00000000" w:rsidP="00000000" w:rsidRDefault="00000000" w:rsidRPr="00000000" w14:paraId="0000029C">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RF10.4 Eliminar caja: El sistema deberá permitir que se puedan eliminar una caja en caso de que el usuario así lo desee,</w:t>
            </w:r>
          </w:p>
          <w:p w:rsidR="00000000" w:rsidDel="00000000" w:rsidP="00000000" w:rsidRDefault="00000000" w:rsidRPr="00000000" w14:paraId="0000029D">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9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9F">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A0">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1">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A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A3">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RF11</w:t>
            </w:r>
            <w:r w:rsidDel="00000000" w:rsidR="00000000" w:rsidRPr="00000000">
              <w:rPr>
                <w:rtl w:val="0"/>
              </w:rPr>
            </w:r>
          </w:p>
        </w:tc>
      </w:tr>
      <w:tr>
        <w:trPr>
          <w:cantSplit w:val="0"/>
          <w:tblHeader w:val="0"/>
        </w:trPr>
        <w:tc>
          <w:tcPr/>
          <w:p w:rsidR="00000000" w:rsidDel="00000000" w:rsidP="00000000" w:rsidRDefault="00000000" w:rsidRPr="00000000" w14:paraId="000002A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A5">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Facturas</w:t>
            </w:r>
            <w:r w:rsidDel="00000000" w:rsidR="00000000" w:rsidRPr="00000000">
              <w:rPr>
                <w:rtl w:val="0"/>
              </w:rPr>
            </w:r>
          </w:p>
        </w:tc>
      </w:tr>
      <w:tr>
        <w:trPr>
          <w:cantSplit w:val="0"/>
          <w:tblHeader w:val="0"/>
        </w:trPr>
        <w:tc>
          <w:tcPr/>
          <w:p w:rsidR="00000000" w:rsidDel="00000000" w:rsidP="00000000" w:rsidRDefault="00000000" w:rsidRPr="00000000" w14:paraId="000002A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A7">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hacer la consulta y registro de las facturas,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tl w:val="0"/>
              </w:rPr>
            </w:r>
          </w:p>
          <w:p w:rsidR="00000000" w:rsidDel="00000000" w:rsidP="00000000" w:rsidRDefault="00000000" w:rsidRPr="00000000" w14:paraId="000002A8">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RF11.1 Registrar facturas: El sistema deberá permitir que se puedan registrar facturas de las compras realizadas.</w:t>
            </w:r>
          </w:p>
          <w:p w:rsidR="00000000" w:rsidDel="00000000" w:rsidP="00000000" w:rsidRDefault="00000000" w:rsidRPr="00000000" w14:paraId="000002A9">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RF11.2-Consultar facturas:El sistema deberá permitir que se puedan consultar las facturas de las compras realizadas.</w:t>
            </w:r>
          </w:p>
          <w:p w:rsidR="00000000" w:rsidDel="00000000" w:rsidP="00000000" w:rsidRDefault="00000000" w:rsidRPr="00000000" w14:paraId="000002AA">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A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AC">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AD">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E">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A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B0">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RF12</w:t>
            </w:r>
            <w:r w:rsidDel="00000000" w:rsidR="00000000" w:rsidRPr="00000000">
              <w:rPr>
                <w:rtl w:val="0"/>
              </w:rPr>
            </w:r>
          </w:p>
        </w:tc>
      </w:tr>
      <w:tr>
        <w:trPr>
          <w:cantSplit w:val="0"/>
          <w:tblHeader w:val="0"/>
        </w:trPr>
        <w:tc>
          <w:tcPr/>
          <w:p w:rsidR="00000000" w:rsidDel="00000000" w:rsidP="00000000" w:rsidRDefault="00000000" w:rsidRPr="00000000" w14:paraId="000002B1">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B2">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Mensajería</w:t>
            </w:r>
            <w:r w:rsidDel="00000000" w:rsidR="00000000" w:rsidRPr="00000000">
              <w:rPr>
                <w:rtl w:val="0"/>
              </w:rPr>
            </w:r>
          </w:p>
        </w:tc>
      </w:tr>
      <w:tr>
        <w:trPr>
          <w:cantSplit w:val="0"/>
          <w:tblHeader w:val="0"/>
        </w:trPr>
        <w:tc>
          <w:tcPr/>
          <w:p w:rsidR="00000000" w:rsidDel="00000000" w:rsidP="00000000" w:rsidRDefault="00000000" w:rsidRPr="00000000" w14:paraId="000002B3">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B4">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que se pueda tener comunicado a los clientes sobre la compra que realizo</w:t>
            </w:r>
          </w:p>
        </w:tc>
      </w:tr>
      <w:tr>
        <w:trPr>
          <w:cantSplit w:val="0"/>
          <w:tblHeader w:val="0"/>
        </w:trPr>
        <w:tc>
          <w:tcPr/>
          <w:p w:rsidR="00000000" w:rsidDel="00000000" w:rsidP="00000000" w:rsidRDefault="00000000" w:rsidRPr="00000000" w14:paraId="000002B5">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B6">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Media</w:t>
            </w:r>
          </w:p>
        </w:tc>
      </w:tr>
    </w:tbl>
    <w:p w:rsidR="00000000" w:rsidDel="00000000" w:rsidP="00000000" w:rsidRDefault="00000000" w:rsidRPr="00000000" w14:paraId="000002B7">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8">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B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BA">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RF13</w:t>
            </w:r>
            <w:r w:rsidDel="00000000" w:rsidR="00000000" w:rsidRPr="00000000">
              <w:rPr>
                <w:rtl w:val="0"/>
              </w:rPr>
            </w:r>
          </w:p>
        </w:tc>
      </w:tr>
      <w:tr>
        <w:trPr>
          <w:cantSplit w:val="0"/>
          <w:tblHeader w:val="0"/>
        </w:trPr>
        <w:tc>
          <w:tcPr/>
          <w:p w:rsidR="00000000" w:rsidDel="00000000" w:rsidP="00000000" w:rsidRDefault="00000000" w:rsidRPr="00000000" w14:paraId="000002B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BC">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Reembolso</w:t>
            </w:r>
            <w:r w:rsidDel="00000000" w:rsidR="00000000" w:rsidRPr="00000000">
              <w:rPr>
                <w:rtl w:val="0"/>
              </w:rPr>
            </w:r>
          </w:p>
        </w:tc>
      </w:tr>
      <w:tr>
        <w:trPr>
          <w:cantSplit w:val="0"/>
          <w:tblHeader w:val="0"/>
        </w:trPr>
        <w:tc>
          <w:tcPr/>
          <w:p w:rsidR="00000000" w:rsidDel="00000000" w:rsidP="00000000" w:rsidRDefault="00000000" w:rsidRPr="00000000" w14:paraId="000002B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BE">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que se le pueda realizar un reembolso a los clientes en caso de que su pedido no haya sido entregado </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BF">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C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C1">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C2">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3">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2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C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C5">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RF14</w:t>
            </w:r>
            <w:r w:rsidDel="00000000" w:rsidR="00000000" w:rsidRPr="00000000">
              <w:rPr>
                <w:rtl w:val="0"/>
              </w:rPr>
            </w:r>
          </w:p>
        </w:tc>
      </w:tr>
      <w:tr>
        <w:trPr>
          <w:cantSplit w:val="0"/>
          <w:tblHeader w:val="0"/>
        </w:trPr>
        <w:tc>
          <w:tcPr/>
          <w:p w:rsidR="00000000" w:rsidDel="00000000" w:rsidP="00000000" w:rsidRDefault="00000000" w:rsidRPr="00000000" w14:paraId="000002C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C7">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Gestión categorías</w:t>
            </w:r>
            <w:r w:rsidDel="00000000" w:rsidR="00000000" w:rsidRPr="00000000">
              <w:rPr>
                <w:rtl w:val="0"/>
              </w:rPr>
            </w:r>
          </w:p>
        </w:tc>
      </w:tr>
      <w:tr>
        <w:trPr>
          <w:cantSplit w:val="0"/>
          <w:tblHeader w:val="0"/>
        </w:trPr>
        <w:tc>
          <w:tcPr/>
          <w:p w:rsidR="00000000" w:rsidDel="00000000" w:rsidP="00000000" w:rsidRDefault="00000000" w:rsidRPr="00000000" w14:paraId="000002C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C9">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administradores gestionar las categorías,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tl w:val="0"/>
              </w:rPr>
            </w:r>
          </w:p>
          <w:p w:rsidR="00000000" w:rsidDel="00000000" w:rsidP="00000000" w:rsidRDefault="00000000" w:rsidRPr="00000000" w14:paraId="000002CA">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RF15.1 Crear categorías: El sistema deberá permitir que se puedan crear nuevas categorías.</w:t>
            </w:r>
          </w:p>
          <w:p w:rsidR="00000000" w:rsidDel="00000000" w:rsidP="00000000" w:rsidRDefault="00000000" w:rsidRPr="00000000" w14:paraId="000002CB">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RF15.2-Consultar categorías:El sistema deberá permitir que se puedan consultar las categorías.</w:t>
            </w:r>
          </w:p>
          <w:p w:rsidR="00000000" w:rsidDel="00000000" w:rsidP="00000000" w:rsidRDefault="00000000" w:rsidRPr="00000000" w14:paraId="000002CC">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RF15.3-Editar categorías: El sistema deberá permitir que se puedan editar las categorías.</w:t>
            </w:r>
          </w:p>
          <w:p w:rsidR="00000000" w:rsidDel="00000000" w:rsidP="00000000" w:rsidRDefault="00000000" w:rsidRPr="00000000" w14:paraId="000002CD">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RF15.4-Eliminar categoría: El sistema deberá permitir que se pueda eliminar cualquier categoría del aplicativo.</w:t>
            </w:r>
          </w:p>
        </w:tc>
      </w:tr>
      <w:tr>
        <w:trPr>
          <w:cantSplit w:val="0"/>
          <w:trHeight w:val="470.9765625" w:hRule="atLeast"/>
          <w:tblHeader w:val="0"/>
        </w:trPr>
        <w:tc>
          <w:tcPr/>
          <w:p w:rsidR="00000000" w:rsidDel="00000000" w:rsidP="00000000" w:rsidRDefault="00000000" w:rsidRPr="00000000" w14:paraId="000002C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CF">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Media</w:t>
            </w:r>
          </w:p>
        </w:tc>
      </w:tr>
    </w:tbl>
    <w:p w:rsidR="00000000" w:rsidDel="00000000" w:rsidP="00000000" w:rsidRDefault="00000000" w:rsidRPr="00000000" w14:paraId="000002D0">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1">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2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D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D3">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RF15</w:t>
            </w:r>
            <w:r w:rsidDel="00000000" w:rsidR="00000000" w:rsidRPr="00000000">
              <w:rPr>
                <w:rtl w:val="0"/>
              </w:rPr>
            </w:r>
          </w:p>
        </w:tc>
      </w:tr>
      <w:tr>
        <w:trPr>
          <w:cantSplit w:val="0"/>
          <w:tblHeader w:val="0"/>
        </w:trPr>
        <w:tc>
          <w:tcPr/>
          <w:p w:rsidR="00000000" w:rsidDel="00000000" w:rsidP="00000000" w:rsidRDefault="00000000" w:rsidRPr="00000000" w14:paraId="000002D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D5">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Favoritos</w:t>
            </w:r>
            <w:r w:rsidDel="00000000" w:rsidR="00000000" w:rsidRPr="00000000">
              <w:rPr>
                <w:rtl w:val="0"/>
              </w:rPr>
            </w:r>
          </w:p>
        </w:tc>
      </w:tr>
      <w:tr>
        <w:trPr>
          <w:cantSplit w:val="0"/>
          <w:tblHeader w:val="0"/>
        </w:trPr>
        <w:tc>
          <w:tcPr/>
          <w:p w:rsidR="00000000" w:rsidDel="00000000" w:rsidP="00000000" w:rsidRDefault="00000000" w:rsidRPr="00000000" w14:paraId="000002D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D7">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clientes marcar productos como favoritos.</w:t>
            </w:r>
          </w:p>
          <w:p w:rsidR="00000000" w:rsidDel="00000000" w:rsidP="00000000" w:rsidRDefault="00000000" w:rsidRPr="00000000" w14:paraId="000002D8">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RF16.1 Consultar favoritos:El sistema deberá permitir que se puedan consultar los productos que están en favoritos.</w:t>
            </w:r>
          </w:p>
        </w:tc>
      </w:tr>
      <w:tr>
        <w:trPr>
          <w:cantSplit w:val="0"/>
          <w:tblHeader w:val="0"/>
        </w:trPr>
        <w:tc>
          <w:tcPr/>
          <w:p w:rsidR="00000000" w:rsidDel="00000000" w:rsidP="00000000" w:rsidRDefault="00000000" w:rsidRPr="00000000" w14:paraId="000002D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DA">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Media</w:t>
            </w:r>
          </w:p>
        </w:tc>
      </w:tr>
    </w:tbl>
    <w:p w:rsidR="00000000" w:rsidDel="00000000" w:rsidP="00000000" w:rsidRDefault="00000000" w:rsidRPr="00000000" w14:paraId="000002DB">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C">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2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D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DE">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RF16</w:t>
            </w:r>
            <w:r w:rsidDel="00000000" w:rsidR="00000000" w:rsidRPr="00000000">
              <w:rPr>
                <w:rtl w:val="0"/>
              </w:rPr>
            </w:r>
          </w:p>
        </w:tc>
      </w:tr>
      <w:tr>
        <w:trPr>
          <w:cantSplit w:val="0"/>
          <w:tblHeader w:val="0"/>
        </w:trPr>
        <w:tc>
          <w:tcPr/>
          <w:p w:rsidR="00000000" w:rsidDel="00000000" w:rsidP="00000000" w:rsidRDefault="00000000" w:rsidRPr="00000000" w14:paraId="000002D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E0">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Proveedores</w:t>
            </w:r>
            <w:r w:rsidDel="00000000" w:rsidR="00000000" w:rsidRPr="00000000">
              <w:rPr>
                <w:rtl w:val="0"/>
              </w:rPr>
            </w:r>
          </w:p>
        </w:tc>
      </w:tr>
      <w:tr>
        <w:trPr>
          <w:cantSplit w:val="0"/>
          <w:tblHeader w:val="0"/>
        </w:trPr>
        <w:tc>
          <w:tcPr/>
          <w:p w:rsidR="00000000" w:rsidDel="00000000" w:rsidP="00000000" w:rsidRDefault="00000000" w:rsidRPr="00000000" w14:paraId="000002E1">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E2">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al administrador gestionar proveedores.</w:t>
            </w:r>
          </w:p>
          <w:p w:rsidR="00000000" w:rsidDel="00000000" w:rsidP="00000000" w:rsidRDefault="00000000" w:rsidRPr="00000000" w14:paraId="000002E3">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RF16.1 Registrar proveedor:El sistema deberá permitir que se pueda registrar proveedor.</w:t>
            </w:r>
          </w:p>
          <w:p w:rsidR="00000000" w:rsidDel="00000000" w:rsidP="00000000" w:rsidRDefault="00000000" w:rsidRPr="00000000" w14:paraId="000002E4">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RF16.2 Consultar proveedor:El sistema deberá permitir que se pueda consultar el proveedor.</w:t>
            </w:r>
          </w:p>
          <w:p w:rsidR="00000000" w:rsidDel="00000000" w:rsidP="00000000" w:rsidRDefault="00000000" w:rsidRPr="00000000" w14:paraId="000002E5">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RF16.3 Editar proveedor: El sistema deberá permitir que se pueda editar proveedor.</w:t>
            </w:r>
          </w:p>
          <w:p w:rsidR="00000000" w:rsidDel="00000000" w:rsidP="00000000" w:rsidRDefault="00000000" w:rsidRPr="00000000" w14:paraId="000002E6">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RF16.4 Eliminar proveedor: El sistema deberá permitir que se pueda eliminar proveedor.</w:t>
            </w:r>
          </w:p>
        </w:tc>
      </w:tr>
      <w:tr>
        <w:trPr>
          <w:cantSplit w:val="0"/>
          <w:tblHeader w:val="0"/>
        </w:trPr>
        <w:tc>
          <w:tcPr/>
          <w:p w:rsidR="00000000" w:rsidDel="00000000" w:rsidP="00000000" w:rsidRDefault="00000000" w:rsidRPr="00000000" w14:paraId="000002E7">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E8">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Media</w:t>
            </w:r>
          </w:p>
        </w:tc>
      </w:tr>
    </w:tbl>
    <w:p w:rsidR="00000000" w:rsidDel="00000000" w:rsidP="00000000" w:rsidRDefault="00000000" w:rsidRPr="00000000" w14:paraId="000002E9">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EA">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2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E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EC">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RF17</w:t>
            </w:r>
            <w:r w:rsidDel="00000000" w:rsidR="00000000" w:rsidRPr="00000000">
              <w:rPr>
                <w:rtl w:val="0"/>
              </w:rPr>
            </w:r>
          </w:p>
        </w:tc>
      </w:tr>
      <w:tr>
        <w:trPr>
          <w:cantSplit w:val="0"/>
          <w:tblHeader w:val="0"/>
        </w:trPr>
        <w:tc>
          <w:tcPr/>
          <w:p w:rsidR="00000000" w:rsidDel="00000000" w:rsidP="00000000" w:rsidRDefault="00000000" w:rsidRPr="00000000" w14:paraId="000002E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EE">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Notificaciones</w:t>
            </w:r>
            <w:r w:rsidDel="00000000" w:rsidR="00000000" w:rsidRPr="00000000">
              <w:rPr>
                <w:rtl w:val="0"/>
              </w:rPr>
            </w:r>
          </w:p>
        </w:tc>
      </w:tr>
      <w:tr>
        <w:trPr>
          <w:cantSplit w:val="0"/>
          <w:tblHeader w:val="0"/>
        </w:trPr>
        <w:tc>
          <w:tcPr/>
          <w:p w:rsidR="00000000" w:rsidDel="00000000" w:rsidP="00000000" w:rsidRDefault="00000000" w:rsidRPr="00000000" w14:paraId="000002E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F0">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al administrador realizar la gestión de notificaciones.</w:t>
            </w:r>
          </w:p>
          <w:p w:rsidR="00000000" w:rsidDel="00000000" w:rsidP="00000000" w:rsidRDefault="00000000" w:rsidRPr="00000000" w14:paraId="000002F1">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RF17.1 Registrar proveedor:El sistema deberá permitir que se pueda registrar proveedor.</w:t>
            </w:r>
          </w:p>
          <w:p w:rsidR="00000000" w:rsidDel="00000000" w:rsidP="00000000" w:rsidRDefault="00000000" w:rsidRPr="00000000" w14:paraId="000002F2">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RF17.2 Consultar proveedor:El sistema deberá permitir que se pueda consultar el proveedor.</w:t>
            </w:r>
          </w:p>
          <w:p w:rsidR="00000000" w:rsidDel="00000000" w:rsidP="00000000" w:rsidRDefault="00000000" w:rsidRPr="00000000" w14:paraId="000002F3">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RF17.3 Editar proveedor: El sistema deberá permitir que se pueda editar proveedor.</w:t>
            </w:r>
          </w:p>
          <w:p w:rsidR="00000000" w:rsidDel="00000000" w:rsidP="00000000" w:rsidRDefault="00000000" w:rsidRPr="00000000" w14:paraId="000002F4">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RF17.4 Eliminar proveedor: El sistema deberá permitir que se pueda eliminar proveedor.</w:t>
            </w:r>
          </w:p>
        </w:tc>
      </w:tr>
      <w:tr>
        <w:trPr>
          <w:cantSplit w:val="0"/>
          <w:tblHeader w:val="0"/>
        </w:trPr>
        <w:tc>
          <w:tcPr/>
          <w:p w:rsidR="00000000" w:rsidDel="00000000" w:rsidP="00000000" w:rsidRDefault="00000000" w:rsidRPr="00000000" w14:paraId="000002F5">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F6">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Media</w:t>
            </w:r>
          </w:p>
        </w:tc>
      </w:tr>
    </w:tbl>
    <w:p w:rsidR="00000000" w:rsidDel="00000000" w:rsidP="00000000" w:rsidRDefault="00000000" w:rsidRPr="00000000" w14:paraId="000002F7">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8">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2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F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FA">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RF18</w:t>
            </w:r>
            <w:r w:rsidDel="00000000" w:rsidR="00000000" w:rsidRPr="00000000">
              <w:rPr>
                <w:rtl w:val="0"/>
              </w:rPr>
            </w:r>
          </w:p>
        </w:tc>
      </w:tr>
      <w:tr>
        <w:trPr>
          <w:cantSplit w:val="0"/>
          <w:tblHeader w:val="0"/>
        </w:trPr>
        <w:tc>
          <w:tcPr/>
          <w:p w:rsidR="00000000" w:rsidDel="00000000" w:rsidP="00000000" w:rsidRDefault="00000000" w:rsidRPr="00000000" w14:paraId="000002F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FC">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Egresos</w:t>
            </w:r>
            <w:r w:rsidDel="00000000" w:rsidR="00000000" w:rsidRPr="00000000">
              <w:rPr>
                <w:rtl w:val="0"/>
              </w:rPr>
            </w:r>
          </w:p>
        </w:tc>
      </w:tr>
      <w:tr>
        <w:trPr>
          <w:cantSplit w:val="0"/>
          <w:tblHeader w:val="0"/>
        </w:trPr>
        <w:tc>
          <w:tcPr/>
          <w:p w:rsidR="00000000" w:rsidDel="00000000" w:rsidP="00000000" w:rsidRDefault="00000000" w:rsidRPr="00000000" w14:paraId="000002F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FE">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al administrador gestionar sus egresos.</w:t>
            </w:r>
          </w:p>
          <w:p w:rsidR="00000000" w:rsidDel="00000000" w:rsidP="00000000" w:rsidRDefault="00000000" w:rsidRPr="00000000" w14:paraId="000002FF">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RF18.1 Crear egreso:El sistema deberá permitir que se pueda crear los egresos.</w:t>
            </w:r>
          </w:p>
          <w:p w:rsidR="00000000" w:rsidDel="00000000" w:rsidP="00000000" w:rsidRDefault="00000000" w:rsidRPr="00000000" w14:paraId="00000300">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RF18.2 Consultar egreso:El sistema deberá permitir que se pueda consultar los egresos.</w:t>
            </w:r>
          </w:p>
          <w:p w:rsidR="00000000" w:rsidDel="00000000" w:rsidP="00000000" w:rsidRDefault="00000000" w:rsidRPr="00000000" w14:paraId="00000301">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RF18.3 Editar egreso: El sistema deberá permitir que se pueda editar los egresos.</w:t>
            </w:r>
          </w:p>
          <w:p w:rsidR="00000000" w:rsidDel="00000000" w:rsidP="00000000" w:rsidRDefault="00000000" w:rsidRPr="00000000" w14:paraId="00000302">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RF18.4 Eliminar egreso: El sistema deberá permitir que se pueda eliminar los egresos.</w:t>
            </w:r>
          </w:p>
        </w:tc>
      </w:tr>
      <w:tr>
        <w:trPr>
          <w:cantSplit w:val="0"/>
          <w:tblHeader w:val="0"/>
        </w:trPr>
        <w:tc>
          <w:tcPr/>
          <w:p w:rsidR="00000000" w:rsidDel="00000000" w:rsidP="00000000" w:rsidRDefault="00000000" w:rsidRPr="00000000" w14:paraId="00000303">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304">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305">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06">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2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307">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308">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RF19</w:t>
            </w:r>
            <w:r w:rsidDel="00000000" w:rsidR="00000000" w:rsidRPr="00000000">
              <w:rPr>
                <w:rtl w:val="0"/>
              </w:rPr>
            </w:r>
          </w:p>
        </w:tc>
      </w:tr>
      <w:tr>
        <w:trPr>
          <w:cantSplit w:val="0"/>
          <w:tblHeader w:val="0"/>
        </w:trPr>
        <w:tc>
          <w:tcPr/>
          <w:p w:rsidR="00000000" w:rsidDel="00000000" w:rsidP="00000000" w:rsidRDefault="00000000" w:rsidRPr="00000000" w14:paraId="0000030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30A">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Producto individual</w:t>
            </w:r>
            <w:r w:rsidDel="00000000" w:rsidR="00000000" w:rsidRPr="00000000">
              <w:rPr>
                <w:rtl w:val="0"/>
              </w:rPr>
            </w:r>
          </w:p>
        </w:tc>
      </w:tr>
      <w:tr>
        <w:trPr>
          <w:cantSplit w:val="0"/>
          <w:tblHeader w:val="0"/>
        </w:trPr>
        <w:tc>
          <w:tcPr/>
          <w:p w:rsidR="00000000" w:rsidDel="00000000" w:rsidP="00000000" w:rsidRDefault="00000000" w:rsidRPr="00000000" w14:paraId="0000030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30C">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usuarios ver las características propias de cada producto de forma individual.</w:t>
            </w:r>
          </w:p>
        </w:tc>
      </w:tr>
      <w:tr>
        <w:trPr>
          <w:cantSplit w:val="0"/>
          <w:tblHeader w:val="0"/>
        </w:trPr>
        <w:tc>
          <w:tcPr/>
          <w:p w:rsidR="00000000" w:rsidDel="00000000" w:rsidP="00000000" w:rsidRDefault="00000000" w:rsidRPr="00000000" w14:paraId="0000030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30E">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Media</w:t>
            </w:r>
          </w:p>
        </w:tc>
      </w:tr>
    </w:tbl>
    <w:p w:rsidR="00000000" w:rsidDel="00000000" w:rsidP="00000000" w:rsidRDefault="00000000" w:rsidRPr="00000000" w14:paraId="0000030F">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0">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2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311">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312">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RF20</w:t>
            </w:r>
            <w:r w:rsidDel="00000000" w:rsidR="00000000" w:rsidRPr="00000000">
              <w:rPr>
                <w:rtl w:val="0"/>
              </w:rPr>
            </w:r>
          </w:p>
        </w:tc>
      </w:tr>
      <w:tr>
        <w:trPr>
          <w:cantSplit w:val="0"/>
          <w:tblHeader w:val="0"/>
        </w:trPr>
        <w:tc>
          <w:tcPr/>
          <w:p w:rsidR="00000000" w:rsidDel="00000000" w:rsidP="00000000" w:rsidRDefault="00000000" w:rsidRPr="00000000" w14:paraId="00000313">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314">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Producto promoción Home</w:t>
            </w:r>
            <w:r w:rsidDel="00000000" w:rsidR="00000000" w:rsidRPr="00000000">
              <w:rPr>
                <w:rtl w:val="0"/>
              </w:rPr>
            </w:r>
          </w:p>
        </w:tc>
      </w:tr>
      <w:tr>
        <w:trPr>
          <w:cantSplit w:val="0"/>
          <w:tblHeader w:val="0"/>
        </w:trPr>
        <w:tc>
          <w:tcPr/>
          <w:p w:rsidR="00000000" w:rsidDel="00000000" w:rsidP="00000000" w:rsidRDefault="00000000" w:rsidRPr="00000000" w14:paraId="00000315">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316">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al administrador poder poner cualquier producto en oferta y que este aparezca en el home.</w:t>
            </w:r>
          </w:p>
          <w:p w:rsidR="00000000" w:rsidDel="00000000" w:rsidP="00000000" w:rsidRDefault="00000000" w:rsidRPr="00000000" w14:paraId="00000317">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RF20.1 agregar Oferta: El sistema deberá permitir al administrador poner el descuento a un producto.</w:t>
            </w:r>
          </w:p>
          <w:p w:rsidR="00000000" w:rsidDel="00000000" w:rsidP="00000000" w:rsidRDefault="00000000" w:rsidRPr="00000000" w14:paraId="00000318">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9">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RF20.2 Eliminar oferta: El sistema deberá permitir eliminar el descuento que se le haya puesto a un producto.</w:t>
            </w:r>
          </w:p>
        </w:tc>
      </w:tr>
      <w:tr>
        <w:trPr>
          <w:cantSplit w:val="0"/>
          <w:tblHeader w:val="0"/>
        </w:trPr>
        <w:tc>
          <w:tcPr/>
          <w:p w:rsidR="00000000" w:rsidDel="00000000" w:rsidP="00000000" w:rsidRDefault="00000000" w:rsidRPr="00000000" w14:paraId="0000031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31B">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Media</w:t>
            </w:r>
          </w:p>
        </w:tc>
      </w:tr>
    </w:tbl>
    <w:p w:rsidR="00000000" w:rsidDel="00000000" w:rsidP="00000000" w:rsidRDefault="00000000" w:rsidRPr="00000000" w14:paraId="0000031C">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D">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E">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F">
      <w:pPr>
        <w:pStyle w:val="Heading2"/>
        <w:rPr>
          <w:rFonts w:ascii="Arial" w:cs="Arial" w:eastAsia="Arial" w:hAnsi="Arial"/>
          <w:b w:val="0"/>
          <w:color w:val="000000"/>
          <w:sz w:val="24"/>
          <w:szCs w:val="24"/>
        </w:rPr>
      </w:pPr>
      <w:bookmarkStart w:colFirst="0" w:colLast="0" w:name="_heading=h.3whwml4" w:id="47"/>
      <w:bookmarkEnd w:id="47"/>
      <w:r w:rsidDel="00000000" w:rsidR="00000000" w:rsidRPr="00000000">
        <w:rPr>
          <w:rFonts w:ascii="Arial" w:cs="Arial" w:eastAsia="Arial" w:hAnsi="Arial"/>
          <w:color w:val="000000"/>
          <w:sz w:val="24"/>
          <w:szCs w:val="24"/>
          <w:rtl w:val="0"/>
        </w:rPr>
        <w:t xml:space="preserve">3.2 Requisitos Técnicos</w:t>
      </w:r>
      <w:r w:rsidDel="00000000" w:rsidR="00000000" w:rsidRPr="00000000">
        <w:rPr>
          <w:rtl w:val="0"/>
        </w:rPr>
      </w:r>
    </w:p>
    <w:tbl>
      <w:tblPr>
        <w:tblStyle w:val="Table2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320">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321">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32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RT01 - Acceso a Internet</w:t>
            </w:r>
          </w:p>
        </w:tc>
        <w:tc>
          <w:tcPr/>
          <w:p w:rsidR="00000000" w:rsidDel="00000000" w:rsidP="00000000" w:rsidRDefault="00000000" w:rsidRPr="00000000" w14:paraId="00000323">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32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RT02 -Servicio web</w:t>
            </w:r>
          </w:p>
        </w:tc>
        <w:tc>
          <w:tcPr/>
          <w:p w:rsidR="00000000" w:rsidDel="00000000" w:rsidP="00000000" w:rsidRDefault="00000000" w:rsidRPr="00000000" w14:paraId="00000325">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RT03 -Módulos del sistema</w:t>
            </w:r>
          </w:p>
        </w:tc>
        <w:tc>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RT04-Sistema Operativo</w:t>
            </w:r>
          </w:p>
        </w:tc>
        <w:tc>
          <w:tcPr/>
          <w:p w:rsidR="00000000" w:rsidDel="00000000" w:rsidP="00000000" w:rsidRDefault="00000000" w:rsidRPr="00000000" w14:paraId="0000032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32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RT05-Almacenamiento de datos</w:t>
            </w:r>
          </w:p>
        </w:tc>
        <w:tc>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bl>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D">
      <w:pPr>
        <w:pStyle w:val="Heading3"/>
        <w:rPr>
          <w:rFonts w:ascii="Arial" w:cs="Arial" w:eastAsia="Arial" w:hAnsi="Arial"/>
          <w:color w:val="202124"/>
          <w:sz w:val="24"/>
          <w:szCs w:val="24"/>
        </w:rPr>
      </w:pPr>
      <w:bookmarkStart w:colFirst="0" w:colLast="0" w:name="_heading=h.nmq7xw1b44zn" w:id="48"/>
      <w:bookmarkEnd w:id="48"/>
      <w:r w:rsidDel="00000000" w:rsidR="00000000" w:rsidRPr="00000000">
        <w:rPr>
          <w:rFonts w:ascii="Arial" w:cs="Arial" w:eastAsia="Arial" w:hAnsi="Arial"/>
          <w:color w:val="202124"/>
          <w:sz w:val="24"/>
          <w:szCs w:val="24"/>
          <w:rtl w:val="0"/>
        </w:rPr>
        <w:t xml:space="preserve">3.2.1 Clasificación de requisitos Técnicos.</w:t>
      </w:r>
    </w:p>
    <w:p w:rsidR="00000000" w:rsidDel="00000000" w:rsidP="00000000" w:rsidRDefault="00000000" w:rsidRPr="00000000" w14:paraId="0000032E">
      <w:pPr>
        <w:rPr>
          <w:rFonts w:ascii="Arial" w:cs="Arial" w:eastAsia="Arial" w:hAnsi="Arial"/>
          <w:sz w:val="24"/>
          <w:szCs w:val="24"/>
        </w:rPr>
      </w:pPr>
      <w:r w:rsidDel="00000000" w:rsidR="00000000" w:rsidRPr="00000000">
        <w:rPr>
          <w:rtl w:val="0"/>
        </w:rPr>
      </w:r>
    </w:p>
    <w:tbl>
      <w:tblPr>
        <w:tblStyle w:val="Table2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32F">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RT01</w:t>
            </w:r>
          </w:p>
        </w:tc>
      </w:tr>
      <w:tr>
        <w:trPr>
          <w:cantSplit w:val="0"/>
          <w:tblHeader w:val="0"/>
        </w:trPr>
        <w:tc>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Acceso a internet</w:t>
            </w:r>
          </w:p>
        </w:tc>
      </w:tr>
      <w:tr>
        <w:trPr>
          <w:cantSplit w:val="0"/>
          <w:tblHeader w:val="0"/>
        </w:trPr>
        <w:tc>
          <w:tcPr/>
          <w:p w:rsidR="00000000" w:rsidDel="00000000" w:rsidP="00000000" w:rsidRDefault="00000000" w:rsidRPr="00000000" w14:paraId="00000333">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contar con accesos a internet</w:t>
            </w:r>
          </w:p>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para acceder a la información actualizada</w:t>
            </w:r>
          </w:p>
        </w:tc>
      </w:tr>
      <w:tr>
        <w:trPr>
          <w:cantSplit w:val="0"/>
          <w:tblHeader w:val="0"/>
        </w:trPr>
        <w:tc>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338">
      <w:pPr>
        <w:rPr>
          <w:rFonts w:ascii="Arial" w:cs="Arial" w:eastAsia="Arial" w:hAnsi="Arial"/>
          <w:sz w:val="24"/>
          <w:szCs w:val="24"/>
        </w:rPr>
      </w:pPr>
      <w:r w:rsidDel="00000000" w:rsidR="00000000" w:rsidRPr="00000000">
        <w:rPr>
          <w:rtl w:val="0"/>
        </w:rPr>
      </w:r>
    </w:p>
    <w:tbl>
      <w:tblPr>
        <w:tblStyle w:val="Table2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339">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33A">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RT02</w:t>
            </w:r>
          </w:p>
        </w:tc>
      </w:tr>
      <w:tr>
        <w:trPr>
          <w:cantSplit w:val="0"/>
          <w:tblHeader w:val="0"/>
        </w:trPr>
        <w:tc>
          <w:tcPr/>
          <w:p w:rsidR="00000000" w:rsidDel="00000000" w:rsidP="00000000" w:rsidRDefault="00000000" w:rsidRPr="00000000" w14:paraId="0000033B">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33C">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Servicios Web</w:t>
            </w:r>
          </w:p>
        </w:tc>
      </w:tr>
      <w:tr>
        <w:trPr>
          <w:cantSplit w:val="0"/>
          <w:tblHeader w:val="0"/>
        </w:trPr>
        <w:tc>
          <w:tcPr/>
          <w:p w:rsidR="00000000" w:rsidDel="00000000" w:rsidP="00000000" w:rsidRDefault="00000000" w:rsidRPr="00000000" w14:paraId="0000033D">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33E">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permitirá el acceso a la base de datos remota mediante un servicio web que expone la información</w:t>
            </w:r>
          </w:p>
        </w:tc>
      </w:tr>
      <w:tr>
        <w:trPr>
          <w:cantSplit w:val="0"/>
          <w:tblHeader w:val="0"/>
        </w:trPr>
        <w:tc>
          <w:tcPr/>
          <w:p w:rsidR="00000000" w:rsidDel="00000000" w:rsidP="00000000" w:rsidRDefault="00000000" w:rsidRPr="00000000" w14:paraId="0000033F">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340">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341">
      <w:pPr>
        <w:spacing w:after="0" w:line="276" w:lineRule="auto"/>
        <w:ind w:left="79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2">
      <w:pPr>
        <w:rPr>
          <w:rFonts w:ascii="Arial" w:cs="Arial" w:eastAsia="Arial" w:hAnsi="Arial"/>
          <w:sz w:val="24"/>
          <w:szCs w:val="24"/>
        </w:rPr>
      </w:pPr>
      <w:r w:rsidDel="00000000" w:rsidR="00000000" w:rsidRPr="00000000">
        <w:rPr>
          <w:rtl w:val="0"/>
        </w:rPr>
      </w:r>
    </w:p>
    <w:tbl>
      <w:tblPr>
        <w:tblStyle w:val="Table3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343">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344">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RT03</w:t>
            </w:r>
          </w:p>
        </w:tc>
      </w:tr>
      <w:tr>
        <w:trPr>
          <w:cantSplit w:val="0"/>
          <w:tblHeader w:val="0"/>
        </w:trPr>
        <w:tc>
          <w:tcPr/>
          <w:p w:rsidR="00000000" w:rsidDel="00000000" w:rsidP="00000000" w:rsidRDefault="00000000" w:rsidRPr="00000000" w14:paraId="00000345">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346">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Módulos del Sistema</w:t>
            </w:r>
          </w:p>
        </w:tc>
      </w:tr>
      <w:tr>
        <w:trPr>
          <w:cantSplit w:val="0"/>
          <w:tblHeader w:val="0"/>
        </w:trPr>
        <w:tc>
          <w:tcPr/>
          <w:p w:rsidR="00000000" w:rsidDel="00000000" w:rsidP="00000000" w:rsidRDefault="00000000" w:rsidRPr="00000000" w14:paraId="00000347">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348">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contará con un módulo, que será el cliente web para la administración del aplicativo</w:t>
            </w:r>
          </w:p>
        </w:tc>
      </w:tr>
      <w:tr>
        <w:trPr>
          <w:cantSplit w:val="0"/>
          <w:tblHeader w:val="0"/>
        </w:trPr>
        <w:tc>
          <w:tcPr/>
          <w:p w:rsidR="00000000" w:rsidDel="00000000" w:rsidP="00000000" w:rsidRDefault="00000000" w:rsidRPr="00000000" w14:paraId="00000349">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34A">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34B">
      <w:pPr>
        <w:spacing w:after="0" w:line="276" w:lineRule="auto"/>
        <w:ind w:left="792" w:firstLine="0"/>
        <w:jc w:val="both"/>
        <w:rPr>
          <w:rFonts w:ascii="Arial" w:cs="Arial" w:eastAsia="Arial" w:hAnsi="Arial"/>
          <w:sz w:val="24"/>
          <w:szCs w:val="24"/>
        </w:rPr>
      </w:pPr>
      <w:r w:rsidDel="00000000" w:rsidR="00000000" w:rsidRPr="00000000">
        <w:rPr>
          <w:rtl w:val="0"/>
        </w:rPr>
      </w:r>
    </w:p>
    <w:tbl>
      <w:tblPr>
        <w:tblStyle w:val="Table3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34C">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34D">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RT04</w:t>
            </w:r>
          </w:p>
        </w:tc>
      </w:tr>
      <w:tr>
        <w:trPr>
          <w:cantSplit w:val="0"/>
          <w:tblHeader w:val="0"/>
        </w:trPr>
        <w:tc>
          <w:tcPr/>
          <w:p w:rsidR="00000000" w:rsidDel="00000000" w:rsidP="00000000" w:rsidRDefault="00000000" w:rsidRPr="00000000" w14:paraId="0000034E">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34F">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Sistema Operativo</w:t>
            </w:r>
          </w:p>
        </w:tc>
      </w:tr>
      <w:tr>
        <w:trPr>
          <w:cantSplit w:val="0"/>
          <w:tblHeader w:val="0"/>
        </w:trPr>
        <w:tc>
          <w:tcPr/>
          <w:p w:rsidR="00000000" w:rsidDel="00000000" w:rsidP="00000000" w:rsidRDefault="00000000" w:rsidRPr="00000000" w14:paraId="00000350">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351">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será desarrollado para que sea usado en sistemas operativos ******</w:t>
            </w:r>
          </w:p>
        </w:tc>
      </w:tr>
      <w:tr>
        <w:trPr>
          <w:cantSplit w:val="0"/>
          <w:tblHeader w:val="0"/>
        </w:trPr>
        <w:tc>
          <w:tcPr/>
          <w:p w:rsidR="00000000" w:rsidDel="00000000" w:rsidP="00000000" w:rsidRDefault="00000000" w:rsidRPr="00000000" w14:paraId="00000352">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353">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354">
      <w:pPr>
        <w:spacing w:line="276" w:lineRule="auto"/>
        <w:rPr>
          <w:rFonts w:ascii="Arial" w:cs="Arial" w:eastAsia="Arial" w:hAnsi="Arial"/>
          <w:sz w:val="24"/>
          <w:szCs w:val="24"/>
        </w:rPr>
      </w:pPr>
      <w:r w:rsidDel="00000000" w:rsidR="00000000" w:rsidRPr="00000000">
        <w:rPr>
          <w:rtl w:val="0"/>
        </w:rPr>
      </w:r>
    </w:p>
    <w:tbl>
      <w:tblPr>
        <w:tblStyle w:val="Table3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355">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356">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RT05</w:t>
            </w:r>
          </w:p>
        </w:tc>
      </w:tr>
      <w:tr>
        <w:trPr>
          <w:cantSplit w:val="0"/>
          <w:tblHeader w:val="0"/>
        </w:trPr>
        <w:tc>
          <w:tcPr/>
          <w:p w:rsidR="00000000" w:rsidDel="00000000" w:rsidP="00000000" w:rsidRDefault="00000000" w:rsidRPr="00000000" w14:paraId="00000357">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358">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Almacenamiento de datos</w:t>
            </w:r>
          </w:p>
        </w:tc>
      </w:tr>
      <w:tr>
        <w:trPr>
          <w:cantSplit w:val="0"/>
          <w:tblHeader w:val="0"/>
        </w:trPr>
        <w:tc>
          <w:tcPr/>
          <w:p w:rsidR="00000000" w:rsidDel="00000000" w:rsidP="00000000" w:rsidRDefault="00000000" w:rsidRPr="00000000" w14:paraId="00000359">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35A">
            <w:pPr>
              <w:widowControl w:val="0"/>
              <w:tabs>
                <w:tab w:val="left" w:pos="5460"/>
              </w:tabs>
              <w:spacing w:after="12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almacenar la información de forma local   utilizando   la   base   de   datos   sql   y   remota mediante una base de datos mysql</w:t>
            </w:r>
          </w:p>
        </w:tc>
      </w:tr>
      <w:tr>
        <w:trPr>
          <w:cantSplit w:val="0"/>
          <w:tblHeader w:val="0"/>
        </w:trPr>
        <w:tc>
          <w:tcPr/>
          <w:p w:rsidR="00000000" w:rsidDel="00000000" w:rsidP="00000000" w:rsidRDefault="00000000" w:rsidRPr="00000000" w14:paraId="0000035B">
            <w:pP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35C">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35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E">
      <w:pPr>
        <w:pStyle w:val="Heading2"/>
        <w:rPr>
          <w:rFonts w:ascii="Arial" w:cs="Arial" w:eastAsia="Arial" w:hAnsi="Arial"/>
          <w:color w:val="000000"/>
          <w:sz w:val="24"/>
          <w:szCs w:val="24"/>
        </w:rPr>
      </w:pPr>
      <w:bookmarkStart w:colFirst="0" w:colLast="0" w:name="_heading=h.qsh70q" w:id="49"/>
      <w:bookmarkEnd w:id="49"/>
      <w:r w:rsidDel="00000000" w:rsidR="00000000" w:rsidRPr="00000000">
        <w:rPr>
          <w:rFonts w:ascii="Arial" w:cs="Arial" w:eastAsia="Arial" w:hAnsi="Arial"/>
          <w:color w:val="000000"/>
          <w:sz w:val="24"/>
          <w:szCs w:val="24"/>
          <w:rtl w:val="0"/>
        </w:rPr>
        <w:t xml:space="preserve">3.3 Requisitos no funcionales</w:t>
      </w:r>
    </w:p>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color w:val="000000"/>
          <w:sz w:val="24"/>
          <w:szCs w:val="24"/>
        </w:rPr>
      </w:pPr>
      <w:r w:rsidDel="00000000" w:rsidR="00000000" w:rsidRPr="00000000">
        <w:rPr>
          <w:rFonts w:ascii="Arial" w:cs="Arial" w:eastAsia="Arial" w:hAnsi="Arial"/>
          <w:i w:val="1"/>
          <w:color w:val="0000ff"/>
          <w:sz w:val="24"/>
          <w:szCs w:val="24"/>
          <w:highlight w:val="white"/>
          <w:rtl w:val="0"/>
        </w:rPr>
        <w:tab/>
      </w:r>
      <w:r w:rsidDel="00000000" w:rsidR="00000000" w:rsidRPr="00000000">
        <w:rPr>
          <w:rtl w:val="0"/>
        </w:rPr>
      </w:r>
    </w:p>
    <w:tbl>
      <w:tblPr>
        <w:tblStyle w:val="Table33"/>
        <w:tblW w:w="897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9"/>
        <w:gridCol w:w="4489"/>
        <w:tblGridChange w:id="0">
          <w:tblGrid>
            <w:gridCol w:w="4489"/>
            <w:gridCol w:w="4489"/>
          </w:tblGrid>
        </w:tblGridChange>
      </w:tblGrid>
      <w:tr>
        <w:trPr>
          <w:cantSplit w:val="0"/>
          <w:tblHeader w:val="0"/>
        </w:trPr>
        <w:tc>
          <w:tcPr/>
          <w:p w:rsidR="00000000" w:rsidDel="00000000" w:rsidP="00000000" w:rsidRDefault="00000000" w:rsidRPr="00000000" w14:paraId="00000360">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Código – Nombre</w:t>
            </w:r>
          </w:p>
        </w:tc>
        <w:tc>
          <w:tcPr/>
          <w:p w:rsidR="00000000" w:rsidDel="00000000" w:rsidP="00000000" w:rsidRDefault="00000000" w:rsidRPr="00000000" w14:paraId="00000361">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r>
      <w:tr>
        <w:trPr>
          <w:cantSplit w:val="0"/>
          <w:tblHeader w:val="0"/>
        </w:trPr>
        <w:tc>
          <w:tcPr>
            <w:gridSpan w:val="2"/>
          </w:tcPr>
          <w:p w:rsidR="00000000" w:rsidDel="00000000" w:rsidP="00000000" w:rsidRDefault="00000000" w:rsidRPr="00000000" w14:paraId="00000362">
            <w:pPr>
              <w:keepLines w:val="1"/>
              <w:widowControl w:val="0"/>
              <w:pBdr>
                <w:top w:space="0" w:sz="0" w:val="nil"/>
                <w:left w:space="0" w:sz="0" w:val="nil"/>
                <w:bottom w:space="0" w:sz="0" w:val="nil"/>
                <w:right w:space="0" w:sz="0" w:val="nil"/>
                <w:between w:space="0" w:sz="0" w:val="nil"/>
              </w:pBdr>
              <w:spacing w:after="120" w:line="259"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highlight w:val="white"/>
                <w:rtl w:val="0"/>
              </w:rPr>
              <w:t xml:space="preserve">Usabilidad</w:t>
            </w:r>
            <w:r w:rsidDel="00000000" w:rsidR="00000000" w:rsidRPr="00000000">
              <w:rPr>
                <w:rFonts w:ascii="Arial" w:cs="Arial" w:eastAsia="Arial" w:hAnsi="Arial"/>
                <w:i w:val="1"/>
                <w:color w:val="0000ff"/>
                <w:sz w:val="24"/>
                <w:szCs w:val="24"/>
                <w:highlight w:val="white"/>
                <w:rtl w:val="0"/>
              </w:rPr>
              <w:t xml:space="preserve"> </w:t>
              <w:br w:type="textWrapping"/>
            </w:r>
            <w:r w:rsidDel="00000000" w:rsidR="00000000" w:rsidRPr="00000000">
              <w:rPr>
                <w:rtl w:val="0"/>
              </w:rPr>
            </w:r>
          </w:p>
        </w:tc>
      </w:tr>
      <w:tr>
        <w:trPr>
          <w:cantSplit w:val="0"/>
          <w:tblHeader w:val="0"/>
        </w:trPr>
        <w:tc>
          <w:tcPr/>
          <w:p w:rsidR="00000000" w:rsidDel="00000000" w:rsidP="00000000" w:rsidRDefault="00000000" w:rsidRPr="00000000" w14:paraId="0000036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rtl w:val="0"/>
              </w:rPr>
              <w:t xml:space="preserve">RNF01</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highlight w:val="white"/>
                <w:rtl w:val="0"/>
              </w:rPr>
              <w:t xml:space="preserve">Diseño de la interfaz móvil</w:t>
            </w:r>
          </w:p>
        </w:tc>
        <w:tc>
          <w:tcPr/>
          <w:p w:rsidR="00000000" w:rsidDel="00000000" w:rsidP="00000000" w:rsidRDefault="00000000" w:rsidRPr="00000000" w14:paraId="0000036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presentará una interfaz gráfica agradable ajustada a los requisitos de diseño para los celulares móviles.</w:t>
            </w:r>
          </w:p>
        </w:tc>
      </w:tr>
      <w:tr>
        <w:trPr>
          <w:cantSplit w:val="0"/>
          <w:tblHeader w:val="0"/>
        </w:trPr>
        <w:tc>
          <w:tcPr/>
          <w:p w:rsidR="00000000" w:rsidDel="00000000" w:rsidP="00000000" w:rsidRDefault="00000000" w:rsidRPr="00000000" w14:paraId="0000036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RNF02</w:t>
            </w:r>
            <w:r w:rsidDel="00000000" w:rsidR="00000000" w:rsidRPr="00000000">
              <w:rPr>
                <w:rFonts w:ascii="Arial" w:cs="Arial" w:eastAsia="Arial" w:hAnsi="Arial"/>
                <w:color w:val="000000"/>
                <w:sz w:val="24"/>
                <w:szCs w:val="24"/>
                <w:rtl w:val="0"/>
              </w:rPr>
              <w:t xml:space="preserve"> - Mensaje </w:t>
            </w:r>
          </w:p>
        </w:tc>
        <w:tc>
          <w:tcPr/>
          <w:p w:rsidR="00000000" w:rsidDel="00000000" w:rsidP="00000000" w:rsidRDefault="00000000" w:rsidRPr="00000000" w14:paraId="0000036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manejara mensajes y uno de ellos es enterar al cliente que para poder ver la información de la web debe iniciar sesión o registrarse.</w:t>
            </w:r>
          </w:p>
        </w:tc>
      </w:tr>
      <w:tr>
        <w:trPr>
          <w:cantSplit w:val="0"/>
          <w:tblHeader w:val="0"/>
        </w:trPr>
        <w:tc>
          <w:tcPr/>
          <w:p w:rsidR="00000000" w:rsidDel="00000000" w:rsidP="00000000" w:rsidRDefault="00000000" w:rsidRPr="00000000" w14:paraId="0000036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RNF03</w:t>
            </w:r>
            <w:r w:rsidDel="00000000" w:rsidR="00000000" w:rsidRPr="00000000">
              <w:rPr>
                <w:rFonts w:ascii="Arial" w:cs="Arial" w:eastAsia="Arial" w:hAnsi="Arial"/>
                <w:color w:val="000000"/>
                <w:sz w:val="24"/>
                <w:szCs w:val="24"/>
                <w:rtl w:val="0"/>
              </w:rPr>
              <w:t xml:space="preserve">- Imagen de identidad</w:t>
            </w:r>
          </w:p>
        </w:tc>
        <w:tc>
          <w:tcPr/>
          <w:p w:rsidR="00000000" w:rsidDel="00000000" w:rsidP="00000000" w:rsidRDefault="00000000" w:rsidRPr="00000000" w14:paraId="0000036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conservar en todo momento los colores ya definidos como el logo establecido.</w:t>
            </w:r>
          </w:p>
        </w:tc>
      </w:tr>
      <w:tr>
        <w:trPr>
          <w:cantSplit w:val="0"/>
          <w:tblHeader w:val="0"/>
        </w:trPr>
        <w:tc>
          <w:tcPr>
            <w:gridSpan w:val="2"/>
          </w:tcPr>
          <w:p w:rsidR="00000000" w:rsidDel="00000000" w:rsidP="00000000" w:rsidRDefault="00000000" w:rsidRPr="00000000" w14:paraId="000003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Confiabilidad</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6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RNF04</w:t>
            </w:r>
            <w:r w:rsidDel="00000000" w:rsidR="00000000" w:rsidRPr="00000000">
              <w:rPr>
                <w:rFonts w:ascii="Arial" w:cs="Arial" w:eastAsia="Arial" w:hAnsi="Arial"/>
                <w:color w:val="000000"/>
                <w:sz w:val="24"/>
                <w:szCs w:val="24"/>
                <w:rtl w:val="0"/>
              </w:rPr>
              <w:t xml:space="preserve">-Tolerancia a Fallos</w:t>
            </w:r>
          </w:p>
        </w:tc>
        <w:tc>
          <w:tcPr/>
          <w:p w:rsidR="00000000" w:rsidDel="00000000" w:rsidP="00000000" w:rsidRDefault="00000000" w:rsidRPr="00000000" w14:paraId="0000036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 surge algún fallo no controlado en la web el sistema podrá iniciarse nuevamente sin problemas</w:t>
            </w:r>
          </w:p>
        </w:tc>
      </w:tr>
      <w:tr>
        <w:trPr>
          <w:cantSplit w:val="0"/>
          <w:tblHeader w:val="0"/>
        </w:trPr>
        <w:tc>
          <w:tcPr>
            <w:gridSpan w:val="2"/>
          </w:tcPr>
          <w:p w:rsidR="00000000" w:rsidDel="00000000" w:rsidP="00000000" w:rsidRDefault="00000000" w:rsidRPr="00000000" w14:paraId="000003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Seguridad</w:t>
            </w:r>
          </w:p>
          <w:p w:rsidR="00000000" w:rsidDel="00000000" w:rsidP="00000000" w:rsidRDefault="00000000" w:rsidRPr="00000000" w14:paraId="00000370">
            <w:pPr>
              <w:pBdr>
                <w:top w:space="0" w:sz="0" w:val="nil"/>
                <w:left w:space="0" w:sz="0" w:val="nil"/>
                <w:bottom w:space="0" w:sz="0" w:val="nil"/>
                <w:right w:space="0" w:sz="0" w:val="nil"/>
                <w:between w:space="0" w:sz="0" w:val="nil"/>
              </w:pBdr>
              <w:rPr>
                <w:rFonts w:ascii="Arial" w:cs="Arial" w:eastAsia="Arial" w:hAnsi="Arial"/>
                <w:i w:val="1"/>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7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RNF05</w:t>
            </w:r>
            <w:r w:rsidDel="00000000" w:rsidR="00000000" w:rsidRPr="00000000">
              <w:rPr>
                <w:rFonts w:ascii="Arial" w:cs="Arial" w:eastAsia="Arial" w:hAnsi="Arial"/>
                <w:color w:val="000000"/>
                <w:sz w:val="24"/>
                <w:szCs w:val="24"/>
                <w:rtl w:val="0"/>
              </w:rPr>
              <w:t xml:space="preserve">-Ingreso al aplicativo</w:t>
            </w:r>
          </w:p>
        </w:tc>
        <w:tc>
          <w:tcPr/>
          <w:p w:rsidR="00000000" w:rsidDel="00000000" w:rsidP="00000000" w:rsidRDefault="00000000" w:rsidRPr="00000000" w14:paraId="0000037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web deberá solicitar nombre de usuario y contraseña a un usuario  administrador o a un cliente para su ingreso</w:t>
            </w:r>
          </w:p>
        </w:tc>
      </w:tr>
      <w:tr>
        <w:trPr>
          <w:cantSplit w:val="0"/>
          <w:tblHeader w:val="0"/>
        </w:trPr>
        <w:tc>
          <w:tcPr/>
          <w:p w:rsidR="00000000" w:rsidDel="00000000" w:rsidP="00000000" w:rsidRDefault="00000000" w:rsidRPr="00000000" w14:paraId="0000037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RNF06</w:t>
            </w:r>
            <w:r w:rsidDel="00000000" w:rsidR="00000000" w:rsidRPr="00000000">
              <w:rPr>
                <w:rFonts w:ascii="Arial" w:cs="Arial" w:eastAsia="Arial" w:hAnsi="Arial"/>
                <w:color w:val="000000"/>
                <w:sz w:val="24"/>
                <w:szCs w:val="24"/>
                <w:rtl w:val="0"/>
              </w:rPr>
              <w:t xml:space="preserve">-Permiso de transacciones bancarias</w:t>
            </w:r>
          </w:p>
        </w:tc>
        <w:tc>
          <w:tcPr/>
          <w:p w:rsidR="00000000" w:rsidDel="00000000" w:rsidP="00000000" w:rsidRDefault="00000000" w:rsidRPr="00000000" w14:paraId="0000037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blHeader w:val="0"/>
        </w:trPr>
        <w:tc>
          <w:tcPr>
            <w:gridSpan w:val="2"/>
          </w:tcPr>
          <w:p w:rsidR="00000000" w:rsidDel="00000000" w:rsidP="00000000" w:rsidRDefault="00000000" w:rsidRPr="00000000" w14:paraId="000003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Eficiencia  </w:t>
            </w:r>
          </w:p>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tabs>
                <w:tab w:val="left" w:pos="5460"/>
              </w:tabs>
              <w:spacing w:after="120" w:line="259" w:lineRule="auto"/>
              <w:ind w:hanging="708"/>
              <w:jc w:val="both"/>
              <w:rPr>
                <w:rFonts w:ascii="Arial" w:cs="Arial" w:eastAsia="Arial" w:hAnsi="Arial"/>
                <w:i w:val="1"/>
                <w:color w:val="0000ff"/>
                <w:sz w:val="24"/>
                <w:szCs w:val="24"/>
                <w:highlight w:val="white"/>
              </w:rPr>
            </w:pPr>
            <w:r w:rsidDel="00000000" w:rsidR="00000000" w:rsidRPr="00000000">
              <w:rPr>
                <w:rFonts w:ascii="Arial" w:cs="Arial" w:eastAsia="Arial" w:hAnsi="Arial"/>
                <w:i w:val="1"/>
                <w:color w:val="0000ff"/>
                <w:sz w:val="24"/>
                <w:szCs w:val="24"/>
                <w:highlight w:val="white"/>
                <w:rtl w:val="0"/>
              </w:rPr>
              <w:t xml:space="preserve">  E  n </w:t>
            </w:r>
          </w:p>
        </w:tc>
      </w:tr>
      <w:tr>
        <w:trPr>
          <w:cantSplit w:val="0"/>
          <w:tblHeader w:val="0"/>
        </w:trPr>
        <w:tc>
          <w:tcPr/>
          <w:p w:rsidR="00000000" w:rsidDel="00000000" w:rsidP="00000000" w:rsidRDefault="00000000" w:rsidRPr="00000000" w14:paraId="0000037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RNF07</w:t>
            </w:r>
            <w:r w:rsidDel="00000000" w:rsidR="00000000" w:rsidRPr="00000000">
              <w:rPr>
                <w:rFonts w:ascii="Arial" w:cs="Arial" w:eastAsia="Arial" w:hAnsi="Arial"/>
                <w:color w:val="000000"/>
                <w:sz w:val="24"/>
                <w:szCs w:val="24"/>
                <w:rtl w:val="0"/>
              </w:rPr>
              <w:t xml:space="preserve">-Tiempo de respuesta </w:t>
            </w:r>
          </w:p>
        </w:tc>
        <w:tc>
          <w:tcPr/>
          <w:p w:rsidR="00000000" w:rsidDel="00000000" w:rsidP="00000000" w:rsidRDefault="00000000" w:rsidRPr="00000000" w14:paraId="0000037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tiempo de respuesta de la aplicación para el acceso a las funcionalidades básicas no debe ser mayor a 1 segundo</w:t>
            </w:r>
          </w:p>
        </w:tc>
      </w:tr>
      <w:tr>
        <w:trPr>
          <w:cantSplit w:val="0"/>
          <w:tblHeader w:val="0"/>
        </w:trPr>
        <w:tc>
          <w:tcPr>
            <w:gridSpan w:val="2"/>
          </w:tcPr>
          <w:p w:rsidR="00000000" w:rsidDel="00000000" w:rsidP="00000000" w:rsidRDefault="00000000" w:rsidRPr="00000000" w14:paraId="000003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Portabilidad</w:t>
            </w:r>
          </w:p>
          <w:p w:rsidR="00000000" w:rsidDel="00000000" w:rsidP="00000000" w:rsidRDefault="00000000" w:rsidRPr="00000000" w14:paraId="0000037C">
            <w:pPr>
              <w:pBdr>
                <w:top w:space="0" w:sz="0" w:val="nil"/>
                <w:left w:space="0" w:sz="0" w:val="nil"/>
                <w:bottom w:space="0" w:sz="0" w:val="nil"/>
                <w:right w:space="0" w:sz="0" w:val="nil"/>
                <w:between w:space="0" w:sz="0" w:val="nil"/>
              </w:pBdr>
              <w:rPr>
                <w:rFonts w:ascii="Arial" w:cs="Arial" w:eastAsia="Arial" w:hAnsi="Arial"/>
                <w:i w:val="1"/>
                <w:color w:val="000000"/>
                <w:sz w:val="24"/>
                <w:szCs w:val="24"/>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37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RNF08</w:t>
            </w:r>
            <w:r w:rsidDel="00000000" w:rsidR="00000000" w:rsidRPr="00000000">
              <w:rPr>
                <w:rFonts w:ascii="Arial" w:cs="Arial" w:eastAsia="Arial" w:hAnsi="Arial"/>
                <w:color w:val="000000"/>
                <w:sz w:val="24"/>
                <w:szCs w:val="24"/>
                <w:rtl w:val="0"/>
              </w:rPr>
              <w:t xml:space="preserve">-Ocupación de almacenamiento</w:t>
            </w:r>
          </w:p>
        </w:tc>
        <w:tc>
          <w:tcPr/>
          <w:p w:rsidR="00000000" w:rsidDel="00000000" w:rsidP="00000000" w:rsidRDefault="00000000" w:rsidRPr="00000000" w14:paraId="0000037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ingresar al sistema es a través de un navegador web, el almacenamiento es variado</w:t>
            </w:r>
          </w:p>
        </w:tc>
      </w:tr>
      <w:tr>
        <w:trPr>
          <w:cantSplit w:val="0"/>
          <w:tblHeader w:val="0"/>
        </w:trPr>
        <w:tc>
          <w:tcPr>
            <w:gridSpan w:val="2"/>
          </w:tcPr>
          <w:p w:rsidR="00000000" w:rsidDel="00000000" w:rsidP="00000000" w:rsidRDefault="00000000" w:rsidRPr="00000000" w14:paraId="000003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Mantenibilidad</w:t>
            </w:r>
          </w:p>
          <w:p w:rsidR="00000000" w:rsidDel="00000000" w:rsidP="00000000" w:rsidRDefault="00000000" w:rsidRPr="00000000" w14:paraId="00000381">
            <w:pPr>
              <w:jc w:val="both"/>
              <w:rPr>
                <w:rFonts w:ascii="Arial" w:cs="Arial" w:eastAsia="Arial" w:hAnsi="Arial"/>
                <w:i w:val="1"/>
                <w:color w:val="0000ff"/>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8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RNF09</w:t>
            </w:r>
            <w:r w:rsidDel="00000000" w:rsidR="00000000" w:rsidRPr="00000000">
              <w:rPr>
                <w:rFonts w:ascii="Arial" w:cs="Arial" w:eastAsia="Arial" w:hAnsi="Arial"/>
                <w:color w:val="000000"/>
                <w:sz w:val="24"/>
                <w:szCs w:val="24"/>
                <w:rtl w:val="0"/>
              </w:rPr>
              <w:t xml:space="preserve">-Actualizaciones</w:t>
            </w:r>
          </w:p>
        </w:tc>
        <w:tc>
          <w:tcPr/>
          <w:p w:rsidR="00000000" w:rsidDel="00000000" w:rsidP="00000000" w:rsidRDefault="00000000" w:rsidRPr="00000000" w14:paraId="0000038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estará actualizando la información de la página web cuando se requiera.</w:t>
            </w:r>
          </w:p>
        </w:tc>
      </w:tr>
      <w:tr>
        <w:trPr>
          <w:cantSplit w:val="0"/>
          <w:tblHeader w:val="0"/>
        </w:trPr>
        <w:tc>
          <w:tcPr>
            <w:gridSpan w:val="2"/>
          </w:tcPr>
          <w:p w:rsidR="00000000" w:rsidDel="00000000" w:rsidP="00000000" w:rsidRDefault="00000000" w:rsidRPr="00000000" w14:paraId="000003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Soportabilidad y operatividad</w:t>
            </w:r>
          </w:p>
          <w:p w:rsidR="00000000" w:rsidDel="00000000" w:rsidP="00000000" w:rsidRDefault="00000000" w:rsidRPr="00000000" w14:paraId="00000386">
            <w:pPr>
              <w:jc w:val="both"/>
              <w:rPr>
                <w:rFonts w:ascii="Arial" w:cs="Arial" w:eastAsia="Arial" w:hAnsi="Arial"/>
                <w:i w:val="1"/>
                <w:color w:val="0000ff"/>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8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RNF10</w:t>
            </w:r>
            <w:r w:rsidDel="00000000" w:rsidR="00000000" w:rsidRPr="00000000">
              <w:rPr>
                <w:rFonts w:ascii="Arial" w:cs="Arial" w:eastAsia="Arial" w:hAnsi="Arial"/>
                <w:color w:val="000000"/>
                <w:sz w:val="24"/>
                <w:szCs w:val="24"/>
                <w:rtl w:val="0"/>
              </w:rPr>
              <w:t xml:space="preserve">-Costo de ingreso</w:t>
            </w:r>
          </w:p>
        </w:tc>
        <w:tc>
          <w:tcPr/>
          <w:p w:rsidR="00000000" w:rsidDel="00000000" w:rsidP="00000000" w:rsidRDefault="00000000" w:rsidRPr="00000000" w14:paraId="0000038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es totalmente gratis, no tiene costo para ver la información detallada</w:t>
            </w:r>
          </w:p>
        </w:tc>
      </w:tr>
    </w:tbl>
    <w:p w:rsidR="00000000" w:rsidDel="00000000" w:rsidP="00000000" w:rsidRDefault="00000000" w:rsidRPr="00000000" w14:paraId="0000038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F">
      <w:pPr>
        <w:pStyle w:val="Heading1"/>
        <w:rPr>
          <w:rFonts w:ascii="Arial" w:cs="Arial" w:eastAsia="Arial" w:hAnsi="Arial"/>
          <w:b w:val="1"/>
          <w:color w:val="000000"/>
          <w:sz w:val="24"/>
          <w:szCs w:val="24"/>
        </w:rPr>
      </w:pPr>
      <w:bookmarkStart w:colFirst="0" w:colLast="0" w:name="_heading=h.v15nanpwirlp" w:id="50"/>
      <w:bookmarkEnd w:id="50"/>
      <w:r w:rsidDel="00000000" w:rsidR="00000000" w:rsidRPr="00000000">
        <w:rPr>
          <w:rFonts w:ascii="Arial" w:cs="Arial" w:eastAsia="Arial" w:hAnsi="Arial"/>
          <w:b w:val="1"/>
          <w:color w:val="000000"/>
          <w:sz w:val="24"/>
          <w:szCs w:val="24"/>
          <w:rtl w:val="0"/>
        </w:rPr>
        <w:t xml:space="preserve">4. Aspectos legales (normas o leyes)</w:t>
      </w:r>
    </w:p>
    <w:p w:rsidR="00000000" w:rsidDel="00000000" w:rsidP="00000000" w:rsidRDefault="00000000" w:rsidRPr="00000000" w14:paraId="0000039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1">
      <w:pPr>
        <w:numPr>
          <w:ilvl w:val="0"/>
          <w:numId w:val="5"/>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Ley de Protección de Datos Personales </w:t>
      </w:r>
    </w:p>
    <w:p w:rsidR="00000000" w:rsidDel="00000000" w:rsidP="00000000" w:rsidRDefault="00000000" w:rsidRPr="00000000" w14:paraId="00000392">
      <w:pPr>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Ley 1581 de 2012</w:t>
      </w:r>
    </w:p>
    <w:p w:rsidR="00000000" w:rsidDel="00000000" w:rsidP="00000000" w:rsidRDefault="00000000" w:rsidRPr="00000000" w14:paraId="00000393">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Reconoce y protege el derecho que tienen todas las personas a conocer, actualizar y rectificar las informaciones que se hayan recogido sobre ellas en bases de datos o archivos que sean susceptibles de tratamiento por entidades de naturaleza pública o privada.</w:t>
      </w:r>
    </w:p>
    <w:p w:rsidR="00000000" w:rsidDel="00000000" w:rsidP="00000000" w:rsidRDefault="00000000" w:rsidRPr="00000000" w14:paraId="00000394">
      <w:pPr>
        <w:numPr>
          <w:ilvl w:val="0"/>
          <w:numId w:val="6"/>
        </w:numPr>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Derechos de autor del software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95">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software puede ser protegido jurídicamente desde la propiedad intelectual,  industrial (patente) o los derechos de autor.  </w:t>
      </w:r>
    </w:p>
    <w:p w:rsidR="00000000" w:rsidDel="00000000" w:rsidP="00000000" w:rsidRDefault="00000000" w:rsidRPr="00000000" w14:paraId="00000396">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Ley 23 de 1982, artículo 2</w:t>
      </w:r>
      <w:r w:rsidDel="00000000" w:rsidR="00000000" w:rsidRPr="00000000">
        <w:rPr>
          <w:rFonts w:ascii="Arial" w:cs="Arial" w:eastAsia="Arial" w:hAnsi="Arial"/>
          <w:sz w:val="24"/>
          <w:szCs w:val="24"/>
          <w:rtl w:val="0"/>
        </w:rPr>
        <w:t xml:space="preserve">, dice: “Los derechos de autor recaen sobre las  obras  científicas,  literarias  y  artísticas  las  cuales  comprenden todas  las  creaciones  del espíritu  en  el campo científico, literario  y  artístico, cualquiera que sea el modo o forma de expresión y cualquiera que sea su destinación…”  </w:t>
      </w:r>
    </w:p>
    <w:p w:rsidR="00000000" w:rsidDel="00000000" w:rsidP="00000000" w:rsidRDefault="00000000" w:rsidRPr="00000000" w14:paraId="00000397">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caso del software, la legislación nacional e internacional lo equipara a las obras literarias:  </w:t>
      </w:r>
    </w:p>
    <w:p w:rsidR="00000000" w:rsidDel="00000000" w:rsidP="00000000" w:rsidRDefault="00000000" w:rsidRPr="00000000" w14:paraId="00000398">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Ley  170  de 1994</w:t>
      </w:r>
      <w:r w:rsidDel="00000000" w:rsidR="00000000" w:rsidRPr="00000000">
        <w:rPr>
          <w:rFonts w:ascii="Arial" w:cs="Arial" w:eastAsia="Arial" w:hAnsi="Arial"/>
          <w:sz w:val="24"/>
          <w:szCs w:val="24"/>
          <w:rtl w:val="0"/>
        </w:rPr>
        <w:t xml:space="preserve"> por medio  de la cual se aprueba el Acuerdo por el que se establece la Organización  Mundial de Comercio  (OMC). </w:t>
      </w:r>
      <w:r w:rsidDel="00000000" w:rsidR="00000000" w:rsidRPr="00000000">
        <w:rPr>
          <w:rFonts w:ascii="Arial" w:cs="Arial" w:eastAsia="Arial" w:hAnsi="Arial"/>
          <w:b w:val="1"/>
          <w:sz w:val="24"/>
          <w:szCs w:val="24"/>
          <w:rtl w:val="0"/>
        </w:rPr>
        <w:t xml:space="preserve">Artículo  10:  1</w:t>
      </w:r>
      <w:r w:rsidDel="00000000" w:rsidR="00000000" w:rsidRPr="00000000">
        <w:rPr>
          <w:rFonts w:ascii="Arial" w:cs="Arial" w:eastAsia="Arial" w:hAnsi="Arial"/>
          <w:sz w:val="24"/>
          <w:szCs w:val="24"/>
          <w:rtl w:val="0"/>
        </w:rPr>
        <w:t xml:space="preserve">.  “Los  programas de ordenador,  sean  programas fuente o programas  objeto,  serán  protegidos como obras literarias en virtud del Convenio de Berna (1971).”  </w:t>
      </w:r>
    </w:p>
    <w:p w:rsidR="00000000" w:rsidDel="00000000" w:rsidP="00000000" w:rsidRDefault="00000000" w:rsidRPr="00000000" w14:paraId="00000399">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Decisión  351  de 1993</w:t>
      </w:r>
      <w:r w:rsidDel="00000000" w:rsidR="00000000" w:rsidRPr="00000000">
        <w:rPr>
          <w:rFonts w:ascii="Arial" w:cs="Arial" w:eastAsia="Arial" w:hAnsi="Arial"/>
          <w:sz w:val="24"/>
          <w:szCs w:val="24"/>
          <w:rtl w:val="0"/>
        </w:rPr>
        <w:t xml:space="preserve"> (Régimen Común  sobre Derecho  de Autor  y  Derechos  Conexos).  Comunidad Andina.</w:t>
      </w:r>
      <w:r w:rsidDel="00000000" w:rsidR="00000000" w:rsidRPr="00000000">
        <w:rPr>
          <w:rFonts w:ascii="Arial" w:cs="Arial" w:eastAsia="Arial" w:hAnsi="Arial"/>
          <w:b w:val="1"/>
          <w:sz w:val="24"/>
          <w:szCs w:val="24"/>
          <w:rtl w:val="0"/>
        </w:rPr>
        <w:t xml:space="preserve"> Artículo 23</w:t>
      </w:r>
      <w:r w:rsidDel="00000000" w:rsidR="00000000" w:rsidRPr="00000000">
        <w:rPr>
          <w:rFonts w:ascii="Arial" w:cs="Arial" w:eastAsia="Arial" w:hAnsi="Arial"/>
          <w:sz w:val="24"/>
          <w:szCs w:val="24"/>
          <w:rtl w:val="0"/>
        </w:rPr>
        <w:t xml:space="preserve">: “Los programas de ordenador se protegen en los mismos términos que las obras literarias… Sin perjuicio de ello, los  autores  o  titulares  de los  programas  de ordenador podrán  autorizar las  modificaciones necesarias para la correcta utilización de los programas.”  </w:t>
      </w:r>
    </w:p>
    <w:p w:rsidR="00000000" w:rsidDel="00000000" w:rsidP="00000000" w:rsidRDefault="00000000" w:rsidRPr="00000000" w14:paraId="0000039A">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Ley 565 de 2000</w:t>
      </w:r>
      <w:r w:rsidDel="00000000" w:rsidR="00000000" w:rsidRPr="00000000">
        <w:rPr>
          <w:rFonts w:ascii="Arial" w:cs="Arial" w:eastAsia="Arial" w:hAnsi="Arial"/>
          <w:sz w:val="24"/>
          <w:szCs w:val="24"/>
          <w:rtl w:val="0"/>
        </w:rPr>
        <w:t xml:space="preserve"> por medio de la cual se aprueba el Tratado de la OMPI sobre Derechos de Autor, adoptado en Ginebra el 20 de diciembre de 1996.  </w:t>
      </w:r>
      <w:r w:rsidDel="00000000" w:rsidR="00000000" w:rsidRPr="00000000">
        <w:rPr>
          <w:rFonts w:ascii="Arial" w:cs="Arial" w:eastAsia="Arial" w:hAnsi="Arial"/>
          <w:b w:val="1"/>
          <w:sz w:val="24"/>
          <w:szCs w:val="24"/>
          <w:rtl w:val="0"/>
        </w:rPr>
        <w:t xml:space="preserve">Artículo  4</w:t>
      </w:r>
      <w:r w:rsidDel="00000000" w:rsidR="00000000" w:rsidRPr="00000000">
        <w:rPr>
          <w:rFonts w:ascii="Arial" w:cs="Arial" w:eastAsia="Arial" w:hAnsi="Arial"/>
          <w:sz w:val="24"/>
          <w:szCs w:val="24"/>
          <w:rtl w:val="0"/>
        </w:rPr>
        <w:t xml:space="preserve">:  “Los programas de ordenador están protegidos como obras literarias en el marco de lo dispuesto en el artículo 2 del Convenio de Berna.  Dicha protección  se aplica a los programas de ordenador, cualquiera que sea su modo o forma de expresión.”</w:t>
      </w:r>
    </w:p>
    <w:p w:rsidR="00000000" w:rsidDel="00000000" w:rsidP="00000000" w:rsidRDefault="00000000" w:rsidRPr="00000000" w14:paraId="0000039B">
      <w:pPr>
        <w:numPr>
          <w:ilvl w:val="0"/>
          <w:numId w:val="3"/>
        </w:numPr>
        <w:ind w:left="1440" w:hanging="360"/>
        <w:jc w:val="both"/>
        <w:rPr>
          <w:rFonts w:ascii="Arial" w:cs="Arial" w:eastAsia="Arial" w:hAnsi="Arial"/>
          <w:b w:val="1"/>
          <w:sz w:val="24"/>
          <w:szCs w:val="24"/>
        </w:rPr>
      </w:pPr>
      <w:r w:rsidDel="00000000" w:rsidR="00000000" w:rsidRPr="00000000">
        <w:rPr>
          <w:rFonts w:ascii="Arial" w:cs="Arial" w:eastAsia="Arial" w:hAnsi="Arial"/>
          <w:b w:val="1"/>
          <w:color w:val="111111"/>
          <w:sz w:val="24"/>
          <w:szCs w:val="24"/>
          <w:highlight w:val="white"/>
          <w:rtl w:val="0"/>
        </w:rPr>
        <w:t xml:space="preserve">Medios de pago seguros</w:t>
      </w:r>
    </w:p>
    <w:p w:rsidR="00000000" w:rsidDel="00000000" w:rsidP="00000000" w:rsidRDefault="00000000" w:rsidRPr="00000000" w14:paraId="0000039C">
      <w:pPr>
        <w:ind w:left="720" w:firstLine="0"/>
        <w:jc w:val="both"/>
        <w:rPr>
          <w:rFonts w:ascii="Arial" w:cs="Arial" w:eastAsia="Arial" w:hAnsi="Arial"/>
          <w:b w:val="1"/>
          <w:color w:val="111111"/>
          <w:sz w:val="24"/>
          <w:szCs w:val="24"/>
          <w:highlight w:val="white"/>
        </w:rPr>
      </w:pPr>
      <w:r w:rsidDel="00000000" w:rsidR="00000000" w:rsidRPr="00000000">
        <w:rPr>
          <w:rFonts w:ascii="Arial" w:cs="Arial" w:eastAsia="Arial" w:hAnsi="Arial"/>
          <w:b w:val="1"/>
          <w:color w:val="111111"/>
          <w:sz w:val="24"/>
          <w:szCs w:val="24"/>
          <w:highlight w:val="white"/>
          <w:rtl w:val="0"/>
        </w:rPr>
        <w:t xml:space="preserve">Artículo 51 Ley 1480 de 2011</w:t>
      </w:r>
    </w:p>
    <w:p w:rsidR="00000000" w:rsidDel="00000000" w:rsidP="00000000" w:rsidRDefault="00000000" w:rsidRPr="00000000" w14:paraId="0000039D">
      <w:pPr>
        <w:ind w:left="720" w:firstLine="0"/>
        <w:jc w:val="both"/>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w:t>
      </w:r>
      <w:r w:rsidDel="00000000" w:rsidR="00000000" w:rsidRPr="00000000">
        <w:rPr>
          <w:rFonts w:ascii="Arial" w:cs="Arial" w:eastAsia="Arial" w:hAnsi="Arial"/>
          <w:i w:val="1"/>
          <w:color w:val="111111"/>
          <w:sz w:val="24"/>
          <w:szCs w:val="24"/>
          <w:highlight w:val="white"/>
          <w:rtl w:val="0"/>
        </w:rPr>
        <w:t xml:space="preserve">Reversión del pago.</w:t>
      </w:r>
      <w:r w:rsidDel="00000000" w:rsidR="00000000" w:rsidRPr="00000000">
        <w:rPr>
          <w:rFonts w:ascii="Arial" w:cs="Arial" w:eastAsia="Arial" w:hAnsi="Arial"/>
          <w:color w:val="111111"/>
          <w:sz w:val="24"/>
          <w:szCs w:val="24"/>
          <w:highlight w:val="white"/>
          <w:rtl w:val="0"/>
        </w:rPr>
        <w:t xml:space="preserve"> Cuando las ventas de bienes se realicen mediante mecanismos de comercio electrónico, tales como Internet, PSE y/o call center y/o cualquier otro mecanismo de televenta o tienda virtual, y se haya utilizado para realizar el pago una tarjeta de crédito, débito o cualquier otro instrumento de pago electrónico, los participantes del proceso de pago deberán reversar los pagos que solicite el consumidor cuando sea objeto de fraude, o corresponda a una operación no solicitada, o el producto adquirido no sea recibido, o el producto entregado no corresponda a lo solicitado o sea defectuoso. ”</w:t>
      </w:r>
    </w:p>
    <w:p w:rsidR="00000000" w:rsidDel="00000000" w:rsidP="00000000" w:rsidRDefault="00000000" w:rsidRPr="00000000" w14:paraId="0000039E">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F">
      <w:pPr>
        <w:pStyle w:val="Heading1"/>
        <w:rPr>
          <w:rFonts w:ascii="Arial" w:cs="Arial" w:eastAsia="Arial" w:hAnsi="Arial"/>
          <w:b w:val="1"/>
          <w:color w:val="000000"/>
          <w:sz w:val="24"/>
          <w:szCs w:val="24"/>
        </w:rPr>
      </w:pPr>
      <w:bookmarkStart w:colFirst="0" w:colLast="0" w:name="_heading=h.ihv636" w:id="51"/>
      <w:bookmarkEnd w:id="51"/>
      <w:r w:rsidDel="00000000" w:rsidR="00000000" w:rsidRPr="00000000">
        <w:rPr>
          <w:rFonts w:ascii="Arial" w:cs="Arial" w:eastAsia="Arial" w:hAnsi="Arial"/>
          <w:b w:val="1"/>
          <w:color w:val="000000"/>
          <w:sz w:val="24"/>
          <w:szCs w:val="24"/>
          <w:rtl w:val="0"/>
        </w:rPr>
        <w:t xml:space="preserve">5. Restricciones del software</w:t>
      </w:r>
    </w:p>
    <w:p w:rsidR="00000000" w:rsidDel="00000000" w:rsidP="00000000" w:rsidRDefault="00000000" w:rsidRPr="00000000" w14:paraId="000003A0">
      <w:pPr>
        <w:numPr>
          <w:ilvl w:val="0"/>
          <w:numId w:val="7"/>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 dispositivo deberá contar con acceso a internet para hacer uso del aplicativo</w:t>
      </w:r>
    </w:p>
    <w:p w:rsidR="00000000" w:rsidDel="00000000" w:rsidP="00000000" w:rsidRDefault="00000000" w:rsidRPr="00000000" w14:paraId="000003A1">
      <w:pPr>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2">
      <w:pPr>
        <w:pStyle w:val="Heading1"/>
        <w:rPr>
          <w:rFonts w:ascii="Arial" w:cs="Arial" w:eastAsia="Arial" w:hAnsi="Arial"/>
          <w:b w:val="1"/>
          <w:color w:val="000000"/>
          <w:sz w:val="24"/>
          <w:szCs w:val="24"/>
        </w:rPr>
      </w:pPr>
      <w:bookmarkStart w:colFirst="0" w:colLast="0" w:name="_heading=h.32hioqz" w:id="52"/>
      <w:bookmarkEnd w:id="52"/>
      <w:r w:rsidDel="00000000" w:rsidR="00000000" w:rsidRPr="00000000">
        <w:rPr>
          <w:rFonts w:ascii="Arial" w:cs="Arial" w:eastAsia="Arial" w:hAnsi="Arial"/>
          <w:b w:val="1"/>
          <w:color w:val="000000"/>
          <w:sz w:val="24"/>
          <w:szCs w:val="24"/>
          <w:rtl w:val="0"/>
        </w:rPr>
        <w:t xml:space="preserve">6. Anexos</w:t>
      </w:r>
    </w:p>
    <w:p w:rsidR="00000000" w:rsidDel="00000000" w:rsidP="00000000" w:rsidRDefault="00000000" w:rsidRPr="00000000" w14:paraId="000003A3">
      <w:pPr>
        <w:rPr>
          <w:rFonts w:ascii="Arial" w:cs="Arial" w:eastAsia="Arial" w:hAnsi="Arial"/>
          <w:sz w:val="24"/>
          <w:szCs w:val="24"/>
        </w:rPr>
      </w:pPr>
      <w:r w:rsidDel="00000000" w:rsidR="00000000" w:rsidRPr="00000000">
        <w:rPr>
          <w:rFonts w:ascii="Arial" w:cs="Arial" w:eastAsia="Arial" w:hAnsi="Arial"/>
          <w:sz w:val="24"/>
          <w:szCs w:val="24"/>
          <w:rtl w:val="0"/>
        </w:rPr>
        <w:t xml:space="preserve">Los cronogramas de actividades y demás información del proceso se encontrarán anexadas todas en una sola carpeta. </w:t>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sectPr>
      <w:type w:val="continuous"/>
      <w:pgSz w:h="15840" w:w="12240" w:orient="portrait"/>
      <w:pgMar w:bottom="1364" w:top="1418" w:left="1275.5905511811022" w:right="1701" w:header="709"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F">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0">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7">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34"/>
      <w:tblW w:w="9047.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87"/>
      <w:gridCol w:w="2689"/>
      <w:gridCol w:w="1644"/>
      <w:gridCol w:w="1127"/>
      <w:tblGridChange w:id="0">
        <w:tblGrid>
          <w:gridCol w:w="3587"/>
          <w:gridCol w:w="2689"/>
          <w:gridCol w:w="1644"/>
          <w:gridCol w:w="1127"/>
        </w:tblGrid>
      </w:tblGridChange>
    </w:tblGrid>
    <w:tr>
      <w:trPr>
        <w:cantSplit w:val="0"/>
        <w:trHeight w:val="181" w:hRule="atLeast"/>
        <w:tblHeader w:val="0"/>
      </w:trPr>
      <w:tc>
        <w:tcPr>
          <w:vMerge w:val="restart"/>
          <w:shd w:fill="auto" w:val="clear"/>
        </w:tcPr>
        <w:p w:rsidR="00000000" w:rsidDel="00000000" w:rsidP="00000000" w:rsidRDefault="00000000" w:rsidRPr="00000000" w14:paraId="000003A8">
          <w:pPr>
            <w:pBdr>
              <w:top w:space="0" w:sz="0" w:val="nil"/>
              <w:left w:space="0" w:sz="0" w:val="nil"/>
              <w:bottom w:space="0" w:sz="0" w:val="nil"/>
              <w:right w:space="0" w:sz="0" w:val="nil"/>
              <w:between w:space="0" w:sz="0" w:val="nil"/>
            </w:pBd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1370647" cy="893901"/>
                <wp:effectExtent b="0" l="0" r="0" t="0"/>
                <wp:wrapSquare wrapText="bothSides" distB="0" distT="0" distL="114300" distR="11430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70647" cy="893901"/>
                        </a:xfrm>
                        <a:prstGeom prst="rect"/>
                        <a:ln/>
                      </pic:spPr>
                    </pic:pic>
                  </a:graphicData>
                </a:graphic>
              </wp:anchor>
            </w:drawing>
          </w:r>
        </w:p>
        <w:p w:rsidR="00000000" w:rsidDel="00000000" w:rsidP="00000000" w:rsidRDefault="00000000" w:rsidRPr="00000000" w14:paraId="000003A9">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AB">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auto" w:val="clear"/>
        </w:tcPr>
        <w:p w:rsidR="00000000" w:rsidDel="00000000" w:rsidP="00000000" w:rsidRDefault="00000000" w:rsidRPr="00000000" w14:paraId="000003AC">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181" w:hRule="atLeast"/>
        <w:tblHeader w:val="0"/>
      </w:trPr>
      <w:tc>
        <w:tcPr>
          <w:vMerge w:val="continue"/>
          <w:shd w:fill="auto" w:val="clea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AF">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2278879</w:t>
          </w:r>
        </w:p>
      </w:tc>
      <w:tc>
        <w:tcPr>
          <w:gridSpan w:val="2"/>
          <w:shd w:fill="auto" w:val="clear"/>
        </w:tcPr>
        <w:p w:rsidR="00000000" w:rsidDel="00000000" w:rsidP="00000000" w:rsidRDefault="00000000" w:rsidRPr="00000000" w14:paraId="000003B0">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MercaExtra</w:t>
          </w:r>
          <w:r w:rsidDel="00000000" w:rsidR="00000000" w:rsidRPr="00000000">
            <w:rPr>
              <w:rtl w:val="0"/>
            </w:rPr>
          </w:r>
        </w:p>
      </w:tc>
    </w:tr>
    <w:tr>
      <w:trPr>
        <w:cantSplit w:val="0"/>
        <w:trHeight w:val="97" w:hRule="atLeast"/>
        <w:tblHeader w:val="0"/>
      </w:trPr>
      <w:tc>
        <w:tcPr>
          <w:vMerge w:val="continue"/>
          <w:shd w:fill="auto" w:val="clea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B3">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auto" w:val="clear"/>
        </w:tcPr>
        <w:p w:rsidR="00000000" w:rsidDel="00000000" w:rsidP="00000000" w:rsidRDefault="00000000" w:rsidRPr="00000000" w14:paraId="000003B4">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auto" w:val="clear"/>
        </w:tcPr>
        <w:p w:rsidR="00000000" w:rsidDel="00000000" w:rsidP="00000000" w:rsidRDefault="00000000" w:rsidRPr="00000000" w14:paraId="000003B5">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292" w:hRule="atLeast"/>
        <w:tblHeader w:val="0"/>
      </w:trPr>
      <w:tc>
        <w:tcPr>
          <w:vMerge w:val="continue"/>
          <w:shd w:fill="auto" w:val="clea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B7">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2022/03/31</w:t>
          </w:r>
        </w:p>
      </w:tc>
      <w:tc>
        <w:tcPr>
          <w:shd w:fill="auto" w:val="clear"/>
        </w:tcPr>
        <w:p w:rsidR="00000000" w:rsidDel="00000000" w:rsidP="00000000" w:rsidRDefault="00000000" w:rsidRPr="00000000" w14:paraId="000003B8">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1.3</w:t>
          </w:r>
        </w:p>
        <w:p w:rsidR="00000000" w:rsidDel="00000000" w:rsidP="00000000" w:rsidRDefault="00000000" w:rsidRPr="00000000" w14:paraId="000003B9">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BA">
          <w:pPr>
            <w:pBdr>
              <w:top w:space="0" w:sz="0" w:val="nil"/>
              <w:left w:space="0" w:sz="0" w:val="nil"/>
              <w:bottom w:space="0" w:sz="0" w:val="nil"/>
              <w:right w:space="0" w:sz="0" w:val="nil"/>
              <w:between w:space="0" w:sz="0" w:val="nil"/>
            </w:pBdr>
            <w:tabs>
              <w:tab w:val="center" w:pos="4252"/>
              <w:tab w:val="right" w:pos="8504"/>
            </w:tabs>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PT-ERS-01</w:t>
          </w:r>
        </w:p>
      </w:tc>
    </w:tr>
  </w:tbl>
  <w:p w:rsidR="00000000" w:rsidDel="00000000" w:rsidP="00000000" w:rsidRDefault="00000000" w:rsidRPr="00000000" w14:paraId="000003BB">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D">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decimal"/>
      <w:lvlText w:val="%1.%2"/>
      <w:lvlJc w:val="left"/>
      <w:pPr>
        <w:ind w:left="1125" w:hanging="405"/>
      </w:pPr>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080" w:hanging="360"/>
      </w:pPr>
      <w:rPr/>
    </w:lvl>
    <w:lvl w:ilvl="1">
      <w:start w:val="1"/>
      <w:numFmt w:val="decimal"/>
      <w:lvlText w:val="%1.%2"/>
      <w:lvlJc w:val="left"/>
      <w:pPr>
        <w:ind w:left="1125" w:hanging="405"/>
      </w:pPr>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rsid w:val="006F7E3D"/>
  </w:style>
  <w:style w:type="paragraph" w:styleId="Ttulo1">
    <w:name w:val="heading 1"/>
    <w:basedOn w:val="Normal"/>
    <w:next w:val="Normal"/>
    <w:uiPriority w:val="9"/>
    <w:qFormat w:val="1"/>
    <w:pPr>
      <w:keepNext w:val="1"/>
      <w:keepLines w:val="1"/>
      <w:spacing w:after="0" w:before="240"/>
      <w:outlineLvl w:val="0"/>
    </w:pPr>
    <w:rPr>
      <w:rFonts w:ascii="Cambria" w:cs="Cambria" w:eastAsia="Cambria" w:hAnsi="Cambria"/>
      <w:color w:val="366091"/>
      <w:sz w:val="32"/>
      <w:szCs w:val="32"/>
    </w:rPr>
  </w:style>
  <w:style w:type="paragraph" w:styleId="Ttulo2">
    <w:name w:val="heading 2"/>
    <w:basedOn w:val="Normal"/>
    <w:next w:val="Normal"/>
    <w:uiPriority w:val="9"/>
    <w:unhideWhenUsed w:val="1"/>
    <w:qFormat w:val="1"/>
    <w:pPr>
      <w:keepNext w:val="1"/>
      <w:keepLines w:val="1"/>
      <w:spacing w:after="0" w:before="200"/>
      <w:outlineLvl w:val="1"/>
    </w:pPr>
    <w:rPr>
      <w:rFonts w:ascii="Cambria" w:cs="Cambria" w:eastAsia="Cambria" w:hAnsi="Cambria"/>
      <w:b w:val="1"/>
      <w:color w:val="4f81bd"/>
      <w:sz w:val="26"/>
      <w:szCs w:val="26"/>
    </w:rPr>
  </w:style>
  <w:style w:type="paragraph" w:styleId="Ttulo3">
    <w:name w:val="heading 3"/>
    <w:basedOn w:val="Normal"/>
    <w:next w:val="Normal"/>
    <w:uiPriority w:val="9"/>
    <w:unhideWhenUsed w:val="1"/>
    <w:qFormat w:val="1"/>
    <w:pPr>
      <w:keepNext w:val="1"/>
      <w:keepLines w:val="1"/>
      <w:spacing w:after="0" w:before="200"/>
      <w:outlineLvl w:val="2"/>
    </w:pPr>
    <w:rPr>
      <w:rFonts w:ascii="Cambria" w:cs="Cambria" w:eastAsia="Cambria" w:hAnsi="Cambria"/>
      <w:b w:val="1"/>
      <w:color w:val="4f81bd"/>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widowControl w:val="0"/>
      <w:spacing w:after="0" w:line="240" w:lineRule="auto"/>
      <w:jc w:val="center"/>
    </w:pPr>
    <w:rPr>
      <w:rFonts w:ascii="Arial" w:cs="Arial" w:eastAsia="Arial" w:hAnsi="Arial"/>
      <w:b w:val="1"/>
      <w:sz w:val="36"/>
      <w:szCs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0"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1"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2" w:customStyle="1">
    <w:basedOn w:val="TableNormal2"/>
    <w:pPr>
      <w:spacing w:after="0" w:line="240" w:lineRule="auto"/>
    </w:pPr>
    <w:tblPr>
      <w:tblStyleRowBandSize w:val="1"/>
      <w:tblStyleColBandSize w:val="1"/>
      <w:tblCellMar>
        <w:left w:w="108.0" w:type="dxa"/>
        <w:right w:w="108.0" w:type="dxa"/>
      </w:tblCellMar>
    </w:tblPr>
  </w:style>
  <w:style w:type="table" w:styleId="a3" w:customStyle="1">
    <w:basedOn w:val="TableNormal2"/>
    <w:pPr>
      <w:spacing w:after="0" w:line="240" w:lineRule="auto"/>
    </w:pPr>
    <w:tblPr>
      <w:tblStyleRowBandSize w:val="1"/>
      <w:tblStyleColBandSize w:val="1"/>
      <w:tblCellMar>
        <w:left w:w="108.0" w:type="dxa"/>
        <w:right w:w="108.0" w:type="dxa"/>
      </w:tblCellMar>
    </w:tblPr>
  </w:style>
  <w:style w:type="table" w:styleId="a4" w:customStyle="1">
    <w:basedOn w:val="TableNormal2"/>
    <w:pPr>
      <w:spacing w:after="0" w:line="240" w:lineRule="auto"/>
    </w:pPr>
    <w:tblPr>
      <w:tblStyleRowBandSize w:val="1"/>
      <w:tblStyleColBandSize w:val="1"/>
      <w:tblCellMar>
        <w:left w:w="108.0" w:type="dxa"/>
        <w:right w:w="108.0" w:type="dxa"/>
      </w:tblCellMar>
    </w:tblPr>
  </w:style>
  <w:style w:type="table" w:styleId="a5" w:customStyle="1">
    <w:basedOn w:val="TableNormal2"/>
    <w:pPr>
      <w:spacing w:after="0" w:line="240" w:lineRule="auto"/>
    </w:pPr>
    <w:tblPr>
      <w:tblStyleRowBandSize w:val="1"/>
      <w:tblStyleColBandSize w:val="1"/>
      <w:tblCellMar>
        <w:left w:w="108.0" w:type="dxa"/>
        <w:right w:w="108.0" w:type="dxa"/>
      </w:tblCellMar>
    </w:tblPr>
  </w:style>
  <w:style w:type="table" w:styleId="a6" w:customStyle="1">
    <w:basedOn w:val="TableNormal2"/>
    <w:pPr>
      <w:spacing w:after="0" w:line="240" w:lineRule="auto"/>
    </w:pPr>
    <w:tblPr>
      <w:tblStyleRowBandSize w:val="1"/>
      <w:tblStyleColBandSize w:val="1"/>
      <w:tblCellMar>
        <w:left w:w="108.0" w:type="dxa"/>
        <w:right w:w="108.0" w:type="dxa"/>
      </w:tblCellMar>
    </w:tblPr>
  </w:style>
  <w:style w:type="table" w:styleId="a7"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paragraph" w:styleId="NormalWeb">
    <w:name w:val="Normal (Web)"/>
    <w:basedOn w:val="Normal"/>
    <w:uiPriority w:val="99"/>
    <w:semiHidden w:val="1"/>
    <w:unhideWhenUsed w:val="1"/>
    <w:rsid w:val="00C54A8F"/>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ipervnculo">
    <w:name w:val="Hyperlink"/>
    <w:basedOn w:val="Fuentedeprrafopredeter"/>
    <w:uiPriority w:val="99"/>
    <w:semiHidden w:val="1"/>
    <w:unhideWhenUsed w:val="1"/>
    <w:rsid w:val="00C54A8F"/>
    <w:rPr>
      <w:color w:val="0000ff"/>
      <w:u w:val="single"/>
    </w:rPr>
  </w:style>
  <w:style w:type="table" w:styleId="a8"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9"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a" w:customStyle="1">
    <w:basedOn w:val="TableNormal2"/>
    <w:tblPr>
      <w:tblStyleRowBandSize w:val="1"/>
      <w:tblStyleColBandSize w:val="1"/>
      <w:tblCellMar>
        <w:top w:w="15.0" w:type="dxa"/>
        <w:left w:w="15.0" w:type="dxa"/>
        <w:bottom w:w="15.0" w:type="dxa"/>
        <w:right w:w="15.0" w:type="dxa"/>
      </w:tblCellMar>
    </w:tblPr>
  </w:style>
  <w:style w:type="table" w:styleId="ab"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c"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d"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e"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0"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1"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2"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3"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4"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5"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6"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7"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8"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9"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a"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b"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c"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d"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e"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0"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1"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2"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3" w:customStyle="1">
    <w:basedOn w:val="TableNormal0"/>
    <w:tblPr>
      <w:tblStyleRowBandSize w:val="1"/>
      <w:tblStyleColBandSize w:val="1"/>
      <w:tblCellMar>
        <w:left w:w="115.0" w:type="dxa"/>
        <w:right w:w="115.0" w:type="dxa"/>
      </w:tblCellMar>
    </w:tblPr>
  </w:style>
  <w:style w:type="table" w:styleId="aff4" w:customStyle="1">
    <w:basedOn w:val="TableNormal0"/>
    <w:tblPr>
      <w:tblStyleRowBandSize w:val="1"/>
      <w:tblStyleColBandSize w:val="1"/>
      <w:tblCellMar>
        <w:left w:w="115.0" w:type="dxa"/>
        <w:right w:w="115.0" w:type="dxa"/>
      </w:tblCellMar>
    </w:tblPr>
  </w:style>
  <w:style w:type="table" w:styleId="aff5" w:customStyle="1">
    <w:basedOn w:val="TableNormal0"/>
    <w:tblPr>
      <w:tblStyleRowBandSize w:val="1"/>
      <w:tblStyleColBandSize w:val="1"/>
      <w:tblCellMar>
        <w:left w:w="115.0" w:type="dxa"/>
        <w:right w:w="115.0" w:type="dxa"/>
      </w:tblCellMar>
    </w:tblPr>
  </w:style>
  <w:style w:type="table" w:styleId="aff6"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7"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8"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9"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a"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b"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paragraph" w:styleId="Prrafodelista">
    <w:name w:val="List Paragraph"/>
    <w:basedOn w:val="Normal"/>
    <w:uiPriority w:val="34"/>
    <w:qFormat w:val="1"/>
    <w:rsid w:val="00330B27"/>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hyperlink" Target="https://deconceptos.com/general/situacion"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1.png"/><Relationship Id="rId14" Type="http://schemas.openxmlformats.org/officeDocument/2006/relationships/hyperlink" Target="https://www.ier.unam.mx/~ojs/pub/Termodinamica/node9.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npUbdZ7wOyVStlJV9/rQ2A+2eQ==">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2021-06-29T15:54:00Z</dcterms:created>
</cp:coreProperties>
</file>