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5.35110473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NTERAÇÃO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4408111572" w:lineRule="auto"/>
        <w:ind w:left="1745.3511047363281" w:right="642.1917724609375" w:firstLine="0.1240539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UMANO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OMPUTADOR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XPERIÊNCIA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SUÁRIO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7.916259765625" w:line="240" w:lineRule="auto"/>
        <w:ind w:left="0" w:right="678.19519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Simone D. J. Barbosa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3974609375" w:line="240" w:lineRule="auto"/>
        <w:ind w:left="0" w:right="678.1945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Bruno Santana da Silva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3974609375" w:line="240" w:lineRule="auto"/>
        <w:ind w:left="0" w:right="678.15490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Milene Selbach Silveira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70263671875" w:line="240" w:lineRule="auto"/>
        <w:ind w:left="0" w:right="679.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Isabela Gasparini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70263671875" w:line="240" w:lineRule="auto"/>
        <w:ind w:left="0" w:right="681.355590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Ticianne Darin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3974609375" w:line="240" w:lineRule="auto"/>
        <w:ind w:left="0" w:right="678.15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Gabriel D. J. Barbosa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83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Intera¸c˜ao Humano-Computador e Experiˆencia do Usu´ario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1959228515625" w:line="240" w:lineRule="auto"/>
        <w:ind w:left="0" w:right="2917.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Simone Diniz Junqueira Barbosa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373.0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Bruno Santana da Silva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406.8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Milene Selbach Silveira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707.1734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Isabela Gasparini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824.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Ticianne Darin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657958984375" w:line="240" w:lineRule="auto"/>
        <w:ind w:left="0" w:right="2910.426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Gabriel Diniz Junqueira Barbosa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453125" w:line="240" w:lineRule="auto"/>
        <w:ind w:left="0" w:right="3615.82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03 de maio de 2021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4.3115234375" w:line="213.24809074401855" w:lineRule="auto"/>
        <w:ind w:left="2643.4149169921875" w:right="1070.07873535156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  <w:rtl w:val="0"/>
        </w:rPr>
        <w:t xml:space="preserve">Dados Internacionais de Catalogação na Publicação (CIP) (Câmara Brasileira do Livro, SP, Brasil)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66650390625" w:line="240" w:lineRule="auto"/>
        <w:ind w:left="0" w:right="2008.949584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Interação humano-computador e experiência do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8.949584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usuário [livro eletrônico] / Simone Diniz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6.666259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Junqueira Barbosa ... [et al.]. -- 1. ed. --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50.4718017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Rio de Janeiro : Simone Diniz Junqueira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2.451782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Barbosa, 2021.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0.98785400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123046875" w:line="240" w:lineRule="auto"/>
        <w:ind w:left="0" w:right="1284.3829345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Outros autores : Bruno Santana da Silva, Milene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014919281006" w:lineRule="auto"/>
        <w:ind w:left="3053.88916015625" w:right="1042.8607177734375" w:firstLine="5.47210693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Selbach Silveira, Isabela Gasparini, Ticianne Darin, Gabriel D. J. Barbosa.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11279296875" w:line="240" w:lineRule="auto"/>
        <w:ind w:left="3425.8032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ISBN 978-65-00-19677-1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123046875" w:line="240" w:lineRule="auto"/>
        <w:ind w:left="0" w:right="2491.99401855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1. Ciência da computação 2. Design 3.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014919281006" w:lineRule="auto"/>
        <w:ind w:left="3063.5198974609375" w:right="1163.6218261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Interatividade 4. Tecnologia digital 5. Usuários da Internet - Comportamento de uso I. Silva, Bruno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11279296875" w:line="240" w:lineRule="auto"/>
        <w:ind w:left="0" w:right="1767.4273681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Santana da. II. Silveira, Milene Selbach. III.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014919281006" w:lineRule="auto"/>
        <w:ind w:left="3053.88916015625" w:right="1042.86071777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Gasparini, Isabela. IV. Darin, Ticianne. V. Barbosa, Gabriel D. J.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8255615234375" w:line="282.6459789276123" w:lineRule="auto"/>
        <w:ind w:left="2454.242401123047" w:right="1767.42736816406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21-60413 CDD-004.07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  <w:rtl w:val="0"/>
        </w:rPr>
        <w:t xml:space="preserve">Índices para catálogo sistemático: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1826171875" w:line="456.1365795135498" w:lineRule="auto"/>
        <w:ind w:left="2885.9786987304688" w:right="1322.12097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1. Ciência da computação : Estudo e ensino 004.07 Aline Graziele Benitez - Bibliotecária - CRB-1/3129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1: Caption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158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Pref´acio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878662109375" w:line="286.46721839904785" w:lineRule="auto"/>
        <w:ind w:left="1423.7637329101562" w:right="40.584716796875" w:hanging="0.05981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Este ´e um livro em constru¸c˜ao. Nasceu da vontade de estender o livro de Barbosa e Silva (2010), publicado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h´a pouco mais de dez anos. Acreditamos que n˜ao bastava fazer uma segunda edi¸c˜ao daquele livro;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quer´ıamos buscar novas e diversas perspectivas, experiˆencias e conhecimentos.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5341796875" w:line="286.8637275695801" w:lineRule="auto"/>
        <w:ind w:left="1413.7458801269531" w:right="43.525390625" w:firstLine="577.220916748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Escrever um livro ´e uma tarefa ´ardua e demorada. Como hoje nos beneficiamos por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digitais que nos permitem trabalhar de forma iterativa e incremental no texto, optamos por n˜ao esperar que conclu´ıssemos a extens˜ao e revis˜ao do texto para sua publica¸c˜ao inicial. Os leitores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Intera¸c˜ao Humano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Computador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(Barbosa e Silva, 2010) perceber˜ao que, por enquanto, muito pouco mudou. Come¸camos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alterar a estrutura para refletir nossa vis˜ao do livro, revisamos alguns exemplos e estendemos algumas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se¸c˜oes. O Apˆendice 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que mudou nesta vers˜ao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— ao final deste volume, indica as altera¸c˜oes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realizadas a cada vers˜ao. As novas se¸c˜oes, cujo conte´udo ainda est´a em elabora¸c˜ao, est˜ao marcadas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(*).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80810546875" w:line="286.93711280822754" w:lineRule="auto"/>
        <w:ind w:left="1409.5491027832031" w:right="60.52001953125" w:firstLine="581.010437011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 plataforma de autopublica¸c˜ao que estamos utilizando notifica os leitores toda vez que uma 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vers˜ao for disponibilizada, dando-lhes a op¸c˜ao de efetuar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arquivo atualizado. Como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trata de uma obra em constru¸c˜ao, contamos com nossos leitores para nos darem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ao longo desta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jornada. Para isto, convidamos vocˆe a nos contactar atrav´es do e-mail livro.ihc.ux@gmail.com.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85302734375" w:line="240" w:lineRule="auto"/>
        <w:ind w:left="0" w:right="64.8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Simone, Bruno, Milene, Isabela, Ticianne e Gabriel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0" w:right="41.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02 de Mar¸co de 2021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5.133056640625" w:line="240" w:lineRule="auto"/>
        <w:ind w:left="0" w:right="4519.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iii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05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Como citar este livro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878662109375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livro deve ser citado da seguinte maneira: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7.90207862854004" w:lineRule="auto"/>
        <w:ind w:left="1417.8773498535156" w:right="45.047607421875" w:firstLine="573.41934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Barbosa, S. D. J.; Silva, B. S. da; Silveira, M. S.; Gasparini, I.; Darin, T.; Barbosa, G. D. J. (2021)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Humano-Computador e Experiˆencia do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Autopublica¸c˜ao.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44189453125" w:line="240" w:lineRule="auto"/>
        <w:ind w:left="1428.478240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c´odigo BibTeX correspondente ´e o seguinte: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72509765625" w:line="240" w:lineRule="auto"/>
        <w:ind w:left="1420.8671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@book{BarbosaEtAl2021InteracaoHumanoComputadorExperiencia,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7.8825092315674" w:lineRule="auto"/>
        <w:ind w:left="1942.7511596679688" w:right="1181.126708984375" w:firstLine="2.590179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title = {Intera¸c~ao {Humano}-{Computador} e {Experi^encia} do {Usu´ario}}, publisher = {Autopublica¸c~ao},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40" w:lineRule="auto"/>
        <w:ind w:left="1951.318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author = {Barbosa, Simone Diniz Junqueira and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2841796875" w:line="240" w:lineRule="auto"/>
        <w:ind w:left="2369.14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Silva, Bruno Santana da and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2369.14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Silveira, Milene Selbach and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2366.351623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Gasparini, Isabela and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27001953125" w:line="240" w:lineRule="auto"/>
        <w:ind w:left="2362.5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Darin, Ticianne and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27001953125" w:line="240" w:lineRule="auto"/>
        <w:ind w:left="2363.36288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Barbosa, Gabriel Diniz Junqueira},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1945.54061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year = {2021}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2841796875" w:line="240" w:lineRule="auto"/>
        <w:ind w:left="1428.6775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4.373779296875" w:line="240" w:lineRule="auto"/>
        <w:ind w:left="0" w:right="4547.20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5.925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05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Sum´ario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0263671875" w:line="240" w:lineRule="auto"/>
        <w:ind w:left="0" w:right="61.3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Introdu¸c˜ao 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98291015625" w:line="276.2446403503418" w:lineRule="auto"/>
        <w:ind w:left="1733.9340209960938" w:right="60.41748046875" w:hanging="299.677581787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Introdu¸c˜ao 3 1.1 O Impacto das Tecnologias Digitais no Cotidiano . . . . . . . . . . . . . . . . . . . . . . . 3 1.2 Diferentes Vis˜oes sobre a Constru¸c˜ao de Sistemas Interativos . . . . . . . . . . . . . . . . 8 1.3 Objetos de Estudo . . . . . . . . . . . . . . . . . . . . . . . . . . . . . . . . . . . . . . . .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1.4 IHC e UX como Areas Multidisciplinares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13 1.5 Benef´ıcios de IHC e de UX . . . . . . . . . . . . . . . . . . . . . . . . . . . . . . . . . . . 15 1.6 Retorno sobre o Investimento . . . . . . . . . . . . . . . . . . . . . . . . . . . . . . . . . . 16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917236328125" w:line="287.8825092315674" w:lineRule="auto"/>
        <w:ind w:left="1726.1631774902344" w:right="60.42724609375" w:hanging="297.4850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Hist´orico de IHC 21 2.1 Hist´orico de IHC no Mundo (*) . . . . . . . . . . . . . . . . . . . . . . . . . . . . . . . . . 21 2.2 IHC no Brasil . . . . . . . . . . . . . . . . . . . . . . . . . . . . . . . . . . . . . . . . . . . 21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7.8926086425781" w:lineRule="auto"/>
        <w:ind w:left="2184.4432067871094" w:right="67.510986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2.2.1 A CEIHC . . . . . . . . . . . . . . . . . . . . . . . . . . . . . . . . . . . . . . . . . 21 2.2.2 O IHC . . . . . . . . . . . . . . . . . . . . . . . . . . . . . . . . . . . . . . . . . . . 22 2.2.3 Mais Detalhes sobre a Comunidade . . . . . . . . . . . . . . . . . . . . . . . . . . . 22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99365234375" w:line="240" w:lineRule="auto"/>
        <w:ind w:left="0" w:right="61.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II Fundamentos 25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976806640625" w:line="287.88442611694336" w:lineRule="auto"/>
        <w:ind w:left="1426.8846130371094" w:right="60.42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Conceitos B´asicos 27 3.1 Interface, Intera¸c˜ao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27 3.1.1 Intera¸c˜ao . . . . . . . . . . . . . . . . . . . . . . . . . . . . . . . . . . . . . . . . . 29 3.1.2 Interface . . . . . . . . . . . . . . . . . . . . . . . . . . . . . . . . . . . . . . . . . . 32 3.1.3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34 3.2 Qualidade em IHC . . . . . . . . . . . . . . . . . . . . . . . . . . . . . . . . . . . . . . . . 34 3.2.1 Usabilidade . . . . . . . . . . . . . . . . . . . . . . . . . . . . . . . . . . . . . . . . 35 3.2.2 Experiˆencia do Usu´ario (UX) . . . . . . . . . . . . . . . . . . . . . . . . . . . . . . 37 3.2.3 Acessibilidade . . . . . . . . . . . . . . . . . . . . . . . . . . . . . . . . . . . . . . . 48 3.2.4 Comunicabilidade . . . . . . . . . . . . . . . . . . . . . . . . . . . . . . . . . . . . 50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862060546875" w:line="287.8858280181885" w:lineRule="auto"/>
        <w:ind w:left="1423.6965942382812" w:right="63.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Fatores Humanos em Sistemas Computacionais (*) 55 4.1 Percep¸c˜ao (*) . . . . . . . . . . . . . . . . . . . . . . . . . . . . . . . . . . . . . . . . . . . 55 4.1.1 Princ´ıpios de Gestalt . . . . . . . . . . . . . . . . . . . . . . . . . . . . . . . . . . . 55 4.1.2 Percep¸c˜ao de Cores . . . . . . . . . . . . . . . . . . . . . . . . . . . . . . . . . . . . 56 4.2 Cogni¸c˜ao (*) . . . . . . . . . . . . . . . . . . . . . . . . . . . . . . . . . . . . . . . . . . . 57 4.3 Afeto e Emo¸c˜ao (*) . . . . . . . . . . . . . . . . . . . . . . . . . . . . . . . . . . . . . . . . 57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6172790527344" w:line="240" w:lineRule="auto"/>
        <w:ind w:left="0" w:right="4494.37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069335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Sum´ario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726.1625671386719" w:right="61.934814453125" w:hanging="297.4851989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Abordagens Te´oricas em IHC 59 5.1 Introdu¸c˜ao . . . . . . . . . . . . . . . . . . . . . . . . . . . . . . . . . . . . . . . . . . . . . 59 5.2 Psicologia Experimental . . . . . . . . . . . . . . . . . . . . . . . . . . . . . . . . . . . . . 60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87.8857707977295" w:lineRule="auto"/>
        <w:ind w:left="1726.1625671386719" w:right="66.31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5.2.1 Lei de Hick-Hyman . . . . . . . . . . . . . . . . . . . . . . . . . . . . . . . . . . . . 60 5.2.2 Lei de Fitts . . . . . . . . . . . . . . . . . . . . . . . . . . . . . . . . . . . . . . . . 60 5.3 Psicologia Cognitiva Aplicada . . . . . . . . . . . . . . . . . . . . . . . . . . . . . . . . . . 62 5.4 Engenharia Cognitiva . . . . . . . . . . . . . . . . . . . . . . . . . . . . . . . . . . . . . . 64 5.4.1 Teoria da A¸c˜ao . . . . . . . . . . . . . . . . . . . . . . . . . . . . . . . . . . . . . . 66 5.5 Abordagens Etnometodol´ogicas . . . . . . . . . . . . . . . . . . . . . . . . . . . . . . . . . 70 5.5.1 An´alise da Conversa¸c˜ao . . . . . . . . . . . . . . . . . . . . . . . . . . . . . . . . . 71 5.5.2 Comunica¸c˜ao Usu´ario–Sistema . . . . . . . . . . . . . . . . . . . . . . . . . . . . . 72 5.5.3 Estudos Etnometodol´ogicos de IHC . . . . . . . . . . . . . . . . . . . . . . . . . . . 74 5.6 Teoria da Atividade . . . . . . . . . . . . . . . . . . . . . . . . . . . . . . . . . . . . . . . 75 5.6.1 Princ´ıpios da Teoria da Atividade . . . . . . . . . . . . . . . . . . . . . . . . . . . 77 5.6.2 Contradi¸c˜ao e Aprendizado . . . . . . . . . . . . . . . . . . . . . . . . . . . . . . . 78 5.6.3 Teoria da Atividade em IHC . . . . . . . . . . . . . . . . . . . . . . . . . . . . . . 78 5.7 Cogni¸c˜ao Distribu´ıda . . . . . . . . . . . . . . . . . . . . . . . . . . . . . . . . . . . . . . . 80 5.8 Engenharia Semi´otica . . . . . . . . . . . . . . . . . . . . . . . . . . . . . . . . . . . . . . 81 5.8.1 Semi´otica: Signo, Significa¸c˜ao, Comunica¸c˜ao e Semiose . . . . . . . . . . . . . . . . 83 5.8.2 Sistema Computacional Interativo como Artefato Intelectual . . . . . . . . . . . . 85 5.8.3 Espa¸co de Design de IHC . . . . . . . . . . . . . . . . . . . . . . . . . . . . . . . . 86 5.8.4 Compara¸c˜ao com o Design Centrado no Usu´ario . . . . . . . . . . . . . . . . . . . 88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0546875" w:line="240" w:lineRule="auto"/>
        <w:ind w:left="0" w:right="63.5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III Processos e Atividades de Design 91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976806640625" w:line="287.8890323638916" w:lineRule="auto"/>
        <w:ind w:left="1724.5684814453125" w:right="62.1337890625" w:hanging="297.684478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Processos de Design de IHC 93 6.1 O Que ´e Design? . . . . . . . . . . . . . . . . . . . . . . . . . . . . . . . . . . . . . . . . . 93 6.2 Perspectivas de Design . . . . . . . . . . . . . . . . . . . . . . . . . . . . . . . . . . . . . . 96 6.3 Processos de Design de IHC . . . . . . . . . . . . . . . . . . . . . . . . . . . . . . . . . . . 98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5009765625" w:line="287.8851127624512" w:lineRule="auto"/>
        <w:ind w:left="2182.8485107421875" w:right="66.345214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6.3.1 Ciclo de Vida em Estrela . . . . . . . . . . . . . . . . . . . . . . . . . . . . . . . . 101 6.3.2 Engenharia de Usabilidade de Nielsen . . . . . . . . . . . . . . . . . . . . . . . . . 102 6.3.3 Engenharia de Usabilidade de Mayhew . . . . . . . . . . . . . . . . . . . . . . . . . 105 6.3.4 Design Contextual . . . . . . . . . . . . . . . . . . . . . . . . . . . . . . . . . . . . 107 6.3.5 Design Baseado em Cen´arios . . . . . . . . . . . . . . . . . . . . . . . . . . . . . . 108 6.3.6 Design Dirigido por Objetivos . . . . . . . . . . . . . . . . . . . . . . . . . . . . . . 109 6.3.7 Design Centrado na Comunica¸c˜ao . . . . . . . . . . . . . . . . . . . . . . . . . . . 111 6.3.8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 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(*) . . . . . . . . . . . . . . . . . . . . . . . . . . . . . . . . . . . 113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775634765625" w:line="237.35280990600586" w:lineRule="auto"/>
        <w:ind w:left="1724.5687866210938" w:right="67.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6.4 Integra¸c˜ao das Atividades de IHC com Engenharia de Software . . . . . . . . . . . . . . .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6.5 M´etodos Ageis e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118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50830078125" w:line="274.02852058410645" w:lineRule="auto"/>
        <w:ind w:left="1727.3580932617188" w:right="65.5224609375" w:hanging="297.285766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Identifica¸c˜ao de Necessidades dos Usu´arios e Defini¸c˜ao dos Requisitos de IHC 121 7.1 Introdu¸c˜ao . . . . . . . . . . . . . . . . . . . . . . . . . . . . . . . . . . . . . . . . . . . . . 121 7.2 Que Dados Coletar? . . . . . . . . . . . . . . . . . . . . . . . . . . . . . . . . . . . . . . . 123 7.3 De Quem Coletar Dados? . . . . . . . . . . . . . . . . . . . . . . . . . . . . . . . . . . . . 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7.4 Aspectos Eticos de Pesquisas Envolvendo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126 7.5 Como Coletar Dados dos Usu´arios? . . . . . . . . . . . . . . . . . . . . . . . . . . . . . . . 129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0548095703125" w:line="287.88190841674805" w:lineRule="auto"/>
        <w:ind w:left="2185.6381225585938" w:right="68.50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7.5.1 Entrevistas . . . . . . . . . . . . . . . . . . . . . . . . . . . . . . . . . . . . . . . . 131 7.5.2 Question´arios . . . . . . . . . . . . . . . . . . . . . . . . . . . . . . . . . . . . . . . 134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72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ix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737297058105" w:lineRule="auto"/>
        <w:ind w:left="2185.6385803222656" w:right="65.538330078125" w:firstLine="1.52587890625E-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7.5.3 Grupos de Foco . . . . . . . . . . . . . . . . . . . . . . . . . . . . . . . . . . . . . . 138 7.5.4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Brainstorming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Necessidades e Desejos dos Usu´arios . . . . . . . . . . . . . . . . 138 7.5.5 Classifica¸c˜ao de Cart˜oes . . . . . . . . . . . . . . . . . . . . . . . . . . . . . . . . . 141 7.5.6 Estudos de Campo . . . . . . . . . . . . . . . . . . . . . . . . . . . . . . . . . . . . 144 7.5.7 Investiga¸c˜ao Contextual . . . . . . . . . . . . . . . . . . . . . . . . . . . . . . . . . 146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75732421875" w:line="287.88737297058105" w:lineRule="auto"/>
        <w:ind w:left="1724.5689392089844" w:right="62.333984375" w:hanging="297.684478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 Organiza¸c˜ao do Espa¸co de Problema 151 8.1 Perfil de Usu´ario . . . . . . . . . . . . . . . . . . . . . . . . . . . . . . . . . . . . . . . . . 151 8.2 Personas . . . . . . . . . . . . . . . . . . . . . . . . . . . . . . . . . . . . . . . . . . . . . . 153 8.3 Cen´arios . . . . . . . . . . . . . . . . . . . . . . . . . . . . . . . . . . . . . . . . . . . . . . 158 8.4 An´alise de Tarefas . . . . . . . . . . . . . . . . . . . . . . . . . . . . . . . . . . . . . . . . 163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623046875" w:line="262.6179885864258" w:lineRule="auto"/>
        <w:ind w:left="2182.8489685058594" w:right="62.667236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8.4.1 An´alise Hier´arquica de Tarefas . . . . . . . . . . . . . . . . . . . . . . . . . . . . . 164 8.4.2 GOMS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Goals, Operators, Methods, and Selection 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. . . . . . . . . . . . . . 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8.4.3 Arvores de Tarefas Concorrentes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ConcurTaskTrees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CTT) . . . . . . . . . . . . 173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54736328125" w:line="287.8890323638916" w:lineRule="auto"/>
        <w:ind w:left="1724.5697021484375" w:right="60.41748046875" w:hanging="297.684478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Design de IHC 177 9.1 Introdu¸c˜ao . . . . . . . . . . . . . . . . . . . . . . . . . . . . . . . . . . . . . . . . . . . . . 177 9.2 Cen´arios de Intera¸c˜ao . . . . . . . . . . . . . . . . . . . . . . . . . . . . . . . . . . . . . . 178 9.3 Design Centrado na Comunica¸c˜ao . . . . . . . . . . . . . . . . . . . . . . . . . . . . . . . 180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5009765625" w:line="287.88737297058105" w:lineRule="auto"/>
        <w:ind w:left="2182.8497314453125" w:right="67.111816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9.3.1 Objetivos dos Usu´arios . . . . . . . . . . . . . . . . . . . . . . . . . . . . . . . . . . 182 9.3.2 Esquema Conceitual de Signos: Conte´udo (Parte I) . . . . . . . . . . . . . . . . . . 186 9.3.3 Preven¸c˜ao e Recupera¸c˜ao de Rupturas Comunicativas . . . . . . . . . . . . . . . . 189 9.3.4 Modelagem de Tarefas . . . . . . . . . . . . . . . . . . . . . . . . . . . . . . . . . . 191 9.3.5 Modelagem da Intera¸c˜ao . . . . . . . . . . . . . . . . . . . . . . . . . . . . . . . . . 194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68408203125" w:line="287.8825092315674" w:lineRule="auto"/>
        <w:ind w:left="2182.8497314453125" w:right="66.314697265625" w:hanging="458.2800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9.4 Design da Interface . . . . . . . . . . . . . . . . . . . . . . . . . . . . . . . . . . . . . . . . 204 9.4.1 Estilos de Intera¸c˜ao . . . . . . . . . . . . . . . . . . . . . . . . . . . . . . . . . . . 205 9.4.2 Representa¸c˜oes da Interface com Usu´ario . . . . . . . . . . . . . . . . . . . . . . . 208 9.4.3 Da Intera¸c˜ao como uma Conversa para o Design da Interface . . . . . . . . . . . . 212 9.4.4 Esquema Conceitual de Signos: Express˜ao (Parte II) . . . . . . . . . . . . . . . . . 214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00341796875" w:line="287.8825092315674" w:lineRule="auto"/>
        <w:ind w:left="1724.5697021484375" w:right="67.9089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9.5 Projeto do Sistema de Ajuda . . . . . . . . . . . . . . . . . . . . . . . . . . . . . . . . . . 217 9.6 Desafios de Design de Sistemas Adapt´aveis e Adaptativos . . . . . . . . . . . . . . . . . . 219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0146484375" w:line="287.8825092315674" w:lineRule="auto"/>
        <w:ind w:left="1733.9346313476562" w:right="63.32763671875" w:hanging="299.6769714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Princ´ıpios e Diretrizes para o Design de IHC 221 10.1 Introdu¸c˜ao . . . . . . . . . . . . . . . . . . . . . . . . . . . . . . . . . . . . . . . . . . . . . 221 10.2 Princ´ıpios e Diretrizes Gerais . . . . . . . . . . . . . . . . . . . . . . . . . . . . . . . . . . 222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7.8842830657959" w:lineRule="auto"/>
        <w:ind w:left="2192.2146606445312" w:right="67.111816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10.2.1 Correspondˆencia com as Expectativas dos Usu´arios . . . . . . . . . . . . . . . . . . 222 10.2.2 Simplicidade nas Estruturas das Tarefas . . . . . . . . . . . . . . . . . . . . . . . . 223 10.2.3 Equil´ıbrio entre Controle e Liberdade do Usu´ario . . . . . . . . . . . . . . . . . . . 223 10.2.4 Consistˆencia e Padroniza¸c˜ao . . . . . . . . . . . . . . . . . . . . . . . . . . . . . . . 225 10.2.5 Promovendo a Eficiˆencia do Usu´ario . . . . . . . . . . . . . . . . . . . . . . . . . . 226 10.2.6 Antecipa¸c˜ao . . . . . . . . . . . . . . . . . . . . . . . . . . . . . . . . . . . . . . . . 227 10.2.7 Visibilidade e Reconhecimento . . . . . . . . . . . . . . . . . . . . . . . . . . . . . 228 10.2.8 Conte´udo Relevante e Express˜ao Adequada . . . . . . . . . . . . . . . . . . . . . . 230 10.2.9 Projeto para Erros . . . . . . . . . . . . . . . . . . . . . . . . . . . . . . . . . . . . 231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850830078125" w:line="287.88190841674805" w:lineRule="auto"/>
        <w:ind w:left="1733.9344787597656" w:right="67.3046875" w:firstLine="1.52587890625E-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10.3 Padr˜oes de Design de IHC . . . . . . . . . . . . . . . . . . . . . . . . . . . . . . . . . . . . 232 10.4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Dark Patterns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. . . 234 10.5 Guias de Estilo . . . . . . . . . . . . . . . . . . . . . . . . . . . . . . . . . . . . . . . . . . 241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069335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Sum´ario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52844238281" w:lineRule="auto"/>
        <w:ind w:left="1733.9334106445312" w:right="62.135009765625" w:hanging="299.6769714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 Planejamento da Avalia¸c˜ao de IHC 245 11.1 Por que Avaliar? . . . . . . . . . . . . . . . . . . . . . . . . . . . . . . . . . . . . . . . . . 245 11.2 O que Avaliar? . . . . . . . . . . . . . . . . . . . . . . . . . . . . . . . . . . . . . . . . . . 248 11.3 Quando Avaliar o Uso de um Sistema? . . . . . . . . . . . . . . . . . . . . . . . . . . . . . 251 11.4 Onde Coletar Dados sobre Experiˆencias de Uso? . . . . . . . . . . . . . . . . . . . . . . . 251 11.5 Que Tipos de Dados Coletar e Produzir? . . . . . . . . . . . . . . . . . . . . . . . . . . . . 253 11.6 Qual Tipo de M´etodo de Avalia¸c˜ao Escolher? . . . . . . . . . . . . . . . . . . . . . . . . . 256 11.7 Como Avaliar? . . . . . . . . . . . . . . . . . . . . . . . . . . . . . . . . . . . . . . . . . . 257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8671875" w:line="287.8864002227783" w:lineRule="auto"/>
        <w:ind w:left="1733.9334106445312" w:right="67.11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11.7.1 Por Onde Come¸car? . . . . . . . . . . . . . . . . . . . . . . . . . . . . . . . . . . . 257 11.7.2 Prepara¸c˜ao . . . . . . . . . . . . . . . . . . . . . . . . . . . . . . . . . . . . . . . . 258 11.7.3 Coleta de Dados . . . . . . . . . . . . . . . . . . . . . . . . . . . . . . . . . . . . . 261 11.7.4 Interpreta¸c˜ao . . . . . . . . . . . . . . . . . . . . . . . . . . . . . . . . . . . . . . . 262 11.7.5 Consolida¸c˜ao e Relato dos Resultados . . . . . . . . . . . . . . . . . . . . . . . . . 263 11.8 O Framework DECIDE . . . . . . . . . . . . . . . . . . . . . . . . . . . . . . . . . . . . . 264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7705078125" w:line="287.8846836090088" w:lineRule="auto"/>
        <w:ind w:left="1434.2564392089844" w:right="61.9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 M´etodos de Avalia¸c˜ao de IHC 267 12.1 Avalia¸c˜ao de IHC atrav´es de Inspe¸c˜ao . . . . . . . . . . . . . . . . . . . . . . . . . . . . . 267 12.1.1 Avalia¸c˜ao Heur´ıstica . . . . . . . . . . . . . . . . . . . . . . . . . . . . . . . . . . . 267 12.1.2 Percurso Cognitivo . . . . . . . . . . . . . . . . . . . . . . . . . . . . . . . . . . . . 272 12.1.3 M´etodo de Inspe¸c˜ao Semi´otica . . . . . . . . . . . . . . . . . . . . . . . . . . . . . 279 12.2 Avalia¸c˜ao de IHC atrav´es de Observa¸c˜ao . . . . . . . . . . . . . . . . . . . . . . . . . . . . 288 12.2.1 Teste de Usabilidade . . . . . . . . . . . . . . . . . . . . . . . . . . . . . . . . . . . 288 12.2.2 M´etodo de Avalia¸c˜ao de Comunicabilidade . . . . . . . . . . . . . . . . . . . . . . 291 12.2.3 Prototipa¸c˜ao em Papel . . . . . . . . . . . . . . . . . . . . . . . . . . . . . . . . . . 303 12.2.4 Resumo Comparativo dos M´etodos de Avalia¸c˜ao . . . . . . . . . . . . . . . . . . . 306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83154296875" w:line="287.8825092315674" w:lineRule="auto"/>
        <w:ind w:left="1722.5759887695312" w:right="62.53173828125" w:hanging="297.08663940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0" w:top="1440" w:left="0" w:right="1351.3916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O que mudou nesta vers˜ao 327 A.1 Vers˜ao de 2021-03-02 . . . . . . . . . . . . . . . . . . . . . . . . . . . . . . . . . . . . . . . 327 A.2 Vers˜ao de 2021-05-03 . . . . . . . . . . . . . . . . . . . . . . . . . . . . . . . . . . . . . . . 327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Parte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455322265625" w:line="3497.148742675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Introdu¸c˜ao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32.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Introdu¸c˜ao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667236328125" w:line="240" w:lineRule="auto"/>
        <w:ind w:left="1435.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do Cap´ıtulo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9111328125" w:line="287.0353603363037" w:lineRule="auto"/>
        <w:ind w:left="1754.9533081054688" w:right="45.6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Discutir a importˆancia de Intera¸c˜ao Humano-Computador (IHC) e Experiˆencia de Usu´ario (UX)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considerando o impacto das tecnologias digitais de informa¸c˜ao e comunica¸c˜ao no nosso cotidiano.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55908203125" w:line="287.67602920532227" w:lineRule="auto"/>
        <w:ind w:left="1914.0658569335938" w:right="46.09130859375" w:hanging="159.112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Apresentar diferentes vis˜oes da Computa¸c˜ao sobre a constru¸c˜ao de sistemas computacionais interati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1777343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Descrever os objetos de estudo de IHC e UX.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66601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Discutir a importˆancia da multidisciplinaridade em IHC e UX.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64599609375" w:line="287.6763153076172" w:lineRule="auto"/>
        <w:ind w:left="1922.2346496582031" w:right="65.7739257812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Apresentar alguns benef´ıcios proporcionados por incorporar pr´aticas de IHC e UX no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sistemas computacionais interativos.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376220703125" w:line="287.0621395111084" w:lineRule="auto"/>
        <w:ind w:left="1413.3512878417969" w:right="30.2197265625" w:firstLine="4.105377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Tecnologias digitais est˜ao presentes em grande parte de nossas vidas. S˜ao elas que nos lembram de nossas reuni˜oes, permitem que nos comuniquemos com amigos, e achemos informa¸c˜oes na internet.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Essas tecnologias digitais de informa¸c˜ao e comunica¸c˜ao (TDICs), as quais chamaremos simplesmente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tecnologias digitais ou de sistemas computacionais interativos, oferecem maneiras eficientes de processar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trocar informa¸c˜oes com diversos objetivos. Elas permitem criar sistemas computacionais embutidos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nos mais diferentes dispositivos eletrˆonicos, que combinam poder computacional e meios de comunica¸c˜ao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(telefonia, r´adio, TV, Internet etc.). Neste livro, nos concentramos nos sistemas computacionais interativos, isto ´e, sistemas compostos por hardware, software e meios de comunica¸c˜ao desenvolvidos para interagirem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pessoas.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0989379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1.1 O Impacto das Tecnologias Digitais no Cotidiano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533203125" w:line="287.0294952392578" w:lineRule="auto"/>
        <w:ind w:left="1415.8500671386719" w:right="65.5908203125" w:firstLine="0.15838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tecnologias digitais est˜ao se desenvolvendo em ritmo acelerado, e cada vez mais fazem parte das nossas vidas pessoais e profissionais. A evolu¸c˜ao e a dissemina¸c˜ao dessas tecnologias alcan¸caram um n´ıvel em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´e dif´ıcil encontrar pessoas que ainda n˜ao tiveram contato direto ou indireto com elas, independente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classe social, n´ıvel de escolaridade ou local onde moram. A m´ıdia tem apresentado v´arios exemplos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ind´ıgenas brasileiros, comunidades distantes dos grandes centros e moradores de comunidades de baixa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renda nas grandes cidades com acesso `a Internet onde moram. No entanto, devemos estar cientes de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ainda h´a muita desigualdade nos tipos de acesso e recursos tecnol´ogicos dispon´ıveis, n˜ao somente em nosso pa´ıs, mas na diversidade de realidades em pa´ıses de todo o mundo. Uma tecnologia que pressuponha 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constante e com larga banda de Internet, por exemplo, pode excluir uma grande parcela da popula¸c˜ao.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521209716797" w:line="240" w:lineRule="auto"/>
        <w:ind w:left="0" w:right="4554.6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5.8378505706787" w:lineRule="auto"/>
        <w:ind w:left="1423.0105590820312" w:right="64.410400390625" w:firstLine="567.75299072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Apesar de estarem mais presentes, muitas vezes os impactos dessas tecnologias n˜ao s˜ao nem percebidos. Vocˆe j´a parou para pensar sobre como as tecnologias digitais est˜ao presentes na sua vida e na nossa sociedade? Em que ´areas elas est˜ao presentes? Em que quantidade? Que importˆancia 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adquiriram? O que significa ter tanta tecnologia na vida das pessoas? Quais s˜ao as consequˆencias disso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as pessoas que utilizam e para as pessoas que desenvolvem essas tecnologias? Vamos come¸car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analisando algumas ´areas que empregam essas tecnologias atualmente.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26318359375" w:line="286.4425563812256" w:lineRule="auto"/>
        <w:ind w:left="1422.9714965820312" w:right="42.760009765625" w:firstLine="567.7586364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Faz tempo que somente computadores pessoais ou de grande porte (como mainframes e servidores)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eram capazes de processar informa¸c˜oes. Hoje, tecnologias digitais evoluem em um ritmo cada vez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acelerado. O que hoje ´e novo, assim como as tendˆencias atuais, pode n˜ao ser mais not´ıcia daqui a alguns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meses. Assim, a r´apida evolu¸c˜ao dos sistemas digitais interativos torna o cen´ario tecnol´ogico muito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diferente ano ap´os ano. Produtos eletrˆonicos “inteligentes” fazem parte da vida de muitos n´os, desde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quase onipresente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, capaz de reconhecer faces e impress˜oes digitais; m´aquinas de lavar lou¸cas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que detectam o n´ıvel de sujeira na ´agua e indicam o melhor programa para a lavagem; condicionadores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ar que regulam automaticamente a temperatura, velocidade e dire¸c˜ao da ventila¸c˜ao de acordo com a temperatura ambiente; e robˆos que aspiram e passam pano em nossa casa, identificando locais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necessitam de cuidado mais frequente.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11962890625" w:line="285.15546798706055" w:lineRule="auto"/>
        <w:ind w:left="1416.0084533691406" w:right="63.321533203125" w:firstLine="575.568084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Tecnologias digitais tamb´em est˜ao revolucionando a ´area de entretenimento. Jogos eletrˆonicos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est˜ao ficando mais sofisticados, com enredos mais elaborados, melhores gr´aficos e com maior aplica¸c˜ao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inteligˆencia artificial. Est˜ao surgindo novos dispositivos de interface com o jogador como aparelhos de realidade virtual e cˆameras que detectam os movimentos do jogador (LeapMotion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). A Realidade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Aumentada e a Realidade Virtual est˜ao muito presentes na ind´ustria de jogos, expandindo as possibilidades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de imers˜ao e divers˜ao. Al´em disso, jogos on-line permitem cada vez mais a intera¸c˜ao entre pessoas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parte do entretenimento, como no caso de jogos cooperativos. A confiabilidade e a velocidade da conex˜ao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`a Internet tamb´em tˆem afetado o mundo dos jogos. Antes uma possibilidade distante, a conex˜ao 5G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permite uma experiˆencia de jogo em realidade virtual cont´ınua, r´apida e confi´avel. O 5G deve impactar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tamb´em jogos em nuvem j´a que, com esse tipo de conex˜ao, ser´a poss´ıvel se jogar sob demanda, de onde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estiver e quando se desejar.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773681640625" w:line="278.22232246398926" w:lineRule="auto"/>
        <w:ind w:left="1422.7874755859375" w:right="37.060546875" w:firstLine="567.78472900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A TV digital interativa (TVDI) tamb´em est´a mudando a forma de produzir e consumir conte´udos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TV, permitindo que telespectadores tenham mais controle sobre o conte´udo que assistem e possam interagir com as pr´oprias emissoras, emitindo alguma opini˜ao ou realizando alguma vota¸c˜ao (Soares e Barbosa, 2011). Tamb´em em constante evolu¸c˜ao, a TV Digital brasileira tem desenvolvido formas de aproximar a televis˜ao `a experiˆencia da internet. A partir de 2021, os televisores produzidos no Brasil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passam a embutir o DTV Play, um recurso de interatividade que permite, por exemplo, que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acessem os aplicativos da Smart TV ao mesmo tempo em que assistem `a programa¸c˜ao da TV aberta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participem de vota¸c˜oes, pesquisas, enquetes em tempo real.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Como alternativas `a televis˜ao tradicional,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plataformas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streaming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est˜ao por toda parte, com servi¸cos como Netflix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 Twitch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aumentando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base de usu´arios a cada dia — o que tende a crescer com uma conex˜ao de Internet mais robusta e confi´avel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como o 5G. Elas tamb´em permitem intera¸c˜oes mais diretas com os membros envolvidos, atrav´es da troca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mensagens ou de outros mecanismos.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22216796875" w:line="286.9335079193115" w:lineRule="auto"/>
        <w:ind w:left="1421.0299682617188" w:right="60.079345703125" w:firstLine="569.785614013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No¸c˜oes de distˆancia e tempo na comunica¸c˜ao entre pessoas foram transformadas pelas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digitais. E-mail, aplicativos para troca de mensagens, como Whatsapp e Facebook Messenger, al´em de redes sociais, como Facebook, Instagram e Twitter, permitem que pessoas em diferentes partes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planeta possam se comunicar usando texto, imagem, v´ıdeo e som, de forma s´ıncrona ou ass´ıncrona.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tecnologias permitem trocar rapidamente arquivos de diversos formatos, como m´usica, fotos, v´ıdeos etc.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pr´oprio telefone celular oferece um canal de comunica¸c˜ao individual dispon´ıvel em praticamente qualquer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lugar do mundo. Hoje, um grande n´umero de pessoas carrega consigo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aparelho eletrˆonico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8837890625" w:line="240" w:lineRule="auto"/>
        <w:ind w:left="0" w:right="429.7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https://www.in.gov.br/en/web/dou/-/portaria-interministerial-n-40-de-24-de-julho-de-2020-268917347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1.1. O Impacto das Tecnologias Digitais no Cotidiano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3.0361080169678" w:lineRule="auto"/>
        <w:ind w:left="1424.1825866699219" w:right="31.4404296875" w:firstLine="0.0474548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integra telefonia, cˆamera digital, acesso `a Internet, jogos, reprodutor de m´usica e v´ıdeos, TVDI e GPS — o que tornou poss´ıvel o sucesso de aplica¸c˜oes e jogos colaborativos e baseados em localiza¸c˜ao,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como Pok´emon 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—, tudo em um ´unico dispositivo que cabe no bolso. Al´em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, outros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dispositivos pequenos com sensores acoplados tˆem permitido diferentes possibilidades de comunica¸c˜ao.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Por exemplo, aplicativos notificam aos cuidadores e servi¸cos de sa´ude caso uma pessoa idosa necessite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ajuda, por meio de uma pulseira com sensores ou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smartwatch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1611328125" w:line="280.50127029418945" w:lineRule="auto"/>
        <w:ind w:left="1422.8543090820312" w:right="32.8759765625" w:firstLine="572.7868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acesso a informa¸c˜ao vem sofrendo grandes transforma¸c˜oes com a evolu¸c˜ao tecnol´ogica.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educa¸c˜ao, por exemplo, um professor n˜ao pode mais considerar que ele e os livros s˜ao as ´unicas fontes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conhecimento dispon´ıveis aos alunos. A Internet disponibiliza uma enorme quantidade de informa¸c˜ao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que os alunos podem acessar quando e onde desejarem. Diferentemente de outras m´ıdias, como papel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quadro-negro, as tecnologias digitais permitem criar materiais dinˆamicos e interativos que podem favorecer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aprendizado, como v´ıdeos, infogr´aficos interativos, simula¸c˜ao de fenˆomenos naturais, explora¸c˜ao de realidades virtuais, comunica¸c˜ao e colabora¸c˜ao entre alunos e professores com apoio computacional, e assim por diante. J´a existem tamb´em diversos cursos a distˆancia dispon´ıveis no Brasil e no mundo,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inclusive cursos de n´ıvel superior, muitos deles utilizando plataformas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Massive Open Online Courses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ou MOOCs, como o Coursera,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dos pioneiros.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84521484375" w:line="286.8324851989746" w:lineRule="auto"/>
        <w:ind w:left="1422.7874755859375" w:right="39.2578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No campo da pol´ıtica, tecnologias digitais tamb´em vˆem mudando a rela¸c˜ao entre eleitores e pol´ıticos,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sejam ainda candidatos ou aqueles que tenham assumido algum cargo p´ublico. Antes, a comunica¸c˜ao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larga escala dos pol´ıticos era geralmente restrita `a propaganda pol´ıtica obrigat´oria com data marcada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hor´ario limitado na TV e no r´adio, que s˜ao canais de comunica¸c˜ao unidirecionais. A Internet oferece novos canais de comunica¸c˜ao bidirecionais, como websites dos partidos, blogs dos pol´ıticos e dos eleitores, v´ıdeos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no YouTube,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com o candidato, dentre outras possibilidades. Agora, um grande n´umero de eleitores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dispersos geograficamente pode consultar, opinar e questionar via Internet as propostas e ideias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pol´ıticos quando e onde desejarem. O pr´oprio ato de votar no Brasil mudou drasticamente com a utiliza¸c˜ao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das urnas eletrˆonicas. Hoje, resultados de elei¸c˜oes federais, estaduais e municipais podem ser apurados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poucas horas. Al´em disso, as tecnologias digitais tˆem causado grandes mudan¸cas nos processos de organiza¸c˜ao e ou mobiliza¸c˜ao social. Por meio delas, o ciberativismo tem crescido, dando suporte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organiza¸c˜ao, mobiliza¸c˜ao e divulga¸c˜ao de diferentes causas pol´ıticas, sociais, culturais e ambientais.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798095703125" w:line="285.8602523803711" w:lineRule="auto"/>
        <w:ind w:left="1413.594970703125" w:right="42.20947265625" w:firstLine="578.155212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Muitas rela¸c˜oes do Estado com a popula¸c˜ao s˜ao atualmente mediadas por tecnologias digitais,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tem sido chamado de governo eletrˆonico (e-gov). No Brasil, matr´ıculas em escolas p´ublicas j´a s˜ao feitas exclusivamente pela Internet ou por telefone; as declara¸c˜oes de imposto de renda s˜ao entregues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pela Internet; e tamb´em ´e poss´ıvel consultar informa¸c˜oes sobre processos jur´ıdicos on-line.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poss´ıvel utilizar vers˜oes digitais de documentos oficiais, com o mesmo valor jur´ıdico das respectivas vers˜oes impressas, utilizando aplicativos. Esse ´e o caso, por exemplo, do aplicativo CNH Digital,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habilita o uso digital da Carteira Nacional de Habilita¸c˜ao e do Certificado de Registro e Licenciamento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Ve´ıculo. Sendo assim, a tendˆencia ´e cada vez mais termos as tecnologias digitais envolvidas nas nossas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rela¸c˜oes, como cidad˜aos, com o governo.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6385498046875" w:line="287.1712303161621" w:lineRule="auto"/>
        <w:ind w:left="1422.8488159179688" w:right="63.480224609375" w:firstLine="572.3460388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Outro campo afetado pelas tecnologias digitais ´e a economia. Desde compras on-line at´e movimentos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na bolsa de valores, boa parte das transa¸c˜oes financeiras j´a n˜ao manipula mais papel-moeda. Cart˜oes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opera¸c˜oes on-line est˜ao ganhando cada vez mais espa¸co no nosso cotidiano. Muitas opera¸c˜oes banc´arias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podem ser realizadas atrav´es de praticamente qualquer dispositivo com acesso `a Internet, onde e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desejarmos, sem a necessidade de ir a uma agˆencia banc´aria. Mais recentemente, o Banco Central lan¸cou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o pagamento instantˆaneo brasileiro (Pix), por meio do qual qualquer tipo de transferˆencia ou 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 ser feito instantaneamente, com o uso do aparelho celular, sem a necessidade de identifica¸c˜ao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contas, bancos, m´aquinas de cart˜ao de cr´edito e d´ebito, ou quaisquer outros instrumentos. H´a at´e avan¸cos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na constru¸c˜ao de moedas inteiramente digitais, as chamadas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cryptocurrencies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, se utilizando de t´ecnicas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463745117188" w:line="275.15416145324707" w:lineRule="auto"/>
        <w:ind w:left="1424.3336486816406" w:right="60.850830078125" w:firstLine="223.4341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https://www.coursera.org/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993057250977"/>
          <w:szCs w:val="15.779993057250977"/>
          <w:u w:val="none"/>
          <w:shd w:fill="auto" w:val="clear"/>
          <w:vertAlign w:val="baseline"/>
          <w:rtl w:val="0"/>
        </w:rPr>
        <w:t xml:space="preserve">. Exceto quando indicado explicitamente, todos os web sites mencionados neste livro foram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acessados em abril de 2021.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40" w:lineRule="auto"/>
        <w:ind w:left="1425.6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avan¸cadas de criptografia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Blockchain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garantir sua seguran¸ca.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0.7713508605957" w:lineRule="auto"/>
        <w:ind w:left="1421.0299682617188" w:right="39.6484375" w:firstLine="569.70672607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Na ´area da sa´ude, as tecnologias digitais vˆem se tornando fundamentais para o diagn´ostico e 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mento de doen¸cas. Muitos aparelhos utilizados em Medicina s˜ao controlados com ajuda da Computa¸c˜ao,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tais como aparelhos de ressonˆancia magn´etica, de tomografia computadorizada e de radioterapia. Existem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robˆos que realizam cirurgias sendo manipulados por m´edicos muito distantes do paciente. J´a 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tamb´em uma c´apsula programada para liberar rem´edio dentro do corpo humano no local, na quantidade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no fluxo certos para tratar doen¸cas de forma mais eficiente.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Al´em disso, tecnologias digitais permitem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que o hist´orico de sa´ude de um paciente esteja on-line `a disposi¸c˜ao dos m´edicos, incluindo resultados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exames que acabaram de ficar prontos em um laborat´orio distante. Pesquisas em Computa¸c˜ao Gr´afica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Realidade Aumentada vˆem contribuindo com novas formas de visualizar os resultados dos exames e at´e mesmo fazer diagn´osticos. Inteligˆencia Artificial e Bioinform´atica vˆem possibilitando a descoberta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novas mol´eculas e cria¸c˜ao de novos f´armacos. Mais recentemente, o teleatendimento vem permitindo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consultas remotas, aumentando a conveniˆencia dos atendimentos iniciais ou mais simples. S˜ao in´umeras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 possibilidades para utilizar as tecnologias digitais a nosso favor.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61572265625" w:line="280.6032943725586" w:lineRule="auto"/>
        <w:ind w:left="1422.8543090820312" w:right="58.82568359375" w:firstLine="567.90924072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analisarmos esses exemplos de diversas ´areas, percebemos que as tecnologias digitais est˜ao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ocupando espa¸co importante nas nossas vidas. Quando as incorporamos no nosso cotidiano, n˜ao estamos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apenas trocando de instrumentos ou de artefatos, como quem troca de caneta ou r´egua. As consequˆencias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s˜ao mais profundas e significativas, pois modificam tamb´em a nossa forma de trabalhar, de prestarmos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servi¸cos, de nos relacionarmos com outras pessoas e institui¸c˜oes, de ensinarmos e aprendermos, de participarmos da pol´ıtica, de lidarmos com o dinheiro, de cuidarmos da sa´ude, e assim por diante.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importante reconhecermos que as tecnologias digitais est˜ao modificando n˜ao 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faz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faz, mas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faz,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 at´e mesmo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quˆe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Os impactos dos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interativos tendem a ser bem mais amplos e profundos do que outros tipos de artefatos criados pelo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humano, pois as tecnologias digitais lhes oferecem e articulam capacidade de armazenar, processar e trocar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informa¸c˜oes, convergˆencia e escala. Os outros artefatos ou n˜ao possuem essas caracter´ısticas, ou 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costumam ser limitadas e n˜ao articuladas.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734130859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1.1 - Terminais de autoatendimento em supermercado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602783203125" w:line="291.21631622314453" w:lineRule="auto"/>
        <w:ind w:left="1420.7272338867188" w:right="69.345703125" w:firstLine="568.629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Al´em das mudan¸cas nos nossos h´abitos de consumo proporcionadas pela Internet, estamos observando mudan¸cas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tamb´em em estabelecimentos f´ısicos. Diversos supermercados e outros estabelecimentos comerciais vˆem instalando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terminais de autoatendimento que dispensam atendentes humanos (Figura 1.1).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58740234375" w:line="240" w:lineRule="auto"/>
        <w:ind w:left="0" w:right="3635.8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drawing>
          <wp:inline distB="19050" distT="19050" distL="19050" distR="19050">
            <wp:extent cx="1219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227600097656" w:lineRule="auto"/>
        <w:ind w:left="1418.7545776367188" w:right="-5.52001953125" w:firstLine="15.80596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Figura 1.1: Terminal de autoatendimento para supermercados (fonte da imagem: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https://www.grupodigicon.com. br/perto/produtos/self-checkout/)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43566894531" w:line="292.1275520324707" w:lineRule="auto"/>
        <w:ind w:left="1422.7052307128906" w:right="68.74267578125" w:firstLine="578.6016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4176483154297"/>
          <w:szCs w:val="17.9417648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Por enquanto, os caixas tradicionais com atendimento humano permanecem, mas podemos imaginar que, a m´edio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4176483154297"/>
          <w:szCs w:val="17.94176483154297"/>
          <w:u w:val="none"/>
          <w:shd w:fill="auto" w:val="clear"/>
          <w:vertAlign w:val="baseline"/>
          <w:rtl w:val="0"/>
        </w:rPr>
        <w:t xml:space="preserve">ou longo prazo, estes sejam substitu´ıdos em sua maioria ou totalidade pelos terminais eletrˆonicos, caso isso se mostre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9232177734375" w:line="240" w:lineRule="auto"/>
        <w:ind w:left="1646.6917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https://www.reuters.com/article/idUKTRE4AA53S20081111?edition-redirect=uk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1.1. O Impacto das Tecnologias Digitais no Cotidiano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37353515625" w:line="291.94536209106445" w:lineRule="auto"/>
        <w:ind w:left="1423.8079833984375" w:right="71.17919921875" w:hanging="8.17977905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vantajoso para as empresas. Mas ser´a vantajoso a todos os clientes? Quantos clientes (quem) sabem processar 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77575302124023"/>
          <w:szCs w:val="17.977575302124023"/>
          <w:u w:val="none"/>
          <w:shd w:fill="auto" w:val="clear"/>
          <w:vertAlign w:val="baseline"/>
          <w:rtl w:val="0"/>
        </w:rPr>
        <w:t xml:space="preserve">compras (o que) nos terminais de autoatendimento? Como podem verificar se cometeram algum erro, contabilizando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mais de uma vez um mesmo produto? E o que fazer caso erros ocorram?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73291015625" w:line="291.668758392334" w:lineRule="auto"/>
        <w:ind w:left="1415.6407165527344" w:right="68.038330078125" w:firstLine="585.66619873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Do ponto de vista dos usu´arios, os terminais de autoatendimento n˜ao reduzem uma das principais inconveniˆencias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dos clientes, que precisam tirar os produtos da prateleira, colocarem-nos no seu carrinho ou sacola (preferencialmente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recicl´avel), remover cada um deles dali para o caixa (ou terminal) para processamento, e novamente colocar cada um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volta na sacola para levar consigo. Podemos considerar que os terminais de autoatendimento d˜ao at´e mais trabalho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para os compradores pois, al´em de tudo o que fazem em caixas tradicionais, precisam tamb´em passar as compras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cuidado pelo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scanner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para n˜ao cometerem erros. Numa tentativa de resolver esse tipo de problema, a Amazon vem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abrindo lojas com ainda mais tecnologia (Amazon Go), nas quais os clientes pegam os produtos das prateleiras, colocam em suas sacolas dentro de seus carrinhos e simplesmente saem da loja, sem ter que passar por um caixa ou terminal.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sa´ırem da loja, s˜ao cobrados pelo valor total de suas compras.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89453125" w:line="276.03389739990234" w:lineRule="auto"/>
        <w:ind w:left="1413.3512878417969" w:right="28.056640625" w:firstLine="577.47085571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H´a outros exemplos de como a introdu¸c˜ao de tecnologias digitais afeta o comportamento humano.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Os japoneses n˜ao costumam sorrir muito como os brasileiros. Essa caracter´ıstica cultural faz diferen¸ca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atendimento ao p´ublico. Para se tornarem mais simp´aticos (por que), funcion´arios do metrˆo de T´oquio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(quem) foram convidados a exercitar o sorriso (o que) diante de um sistema interativo capaz de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express˜oes faciais. O exerc´ıcio era realizado antes do expediente (quando) como uma esp´ecie de jogo,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 quem sorrir melhor ganhava mais pontos (como).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Tecnologias para detec¸c˜ao de emo¸c˜oes dentro dos carros podem melhorar significativamente a experiˆencia de dire¸c˜ao, aumentando a seguran¸ca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motoristas, como demonstra a proposta do AutoEmotive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, que utiliza diferentes sensores para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n´ıveis de estresse do motorista e adaptar o comportamento do carro para reduzi-los.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808837890625" w:line="287.23548889160156" w:lineRule="auto"/>
        <w:ind w:left="1423.895263671875" w:right="28.597412109375" w:firstLine="567.0715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Esses s˜ao exemplos claros de como essas tecnologias est˜ao sendo utilizadas para intervir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comportamento das pessoas de forma bastante significativa, pois atuam sobre seu jeito de ser e sua cultura.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Qualquer interven¸c˜ao na cultura, nas habilidades e nos conhecimentos das pessoas deve ser realizada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cuidado e respeito `as individualidades de cada uma, n˜ao importa quanta inova¸c˜ao e tecnologia estejam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sendo utilizadas.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088623046875" w:line="287.43370056152344" w:lineRule="auto"/>
        <w:ind w:left="1420.2032470703125" w:right="39.5068359375" w:firstLine="571.2440490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Tecnologias digitais tamb´em vˆem afetando a nossa vida pessoal. Por exemplo, enquanto Jo˜ao faz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sua caminhada matinal (onde e quando), ele est´a acess´ıvel (como) atrav´es de seu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receber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not´ıcias de casa (o que), como a not´ıcia de que ele precisa comprar algo antes de voltar ou que seu filho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est´a passando mal (por que). Entretanto, esse mesmo dispositivo permite receber telefonemas sobre algo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do trabalho no meio da caminhada, trazendo quest˜oes profissionais para um momento de exerc´ıcio f´ısico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relaxamento, fora do hor´ario de expediente de trabalho. Esse exemplo mostra que nem sempre o que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sistema interativo permite fazer ´e desej´avel e bom. Por isso, tamb´em ´e importante pensarmos no mau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uso da tecnologia. Por exemplo, se Jo˜ao souber quem est´a ligando antes de atender a liga¸c˜ao, ele pode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escolher atender ou n˜ao. Se for um colega de trabalho que costuma ser inconveniente, Jo˜ao pode ignor´a-lo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naquele momento. Se for um colega que s´o liga antes do expediente caso seja um assunto s´erio e urgente,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Jo˜ao pode escolher atender a liga¸c˜ao. Ali mesmo, ele tamb´em pode consultar e reajustar a sua agenda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semana e enviar algumas mensagens para come¸car a resolver o problema urgente do trabalho.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335205078125" w:line="285.7540512084961" w:lineRule="auto"/>
        <w:ind w:left="1423.9149475097656" w:right="41.32568359375" w:firstLine="567.40951538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Diante disso, quem projeta e desenvolve tecnologias digitais deve estar ciente de que o 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seu trabalho vai modificar a vida de muitas pessoas (inclusive a sua pr´opria) de forma previs´ıvel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imprevis´ıvel. Sempre que poss´ıvel, devemos tentar prever essas modifica¸c˜oes e encaminh´a-las da melhor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 que pudermos. Para os casos em que n˜ao ´e poss´ıvel prever os efeitos das novas tecnologias,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importante que designers e desenvolvedores tamb´em criem salvaguardas para os usu´arios,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fornecendo maneiras f´aceis de desfazer a¸c˜oes e maneiras alternativas de realizar suas atividades sem depender da tecnologia digital desenvolvida. Quem desenvolve tecnologia digital precisa sempre se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965576171875" w:line="240" w:lineRule="auto"/>
        <w:ind w:left="1644.659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https://www.theguardian.com/money/blog/2009/jul/07/japanese-smile-scanning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.767791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https://autoemotive.media.mit.edu/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459716796875" w:line="287.4460029602051" w:lineRule="auto"/>
        <w:ind w:left="1421.1058044433594" w:right="70.103759765625" w:firstLine="1.849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perguntar: o que acontece se o usu´ario errar, a tecnologia falhar ou permanecer indispon´ıvel por algum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tempo? As salvaguardas ser˜ao desenvolvidas de acordo com as respostas a perguntas como essa.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84765625" w:line="299.890193939209" w:lineRule="auto"/>
        <w:ind w:left="2151.066131591797" w:right="31.7822265625" w:hanging="709.070739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1.2 Diferentes Vis˜oes sobre a Constru¸c˜ao de Sistemas Interati vos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89990234375" w:line="286.3138675689697" w:lineRule="auto"/>
        <w:ind w:left="1422.8152465820312" w:right="42.41455078125" w:firstLine="1.2115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Existem diversos atores envolvidos no desenvolvimento e uso dos sistemas computacionais interativos: fabricantes de hardware, de software, designers, vendedores, profissionais de suporte e manuten¸c˜ao,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provedores de acesso `a Internet, produtores de conte´udo, usu´arios, organiza¸c˜oes, dentre outros. 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essas partes interessadas costumam ser denominadas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. Cada um enxerga a tecnologia sob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ponto de vista diferente, enfatizando alguns aspectos em detrimento de outros.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286.90855979919434" w:lineRule="auto"/>
        <w:ind w:left="1416.0914611816406" w:right="30.830078125" w:firstLine="575.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Por exemplo, um usu´ario costuma estar mais interessado no acesso `a Internet que um dispositivo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possibilita e como isso pode ser ´util para ele do que interessado nas pe¸cas que comp˜oem o dispositivo.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Apesar de as duas perspectivas serem sobre o mesmo dispositivo, a segunda perspectiva ´e mais comum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desenvolvedor de hardware e a um profissional de suporte.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86.8152046203613" w:lineRule="auto"/>
        <w:ind w:left="1421.1058044433594" w:right="28.575439453125" w:firstLine="569.68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Em outro exemplo, pense em uma organiza¸c˜ao que utiliza software como instrumento de trabalho. Para apoiar os processos de trabalho da organiza¸c˜ao, um gerente encomenda um sistema a uma 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desenvolvimento de software. Os desenvolvedores costumam se concentrar nas funcionalidades do software e em como ele ´e estruturado internamente. J´a os funcion´arios da organiza¸c˜ao geralmente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preocupam em como v˜ao aprender e utilizar o software para realizar o seu trabalho com eficiˆencia. 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uma diferen¸ca sutil, por´em importante, entre o que um sistema interativo deve permitir fazer (vis˜ao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cliente, respons´avel pela aquisi¸c˜ao do sistema), o que ele de fato permite fazer (vis˜ao de quem produz,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focada nas funcionalidades do software) e a maneira como ele ´e utilizado (vis˜ao dos usu´arios, focada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impacto do software no seu trabalho ou na sua vida). A identifica¸c˜ao dos diferentes atores envolvidos 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articula¸c˜ao dos seus interesses e pontos de vista s˜ao importantes desafios no projeto e desenvolvimento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tecnologia.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745361328125" w:line="287.10768699645996" w:lineRule="auto"/>
        <w:ind w:left="1422.7874755859375" w:right="39.53369140625" w:firstLine="572.85369873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nas rela¸c˜oes entre pessoas ainda encontramos tantos problemas (mal-entendidos, disc´ordias,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brigas, guerras etc.) depois de milˆenios de experiˆencia, imagine quantos problemas podemos encontrar nas intera¸c˜oes entre pessoas e sistemas computacionais, considerando que a Computa¸c˜ao ainda n˜ao completou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um s´eculo. Al´em do pouco tempo de conv´ıvio, pessoas s˜ao bem diferentes dos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sabemos construir atualmente. Eles s˜ao constru´ıdos para sempre executarem um conjunto predefinido de instru¸c˜oes. Tudo o que um sistema ´e capaz de fazer foi definido na sua constru¸c˜ao. Consequentemente,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os sistemas sempre “interpretam” as a¸c˜oes do usu´ario de uma forma predefinida. Isso traz grandes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dificuldades para os sistemas lidarem com a criatividade e a reinterpreta¸c˜ao das coisas pelas pessoas.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15869140625" w:line="286.5420913696289" w:lineRule="auto"/>
        <w:ind w:left="1417.4766540527344" w:right="28.59619140625" w:firstLine="573.03176879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diversas ´areas de conhecimento possuem perspectivas distintas sobre a realidade e o que poderia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ser melhorado nela, com diferentes experiˆencias, abordagens e conhecimentos estabelecidos. Cada ´area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analisa os sistemas interativos de acordo com crit´erios de qualidade particulares, cada qual assumindo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diferentes graus de importˆancia. Grande parte da Computa¸c˜ao e, em particular, a sub´area de Engenharia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Software, est´a interessada na constru¸c˜ao de sistemas interativos mais eficientes, robustos, livres de erros, e de f´acil manuten¸c˜ao. Por outro lado, trabalhos sobre Intera¸c˜ao Humano-Computador (IHC)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Experiˆencia do Usu´ario (UX) tˆem como foco a qualidade de uso desses sistemas e o seu impacto na 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dos seus usu´arios. Apesar de fortemente relacionados, a constru¸c˜ao e o uso de um artefato ocorrem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contextos distintos e seguem l´ogicas diferentes, envolvendo pessoas diversas. Essas diferen¸cas permitem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um sistema interativo com alta qualidade de constru¸c˜ao possa ter baixa qualidade de uso, e vice-versa. Por exemplo, ´e poss´ıvel que um sistema seja ´util e agrad´avel ao usu´ario, mas com manuten¸c˜ao bem dif´ıcil.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Tamb´em ´e poss´ıvel que um sistema seja robusto e livre de erros, mas dif´ıcil de ser compreendido pelo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 e pouco ´util para ele.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1.2. Diferentes Vis˜oes sobre a Constru¸c˜ao de Sistemas Interativos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70966148376465" w:lineRule="auto"/>
        <w:ind w:left="1422.8990173339844" w:right="40.78857421875" w:firstLine="567.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Essa dualidade entre constru¸c˜ao e uso tamb´em ocorre em outras atividades envolvendo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pessoas, como na produ¸c˜ao e consumo, na escrita e leitura, e em outras ´areas de conhecimento como,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por exemplo, entre a Engenharia Civil e a Arquitetura. A primeira enfatiza a constru¸c˜ao de ambientes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f´ısicos, focando aspectos como custo, durabilidade, estrutura e m´etodos de constru¸c˜ao, enquanto a 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enfatiza o uso destes ambientes, focando as pessoas e suas intera¸c˜oes entre elas e com o ambiente.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18603515625" w:line="286.87045097351074" w:lineRule="auto"/>
        <w:ind w:left="1422.7874755859375" w:right="28.7939453125" w:firstLine="568.306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ter a qualidade de constru¸c˜ao como priorit´aria, grande parte da Computa¸c˜ao costuma conceber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um sistema interativo de “dentro para fora”, isto ´e, conceber primeiro (ou pelo menos com ˆenfase bem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maior em) representa¸c˜oes de dados, algoritmos que processam esses dados, arquitetura do sistema e tudo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mais que permite um sistema interativo funcionar (Figura 1.2a). Pouca ou nenhuma aten¸c˜ao ´e de fato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dedicada ao que fica fora do sistema e a como ele ser´a utilizado. Parece haver um pressuposto de que tudo o que for externo ao sistema vai, sem esfor¸co, adaptar-se a ele e ser capaz de tirar proveito dele da melhor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 poss´ıvel. Infelizmente, nem sempre o mundo fora de um sistema interativo se adapta a ele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aproveita de maneira t˜ao f´acil, simples e r´apida quanto alguns desenvolvedores gostariam que acontecesse.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seguirmos uma abordagem de “dentro para fora”, corremos um grande risco de concebermos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sistema interativo inapropriado para o mundo que o cerca, pois a nossa compreens˜ao do mundo pode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equivocada.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358154296875" w:line="240" w:lineRule="auto"/>
        <w:ind w:left="0" w:right="3077.51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usuários usuários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275146484375" w:line="240" w:lineRule="auto"/>
        <w:ind w:left="126.2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dados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7080078125" w:line="240" w:lineRule="auto"/>
        <w:ind w:left="132.925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lógica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 interface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.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dados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7080078125" w:line="240" w:lineRule="auto"/>
        <w:ind w:left="0" w:right="154.520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lógica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11181640625" w:line="240" w:lineRule="auto"/>
        <w:ind w:left="0" w:right="31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4367.51953125" w:right="4404.0606689453125" w:header="0" w:footer="720"/>
          <w:cols w:equalWidth="0" w:num="2"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interface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48876953125" w:line="240" w:lineRule="auto"/>
        <w:ind w:left="0" w:right="3270.49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609619140625" w:line="240" w:lineRule="auto"/>
        <w:ind w:left="0" w:right="808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1.2: Abordagem de desenvolvimento (a) de “dentro para fora” e (b) de “fora para dentro”.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88525390625" w:line="286.8489074707031" w:lineRule="auto"/>
        <w:ind w:left="1422.7874755859375" w:right="41.39404296875" w:firstLine="568.306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conceber um sistema interativo mais adequado ao mundo onde ser´a inserido, as pr´aticas de IHC e de UX (e, sob alguns aspectos, tamb´em a ´area de Engenharia de Requisitos) buscam seguir uma abordagem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“fora para dentro” (Figura 1.2b). Nessa abordagem, o projeto de um sistema interativo come¸ca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investigando os atores envolvidos, seus interesses, objetivos, atividades, responsabilidades, motiva¸c˜oes,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artefatos utilizados, o dom´ınio, o contexto de uso, dentre outros, para depois identificar oportunidades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interven¸c˜ao na situa¸c˜ao atual, a forma que a interven¸c˜ao ser´a expressada na interface com o usu´ario 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finalmente, como o sistema viabiliza essa forma de interven¸c˜ao. Tomando como exemplo duas ´areas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Computa¸c˜ao, a ´area de Engenharia de Requisitos privilegia os crit´erios de qualidade da Engenharia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Software, enquanto a ´area de IHC privilegia a qualidade de uso dos sistemas interativos.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469970703125" w:line="286.31741523742676" w:lineRule="auto"/>
        <w:ind w:left="1413.3512878417969" w:right="23.7890625" w:firstLine="578.022003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Dentro da Computa¸c˜ao, outras ´areas auxiliam a concep¸c˜ao de uma solu¸c˜ao interativa com alta qualidade de uso, como a Engenharia de Software, Inteligˆencia Artificial e Sistemas Colaborativos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(originalmente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Computer-Supported Cooperative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— Trabalho Cooperativo Apoiado por Computador). Por exemplo, t´ecnicas de inteligˆencia artificial s˜ao utilizadas em interfaces em linguagem natural e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adapta¸c˜oes da interface ao contexto de uso. Embora IHC e UX utilizem conhecimentos e t´ecnicas de diferentes ´areas dentro e fora da Computa¸c˜ao, se distinguem delas por enfocar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interativos (Sharp et al., 2019) e as consequˆencias deste uso para os indiv´ıduos e para a sociedade.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08349609375" w:line="287.0351028442383" w:lineRule="auto"/>
        <w:ind w:left="1423.7901306152344" w:right="68.797607421875" w:firstLine="566.9734191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Algumas pessoas podem considerar essas diferen¸cas comuns entre ´areas de conhecimento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sendo reflexo de uma luta entre classes, ou como grupos distintos defendendo seus interesses pessoais. De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04427337646484" w:lineRule="auto"/>
        <w:ind w:left="1415.8500671386719" w:right="31.2353515625" w:firstLine="7.9136657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fato, essas quest˜oes sociais podem sim estar envolvidas em alguma medida nisso. Afinal, as constru¸c˜oes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identidades, que envolvem nos distinguirmos dos outros, as lutas de poder e as competi¸c˜oes por 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fazem parte da natureza humana. Entretanto, uma an´alise um pouco mais aprofundada vai perceber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existem outras raz˜oes para existirem essas diferentes perspectivas no desenvolvimento de um artefato. Duas delas merecem destaque. Primeiro, ´e preciso lembrar que a realidade ´e extremamente complexa. Entendˆe-la por completo requer uma quantidade enorme de conhecimentos. Segundo, a mem´oria de trabalho (ou de curto prazo) humana ´e limitada e ´e onde desenvolvemos os nossos racioc´ınios. Como raciocinar sobre uma realidade complexa se nossa mem´oria ´e limitada? Uma estrat´egia usada com frequˆencia ´e escolher uma perspectiva e um n´ıvel de abstra¸c˜ao para focar a cada momento. H´a muito para se pensar, saber e memorizar de uma ´unica vez. Quando algu´em se especializa em uma ´area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sub´area de conhecimento, indireta ou diretamente, de forma consciente ou n˜ao, est´a reconhecendo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limita¸c˜ao cognitiva. Apesar de geralmente nos posicionarmos e nos concentrarmos em uma (sub)´area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suas perspectivas, conhecimentos, pr´aticas e valores, isso n˜ao significa que n˜ao seja necess´ario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reconhecer a relevˆancia de outras ´areas e a importˆancia de se dialogar com elas. A colabora¸c˜ao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v´arias ´areas do conhecimento ´e fundamental para conseguirmos enfrentar a nossa complexa realidade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limitados recursos cognitivos que temos.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34375" w:line="240" w:lineRule="auto"/>
        <w:ind w:left="1441.9953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1.3 Objetos de Estudo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8115234375" w:line="287.02131271362305" w:lineRule="auto"/>
        <w:ind w:left="1423.0105590820312" w:right="28.36181640625" w:hanging="6.7852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Afinal, a ´area de IHC trata de quais assuntos? Qual ´e o seu escopo? Quais s˜ao seus objetos de estudo?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IHC ´e uma disciplina interessada no projeto, implementa¸c˜ao e avalia¸c˜ao de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interativos para uso humano, juntamente com os fenˆomenos relacionados a esse uso (Hewett et al., 1992).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 acordo com Hewett et al. (1992), os objetos de estudo de IHC podem ser agrupados em cinco t´opicos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inter-relacionados (os quatro ´ultimos t´opicos est˜ao ilustrados na Figura 1.3):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4599609375" w:line="287.0357036590576" w:lineRule="auto"/>
        <w:ind w:left="1956.5058898925781" w:right="69.554443359375" w:hanging="201.552581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natureza da intera¸c˜ao humano-computador, incluindo modelos te´oricos e ra´ızes intelectuais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´area;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53857421875" w:line="240" w:lineRule="auto"/>
        <w:ind w:left="0" w:right="40.8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o uso e o contexto de uso de computadores, incluindo como a interface do usu´ario se encaixa neles;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87158203125" w:line="287.6763153076172" w:lineRule="auto"/>
        <w:ind w:left="1923.7867736816406" w:right="43.2470703125" w:hanging="168.8334655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as caracter´ısticas humanas, incluindo a capacidade humana de processamento de informa¸c˜ao,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a a¸c˜ao humana ´e estruturada, a natureza da comunica¸c˜ao humana e requisitos f´ısicos e fisiol´ogicos;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320068359375" w:line="287.77896881103516" w:lineRule="auto"/>
        <w:ind w:left="1921.7149353027344" w:right="46.541748046875" w:hanging="166.76162719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o sistema computacional e a arquitetura da interface, incluindo componentes especializados relacio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nados com a estrutura de controle e aspectos representacionais da intera¸c˜ao, voltados para interagir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pessoas, movendo informa¸c˜ao entre seres humanos e m´aquinas;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130859375" w:line="287.69585609436035" w:lineRule="auto"/>
        <w:ind w:left="1921.0391235351562" w:right="65.5505371093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os processos de desenvolvimento, englobando design e engenharia e relacionados com a metodologia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pr´atica do design de interfaces.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2088623046875" w:line="255.33831596374512" w:lineRule="auto"/>
        <w:ind w:left="1423.8690185546875" w:right="65.2001953125" w:firstLine="567.0977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Estudar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natureza da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envolve investigar o que ocorre enquanto as pessoas utilizam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14218203226726"/>
          <w:szCs w:val="33.14218203226726"/>
          <w:u w:val="none"/>
          <w:shd w:fill="auto" w:val="clear"/>
          <w:vertAlign w:val="subscript"/>
          <w:rtl w:val="0"/>
        </w:rPr>
        <w:t xml:space="preserve">sistemas interativos em suas atividades. E poss´ıvel descrever, explicar e prever esse fenˆomeno e algumas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de suas consequˆencias na vida das pessoas.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328125" w:line="276.61145210266113" w:lineRule="auto"/>
        <w:ind w:left="1422.7874755859375" w:right="62.12158203125" w:firstLine="572.85369873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contexto de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influencia a intera¸c˜ao de pessoas com sistemas interativos, pois elas est˜ao inseridas em determinada cultura, sociedade e organiza¸c˜ao, possuem modo pr´oprio de realizar suas atividades, possuem conhecimentos e concep¸c˜oes pr´oprios e utilizam linguagem para interagir com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outras pessoas. E importante estarmos cientes de que o contexto de uso costuma ser diferente do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que os desenvolvedores est˜ao inseridos e com o qual est˜ao acostumados. Da´ı a importˆancia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investigarmos o contexto de uso com foco nos usu´arios e sob o seu ponto de vista. Isso nos permite avaliar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o impacto dos diferentes aspectos do contexto sobre a intera¸c˜ao humano-computador sendo concebida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avaliada.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5.320281982422" w:lineRule="auto"/>
        <w:ind w:left="1417.2125244140625" w:right="60.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8820037841797"/>
          <w:szCs w:val="32.288200378417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1.3. Objetos de Estudo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8820037841797"/>
          <w:szCs w:val="32.28820037841797"/>
          <w:u w:val="none"/>
          <w:shd w:fill="auto" w:val="clear"/>
          <w:vertAlign w:val="baseline"/>
          <w:rtl w:val="0"/>
        </w:rPr>
        <w:t xml:space="preserve">Uso e Contexto de Uso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94042015075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trabalho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organização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41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adaptação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do usuário 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do sistema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áreas de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21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946.8365478515625" w:right="3215.784912109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aplicação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79.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7779998779297"/>
          <w:szCs w:val="32.377799987792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81366729736328"/>
          <w:szCs w:val="53.81366729736328"/>
          <w:u w:val="none"/>
          <w:shd w:fill="auto" w:val="clear"/>
          <w:vertAlign w:val="subscript"/>
          <w:rtl w:val="0"/>
        </w:rPr>
        <w:t xml:space="preserve">Humano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7779998779297"/>
          <w:szCs w:val="32.37779998779297"/>
          <w:u w:val="none"/>
          <w:shd w:fill="auto" w:val="clear"/>
          <w:vertAlign w:val="baseline"/>
          <w:rtl w:val="0"/>
        </w:rPr>
        <w:t xml:space="preserve">Computador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919189453125" w:line="240" w:lineRule="auto"/>
        <w:ind w:left="6.3015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processador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6.242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humano de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38818359375" w:line="240" w:lineRule="auto"/>
        <w:ind w:left="6.0272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informações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3154296875" w:line="240" w:lineRule="auto"/>
        <w:ind w:left="5.3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linguagem,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88720703125" w:line="240" w:lineRule="auto"/>
        <w:ind w:left="0.46539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comunicação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7566693623861"/>
          <w:szCs w:val="35.87566693623861"/>
          <w:u w:val="none"/>
          <w:shd w:fill="auto" w:val="clear"/>
          <w:vertAlign w:val="subscript"/>
          <w:rtl w:val="0"/>
        </w:rPr>
        <w:t xml:space="preserve">e interação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ergonomia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.79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computação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0" w:right="18.70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gráfica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365966796875" w:line="240" w:lineRule="auto"/>
        <w:ind w:left="0" w:right="33.986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controle do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2875061035156" w:lineRule="auto"/>
        <w:ind w:left="328.5919189453125" w:right="39.1876220703125" w:firstLine="41.54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788.6224365234375" w:right="2770.080566406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7566693623861"/>
          <w:szCs w:val="35.87566693623861"/>
          <w:u w:val="none"/>
          <w:shd w:fill="auto" w:val="clear"/>
          <w:vertAlign w:val="superscript"/>
          <w:rtl w:val="0"/>
        </w:rPr>
        <w:t xml:space="preserve">dispositivos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diálogo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entrada e saída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793701171875" w:line="239.44687843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técnicas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avaliação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18408203125" w:line="240.26212692260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abordagens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de design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704380035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soluções de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boas e ruins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28988647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ferramentas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técnicas de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6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588.0865478515625" w:right="2595.949096679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implementação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46337890625" w:line="450.0127601623535" w:lineRule="auto"/>
        <w:ind w:left="3113.2962036132812" w:right="1764.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8820037841797"/>
          <w:szCs w:val="32.28820037841797"/>
          <w:u w:val="none"/>
          <w:shd w:fill="auto" w:val="clear"/>
          <w:vertAlign w:val="baseline"/>
          <w:rtl w:val="0"/>
        </w:rPr>
        <w:t xml:space="preserve">Processos de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1.3: Objetos de estudo em IHC (adaptado de Hewett et al., 1992).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607421875" w:line="287.40466117858887" w:lineRule="auto"/>
        <w:ind w:left="1422.8152465820312" w:right="39.33837890625" w:firstLine="567.89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caracter´ısticas humanas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tamb´em influenciam a participa¸c˜ao das pessoas na intera¸c˜ao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sistemas interativos. A intera¸c˜ao com qualquer artefato novo, principalmente 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interativos, que lidam com informa¸c˜oes, requer capacidade cognitiva para processar informa¸c˜oes e aprender a utiliz´a-los. A forma como as pessoas se comunicam e interagem, entre si e com outros artefatos,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influencia a intera¸c˜ao humano-computador, pois elas tendem a continuar utilizando essas mesmas 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 intera¸c˜ao quando lidam com um sistema computacional interativo (Reeves e Nass, 1996).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caracter´ısticas f´ısicas dos seres humanos, como vis˜ao, audi¸c˜ao, tato e capacidade de movimentar o corpo,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s˜ao respons´aveis pela sua capacidade de percep¸c˜ao do mundo ao seu redor e sua capacidade de atuar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sobre ele. Conhecer as caracter´ısticas humanas dos usu´arios nos permite aproveitar suas capacidades 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principalmente, respeitar suas limita¸c˜oes durante a intera¸c˜ao com sistemas computacionais. O Cap´ıtulo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apresenta algumas teorias e trabalhos emp´ıricos que investigam essas caracter´ısticas humanas.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86.4860725402832" w:lineRule="auto"/>
        <w:ind w:left="1423.5812377929688" w:right="42.822265625" w:firstLine="567.385559082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Existem estudos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sistema computacional e a arquitetura da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buscando construir sistemas que favore¸cam a experiˆencia de uso (John et al., 2004). Diversas tecnologias e dispositivos tˆem sido desenvolvidos para permitir e facilitar a intera¸c˜ao com pessoas. 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de entrada e sa´ıda s˜ao os meios f´ısicos respons´aveis por mediar o contato f´ısico entre pessoas 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computacionais. Esse contato ocorre de acordo com t´ecnicas de di´alogo, como preenchimento de formul´arios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utilizando o teclado e sele¸c˜ao de menus utilizando o mouse, por exemplo. O projeto da intera¸c˜ao costuma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aproveitar modelos conceituais j´a conhecidos pelos usu´arios para facilitar a ado¸c˜ao e o aprendizado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sistema. Por fim, existem t´ecnicas para construir a interface com usu´ario, desenvolvidas,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na ´area de Computa¸c˜ao Gr´afica e em Inteligˆencia Artificial. Conhecer essas tecnologias e dispositivos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fundamental para sermos capazes de propor, comparar, avaliar e tomar decis˜oes sobre formas alternativas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intera¸c˜ao com sistemas computacionais.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193115234375" w:line="287.06892013549805" w:lineRule="auto"/>
        <w:ind w:left="1422.7874755859375" w:right="61.915283203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Finalmente,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processo de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um sistema interativo influencia a qualidade do produto final. Por isso ´e importante conhecermos abordagens de design de IHC e de UX, m´etodos, t´ecnicas e ferramentas de constru¸c˜ao de interface com usu´ario e de avalia¸c˜ao do uso de tecnologias digitais e do seu impacto nos indiv´ıduos e grupos sociais. Temos que saber comunicar nosso trabalho para outros membros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equipe de desenvolvimento, j´a que construir uma intera¸c˜ao de qualidade depende de diversas ´areas da Computa¸c˜ao. Tamb´em ´e importante conhecermos e analisarmos casos de sucesso e de insucesso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interfaces com usu´ario, sempre buscando identificar os motivos que levaram a tal resultado. O Cap´ıtulo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apresenta alguns processos de desenvolvimento comumente utilizados nessas ´areas.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986328125" w:line="287.63279914855957" w:lineRule="auto"/>
        <w:ind w:left="1415.8500671386719" w:right="34.64111328125" w:firstLine="579.34478759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Quando falamos de UX, ´e preciso entender que h´a diferentes vis˜oes sobre quais s˜ao exatamente seus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objetos de estudo. Isso acontece porque o conceito de experiˆencia do usu´ario est´a associado a uma grande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variedade de significados, incluindo, por exemplo, fatores emocionais, afetivos, hedˆonicos e est´eticos, al´em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das consequˆencias do uso das tecnologias (Law et al., 2008). Apesar das diferentes perspectivas poss´ıveis,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´e comum a compreens˜ao de que o foco da UX vai al´em do produto, englobando as experiˆencias e emo¸c˜oes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produtos, servi¸cos e empresas evocam nas pessoas que entram em contato com ou s˜ao impactadas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eles. De maneira geral, ´e esta a perspectiva expressa na ISO 9241-210 (2019), que diz que a UX pode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vista como um conjunto de percep¸c˜oes e respostas do usu´ario que resultam do uso e/ou do uso antecipado de um sistema, produto ou servi¸co. Dessa forma, os objetos de estudo da UX incluem as emo¸c˜oes, cren¸cas,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preferˆencias, percep¸c˜oes, conforto, comportamentos e realiza¸c˜oes dos usu´arios que ocorrem antes, 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 depois da intera¸c˜ao. Ela tamb´em estuda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 estado interno e f´ısico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resultante de experiˆencias,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atitudes, habilidades e personalidade anteriores;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do contexto de 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. Al´em disso, a UX pode investigar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tamb´em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consequˆencia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imagem da marca, apresenta¸c˜ao, funcionalidade, desempenho do sistema,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comportamento interativo e recursos de assistˆencia de um sistema, produto ou servi¸co. Resumidamente,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podemos dizer que a UX considera o alcance das experiˆencias que podemos ter com a tecnologia digital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oferece explica¸c˜oes e princ´ıpios de design extra´ıdos da filosofia, psicologia e ciˆencias cognitivas (Turner,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2017). Os objetos de estudo da UX enfatizam a natureza subjetiva, avaliativa e principalmente psicol´ogica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tecnologia interativa de produtos digitais, sob a perspectiva das pessoas que interagem com eles.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1.4. IHC e UX como Areas Multidisciplinares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40283203125" w:line="286.55405044555664" w:lineRule="auto"/>
        <w:ind w:left="1416.0084533691406" w:right="28.2080078125" w:firstLine="579.298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Como visto, existe muito em comum entre os objetos de estudo da IHC e da UX (bem como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seus m´etodos e estrat´egias). Devido `a afinidade entre IHC e UX, podemos considerar n˜ao que UX seja uma ´area completamente distinta de IHC, mas sim que ampliou a ´area de IHC. Desde seu nascimento,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IHC concentrou suas pesquisas e estudos na realiza¸c˜ao de metas comportamentais no contexto de trabalho. A preocupa¸c˜ao com a experiˆencia humana n˜ao ´e uma novidade trazida pelo conceito de UX; pesquisadores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de IHC j´a demonstravam essa preocupa¸c˜ao antes, explorando aspectos como satisfa¸c˜ao do usu´ario.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entanto, ao longo do tempo, a execu¸c˜ao da tarefa num sistema interativo se tornou o ponto crucial do design e avalia¸c˜ao centrada no usu´ario. Assim, a UX come¸ca a ganhar espa¸co na comunidade de IHC quando, em meados da d´ecada de 90, surgem pesquisas mostrando que os aspectos hedˆonicos (isto ´e,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relacionados ao prazer) de produtos interativos s˜ao t˜ao importantes quanto aspectos pragm´aticos (ou seja,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utilit´arios, pr´aticos). A partir da´ı, o design e a avalia¸c˜ao da tecnologia digital considerando a 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da UX deveriam ir al´em do instrumental e incluir ‘‘um conjunto mais amplo de problemas relacionados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divers˜ao, prazer, est´etica e experiˆencia de uso”(Blythe et al., 2004).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8935546875" w:line="286.7673969268799" w:lineRule="auto"/>
        <w:ind w:left="1422.8822326660156" w:right="38.280029296875" w:firstLine="568.2121276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Pessoas que trabalham com IHC tendem a ser mais focadas na pesquisa e desenvolvimento acadˆemico,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estar envolvidas em pesquisas cient´ıficas e em investigar empiricamente aspectos do comportamento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usu´arios considerando sua aplicabilidade pr´atica. Por outro lado, pessoas que trabalham com UX,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geral, est˜ao mais focadas na ind´ustria e trabalham com desenvolvimento de produtos e servi¸cos, em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usam diretamente as descobertas de especialistas de IHC sobre a mentalidade dos usu´arios e sua forma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interagir com tecnologias digitais. Conhecimento sobre IHC ´e indispens´avel para as pr´aticas de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que visam uma boa experiˆencia do usu´ario. IHC estuda n˜ao somente como as pessoas usam a tecnologia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digital, mas tamb´em como a tecnologia pode mudar devido `a forma como as pessoas a usam. No 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acadˆemico, geralmente se considera UX como parte da ´area de IHC. Em ambientes corporativos, n˜ao se fala em IHC, mas sim em UX. Entretanto, ao fazer isso, muitos est˜ao pensando principalmente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aspectos mais voltados a objetivos e tarefas, da ´area de IHC ‘‘tradicional’’, em vez de trazer para primeiro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plano os aspectos mais voltados a experiˆencias, da ´area de IHC ‘‘ampliada.’’ Neste livro, quando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referimos a IHC, j´a consideramos a ´area de IHC ampliada, incluindo as quest˜oes de UX.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927978515625" w:line="240" w:lineRule="auto"/>
        <w:ind w:left="1441.9953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2066663106283"/>
          <w:szCs w:val="47.82066663106283"/>
          <w:u w:val="none"/>
          <w:shd w:fill="auto" w:val="clear"/>
          <w:vertAlign w:val="subscript"/>
          <w:rtl w:val="0"/>
        </w:rPr>
        <w:t xml:space="preserve">1.4 IHC e UX como Areas Multidisciplinares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91943359375" w:line="278.01398277282715" w:lineRule="auto"/>
        <w:ind w:left="1422.8431701660156" w:right="34.666748046875" w:firstLine="0.005645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IHC e UX se beneficiam de conhecimentos e m´etodos de outras ´areas fora da Computa¸c˜ao para conhecer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melhor os fenˆomenos envolvidos no uso de sistemas computacionais interativos. Areas como Psicologia,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Sociologia e Antropologia contribuem para aquisi¸c˜ao de conhecimento sobre a cultura e o discurso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usu´arios, sobre suas motiva¸c˜oes e comportamentos no ambiente onde realizam suas atividades — sejam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elas individuais ou em grupo — e sobre as percep¸c˜oes dos usu´arios em antecipa¸c˜ao ao uso, durante o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ou ap´os o uso de tais sistemas. Lingu´ıstica e Semi´otica contribuem com conhecimento e t´ecnicas desde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an´alise de como os usu´arios utilizam linguagens para se comunicarem uns com os outros at´e o projeto da linguagem de interface com os usu´ario, para o qual conhecimentos e t´ecnicas das ´areas de Design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Ergonomia s˜ao tamb´em essenciais.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479736328125" w:line="287.0464038848877" w:lineRule="auto"/>
        <w:ind w:left="1422.7874755859375" w:right="66.024169921875" w:firstLine="568.585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Dependendo do foco do trabalho, alguns conhecimentos e t´ecnicas importados de outras ´areas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al´em da Computa¸c˜ao s˜ao adaptados ao serem trazidos para nossa ´area. Por exemplo, a Psicologia utiliza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extensamente entrevistas para ter acesso `as concep¸c˜oes, emo¸c˜oes e subjetividade das pessoas. Isso ´e muito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mais profundo e complexo que a utiliza¸c˜ao mais frequente de entrevistas em IHC, mas fundamental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UX. Em IHC tradicional, normalmente investigamos a compreens˜ao sobre um dom´ınio, opini˜oes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certos sistemas interativos e o que ocorreu durante uma experiˆencia de uso para avalia¸c˜ao da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usu´ario. No entanto, ao considerarmos UX, a profundidade e complexidade da experiˆencia humana assume papel central.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6854248046875" w:line="240" w:lineRule="auto"/>
        <w:ind w:left="0" w:right="73.10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Conforme discutido at´e aqui, percebemos que IHC e UX articulam uma grande quantidade de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4824104309082" w:lineRule="auto"/>
        <w:ind w:left="1422.83203125" w:right="34.998779296875" w:firstLine="1.398010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conhecimentos oriundos de diversas ´areas. Isso torna muito dif´ıcil que um ´unico profissional tenha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conhecimento profundo de todos os objetos de estudo dessas ´areas. Se um ´unico profissional dificilmente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conhece em profundidade todos os assuntos relacionados com a intera¸c˜ao entre pessoas 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computacionais, como ´e poss´ıvel cuidarmos das quest˜oes relacionadas a IHC e UX de forma adequada?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Idealmente, esta responsabilidade deve ser atribu´ıda a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equipe multidisciplinar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Dessa forma,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profissionais com forma¸c˜oes diferentes podem trabalhar em conjunto, concebendo e avaliando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pessoas com sistemas computacionais.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74.6245288848877" w:lineRule="auto"/>
        <w:ind w:left="1415.9259033203125" w:right="28.109130859375" w:firstLine="574.77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Esse ambiente heterogˆeneo de profissionais com diferentes forma¸c˜oes facilita o surgimento de ideias,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criatividade e a inova¸c˜ao, bem como auxilia a an´alise do problema e de alternativas de solu¸c˜oes sob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pontos de vista bem variados, enriquecendo, assim, o resultado do trabalho. Muitos projetos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computacionais interativos s˜ao realizados por uma equipe multidisciplinar, contando com engenheiros,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designers,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programadores, psic´ologos, antrop´ologos, soci´ologos, artistas, dentre outros (Sharp et al., 2019).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A decis˜ao de quais profissionais devem fazer parte da equipe multidisciplinar de IHC precisa 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v´arios fatores, como, por exemplo, o dom´ınio e porte do sistema, e o or¸camento dispon´ıvel.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2587890625" w:line="285.79928398132324" w:lineRule="auto"/>
        <w:ind w:left="1421.1058044433594" w:right="66.234130859375" w:firstLine="569.6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Entretanto, uma equipe multidisciplinar requer que profissionais com diferentes forma¸c˜oes superem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dificuldades de trabalhar em conjunto. Cada profissional tem uma vis˜ao de mundo, uma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particular de pensar e, muitas vezes, um vocabul´ario pr´oprio. Para aproveitar as competˆencias de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profissional e evitar conflitos, ´e necess´ario facilitar a comunica¸c˜ao e a compreens˜ao entre os membros da equipe multidisciplinar. Al´em disso, ´e importante criar um ambiente de respeito aos valores e `as contribui¸c˜oes de cada profissional para que as discuss˜oes sejam proveitosas e colaborativas, e n˜ao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tornem uma luta entre posi¸c˜oes individuais, opostas e intransigentes.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520751953125" w:line="286.85059547424316" w:lineRule="auto"/>
        <w:ind w:left="1421.0641479492188" w:right="66.8017578125" w:firstLine="574.42092895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Se n˜ao for poss´ıvel compor uma equipe multidisciplinar para cuidar de IHC e de UX, o 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trabalho de mais de uma pessoa com a mesma forma¸c˜ao tende a ser melhor do que o resultado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trabalho de apenas uma pessoa. Cada um percebe as quest˜oes e reflete sobre elas de maneira diferente,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lhes facilita propor um conjunto maior de ideias e compar´a-las sob diferentes aspectos.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896484375" w:line="287.08605766296387" w:lineRule="auto"/>
        <w:ind w:left="1422.8990173339844" w:right="30.625" w:firstLine="567.7879333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Al´em disso, nem todas as pessoas que trabalham com IHC e UX exercem exatamente as mesmas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atividades. J´a que s˜ao ´areas amplas, ´e poss´ıvel que m´ultiplos profissionais trabalhem juntos, especializados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atividades espec´ıficas (ou, em empresas menores, uma mesma pessoa desempenhe diversos pap´eis).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exemplo, as principais atividades em que profissionais de IHC podem trabalhar s˜ao (Gray et al., 2014;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Iivari, 2006):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260498046875" w:line="286.03034019470215" w:lineRule="auto"/>
        <w:ind w:left="1921.9636535644531" w:right="41.30859375" w:hanging="167.010345458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Desenvolvimento de interfaces de usu´ario inovadoras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explorando aspectos computacio nais e de engenharia da constru¸c˜ao de sistemas interativos — por exemplo, novos aplicativos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infraestruturas de software, dispositivos vest´ıveis e plataformas de hardware;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98193359375" w:line="286.35555267333984" w:lineRule="auto"/>
        <w:ind w:left="1922.0353698730469" w:right="63.258056640625" w:hanging="167.082061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Condu¸c˜ao de pesquisas emp´ıricas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sobre experiˆencia do usu´ario e fatores humanos na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tecnologias digitais — seja por meio de testes experimentais de interfaces de usu´ario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laborat´orio ou observa¸c˜ao qualitativa de pessoas usando interfaces de usu´ario no mundo real;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83349609375" w:line="287.1164131164551" w:lineRule="auto"/>
        <w:ind w:left="1921.1506652832031" w:right="65.02197265625" w:hanging="166.19735717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Desenvolvimento de conhecimentos te´oricos sobre o design e o uso de tecnologias digitais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— embora existam algumas teorias preditivas — como a lei de Fitts, que descreve a rela¸c˜ao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entre o movimento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as dimens˜oes dos elementos de interface em uma tela —,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frequentemente, as teorias desenvolvidas por pesquisadores de IHC assumem a forma de estruturas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design que compreendem conceitos inter-relacionados;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0543212890625" w:line="287.6755714416504" w:lineRule="auto"/>
        <w:ind w:left="1920.9721374511719" w:right="59.39697265625" w:hanging="166.01882934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Desenvolvimento de produtos de artefatos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como aplicativos e jogos, sejam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pap´eis de consultoria e informa¸c˜ao sobre os usu´arios para a equipe de design e desenvolvimento, ou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3267211914062" w:line="275.17659187316895" w:lineRule="auto"/>
        <w:ind w:left="1422.8990173339844" w:right="65.79345703125" w:firstLine="223.79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98814010620117"/>
          <w:szCs w:val="16.098814010620117"/>
          <w:u w:val="none"/>
          <w:shd w:fill="auto" w:val="clear"/>
          <w:vertAlign w:val="baseline"/>
          <w:rtl w:val="0"/>
        </w:rPr>
        <w:t xml:space="preserve">Neste livro, o termo designer de IHC, ou simplesmente designer, ´e utilizado para referenciar a pessoa ou a equipe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respons´avel pelo projeto de IHC.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1.5. Benef´ıcios de IHC e de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7.015962600708" w:lineRule="auto"/>
        <w:ind w:left="1922.2346496582031" w:right="68.885498046875" w:hanging="1.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pap´eis mais ativos no processo de design, tendo poder de decis˜ao sobre a solu¸c˜ao de design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condu¸c˜ao de avalia¸c˜oes do design proposto.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205078125" w:line="287.8825092315674" w:lineRule="auto"/>
        <w:ind w:left="1425.6884765625" w:right="66.517333984375" w:firstLine="565.405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Da mesma forma, equipes multidisciplinares podem contar com pessoas que trabalham em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atividades relacionadas a UX, como as seguintes.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7294921875" w:line="286.4691352844238" w:lineRule="auto"/>
        <w:ind w:left="1911.8658447265625" w:right="65.223388671875" w:hanging="156.9125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Pesquisas com usu´arios focadas na compreens˜ao dos usu´arios alvo de uma aplica¸c˜ao (conhecido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 Researcher)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Essas pessoas conduzem pesquisas com usu´arios reais, reunindo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dados qualitativos e quantitativos sobre como as pessoas pensam, sentem e se comportam e empregando m´etodos e t´ecnicas da IHC. Por´em, em vez de focar na inova¸c˜ao e na descoberta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fatores humanos que afetam na intera¸c˜ao com tecnologias digitais, eles focam em compartilhar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dados dos usu´arios com a equipe de desenvolvimento de produto. O objetivo ´e ajudar o time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entender o p´ublico-alvo e propor uma estrat´egia de design centrada no usu´ario, certificando-se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que a equipe tenha informa¸c˜oes suficientes para tomar decis˜oes de produto baseadas em dados,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vez de suposi¸c˜oes.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353515625" w:line="286.426477432251" w:lineRule="auto"/>
        <w:ind w:left="1911.4714050292969" w:right="31.204833984375" w:hanging="156.5180969238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 de elementos da experiˆencia do usu´ario e dos aspectos visuais do produto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(conhecido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UI/UX 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). Pessoas que trabalham neste papel s˜ao normalmente respons´aveis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por considerar como o produto funciona e como o usu´ario o percebe (UX Design), al´em dos aspectos est´eticos da interface do produto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User Interface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— UI Design). Assim, 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profissionais tamb´em podem conduzir pesquisas com usu´arios (ou colaborar com o UX Researcher)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fundamentar as escolhas de design, al´em de criar prot´otipos, realizar testes com usu´arios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propor o design da interface — desde a paleta de cores e tipografia at´e seus mecanismos interativos.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554931640625" w:line="287.20919609069824" w:lineRule="auto"/>
        <w:ind w:left="1920.924072265625" w:right="24.837646484375" w:hanging="165.97076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Reda¸c˜ao do texto que o usu´ario encontra ao usar um produto ou servi¸co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(conhecido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UX 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). Essas pessoas combinam um profundo entendimento dos conceitos e princ´ıpios de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com conhecimento e pr´atica de reda¸c˜ao para projetar uma estrat´egia de comunica¸c˜ao adequada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p´ublico-alvo. Essa estrat´egia serve como guia durante o design para comunicar ao usu´ario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interagir com um produto, ajudando-o a realizar seus objetivos de maneira eficiente e satisfat´oria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desde a mensagem de erro que aparece quando vocˆe digita um e-mail inv´alido at´e a mensagem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comemora¸c˜ao que vocˆe recebe quando atinge um marco em um aplicativo, por exemplo.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357421875" w:line="240" w:lineRule="auto"/>
        <w:ind w:left="1441.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1.5 Benef´ıcios de IHC e de UX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851318359375" w:line="287.0401668548584" w:lineRule="auto"/>
        <w:ind w:left="1422.8376770019531" w:right="39.56298828125" w:firstLine="1.57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Por que devemos estudar e cuidar da intera¸c˜ao entre pessoas e sistemas computacionais? Quais s˜ao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benef´ıcios? Come¸camos este cap´ıtulo analisando como as tecnologias digitais est˜ao presentes na vida das pessoas e conclu´ımos que essas tecnologias afetam direta ou indiretamente o que as pessoas fazem, como,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onde, quando e por quˆe. Estudar fenˆomenos de intera¸c˜ao entre seres humanos e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nos permite compreendˆe-los para melhorarmos a concep¸c˜ao, constru¸c˜ao e inser¸c˜ao dessas tecnologias na vida das pessoas, sempre buscando uma boa experiˆencia de uso. Nesse sentido, devemos procurar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aproveitar as caracter´ısticas humanas e o poder computacional para desenvolvermos sistemas interativos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que melhorem a vida das pessoas, trazendo bem-estar, aumentando sua produtividade, satisfazendo 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necessidades e desejos, e respeitando suas limita¸c˜oes e valores. Para isso, tamb´em devemos conhecer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capacidades e limita¸c˜oes das tecnologias dispon´ıveis.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3291015625" w:line="287.62950897216797" w:lineRule="auto"/>
        <w:ind w:left="1422.3025512695312" w:right="39.14306640625" w:firstLine="568.41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Aumentar a qualidade de uso de sistemas computacionais interativos apresenta v´arios benef´ıcios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 experiˆencia pessoal do usu´ario em decorrˆencia do uso e, consequentemente, para a sua vida (Norman,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2013; Rubin e Chisnell, 2008; Bias e Mayhew, 2005). Esse aumento da qualidade de uso contribui para: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42919921875" w:line="287.69579887390137" w:lineRule="auto"/>
        <w:ind w:left="1923.8285827636719" w:right="63.38745117187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aumentar a produtividade dos usu´arios, pois, se a intera¸c˜ao for eficiente, os usu´arios podem receber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apoio computacional para alcan¸car seus objetivos mais rapidamente;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5230941772461" w:lineRule="auto"/>
        <w:ind w:left="1922.0353698730469" w:right="68.51806640625" w:hanging="167.082061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reduzir o n´umero e a gravidade dos erros cometidos pelos usu´arios, pois eles poder˜ao prever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consequˆencias de suas a¸c˜oes e compreender melhor as respostas do sistema e as oportunidades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15576171875" w:line="287.01473236083984" w:lineRule="auto"/>
        <w:ind w:left="1921.8360900878906" w:right="69.921875" w:hanging="166.8827819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reduzir o custo de treinamento, pois os usu´arios poder˜ao aprender durante o pr´oprio uso e ter˜ao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melhores condi¸c˜oes de se sentirem mais seguros e motivados para explorar o sistema;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2138671875" w:line="287.77828216552734" w:lineRule="auto"/>
        <w:ind w:left="1921.0391235351562" w:right="38.541259765625" w:hanging="166.085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reduzir o custo de suporte t´ecnico, pois os usu´arios ter˜ao menos dificuldades para utilizar o sistema e, se cometerem algum erro, o pr´oprio sistema oferecer´a apoio para se recuperarem dos erros cometidos;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78466796875" w:line="287.015962600708" w:lineRule="auto"/>
        <w:ind w:left="1922.0353698730469" w:right="69.552001953125" w:hanging="167.082061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aumentar as vendas e a fidelidade do cliente, pois os clientes satisfeitos recomendam o sistema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seus colegas e amigos e voltam a comprar novas vers˜oes ou novos produtos.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61376953125" w:line="277.39179611206055" w:lineRule="auto"/>
        <w:ind w:left="1409.5257568359375" w:right="40.992431640625" w:firstLine="6.57196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Al´em disso, cuidar desde o in´ıcio da qualidade de uso contribui para reduzir o custo de desenvolvimento,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j´a que as modifica¸c˜oes que favorecem o uso ocorrer˜ao mais cedo no processo de desenvolvimento. Dessa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forma, a qualidade de uso est´a se estabelecendo como uma vantagem competitiva e adquirindo 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importante na percep¸c˜ao de valor do produto e da empresa, pois influencia a percep¸c˜ao do usu´ario sobre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qualidade do sistema. Bias e Mayhew (2005) apresentam estudos indicando retorno de investimento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qualidade de uso. E importante lembrar que, embora os custos de desenvolvimento possam aumentar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ligeiramente, o investimento nessa ´area traz benef´ıcios sempre que o sistema for utilizado e para todos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envolvidos com seu uso, seja direta ou indiretamente, ao longo de toda a vida ´util do sistema.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125244140625" w:line="240" w:lineRule="auto"/>
        <w:ind w:left="1441.9953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1.6 Retorno sobre o Investimento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21435546875" w:line="287.66942024230957" w:lineRule="auto"/>
        <w:ind w:left="1422.7874755859375" w:right="60.46142578125" w:firstLine="5.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O quanto vale a pena investir em IHC/UX em geral? Em primeiro lugar, devemos pensar n˜ao apenas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custos de design e desenvolvimento do sistema, mas no seu custo total, incluindo os custos advindos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seu uso. O custo total leva em considera¸c˜ao os custos de treinamento para utilizar um sistema, o aumento da insatisfa¸c˜ao, perda de tempo e n´umero de erros que os usu´arios cometem ao utilizar o sistema, os custos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da perda de um cliente para um concorrente e da propaganda informal (‘‘boca-a-boca’’) negativa,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outros. Medidas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retorno sobre o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visam a avaliar o quanto se ganha ap´os investir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algum servi¸co, produto ou recurso. Por exemplo, quando uma empresa contrata um servi¸co de reprojeto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de IHC/UX, deve avaliar em quanto tempo o investimento naquele servi¸co trar´a o retorno desejado.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outras palavras, como podemos quantificar o valor de IHC/UX?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79541015625" w:line="286.49906158447266" w:lineRule="auto"/>
        <w:ind w:left="1422.7874755859375" w:right="37.1923828125" w:firstLine="568.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Bias e Karat (2005) fizeram uma retrospectiva sobre pesquisas relacionadas a retorno sobre o investimento (ROI, do inglˆes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return on investment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 em fatores humanos. J´a no final da d´ecada de 80,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cada USD 1 investido em usabilidade, estimava-se um retorno sobre o investimento duas a dez vezes maior (USD 2 a USD 10). No in´ıcio da d´ecada de 90, estudos de caso e entrevistas com usu´arios e 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revelaram que as decis˜oes de compra de software eram fortemente baseadas na sua usabilidade. Al´em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disso, produtos projetados seguindo uma metodologia que incorporasse usabilidade chegavam mais cedo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 mercado ou eram conclu´ıdos no prazo e com qualidade mais alta, dois fatores que contribuem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aumentar a competitividade de um produto.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834716796875" w:line="286.98872566223145" w:lineRule="auto"/>
        <w:ind w:left="1421.0867309570312" w:right="34.6240234375" w:firstLine="574.521026611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Com o surgimento da Web, os custos de n˜ao se considerar usabilidade no projeto de software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tornaram extremamente altos, visto que cada vez mais (e mais diversos) usu´arios conseguiam facilmente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experimentar n˜ao apenas o seu produto, mas tamb´em os produtos dos seus concorrentes. Em contrapartida,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comum encontrar pessoas com pouca experiˆencia respons´aveis por construir rapidamente websites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comerciais, de qualidade vari´avel, aproveitando a facilidade de diversas ferramentas para usu´arios finais.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49285888671875" w:line="287.6763725280762" w:lineRule="auto"/>
        <w:ind w:left="1421.0379028320312" w:right="43.1103515625" w:firstLine="570.05645751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resistir a tenta¸c˜ao de construir sistemas sem se preocupar com usabilidade, Bias e Karat (2005)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prop˜oem perguntar: 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Qual ser´a o custo em vendas perdidas ou no aumento de chamadas ao suporte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usu´ario, se o design apressado for dif´ıcil de usar?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’’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1.6. Retorno sobre o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95716857910156" w:lineRule="auto"/>
        <w:ind w:left="1422.8041076660156" w:right="41.08154296875" w:firstLine="572.837066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Grandes empresas, como Microsoft, Apple, Amazon, Facebook e Google, entre diversas outras,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coletam e analisam regularmente diversos dados sobre o uso de seus produtos e websites, visando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oportunidades de melhoria. Como refor¸cado por Bias e Karat (2005), isso requer um investimento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processos bem definidos de gest˜ao da qualidade do design e atualizados quanto `as tecnologias existentes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`as expectativas de clientes e usu´arios.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48828125" w:line="286.4568614959717" w:lineRule="auto"/>
        <w:ind w:left="1422.8990173339844" w:right="66.318359375" w:firstLine="567.6094055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Web tornou f´acil que, a qualquer obst´aculo que um usu´ario enfrente com um determinado 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ou produto, ele possa buscar rapidamente um concorrente que ofere¸ca uma experiˆencia melhor e, 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encontre, pode nunca mais retornar ao website anterior.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6826171875" w:line="287.6631832122803" w:lineRule="auto"/>
        <w:ind w:left="1422.8990173339844" w:right="67.845458984375" w:firstLine="568.5697937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Bias e Karat (2005) enumeram alguns mitos relacionados com o retorno sobre o investimento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IHC/UX, dentre os quais destacamos dois: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13671875" w:line="287.8825092315674" w:lineRule="auto"/>
        <w:ind w:left="1922.2346496582031" w:right="63.017578125" w:hanging="243.64120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Usabilidade ´e senso comum.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’’ Se assim fosse, por que encontramos tantos websites e sistemas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qualidade de uso t˜ao ruim?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7763671875" w:line="286.03034019470215" w:lineRule="auto"/>
        <w:ind w:left="1922.1669006347656" w:right="62.68310546875" w:hanging="251.344299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S´o precisamos de boas inten¸c˜oes e uma conscientiza¸c˜ao da importˆancia do usu´ario.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’’ Embora sejam um bom primeiro passo, s˜ao necess´arias diversas habilidades, conhecimentos e t´ecnicas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an´alise, s´ıntese e avalia¸c˜ao de IHC.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42919921875" w:line="287.0157051086426" w:lineRule="auto"/>
        <w:ind w:left="1421.1058044433594" w:right="68.57421875" w:firstLine="571.4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J´a Rosenberg (2013), ap´os mais de 30 anos liderando equipes de UX, nos chama a refletir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trˆes quest˜oes relacionadas ao valor de IHC/UX para o neg´ocio: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20068359375" w:line="446.7674732208252" w:lineRule="auto"/>
        <w:ind w:left="1754.9533081054688" w:right="50.32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Por que dados de pesquisas com usu´arios n˜ao alcan¸cam ou n˜ao servem a executivos de alto escal˜ao?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que forma isso influencia as impress˜oes deles sobre o valor de profissionais de IHC/UX?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673583984375" w:line="287.01507568359375" w:lineRule="auto"/>
        <w:ind w:left="1922.2346496582031" w:right="69.69848632812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Quais s˜ao os efeitos colaterais dessas impress˜oes (e frustra¸c˜oes) na efetividade e nas op¸c˜oes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carreira de profissionais de IHC/UX?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06494140625" w:line="281.05356216430664" w:lineRule="auto"/>
        <w:ind w:left="1422.7874755859375" w:right="45.589599609375" w:firstLine="568.179321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importante tornar o ROI vis´ıvel, mas nem toda m´etrica de ROI ´e monet´aria.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Vetrov (2012)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classifica ROI em trˆes grupos: (i) dinheiro recebido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convers˜oes, receita m´edia por usu´ario); (ii) dinheiro poupado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custos com suporte ou aumento de eficiˆencia no desempenho de uma tarefa); e (iii) 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n˜ao monet´arios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fidelidade do usu´ario ou recomenda¸c˜oes para os amigos).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0595703125" w:line="286.1188316345215" w:lineRule="auto"/>
        <w:ind w:left="1421.03759765625" w:right="59.6875" w:firstLine="569.666137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 um curto v´ıdeo da Human Factors International narrado por Susan Weinschenk,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ela analisa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trˆes de 12 raz˜oes pelas quais softwares falham (Charette, 2005) est˜ao relacionados com IHC: (i) 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mal definidos; (ii) comunica¸c˜ao ruim entre clientes, desenvolvedores e usu´arios; e (iii) quest˜oes pol´ıticas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das partes interessadas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). Os profissionais de IHC/UX costumam tratar dessas quest˜oes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parte do seu trabalho, atrav´es de processos de design centrado no usu´ario, entrevistas com as diversas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partes interessadas e pesquisas com usu´arios.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084228515625" w:line="287.290620803833" w:lineRule="auto"/>
        <w:ind w:left="1413.6836242675781" w:right="22.718505859375" w:firstLine="577.689666748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calcular o ROI de IHC, Weinschenk usa como exemplo um website fict´ıcio de uma 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recebe doa¸c˜oes de pessoas e empresta pequenas quantias para microempreendedores do mundo 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alavancarem um pequeno neg´ocio ou um neg´ocio familiar. Um estudo inicial mostra que as partes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busca e doa¸c˜ao do website s˜ao confusas e dif´ıceis de utilizar, e estima que 50 clientes por dia abandonam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website antes de fazer uma doa¸c˜ao por causa dessas baixa qualidade de IHC. Estimando que cada 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doe, em m´edia,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50 por ano, a ONG perde, por dia,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2.500, totalizando uma perda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912.500 por ano.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gastar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50.000 para consertar os problemas de IHC do website e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50.000 para reescrever o c´odigo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base nessas melhorias, a ONG levaria pouco mais de 40 dias para obter o retorno do investimento.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694091796875" w:line="287.0152187347412" w:lineRule="auto"/>
        <w:ind w:left="1423.895263671875" w:right="69.61181640625" w:firstLine="564.02297973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Weinschenk enumera diversas medidas comumente utilizadas para calcular o retorno sobre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investimento: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800506591796875" w:line="240" w:lineRule="auto"/>
        <w:ind w:left="1648.6045837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https://www.youtube.com/watch?v=O94kYyzqvTc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87.67602920532227" w:lineRule="auto"/>
        <w:ind w:left="1919.2459106445312" w:right="65.40771484375" w:hanging="164.2926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taxa de convers˜ao: a porcentagem de visitantes de um website que compram ou doam, ou ainda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tomem uma a¸c˜ao como se inscrever em um boletim semanal;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922851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n´umero ou porcentagem de abandonos;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6635742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redu¸c˜ao do n´umero de chamadas para o atendimento ao usu´ario;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7001953125" w:line="442.78475761413574" w:lineRule="auto"/>
        <w:ind w:left="1754.9533081054688" w:right="709.893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 e custo de treinamento necess´ario (no caso de um software interno a uma empresa);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frequˆencia de uso do software;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17578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 que leva para um usu´ario realizar uma tarefa;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682617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 de desenvolvimento; 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6635742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redu¸c˜ao de erros.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5244140625" w:line="286.98615074157715" w:lineRule="auto"/>
        <w:ind w:left="1422.7874755859375" w:right="38.5302734375" w:firstLine="568.179321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 ambiente corporativo, o c´alculo do retorno sobre o investimento de um projeto de IHC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foco em eficiˆencia pode levar em considera¸c˜ao o sal´ario dos funcion´arios da empresa. Por exemplo, vamos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considerar que uma tarefa em um sistema corporativo de uma grande empresa ´e executada por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usu´arios, 10 vezes ao dia, a um custo total por hora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30, e que, ap´os o reprojeto da interface,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executam a tarefa 60 segundos mais r´apido. O ganho por cada execu¸c˜ao da tarefa ´e 60/3600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30,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seja,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0,50. Como s˜ao muitos usu´arios frequentes, e considerando um ano com 250 dias ´uteis de trabalho,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ganho anual do reprojeto seria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125.000. Dessa forma, ´e poss´ıvel avaliar o quanto se quer investir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projeto.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6669921875" w:line="280.2326202392578" w:lineRule="auto"/>
        <w:ind w:left="1423.0105590820312" w:right="61.11328125" w:firstLine="568.08380126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Reduzir custos tamb´em contribui para aumentar o ROI. Diversos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linguagens, bibliotecas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ferramentas vˆem sendo criados para reduzir o tempo e esfor¸co para projetar, desenvolver e avaliar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sistemas computacionais interativos. Por exemplo, temos ferramentas de prototipa¸c˜ao em baixa e 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fidelidade (veja Subse¸c˜ao 9.4.2);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bibliotecas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toolkits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aceleram o desenvolvimento multiplataforma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Flutter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); e ferramentas para apoiar a pesquisa com usu´arios, seja atrav´es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question´arios (se¸c˜ao Subse¸c˜ao 7.5.2) ou avalia¸c˜ao remota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OpinionLab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UserZoom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86767578125" w:line="263.8187313079834" w:lineRule="auto"/>
        <w:ind w:left="1413.8003540039062" w:right="58.990478515625" w:firstLine="576.9033813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Ferramentas de an´alise de dados de intera¸c˜ao com websites ou aplicativos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web 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app 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), como o Google Analytics,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auxiliam a medir diversos indicadores de ROI, tanto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websites como para aplicativos em dispositivos m´oveis. Al´em da ferramenta, a Google oferece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orienta¸c˜oes sobre como planejar uma an´alise de ROI, recomendando seguir os seguintes passos: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90087890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Definir os objetivos do neg´ocio.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682617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Identificar as estrat´egias e t´aticas para alcan¸car os objetivos.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520751953125" w:line="287.01507568359375" w:lineRule="auto"/>
        <w:ind w:left="1919.1578674316406" w:right="59.580078125" w:hanging="164.2045593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Escolher as m´etricas que ser˜ao os indicadores-chave principais (KPI, do inglˆes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key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indicators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925903320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Decidir como os dados dever˜ao ser segmentados.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666625976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Escolher os valores-alvo para os KPIs.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748291015625" w:line="285.8920955657959" w:lineRule="auto"/>
        <w:ind w:left="1423.9149475097656" w:right="40.99365234375" w:firstLine="567.22122192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Do ponto de vista de consumidores, antigamente compr´avamos software, fazendo um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inicial `as vezes vultoso, e acab´avamos usando um mesmo software por bastante tempo. Atualmente, cada vez mais softwares s˜ao disponibilizados n˜ao mais como produtos, mas como servi¸cos, dos quais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fazemos assinaturas com diferentes n´ıveis de funcionalidade e custo, conforme nossa demanda. Al´em da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3115844726562" w:line="240" w:lineRule="auto"/>
        <w:ind w:left="1646.6917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https://flutter.dev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6.6917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https://www.opinionlab.com/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0.56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https://www.userzoom.com/https://www.userzoom.com/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0.56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https://analytics.google.com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1.6. Retorno sobre o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66357421875" w:line="287.4514961242676" w:lineRule="auto"/>
        <w:ind w:left="1413.9431762695312" w:right="36.195068359375" w:firstLine="11.88766479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assinatura, alguns desses softwares permitem adquirir funcionalidades adicionais de forma avulsa. 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ocorre frequentemente em aplicativos m´oveis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mobile 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): muitas vezes baixamos aplicativos gratuitos,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que proveem um conjunto b´asico de funcionalidades, mas incluem na sua interface elementos bloqueados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(como itens de menu por exemplo). Quando tentamos acessar alguma funcionalidade bloqueada, somos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motivados a pagar por ela, seja adquirindo uma vers˜ao paga do aplicativo ou fazendo uma assinatura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pagamentos mensais ou anuais.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0224609375" w:line="286.0348606109619" w:lineRule="auto"/>
        <w:ind w:left="1423.9741516113281" w:right="42.07763671875" w:firstLine="571.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 a ado¸c˜ao crescente de dados e formatos de arquivo abertos, o modelo por assinatura torna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f´acil para usu´arios migrarem de um sistema para outro, o que aumenta a demanda por aprimoramento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cont´ınuo desses sistemas, incluindo melhor qualidade de IHC/UX e aumento de funcionalidades.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contrapartida, as ferramentas poderosas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 os diversos canais de comunica¸c˜ao dos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clientes com as empresas que produzem esses softwares permitem que elas fa¸cam investimentos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direcionados `as demandas reais dos seus usu´arios, reduzindo incertezas e riscos.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29248046875" w:line="286.24866485595703" w:lineRule="auto"/>
        <w:ind w:left="1422.8878784179688" w:right="64.208984375" w:firstLine="572.75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o passar dos anos, vimos migrando de uma ´epoca em que se perguntava se IHC/UX era importante para uma ´epoca em que essa discuss˜ao j´a est´a pacificada. Cabe agora n˜ao apenas negociar o custo e o retorno sobre o investimento, mas tamb´em decidir como incorporar quest˜oes de IHC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processos de design e desenvolvimento de cada tipo de software. Este livro descreve diferentes processos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design de IHC/UX no Cap´ıtulo 6.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106201171875" w:line="240" w:lineRule="auto"/>
        <w:ind w:left="1428.50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Atividades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533203125" w:line="286.60057067871094" w:lineRule="auto"/>
        <w:ind w:left="1907.603759765625" w:right="62.049560546875" w:hanging="229.0103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Impacto das tecnologias digitais no cotidiano dos usu´arios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. Analise o cen´ario a seguir, identificando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 ´e o impacto das tecnologias digitais sobre o que o usu´ario faz, como, quando, onde e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quˆe: Marcos costuma viajar a trabalho entre duas cidades distantes. Durante o trajeto, ele sempre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procurava algo para se entreter. Com um celular capaz de exibir TV digital interativa, ele pˆode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assistir a seu jogo preferido durante a viagem. De repente acontece uma jogada polˆemica contra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seu time. Foi pˆenalti ou n˜ao? Intrigado, ele revˆe a jogada em diferentes ˆangulos para conferir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ocorrido. Antes da TV digital interativa, n˜ao era poss´ıvel escolher quais ˆangulos ele poderia rever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jogada para tirar suas pr´oprias conclus˜oes sobre o lance, muito menos remotamente durante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viagem.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9072265625" w:line="287.03484535217285" w:lineRule="auto"/>
        <w:ind w:left="1922.0353698730469" w:right="64.659423828125" w:hanging="251.21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An´alise dos elementos envolvidos no processo de intera¸c˜ao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Analise o que muda nas seguintes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situa¸c˜oes de uso: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161376953125" w:line="240" w:lineRule="auto"/>
        <w:ind w:left="0" w:right="37.3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uma pessoa que paga as suas contas pelo computador pessoal de casa ou em um caixa eletrˆonico;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0556640625" w:line="287.6763153076172" w:lineRule="auto"/>
        <w:ind w:left="2193.2933044433594" w:right="62.8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adolescente com poucos compromissos usando um sistema de agenda no seu celular, ou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adulto com muitos compromissos administrando sua agenda no seu computador pessoal.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0015869140625" w:line="286.45666122436523" w:lineRule="auto"/>
        <w:ind w:left="1921.1506652832031" w:right="66.89697265625" w:firstLine="5.3894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O que muda nessas situa¸c˜oes em rela¸c˜ao ao contexto de uso, aos objetivos dos usu´arios, `a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`a intera¸c˜ao? Que considera¸c˜oes sobre IHC perderiam importˆancia? Que outras ganhariam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importˆancia?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.2326660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36.158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Hist´orico de IHC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6796875" w:line="287.8143310546875" w:lineRule="auto"/>
        <w:ind w:left="1422.8990173339844" w:right="68.333740234375" w:firstLine="1.009368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Este cap´ıtulo apresenta um hist´orico de IHC. Nesta vers˜ao do livro, apresentamos apenas o hist´orico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IHC no Brasil.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713867187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2.1 Hist´orico de IHC no Mundo (*)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21435546875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 se¸c˜ao est´a em elabora¸c˜ao.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406738281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2.2 IHC no Brasil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840087890625" w:line="286.7936897277832" w:lineRule="auto"/>
        <w:ind w:left="1413.6549377441406" w:right="40.294189453125" w:firstLine="15.0016784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Os primeiros passos para o estabelecimento da comunidade brasileira de IHC foram dados no final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anos 90, como podemos ver em diferentes relatos da ´epoca (Merkle et al., 1997; de Almeida et al., 1998;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Prates et al., 1999; de Souza, 2000). Em 1996, pesquisadores brasileiros participaram da conferˆencia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CHI’96 e decidiram conduzir uma pesquisa sobre os estudos e os pesquisadores que trabalhavam nesta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´area no pa´ıs (Merkle et al., 1997). A fim de alcan¸car este objetivo, no in´ıcio de 1997, o grupo criou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website e uma lista de emails. Os relatos que descrevem esta a¸c˜ao inicial destacavam a necessidade de: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consolidar a ´area e a comunidade de IHC no pa´ıs; (2) quebrar as barreiras de nossas (grandes) distˆancias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regionais; (3) encorajar a colabora¸c˜ao entre pesquisadores brasileiros; (4) tornar a ´area reconhecida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pesquisadores e profissionais de outras ´areas; (5) buscar recursos para promover a pesquisa na ´area; e, 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estabelecer IHC como uma disciplina obrigat´oria nos curr´ıculos de cursos de Computa¸c˜ao no pa´ıs.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93212890625" w:line="287.1836757659912" w:lineRule="auto"/>
        <w:ind w:left="1413.7458801269531" w:right="28.0126953125" w:firstLine="577.54364013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Retornando `as origens de nossa comunidade, al´em de estabelecer um espa¸co virtual de discuss˜ao,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outra demanda foi a organiza¸c˜ao de um evento nacional que permitisse `a comunidade se encontrar,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tornando poss´ıvel a discuss˜ao sobre a pesquisa em IHC no Brasil e o estabelecimento de novas colabora¸c˜oes.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Assim, em 1998, foi realizado o primeiro Workshop (agora Simp´osio Brasileiro) sobre Fatores Humanos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em Sistemas Computacionais (conhecido como IHC). Todas estas iniciativas culminaram na cria¸c˜ao,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1999 (de Souza, 2000; Computa¸c˜ao Brasil, 2009), da Comiss˜ao Especial de Intera¸c˜ao Humano-Computador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(CEIHC) da Sociedade Brasileira de Computa¸c˜ao (SBC).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797485351562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2.2.1 A CEIHC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814453125" w:line="286.2479496002197" w:lineRule="auto"/>
        <w:ind w:left="1422.8990173339844" w:right="39.49951171875" w:firstLine="1.534271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acordo com de Souza (2000), a proposta de cria¸c˜ao da CEIHC foi feita com base em fatores como o crescente interesse em IHC, a participa¸c˜ao de representantes brasileiros em comitˆes da ACM e IFIP e a necessidade de se constituir um comitˆe nacional que apoiasse as decis˜oes destes representantes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f´oruns internacionais, al´em da necessidade de um grupo que trabalhasse quest˜oes relacionadas `a educa¸c˜ao,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pesquisa, projetos com ind´ustria, pol´ıticas governamentais e afins relacionadas `a ´area.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8822021484375" w:line="240" w:lineRule="auto"/>
        <w:ind w:left="0" w:right="4512.3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.891845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2. Hist´orico de IHC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40" w:lineRule="auto"/>
        <w:ind w:left="1991.23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acordo com seu regimento (CEIHC--SBC, 2019),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69921875" w:line="286.6175651550293" w:lineRule="auto"/>
        <w:ind w:left="1917.0137023925781" w:right="558.048095703125" w:firstLine="29.338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Comiss˜ao Especial de Intera¸c˜ao Humano-Computador (IHC) da Sociedade Brasileira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de Computa¸c˜ao (SBC) re´une a comunidade da computa¸c˜ao e de ´areas afins interessada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realizar estudos cient´ıficos te´oricos e pr´aticos relacionados ao uso dos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na elabora¸c˜ao de m´etodos, t´ecnicas e ferramentas para a inova¸c˜ao e desenvolvimento de tecnologias computacionais para uso humano. A CEIHC tem como objetivo promover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divulga¸c˜ao e o avan¸co da ´area em si, bem como a intera¸c˜ao entre pesquisadores, profissionais e alunos interessados nas diversas disciplinas relacionadas `a IHC. Entre elas, destacam-se: ´areas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relacionadas `a Computa¸c˜ao, Artes, Design, Ergonomia, Psicologia, Sociologia, Semi´otica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Lingu´ıstica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69091796875" w:line="287.8825092315674" w:lineRule="auto"/>
        <w:ind w:left="1424.0945434570312" w:right="39.453125" w:firstLine="566.413879394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Al´em disto, ´e importante destacar que sua primeira atribui¸c˜ao, de acordo com o referido regimento,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´e 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Defender os interesses da ´area de IHC no Brasil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”, o que a Comiss˜ao realiza sendo participante efetiva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das decis˜oes referentes `a ´area.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85.98828315734863" w:lineRule="auto"/>
        <w:ind w:left="1422.8990173339844" w:right="38.60595703125" w:firstLine="572.34054565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O principal canal de comunica¸c˜ao da CEIHC com a comunidade ´e sua lista de e-mails, a ihc-l, que,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al´em de manter a comunidade informada sobre as atividades da Comiss˜ao, eventos e demais informa¸c˜oes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referentes `a ´area no Brasil e no mundo, permite uma ampla discuss˜ao entre seus participantes sobre assuntos relacionados `a IHC que sejam de interesse da comunidade. A lista, que iniciou com cerca de 50 participantes em 1997, abrangia, em fevereiro de 2021, mais de 970 pessoas, incluindo estudantes, professores, pesquisadores, profissionais na ind´ustria e demais interessados, tanto do Brasil quanto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exterior.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2685546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2.2.2 O IHC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98828125" w:line="286.4568614959717" w:lineRule="auto"/>
        <w:ind w:left="1377.4800109863281" w:right="47.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Enquanto a ihc-l ´e o canal de comunica¸c˜ao virtual da comunidade brasileira de IHC, seu encontro presencial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´e feito durante o Simp´osio. Desde sua primeira edi¸c˜ao, em 1998, o evento j´a ocorreu – at´e in´ıcio de 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– 19 vezes. De 1998 a 2002, o evento foi realizado anualmente, de 2002 a 2010 foi intercalado com a Conferˆencia Latinoamericana de IHC (CLIHC) e, ap´os a realiza¸c˜ao conjunta de ambos os eventos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2011, o Simp´osio tornou-se anual novamente. O primeiro evento foi realizado em 2 dias, com cerca de 70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630859375" w:line="286.77918434143066" w:lineRule="auto"/>
        <w:ind w:left="1422.7874755859375" w:right="65.2001953125" w:firstLine="0.111541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participantes; j´a os ´ultimos tˆem durado 5 dias e inclu´ıdo cerca de 200 participantes.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O Simp´osio se caracteriza como um evento itinerante. Por vezes ele ´e realizado em paralelo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eventos de outras comunidades (como as de Engenharia de Software, de Banco de Dados,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Multim´ıdia, de Computa¸c˜ao Gr´afica e de Sistemas Colaborativos, por exemplo), o que estimula o di´alogo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entre ´areas e refor¸ca a inerente interdisciplinaridade da ´area de IHC. E, principalmente, no intuito de aproximar a comunidade, t˜ao distanciada geograficamente, a CEIHC cuida para que o Simp´osio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percorra o pa´ıs, sendo realizado em suas diferentes regi˜oes, promovendo a ´area e permitindo que membros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comunidade e demais interessados que vivem na regi˜ao possam participar mais diretamente.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deslocamento, muitas vezes, acaba tamb´em fomentando a forma¸c˜ao de novos polos de ensino e pesquisa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em IHC pelo pa´ıs. Neste cen´ario, at´e 2020, o evento foi realizado 7 vezes na regi˜ao Sul, 4 vezes na regi˜ao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Sudeste e 4 na regi˜ao Nordeste, 2 na regi˜ao Norte e 1 na regi˜ao Centro Oeste. Em 2020, apesar de previsto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para a regi˜ao Sudeste, por conta da pandemia que assolou o mundo no per´ıodo, o evento foi realizado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forma virtual, assim como ser´a novamente em 2021.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657348632812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2.2.3 Mais Detalhes sobre a Comunidade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68310546875" w:line="240" w:lineRule="auto"/>
        <w:ind w:left="1424.2938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conhecer a comunidade, existem v´arios caminhos: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8481445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Participar via lista de discuss˜oes: ihc-l@sbc.org.br;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2.2. IHC no Brasil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40" w:lineRule="auto"/>
        <w:ind w:left="1754.95391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Participar dos IHC;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1754.95391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Conhecer mais a fundo a CEIHC: http://comissoes.sbc.org.br/ce-ihc/;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666015625" w:line="287.2752571105957" w:lineRule="auto"/>
        <w:ind w:left="1920.4426574707031" w:right="38.94775390625" w:hanging="165.488739013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Conhecer a pesquisa realizada pela comunidade, come¸cando com as publica¸c˜oes realizadas no IHC.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partir do evento de 2006, as publica¸c˜oes das trilhas principais podem ser encontradas via biblioteca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digital da ACM (https://dl.acm.org/) e alguns dos anais estendidos podem ser encontrados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Plataforma SOL da SBC (https://sol.sbc.org.br/index.php/indice). Al´em disto, a comunidade 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realizado v´arias auto an´alises, tendo o IHC como base (Gasparini et al., 2015, 2016; Barbosa et al.,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2017; Gasparini et al., 2017; de Mendon¸ca et al., 2018);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19677734375" w:line="287.8135871887207" w:lineRule="auto"/>
        <w:ind w:left="1920.9275817871094" w:right="64.991455078125" w:hanging="165.9742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Conhecer os trabalhos relacionados ao ensino de IHC, que podem ser encontrados tanto no Simp´osio quanto no Workshop sobre Educa¸c˜ao em IHC (WEIHC), que ´e realizado desde 2010. Estes trabalhos podem auxiliar professores da ´area a ter novas ideias quanto a alternativas e procedimentos did´aticos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conhecer iniciativas neste contexto;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5810546875" w:line="286.04089736938477" w:lineRule="auto"/>
        <w:ind w:left="1920.4426574707031" w:right="40.1708984375" w:hanging="165.489349365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Conhecer um pouco mais sobre o estabelecimento da ´area, em relatos al´em dos anteriormente mencionados (Baranauskas, 2003; de Souza et al., 2008; Barbosa e de Souza, 2011; Maciel et al.,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2011; M. Cec´ılia C. Baranauskas, 2012).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.891845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2. Hist´orico de IHC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Parte II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455322265625" w:line="3497.148742675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3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48.05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Conceitos B´asicos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667236328125" w:line="240" w:lineRule="auto"/>
        <w:ind w:left="1435.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do Cap´ıtulo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235351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Explicar os conceitos de intera¸c˜ao, interface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5537109375" w:line="287.0157051086426" w:lineRule="auto"/>
        <w:ind w:left="1923.8285827636719" w:right="42.20458984375" w:hanging="168.87588500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Descrever crit´erios de qualidade de uso utilizados em IHC: usabilidade, experiˆencia do usu´ario,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acessibilidade e comunicabilidade.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287.16702461242676" w:lineRule="auto"/>
        <w:ind w:left="1422.7874755859375" w:right="38.9013671875" w:firstLine="1.366882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aumentarmos a qualidade de uso de sistemas interativos, devemos inicialmente identificar os elementos envolvidos na intera¸c˜ao usu´ario–sistema. Este cap´ıtulo apresenta os conceitos de intera¸c˜ao usu´ario–sistema,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interface com usu´ario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affordance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, e descreve crit´erios de qualidade comumente considerados em IHC: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usabilidade, experiˆencia do usu´ario, acessibilidade e comunicabilidade.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02294921875" w:line="240" w:lineRule="auto"/>
        <w:ind w:left="1430.8053588867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3.1 Interface, Intera¸c˜ao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Affordance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73486328125" w:line="287.5813293457031" w:lineRule="auto"/>
        <w:ind w:left="1413.5682678222656" w:right="65.59326171875" w:firstLine="2.599639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 Figura 3.1 ilustra uma situa¸c˜ao t´ıpica de uso: um usu´ario engajado num processo de intera¸c˜ao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interface de um sistema interativo, buscando alcan¸car um objetivo em determinado contexto de uso.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contexto de uso ´e caracterizado por toda situa¸c˜ao do usu´ario relevante para a sua intera¸c˜ao com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(Dey, 2001), incluindo o momento de utiliza¸c˜ao do sistema (quando) e o ambiente f´ısico, social e 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 que ocorre a intera¸c˜ao (onde).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4256591796875" w:line="240" w:lineRule="auto"/>
        <w:ind w:left="4087.885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contexto de uso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5.46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inclui tempo e ambiente físico, social e cultural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03125" w:line="240" w:lineRule="auto"/>
        <w:ind w:left="4241.875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2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43434906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processo  de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interação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35693359375" w:line="240" w:lineRule="auto"/>
        <w:ind w:left="0" w:right="3276.52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3.280000686645508"/>
          <w:szCs w:val="23.280000686645508"/>
          <w:u w:val="none"/>
          <w:shd w:fill="auto" w:val="clear"/>
          <w:vertAlign w:val="subscript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3.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interface com usuário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29248046875" w:line="240" w:lineRule="auto"/>
        <w:ind w:left="0" w:right="2319.13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3.1: Elementos envolvidos no processo de intera¸c˜ao.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1690673828125" w:line="287.31568336486816" w:lineRule="auto"/>
        <w:ind w:left="1425.6884765625" w:right="68.509521484375" w:firstLine="2.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O Exemplo 3.1 examina esses elementos atrav´es de um cen´ario de uso de uma aplica¸c˜ao de produ¸c˜ao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apresenta¸c˜ao de slides.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7255859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3.1 - Elementos envolvidos no processo de intera¸c˜ao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4801025390625" w:line="240" w:lineRule="auto"/>
        <w:ind w:left="0" w:right="4499.2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215576171875" w:line="287.8516387939453" w:lineRule="auto"/>
        <w:ind w:left="1423.5964965820312" w:right="44.954833984375" w:firstLine="563.2066345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  <w:rtl w:val="0"/>
        </w:rPr>
        <w:t xml:space="preserve">Vejamos algumas situa¸c˜oes de uso em que o professor Lucas cria, edita e visualiza slides. No conforto da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casa (contexto de uso), Lucas (usu´ario) costuma usar 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do BrOffice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(sistema) no seu computador pessoal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mesa (desktop) para preparar os slides que vai utilizar nas aulas (objetivo). Em alguns casos, ele come¸ca a preparar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aula a partir de um documento em branco (Figura 3.2). Ele escreve o t´ıtulo da aula, cria uma sequˆencia de slides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acordo com os t´opicos a serem abordados e conclui o conte´udo detalhando cada t´opico (processo de intera¸c˜ao). Depois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de definido o conte´udo, ele cuida do layout dos slides, tal como cores, fonte dos textos, figuras etc. Sempre que poss´ıvel,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ele prefere elaborar as aulas em casa por dispor de um ambiente mais tranquilo, com menos interrup¸c˜ao e distra¸c˜oes.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6.8414306640625" w:line="240" w:lineRule="auto"/>
        <w:ind w:left="0" w:right="2730.3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3.2: Tela inicial do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do BrOffice.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203369140625" w:line="289.5468235015869" w:lineRule="auto"/>
        <w:ind w:left="1423.6906433105469" w:right="65.303955078125" w:firstLine="11.37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Durante o processo de intera¸c˜ao, Lucas manipula a interface gr´afica do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usando o teclado e o mouse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8458709716797"/>
          <w:szCs w:val="18.08458709716797"/>
          <w:u w:val="none"/>
          <w:shd w:fill="auto" w:val="clear"/>
          <w:vertAlign w:val="baseline"/>
          <w:rtl w:val="0"/>
        </w:rPr>
        <w:t xml:space="preserve">alcan¸car seu objetivo. O tamanho do monitor permite visualizar v´arios slides lado a lado, para analisar e organizar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estrutura da apresenta¸c˜ao (Figura 3.3). O contexto de uso tamb´em ´e bastante prop´ıcio para ele explorar ideias, seja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pelo fato de haver menos interrup¸c˜oes, por ter livros e materiais did´aticos `a sua disposi¸c˜ao ou simplesmente por ser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ambiente mais confort´avel para ele.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05078125" w:line="291.22607231140137" w:lineRule="auto"/>
        <w:ind w:left="1422.3411560058594" w:right="36.513671875" w:firstLine="5.35385131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O que mudaria na situa¸c˜ao de uso se Lucas, no aeroporto, precisasse rever os slides da sua pr´oxima aula usando seu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enquanto espera o avi˜ao de volta para sua cidade? Primeiro, trata-se de um dispositivo bem diferente,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que imp˜oe restri¸c˜oes importantes na entrada e sa´ıda de dados. A digita¸c˜ao e a manipula¸c˜ao do cursor costumam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menos eficientes se comparados com as permitidas pelo teclado e mouse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. A tela limita a quantidade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informa¸c˜ao dispon´ıvel a cada instante. O objetivo do usu´ario tamb´em mudou. Antes ele tinha interesse maior em criar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 editar slides, agora o interesse maior ´e em visualiz´a-los. Al´em disso, o contexto de uso mudou significativamente.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Passou de um ambiente confort´avel e com poucas interrup¸c˜oes para um ambiente com v´arias interrup¸c˜oes e que dispersa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facilmente a aten¸c˜ao do usu´ario.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572509765625" w:line="291.3802242279053" w:lineRule="auto"/>
        <w:ind w:left="1423.721923828125" w:right="36.60888671875" w:firstLine="570.555267333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Quando Lucas chegar `a sala de aula, o contexto de uso mudar´a novamente, e a rela¸c˜ao com os alunos e 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de apresentar o conte´udo vai influenciar a apresenta¸c˜ao de slides. Na sala de aula, Lucas continua com o 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41592407227"/>
          <w:szCs w:val="18.022241592407227"/>
          <w:u w:val="none"/>
          <w:shd w:fill="auto" w:val="clear"/>
          <w:vertAlign w:val="baseline"/>
          <w:rtl w:val="0"/>
        </w:rPr>
        <w:t xml:space="preserve">de exibir os slides como no aeroporto. Entretanto, o modo de exibi-los ´e fortemente influenciado pelo novo contexto.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  <w:rtl w:val="0"/>
        </w:rPr>
        <w:t xml:space="preserve">Por exemplo, o tempo gasto em cada slide ser´a diferente, ou pode ser necess´ario voltar a slides anteriores porque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aluno ficou com alguma d´uvida. Nesse caso, os dispositivos de entrada e sa´ıda ser˜ao os oferecidos por um notebook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 um projetor de tela. Esses dispositivos de entrada e de sa´ıda n˜ao s˜ao muito diferentes daqueles oferecidos por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a n˜ao ser o projetor de tela, que nem sempre reproduz as cores conforme o esperado e ´e mais influenciado 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luminosidade do ambiente.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18133544921875" w:line="389.43689346313477" w:lineRule="auto"/>
        <w:ind w:left="1653.6257934570312" w:right="71.754150390625" w:firstLine="339.048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Se considerarmos Lucas como um usu´ario alvo de um novo sistema de edi¸c˜ao e apresenta¸c˜ao de slides,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https://pt-br.libreoffice.org/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Interface, Intera¸c˜ao e 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8.272705078125" w:line="240" w:lineRule="auto"/>
        <w:ind w:left="0" w:right="2326.0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3.3: Vis˜ao geral dos slides no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do BrOffice.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7216796875" w:line="292.11639404296875" w:lineRule="auto"/>
        <w:ind w:left="1423.8015747070312" w:right="70.045166015625" w:hanging="1.4088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8629837036133"/>
          <w:szCs w:val="17.968629837036133"/>
          <w:u w:val="none"/>
          <w:shd w:fill="auto" w:val="clear"/>
          <w:vertAlign w:val="baseline"/>
          <w:rtl w:val="0"/>
        </w:rPr>
        <w:t xml:space="preserve">diferen¸cas nas situa¸c˜oes de uso por ele vivenciadas no exemplo deveriam ser consideradas no design e avalia¸c˜ao desse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novo sistema. Se isso n˜ao ocorrer, Lucas e outros usu´arios que vivenciem situa¸c˜oes semelhantes poder˜ao ter dificuldades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ao utilizar o sistema.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50878906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3.1.1 Intera¸c˜ao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98828125" w:line="286.13914489746094" w:lineRule="auto"/>
        <w:ind w:left="1422.8933715820312" w:right="30.267333984375" w:hanging="6.88491821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defini¸c˜ao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usu´ario–sistema evoluiu ao longo do tempo. A princ´ıpio, tratava essencialmente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uma sequˆencia de est´ımulos e respostas, como na intera¸c˜ao de corpos f´ısicos. Com o surgimento das pesquisas de base cognitiva, passou-se a enfatizar a intera¸c˜ao como a comunica¸c˜ao com m´aquinas, em vez de a opera¸c˜ao de m´aquinas (Card et al., 1983). Investigou-se tamb´em a intera¸c˜ao como um processo atrav´es do qual o usu´ario formula uma inten¸c˜ao, planeja suas a¸c˜oes, atua sobre a interface, percebe e interpreta a resposta do sistema e avalia se seu objetivo foi alcan¸cado (Norman, 1986).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geral, a intera¸c˜ao usu´ario–sistema pode ser considerada como tudo o que acontece quando uma pessoa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um sistema computacional se unem para realizar tarefas, visando a um objetivo (Hix e Hartson, 1993).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Mais recentemente, enfatiza-se a intera¸c˜ao usu´ario–sistema como processo de comunica¸c˜ao entre pessoas,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mediada por sistemas computacionais (de Souza, 2005b). Sendo assim, podemos considerar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usu´ario–sistema como sendo um processo de manipula¸c˜ao, comunica¸c˜ao, conversa, troca, influˆencia, e assim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por diante. As abordagens te´oricas de IHC privilegiam diferentes defini¸c˜oes do fenˆomeno de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usu´ario–sistema.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7108154296875" w:line="277.93819427490234" w:lineRule="auto"/>
        <w:ind w:left="1422.7874755859375" w:right="28.792724609375" w:firstLine="567.9359436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Kammersgaard (1988) identificou quatro perspectivas de intera¸c˜ao usu´ario–sistema: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sistema, de parceiro de discurso, de ferramenta e de m´ıdia. Cada uma atribui ao usu´ario e ao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determinado papel e caracteriza a intera¸c˜ao sob um ponto de vista diferente, como ilustrado na Figura 3.4.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 usu´ario ´e considerado como um sistema computacional, e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humano-computador aproxima-se da intera¸c˜ao entre sistemas computacionais, ou seja, ´e vista como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mera transmiss˜ao de dados entre pessoas e sistemas computacionais, an´aloga `a transmiss˜ao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entre sistemas. Desse modo, o usu´ario precisa se comportar como uma verdadeira m´aquina, aprendendo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interagir de forma bem disciplinada e restrita por formatos de entrada padronizados e r´ıgidos. E comum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utiliza¸c˜ao de linguagem de comando ou de programa¸c˜ao (como linguagens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) nessa transmiss˜ao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1.517333984375" w:line="212.74446487426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usuário como  computador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5.54958343505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// @ #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96337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¤ « &amp;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72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mídia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parceiro de discurso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computador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como pessoa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ferramenta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8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trabalho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ou produto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274.6414184570312" w:right="3277.08984375" w:header="0" w:footer="720"/>
          <w:cols w:equalWidth="0" w:num="3"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36"/>
          <w:szCs w:val="36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345703125" w:line="240" w:lineRule="auto"/>
        <w:ind w:left="0" w:right="2319.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3.4: Perspectivas de intera¸c˜ao humano-computador.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662109375" w:line="286.45259857177734" w:lineRule="auto"/>
        <w:ind w:left="1422.9771423339844" w:right="68.8037109375" w:firstLine="1.2528991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dados. Quando se trabalha na perspectiva de sistema, o principal objetivo ´e aumentar a 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e a transmiss˜ao correta de dados, reduzindo o tempo de intera¸c˜ao e o n´umero de erros cometidos pelos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usu´arios.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87.8825092315674" w:lineRule="auto"/>
        <w:ind w:left="1421.1058044433594" w:right="38.475341796875" w:firstLine="569.597930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exemplo cl´assico do emprego dessa perspectiva ´e o terminal de comando de sistemas operacionais,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tais como DOS e Linux (Figura 3.5).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1.2322998046875" w:line="240" w:lineRule="auto"/>
        <w:ind w:left="0" w:right="1173.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3.5: Ilustra¸c˜ao de um terminal do Linux, exemplificando a perspectiva de sistema.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0810546875" w:line="287.88190841674805" w:lineRule="auto"/>
        <w:ind w:left="1422.8990173339844" w:right="66.593017578125" w:firstLine="5.35583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Outro emprego comum da perspectiva de sistema ´e limitar aquilo que os usu´arios podem dizer, atrav´es de listas fechadas, controles de calend´ario e outros elementos de interface restritivos, como ocorre em sites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empresas a´ereas (Figura 3.6).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791748046875" w:line="285.8423137664795" w:lineRule="auto"/>
        <w:ind w:left="1422.9937744140625" w:right="69.114990234375" w:firstLine="5.7073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Combina¸c˜oes de teclas de atalho, tal como “Ctrl+C” para copiar e “Ctrl+V” para colar, tamb´em s˜ao exemplos de emprego da perspectiva de sistema. Elas s˜ao muito ´uteis e eficientes para usu´arios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possuem habilidade com o teclado e tenham tempo, disposi¸c˜ao e capacidade cognitiva para aprender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sequˆencia de teclas e os comandos associados.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7177734375" w:line="287.2880172729492" w:lineRule="auto"/>
        <w:ind w:left="1422.9548645019531" w:right="66.7626953125" w:firstLine="567.70034790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 perspectiva de sistema pode ser inadequada para a realiza¸c˜ao de algumas atividades por certas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classes de usu´arios, pois ela pode requerer algum tipo de treinamento e seu uso pode ser dif´ıcil e tedioso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in´ıcio. Exemplo disso s˜ao os sistemas de linguagem de comando utilizados intensamente por funcion´arios de companhias a´ereas, nos balc˜oes dos aeroportos. Esses funcion´arios recebem extenso treinamento,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que consigam utilizar o sistema. A vantagem ´e que, ap´os o treinamento, utilizam o sistema com muita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eficiˆencia. Tais sistemas seriam inadequados a passageiros interessados em efetuar suas reservas ou seu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Interface, Intera¸c˜ao e 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4.404296875" w:line="240" w:lineRule="auto"/>
        <w:ind w:left="0" w:right="1784.58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3.6: Fragmento de formul´ario ilustrando a perspectiva de sistema.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88330078125" w:line="286.80152893066406" w:lineRule="auto"/>
        <w:ind w:left="1421.0299682617188" w:right="28.0126953125" w:firstLine="2.3277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check-in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pois seu uso espor´adico n˜ao justificaria o investimento necess´ario em treinamento.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Em oposi¸c˜ao `a perspectiva de sistema, surgiu na ´area de Inteligˆencia Artificial uma proposta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transformar o sistema interativo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parceiro do discurso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Nessa perspectiva, o sistema interativo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participar da intera¸c˜ao assumindo papel `a altura de um ser humano, sendo capaz de raciocinar, fazer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inferˆencias, tomar decis˜oes, adquirir informa¸c˜ao, enfim, o sistema deve ser capaz de se comportar de forma semelhante aos seus usu´arios. Essa perspectiva visa tornar a intera¸c˜ao humano-computador mais pr´oxima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uma intera¸c˜ao entre seres humanos. Nesse caso, a intera¸c˜ao costuma ser compreendida como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conversa. O objetivo do designer nessa perspectiva ´e cuidar da quantidade, conte´udo e sequˆencia das falas durante a conversa usu´ario–sistema que auxilia o usu´ario a atingir seu objetivo. Geralmente, a 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de parceiro de discurso faz uso da linguagem natural como meio de comunica¸c˜ao usu´ario–sistema.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exemplo, poder´ıamos encontrar o di´alogo do Exemplo 3.2 em um sistema de busca por produtos e servi¸cos.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1687011718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3.2 - Intera¸c˜ao na perspectiva de parceiro de discurso.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403564453125" w:line="240" w:lineRule="auto"/>
        <w:ind w:left="1595.82901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Em que posso ajudar?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1624.81613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Usu´ario: Quero procurar um presente para a minha tia.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199951171875" w:line="240" w:lineRule="auto"/>
        <w:ind w:left="1595.82901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Do que sua tia gosta?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1624.81613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Usu´ario: Flores e bombons de chocolate com licor de cereja.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199951171875" w:line="367.8527355194092" w:lineRule="auto"/>
        <w:ind w:left="1624.81689453125" w:right="1760.2642822265625" w:hanging="28.987884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Que tal um bouquet de rosas por R$ 60,00 e uma caixa de bombons por R$ 80,00? Usu´ario: Acho melhor orqu´ıdeas.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3040771484375" w:line="240" w:lineRule="auto"/>
        <w:ind w:left="1595.829772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Que tal uma orqu´ıdea da fam´ılia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Cattleya Trianae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por R$ 250,00?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00048828125" w:line="240" w:lineRule="auto"/>
        <w:ind w:left="1624.8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Usu´ario: E esta que eu quero.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5509033203125" w:line="240" w:lineRule="auto"/>
        <w:ind w:left="1595.83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O telefone da floricultura ´e 5555-5555. E da loja de bombons ´e 5555-1234.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199951171875" w:line="240" w:lineRule="auto"/>
        <w:ind w:left="1624.81765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Usu´ario: Obrigado.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983154296875" w:line="240" w:lineRule="auto"/>
        <w:ind w:left="1595.83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De nada.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737548828125" w:line="286.2637424468994" w:lineRule="auto"/>
        <w:ind w:left="1424.0267944335938" w:right="69.315185546875" w:firstLine="4.5516967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Construir um sistema parceiro de discurso n˜ao ´e algo trivial. At´e hoje existem diversas pesquisas nessa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linha, pois ainda temos grandes desafios no processamento em linguagem natural. Um bom exemplo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desses desafios s˜ao os problemas que ocorrem em tradutores autom´aticos de texto.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69537353515625" w:line="285.8532428741455" w:lineRule="auto"/>
        <w:ind w:left="1423.8107299804688" w:right="66.463623046875" w:firstLine="567.064056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Na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ferramenta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, o sistema interativo ´e considerado um instrumento que auxilia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usu´ario a realizar suas tarefas. Nessa perspectiva, a intera¸c˜ao representa “um processo de aplicar uma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5.6053924560547" w:lineRule="auto"/>
        <w:ind w:left="1422.7874755859375" w:right="39.141845703125" w:firstLine="0.97625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ferramenta a algum material e avaliar o resultado” (Kammersgaard, 1988, p. 353) durante a realiza¸c˜ao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uma atividade. O processo de intera¸c˜ao ´e descrito principalmente pelo encadeamento de a¸c˜oes e rea¸c˜oes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empregando tal ferramenta (um sistema interativo). O sucesso da intera¸c˜ao depende do conhecimento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do usu´ario sobre a ferramenta e de sua capacidade de manipul´a-la com destreza. Durante a intera¸c˜ao,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usu´ario deve se concentrar no seu trabalho e manipular a ferramenta de forma autom´atica, sem precisar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pensar sobre essa manipula¸c˜ao; assim como um carpinteiro manipula um martelo enquanto fabrica m´oveis,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ou um cozinheiro manipula talheres enquanto cozinha. Essa perspectiva ´e predominante nos sistemas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prop´osito geral e fam´ılias de aplica¸c˜oes de escrit´orio, como no Microsoft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e no OpenOffice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.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fatores de qualidade mais evidentes nessa perspectiva s˜ao a relevˆancia das funcionalidades oferecidas 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uso da ferramenta.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93408203125" w:line="286.371431350708" w:lineRule="auto"/>
        <w:ind w:left="1423.0105590820312" w:right="40.94482421875" w:firstLine="567.721099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A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m´ıdia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vem ganhando cada vez mais espa¸co em sistemas interativos atuais,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particular sistemas que conectam pessoas atrav´es da Internet. Nessa perspectiva, o sistema interativo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´e visto como uma m´ıdia (semelhante `a imprensa, televis˜ao, r´adio e telefone) atrav´es da qual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comunicam umas com as outras. Assim, a intera¸c˜ao significa comunica¸c˜ao por meio da m´ıdia num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contexto coletivo. Al´em da comunica¸c˜ao entre usu´arios mediada por sistemas interativos, como ocorre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sistemas de e-mail, f´orum, chats e redes sociais, tamb´em existe a comunica¸c˜ao unilateral dos designers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sistema para os usu´arios, expl´ıcita na ajuda on-line, nas instru¸c˜oes na interface e na documenta¸c˜ao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sistema, ou impl´ıcita atrav´es da sele¸c˜ao e disposi¸c˜ao dos elementos de interface em si. Nessa perspectiva,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busca-se principalmente zelar pela qualidade da comunica¸c˜ao entre pessoas mediada por um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interativo e o seu entendimento m´utuo.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742431640625" w:line="287.5135803222656" w:lineRule="auto"/>
        <w:ind w:left="1415.872802734375" w:right="65.68115234375" w:firstLine="574.71862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 perspectiva de m´ıdia e a perspectiva de parceiro de discurso s˜ao distintas. Enquanto a primeira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vˆe a intera¸c˜ao como uma conversa usu´ario–sistema, a segunda a vˆe como uma comunica¸c˜ao entre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mediada por tecnologia. Apesar de essas duas perspectivas considerarem a intera¸c˜ao como um processo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comunica¸c˜ao, a diferen¸ca entre elas aparece nos interlocutores. Na perspectiva de discurso, o sistema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um dos interlocutores buscando conversar como um ser humano. J´a na perspectiva de m´ıdia, o sistema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apenas um meio atrav´es do qual outros interlocutores (usu´arios e designer) podem se comunicar.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69873046875" w:line="275.2746105194092" w:lineRule="auto"/>
        <w:ind w:left="1422.7874755859375" w:right="59.852294921875" w:firstLine="567.976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Tabela 3.1 apresenta um resumo comparativo das perspectivas de intera¸c˜ao, destacando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diferentes significados de intera¸c˜ao e os principais crit´erios de qualidade de cada uma delas. E 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observar que mais de uma perspectiva pode coexistir em um ´unico sistema interativo. Em sistemas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empresas a´ereas, por exemplo, encontramos a perspectiva de sistema empregada na escolha dos destinos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origens, e a perspectiva de m´ıdia empregada em se¸c˜oes do tipo “fale conosco”. A escolha das perspectivas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ser´a feita de acordo com o perfil e as necessidades dos usu´arios, com o contexto de uso e com o apoio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computacional que pretendemos lhes oferecer.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87463378906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3.1.2 Interface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94287109375" w:line="287.83802032470703" w:lineRule="auto"/>
        <w:ind w:left="1423.895263671875" w:right="60.86669921875" w:firstLine="4.627380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Se a intera¸c˜ao ´e um processo que ocorre durante o uso, o que ´e a interface de um sistema interativo?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de um sistema interativo compreende toda a por¸c˜ao do sistema com a qual o usu´ario mant´em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contato f´ısico (motor ou perceptivo) ou conceitual durante a intera¸c˜ao (Moran, 1981). Ela ´e o ´unico meio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 contato entre o usu´ario e o sistema. Por isso, a grande maioria dos usu´arios acredita que o sistema ´e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interface com a qual entram em contato (Hix e Hartson, 1993).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5.754337310791" w:lineRule="auto"/>
        <w:ind w:left="1422.8990173339844" w:right="28.323974609375" w:firstLine="572.295837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contato f´ısico na interface ocorre atrav´es do hardware e do software utilizados durante a intera¸c˜ao.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Dispositivos de entrada, como teclado, mouse,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joystick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microfone, caneta (que escreve sobre a tela) e cˆamera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webcam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), permitem ao usu´ario agir sobre a interface do sistema e participar ativamente da intera¸c˜ao. J´a os dispositivos de sa´ıda, como monitor, impressora e alto-falante, permitem ao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perceber as rea¸c˜oes do sistema e participar passivamente da intera¸c˜ao.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75091552734375" w:line="240" w:lineRule="auto"/>
        <w:ind w:left="0" w:right="71.214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Os dispositivos mecˆanicos tinham uma rela¸c˜ao f´ısica aparente com seu comportamento quando eram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7.221622467041" w:lineRule="auto"/>
        <w:ind w:left="1421.9889831542969" w:right="60.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Interface, Intera¸c˜ao e 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Tabela 3.1: Compara¸c˜ao das perspectivas de intera¸c˜ao (Kammersgaard, 1988).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607421875" w:line="252.29839324951172" w:lineRule="auto"/>
        <w:ind w:left="7318.321533203125" w:right="1379.47021484375" w:hanging="4984.1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perspectiva significado de intera¸c˜ao fatores de qualidade mais evidentes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16064453125" w:line="292.1275520324707" w:lineRule="auto"/>
        <w:ind w:left="7328.26416015625" w:right="1034.156494140625" w:hanging="4998.6636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 transmiss˜ao de dados eficiˆencia (tal como indicado pelo tempo de uso e n´umero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6474609375" w:line="240" w:lineRule="auto"/>
        <w:ind w:left="0" w:right="1723.67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 erros cometidos)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461669921875" w:line="292.1058654785156" w:lineRule="auto"/>
        <w:ind w:left="7318.5809326171875" w:right="978.385009765625" w:hanging="4979.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parceiro de discurso conversa usu´ario–sistema adequa¸c˜ao da interpreta¸c˜ao e gera¸c˜ao de textos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79638671875" w:line="292.1275520324707" w:lineRule="auto"/>
        <w:ind w:left="7327.9058837890625" w:right="1007.9742431640625" w:hanging="4998.484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ferramenta manipula¸c˜ao de ferramenta funcionalidades relevantes ao usu´ario, facilidade de uso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64990234375" w:line="292.12755203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0671844482422"/>
          <w:szCs w:val="17.77067184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m´ıdia comunica¸c˜ao entre usu´arios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0671844482422"/>
          <w:szCs w:val="17.770671844482422"/>
          <w:u w:val="none"/>
          <w:shd w:fill="auto" w:val="clear"/>
          <w:vertAlign w:val="baseline"/>
          <w:rtl w:val="0"/>
        </w:rPr>
        <w:t xml:space="preserve">comunica¸c˜ao designer–usu´ario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1167087554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338.9256286621094" w:right="2567.565917968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qualidade da comunica¸c˜ao mediada e entendimento m´utuo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99462890625" w:line="286.3161563873291" w:lineRule="auto"/>
        <w:ind w:left="1422.7874755859375" w:right="39.3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programados apenas via hardware. Por exemplo, as teclas num´ericas de um telefone representavam apenas os n´umeros que o usu´ario poderia discar. Mais recentemente, as teclas num´ericas ganharam novas fun¸c˜oes,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como a de servir de teclado alfanum´erico e para qualquer comportamento poss´ıvel de se programar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software. Com a incorpora¸c˜ao, em diversos dispositivos, de teclas de prop´osito m´ultiplo ou configur´aveis,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bem como telas de apresenta¸c˜ao de informa¸c˜ao, o software tamb´em passou a ter grande importˆancia na defini¸c˜ao da interface com usu´ario. O software determina os efeitos no comportamento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decorrentes das a¸c˜oes do usu´ario sobre os dispositivos de entrada, bem como os efeitos nos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de sa´ıda decorrentes de um processamento realizado pelo sistema. Em interfaces gr´aficas,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pode-se clicar com o mouse (hardware) em um bot˜ao com um [x] e obter como resultado o t´ermino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execu¸c˜ao do programa (software).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58837890625" w:line="286.7215919494629" w:lineRule="auto"/>
        <w:ind w:left="1423.7637329101562" w:right="66.39892578125" w:firstLine="571.8217468261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O contato conceitual com a interface envolve a interpreta¸c˜ao do usu´ario daquilo que ele percebe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atrav´es do contato f´ısico com os dispositivos de entrada e de sa´ıda durante o uso do sistema. 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interpreta¸c˜ao permite ao usu´ario compreender as respostas do sistema e planejar os pr´oximos caminhos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6474609375" w:line="286.1419200897217" w:lineRule="auto"/>
        <w:ind w:left="1422.7874755859375" w:right="31.64306640625" w:firstLine="567.867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 interface com usu´ario determina os processos de intera¸c˜ao poss´ıveis, `a medida que determina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ele pode falar ou fazer, de que maneira e em que ordem. Portanto, quando definimos como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deve ocorrer, estamos restringindo ou determinando algumas caracter´ısticas da interface, e vice-versa. Por exemplo, se projetarmos um processo de intera¸c˜ao para compra on-line em trˆes passos — escolher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produtos, informar endere¸co de entrega e comunicar forma de pagamento — a interface deve permitir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o usu´ario percorra esses passos mantendo-o informado sobre a evolu¸c˜ao do processo de compra. Outro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exemplo nesse dom´ınio seria a disposi¸c˜ao das informa¸c˜oes sobre produtos (modelo, pre¸co, fabricante, especifica¸c˜oes t´ecnicas etc.) na interface, que pode facilitar ou dificultar a intera¸c˜ao do usu´ario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para compara¸c˜ao de produtos.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96484375" w:line="287.4162483215332" w:lineRule="auto"/>
        <w:ind w:left="1423.0105590820312" w:right="29.2724609375" w:firstLine="568.314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Todos os elementos envolvidos no processo de intera¸c˜ao est˜ao fortemente relacionados. O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 uso influencia a forma como os usu´arios percebem e interpretam a interface, e tamb´em seus objetivos.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Por exemplo, uma resposta sonora ´e pouco ´util em um ambiente de uso barulhento porque pode passar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despercebida. Os objetivos de um professor usando um editor de slides em casa e na sala de aula costumam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ser diferentes. Em casa, o foco costuma ser a cria¸c˜ao e edi¸c˜ao de slides, enquanto, em sala de aula, o foco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costuma ser a sua apresenta¸c˜ao. As caracter´ısticas f´ısicas e cognitivas dos usu´arios tamb´em influenciam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defini¸c˜ao de uma interface apropriada. Por exemplo, pessoas daltˆonicas podem n˜ao diferenciar informa¸c˜oes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expressas por determinadas cores na interface. Muitas delas n˜ao diferenciam o verde do vermelho. 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0311985015869" w:lineRule="auto"/>
        <w:ind w:left="1423.895263671875" w:right="69.317626953125" w:firstLine="0.131530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forma¸c˜ao, o conhecimento e as experiˆencias do usu´ario tamb´em n˜ao podem ser ignorados na defini¸c˜ao da interface. Por exemplo, n˜ao podemos esperar que um analfabeto aprenda a usar a interface lendo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instru¸c˜oes na tela.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342285156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Affordance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814453125" w:line="287.66913414001465" w:lineRule="auto"/>
        <w:ind w:left="1423.6576843261719" w:right="66.14990234375" w:hanging="7.394104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caracter´ısticas f´ısicas de um artefato evidenciam o que ´e poss´ıvel fazer com ele e as maneiras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utiliz´a-lo. O mesmo ocorre com a interface com usu´ario. O conjunto de caracter´ısticas do hardware e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software percept´ıveis pelo usu´ario aponta para um conjunto de opera¸c˜oes que podem ser realizadas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sistema interativo, bem como para as formas de realiz´a-las manipulando os elementos da interface. 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termo t´ecnico para esse conjunto de caracter´ısticas: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7998046875" w:line="286.76745414733887" w:lineRule="auto"/>
        <w:ind w:left="1422.9045104980469" w:right="62.67578125" w:firstLine="572.7032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Gibson (1977, 1979) definiu o termo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na Psicologia, que mais tarde foi adaptado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IHC por Norman. Em IHC,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de um objeto corresponde ao conjunto das caracter´ısticas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objeto capazes de revelar aos seus usu´arios as opera¸c˜oes e manipula¸c˜oes que eles podem fazer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ele (Norman, 1988). Em uma interface gr´afica, por exemplo,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de um bot˜ao de comando 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respeito `a possibilidade de pression´a-lo usando o mouse ou o teclado e, assim, acionar uma opera¸c˜ao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86.3644504547119" w:lineRule="auto"/>
        <w:ind w:left="1421.1814880371094" w:right="63.87451171875" w:firstLine="569.378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affordances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da interface de um sistema interativo s˜ao importantes para guiar o usu´ario sobre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que o sistema ´e capaz de fazer e como ele pode manipular a interface para fazˆe-lo. Os designers devem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tomar cuidado para n˜ao criarem falsas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affordances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pois os efeitos colaterais s˜ao inconvenientes.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falsas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affordances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podem dar a impress˜ao de que a interface funciona de determinada maneira,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verdade funciona de outra forma. Uma falsa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 ser criada, por exemplo, quando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desenvolvedor utiliza uma caixa de texto ou um bot˜ao de comando apenas para apresentar uma mensagem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conte´udo n˜ao edit´avel (Figura 3.7).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40" w:lineRule="auto"/>
        <w:ind w:left="0" w:right="2887.06848144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993408203125" w:line="240" w:lineRule="auto"/>
        <w:ind w:left="0" w:right="2302.66845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3995361328125" w:line="240" w:lineRule="auto"/>
        <w:ind w:left="0" w:right="2883.8684082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120849609375" w:line="240" w:lineRule="auto"/>
        <w:ind w:left="0" w:right="1081.42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3.7: Exemplos de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affordances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 alguns elementos de interface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653076171875" w:line="287.06823348999023" w:lineRule="auto"/>
        <w:ind w:left="1422.8599548339844" w:right="62.410888671875" w:firstLine="1.166839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caixa de texto, o usu´ario pode acreditar que ´e poss´ıvel editar o texto da mensagem. No bot˜ao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comando, ele pode acreditar que existe um comando associado ao evento de pressionar o bot˜ao. Desses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elementos, apenas o r´otulo apresenta uma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adequada `a apresenta¸c˜ao de dados e mensagens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7171630859375" w:line="240" w:lineRule="auto"/>
        <w:ind w:left="1430.805358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3.2 Qualidade em IHC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83837890625" w:line="286.9841480255127" w:lineRule="auto"/>
        <w:ind w:left="1423.8755798339844" w:right="63.92822265625" w:hanging="0.21896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Usar um sistema interativo significa interagir com sua interface para alcan¸car objetivos em determinado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contexto de uso. A intera¸c˜ao e a interface devem ser adequadas para que os usu´arios possam aproveitar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ao m´aximo o apoio computacional oferecido pelo sistema. Que caracter´ısticas a intera¸c˜ao e 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devem ter para serem consideradas adequadas?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838623046875" w:line="287.1724605560303" w:lineRule="auto"/>
        <w:ind w:left="1421.1814880371094" w:right="67.60009765625" w:firstLine="574.1361999511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Os crit´erios de qualidade de uso enfatizam certas caracter´ısticas da intera¸c˜ao e da interface que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tornam adequadas aos efeitos esperados do uso do sistema. Os crit´erios de qualidade de uso 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neste livro s˜ao: usabilidade, experiˆencia do usu´ario, acessibilidade e comunicabilidade. A usabilidade ´e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crit´erio de qualidade de uso mais conhecido e, por conseguinte, o mais frequentemente considerado.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muitas pessoas, inclusive, qualidade de uso chega a ser sinˆonimo de usabilidade.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59619140625" w:line="286.99974060058594" w:lineRule="auto"/>
        <w:ind w:left="1421.1322021484375" w:right="61.502685546875" w:firstLine="569.573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est´a relacionada com a facilidade de aprendizado e uso da interface, bem como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satisfa¸c˜ao do usu´ario em decorrˆencia desse uso (Nielsen, 1994c). Tradicionalmente, a usabilidade enfoca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maneira como o uso de um sistema interativo no ambiente de trabalho ´e afetado por caracter´ısticas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usu´ario (sua cogni¸c˜ao, sua capacidade de agir sobre a interface e sua capacidade de perceber as respostas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sistema). Com a dissemina¸c˜ao dos sistemas computacionais interativos em ambientes diferentes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trabalho, a usabilidade passou a englobar tamb´em as emo¸c˜oes e os sentimentos dos usu´arios. Por vezes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essa qualidade relacionada com os sentimentos e emo¸c˜oes dos usu´arios ´e denominada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(Sharp et al., 2019).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13134765625" w:line="287.52087593078613" w:lineRule="auto"/>
        <w:ind w:left="1422.87109375" w:right="61.170654296875" w:firstLine="568.39050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Para um usu´ario tirar proveito do apoio computacional oferecido pelo sistema, n˜ao podem existir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barreiras que o impe¸cam de interagir com sua interface. O crit´erio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acessibilidade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est´a relacionado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remo¸c˜ao das barreiras que impedem mais usu´arios de serem capazes de acessar a interface do sistema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interagirem com ele. Cuidar da acessibilidade significa permitir que mais pessoas possam interagir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sistema, tenham elas alguma deficiˆencia ou n˜ao. A inten¸c˜ao ´e incluir, n˜ao excluir.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2998046875" w:line="286.93742752075195" w:lineRule="auto"/>
        <w:ind w:left="1422.7874755859375" w:right="60.2490234375" w:firstLine="572.5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O crit´erio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comunicabilidade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chama aten¸c˜ao para a responsabilidade de o designer comunicar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usu´ario suas inten¸c˜oes de design e a l´ogica que rege o comportamento da interface. Esse crit´erio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pauta no pressuposto de que, se o usu´ario tiver acesso `a l´ogica de design, ele ter´a melhor condi¸c˜ao de fazer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uso produtivo e criativo do apoio computacional oferecido pelo sistema.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40" w:lineRule="auto"/>
        <w:ind w:left="1990.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seguir, analisamos cada um desses crit´erios em mais detalhes.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854492187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3.2.1 Usabilidade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7236328125" w:line="287.8825092315674" w:lineRule="auto"/>
        <w:ind w:left="1423.895263671875" w:right="59.188232421875" w:hanging="7.84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Ao definir os crit´erios de qualidade de software, a norma ISO/IEC 9126 (2001)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sendo: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37548828125" w:line="287.4466323852539" w:lineRule="auto"/>
        <w:ind w:left="1921.8360900878906" w:right="564.31640625" w:firstLine="0.3308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conjunto de atributos relacionados com o esfor¸co necess´ario para o uso de um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interativo, e relacionados com a avalia¸c˜ao individual de tal uso, por um conjunto espec´ıfico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usu´arios.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2119140625" w:line="240" w:lineRule="auto"/>
        <w:ind w:left="0" w:right="952.194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 norma sobre requisitos de ergonomia, ISO 9241-11 (2019), define usabilidade como sendo: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32470703125" w:line="287.90207862854004" w:lineRule="auto"/>
        <w:ind w:left="1922.2346496582031" w:right="565.33447265625" w:firstLine="4.3276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O grau em que um produto ´e usado por usu´arios espec´ıficos para atingir objetivos espec´ıficos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efic´acia, eficiˆencia e satisfa¸c˜ao em um contexto de uso espec´ıfico.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845703125" w:line="286.2620544433594" w:lineRule="auto"/>
        <w:ind w:left="1422.7874755859375" w:right="39.3359375" w:firstLine="5.467376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Segundo essa norma,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efic´acia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est´a relacionada com a capacidade de os usu´arios interagirem com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para alcan¸car seus objetivos corretamente, conforme o esperado.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est´a relacionada com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recursos necess´arios para os usu´arios interagirem com o sistema e alcan¸carem seus objetivos. Normalmente,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os recursos necess´arios s˜ao tempo, m˜ao de obra e materiais envolvidos. A norma tamb´em destaca a importˆancia de considerarmos o grau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dos usu´arios com a experiˆencia de usar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interativo no contexto de uso para o qual foi projetado.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791259765625" w:line="286.52149200439453" w:lineRule="auto"/>
        <w:ind w:left="1423.0105590820312" w:right="67.02880859375" w:firstLine="567.831268310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Nielsen (1994c) define o crit´erio de usabilidade como um conjunto de fatores que qualificam qu˜ao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bem uma pessoa pode interagir com um sistema interativo. Esses crit´erios est˜ao relacionados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facilidade e o esfor¸co necess´arios para os usu´arios aprenderem e utilizarem um sistema. Desse modo,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usabilidade endere¸ca principalmente a capacidade cognitiva, perceptiva e motora dos usu´arios empregada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durante a intera¸c˜ao. Os fatores de usabilidade por ele considerados s˜ao: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330810546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aprendizado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learnability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6679077148438" w:line="240" w:lineRule="auto"/>
        <w:ind w:left="1754.953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recorda¸c˜ao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677978515625" w:line="240" w:lineRule="auto"/>
        <w:ind w:left="1754.95269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677978515625" w:line="240" w:lineRule="auto"/>
        <w:ind w:left="1754.95269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seguran¸ca no uso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safety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satisfa¸c˜ao do usu´ario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7421875" w:line="277.3761749267578" w:lineRule="auto"/>
        <w:ind w:left="1422.9826354980469" w:right="28.0126953125" w:firstLine="5.4284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Cada sistema interativo possui caracter´ısticas e peculiaridades que o tornam ´unico e distinto dos demais.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Logo, a intera¸c˜ao com cada sistema ´e um processo particular que exige do usu´ario certo grau de aprendizado.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Ele precisa dispor de tempo e interesse para se empenhar em aprender a utilizar um sistema interativo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 ser capaz de usufruir de suas funcionalidades. E poss´ıvel estabelecer n´ıveis de aprendizado do uso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sistema. Por exemplo, podemos definir os conhecimentos e as habilidades necess´arias para usufruir 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funcionalidades do sistema num n´ıvel simples, intermedi´ario e avan¸cado.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aprendizado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se refere ao tempo e esfor¸co necess´arios para que o usu´ario aprenda a utilizar o sistema com determinado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n´ıvel de competˆencia e desempenho.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26513671875" w:line="280.88396072387695" w:lineRule="auto"/>
        <w:ind w:left="1414.1403198242188" w:right="38.671875" w:firstLine="576.36810302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pessoas esperam que o apoio computacional oferecido por um sistema interativo seja t˜ao simples,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f´acil e r´apido de aprender quanto poss´ıvel. Afinal, empregar tecnologias de informa¸c˜ao e comunica¸c˜ao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nosso cotidiano se justifica para facilitar a realiza¸c˜ao das nossas atividades, e n˜ao torn´a-las mais dif´ıceis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complexas. Isso vale tanto para um sistema de uso cotidiano, como correio eletrˆonico, quanto para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sistema utilizado raramente, como o sistema de declara¸c˜ao anual de imposto de renda. Em atividades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mais complexas, temos uma tolerˆancia maior em rela¸c˜ao ao esfor¸co e tempo necess´arios para aprendermos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utilizar um sistema interativo. Portanto, cuidar da facilidade de aprendizado significa equilibrar (1) a complexidade da atividade sendo apoiada e o conjunto de funcionalidades oferecido como apoio, e (2) o tempo e o esfor¸co necess´arios para aprender a utilizar o sistema em cada n´ıvel de competˆencia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0881385803223"/>
          <w:szCs w:val="33.00881385803223"/>
          <w:u w:val="none"/>
          <w:shd w:fill="auto" w:val="clear"/>
          <w:vertAlign w:val="subscript"/>
          <w:rtl w:val="0"/>
        </w:rPr>
        <w:t xml:space="preserve">desempenho estabelecidos como meta. E poss´ıvel avaliar o tempo e o esfor¸co necess´arios para a transi¸c˜ao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entre diferentes n´ıveis de competˆencia e desempenho de uso. Por exemplo, podemos avaliar quanto tempo um usu´ario leva para aprender a realizar as atividades principais e quanto tempo ele leva para aprender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realizar um conjunto mais amplo de atividades.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5634765625" w:line="286.4601802825928" w:lineRule="auto"/>
        <w:ind w:left="1421.0452270507812" w:right="38.865966796875" w:firstLine="574.1496276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ser humano ´e capaz de aprender, mas tamb´em esquece o que aprendeu. Diante de um esquecimento,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pistas sobre o que foi esquecido s˜ao muito ´uteis para resgatarmos da mem´oria o que aprendemos no passado. Se a interface com usu´ario possuir elementos obscuros, mal organizados, sem sentido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usu´ario, com passos mal encadeados ou muito diferentes do que ele espera, muito provavelmente 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ter´a dificuldade para lembrar como utilizar o sistema (Sharp et al., 2019).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recorda¸c˜ao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diz respeito ao esfor¸co cognitivo do usu´ario necess´ario para lembrar como interagir com a interface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interativo, conforme aprendido anteriormente.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0224609375" w:line="286.49139404296875" w:lineRule="auto"/>
        <w:ind w:left="1416.116943359375" w:right="28.9892578125" w:firstLine="574.84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sistema de f´acil recorda¸c˜ao auxilia o usu´ario a se lembrar de como utiliz´a-lo, evitando que ele cometa erros ao utilizar partes do sistema que j´a tenha utilizado anteriormente. Por exemplo,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usu´ario pode n˜ao se lembrar do nome de um item de menu, mas pode lembrar que ele faz parte de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determinada categoria. Desse modo, a organiza¸c˜ao e descri¸c˜ao dos itens de menu ajudam o usu´ario a lembrar da op¸c˜ao desejada. Em outro exemplo, a interface pode revelar pistas sobre a sequˆencia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opera¸c˜oes durante a execu¸c˜ao de uma tarefa atrav´es de ´ıcones, nomes de comandos e op¸c˜oes de menus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bem projetados. Sistemas de com´ercio eletrˆonico costumam guiar o usu´ario pelos passos necess´arios at´e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conclus˜ao da compra, sempre indicando qual o passo atual em rela¸c˜ao `a sequˆencia de passos necess´arios.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 facilidade de recorda¸c˜ao ´e especialmente importante quando existem opera¸c˜oes ou sistemas com baixa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frequˆencia de uso, como, por exemplo, efetuar a matr´ıcula numa universidade, a cada seis meses.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0667724609375" w:line="285.47146797180176" w:lineRule="auto"/>
        <w:ind w:left="1422.8990173339844" w:right="61.015625" w:firstLine="567.86453247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maneira como um sistema interativo apoia a realiza¸c˜ao das atividades do usu´ario influencia o tempo necess´ario para realiz´a-las e, portanto, influencia a produtividade do usu´ario.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de um sistema interativo diz respeito ao tempo necess´ario para conclus˜ao de uma atividade com apoio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computacional. Esse tempo ´e determinado pela maneira como o usu´ario interage com a interface do sistema. A eficiˆencia de um sistema interativo se torna importante quando desejamos manter alta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produtividade do usu´ario, depois de ele ter aprendido a utilizar o sistema.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3463134765625" w:line="287.75010108947754" w:lineRule="auto"/>
        <w:ind w:left="1423.8887023925781" w:right="67.4365234375" w:firstLine="566.96624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Errar faz parte do processo de aprendizado. Se uma pessoa se sente segura para tentar fazer algo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sem medo de errar, ela possui melhores condi¸c˜oes para experimentar fazer coisas novas e explorar novos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8564453125" w:line="287.53652572631836" w:lineRule="auto"/>
        <w:ind w:left="1422.8431701660156" w:right="61.058349609375" w:firstLine="1.2919616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caminhos. Sendo assim, ´e muito interessante que os sistemas interativos ofere¸cam seguran¸ca ao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durante o uso para motiv´a-lo a aprender a usar o software explorando suas funcionalidades.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seguran¸ca no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refere ao grau de prote¸c˜ao de um sistema contra condi¸c˜oes desfavor´aveis ou at´e mesmo perigosas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para os usu´arios. Existem duas formas para alcan¸carmos a seguran¸ca no uso: buscando evitar 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 auxiliando o usu´ario a se recuperar de uma situa¸c˜ao problem´atica. Uma forma de evitar problemas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reduzir a possibilidade de acionar por engano teclas, bot˜oes e comandos indesejados. Um exemplo disso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seria n˜ao colocar bot˜oes “perigosos” como “remover tudo” muito pr´oximos a bot˜oes de “gravar” (Sharp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et al., 2019). Mecanismos para desfazer e refazer facilmente uma a¸c˜ao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redo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) e mecanismos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cancelar ou interromper opera¸c˜oes demoradas s˜ao formas eficientes de recupera¸c˜ao de erros ou equ´ıvocos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 usu´ario e, portanto, favorecem a explora¸c˜ao das funcionalidades do sistema (veja Se¸c˜ao 10.2).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439453125" w:line="279.3820095062256" w:lineRule="auto"/>
        <w:ind w:left="1422.9158020019531" w:right="30.89599609375" w:firstLine="567.82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satisfa¸c˜ao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´e o fator de usabilidade relacionado com uma avalia¸c˜ao subjetiva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expressa o efeito do uso do sistema sobre as emo¸c˜oes e os sentimentos do usu´ario. At´e pouco tempo,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sistemas interativos eram utilizados principalmente em atividades relacionadas ao trabalho. Por isso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satisfa¸c˜ao do usu´ario costumava receber menor aten¸c˜ao do que outros crit´erios mais relevantes a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atividades, como a eficiˆencia, por exemplo. Dificilmente um ´unico sistema ser´a muito bom em todos os crit´erios de usabilidade, porque n˜ao ´e f´acil articular esses crit´erios sem que haja perdas em um ou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deles. Por exemplo, um sistema pode ser eficiente com muitas teclas de atalho, mas elas podem ser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dif´ıceis de serem lembradas por usu´arios ocasionais. J´a um sistema com muitas explica¸c˜oes e tutoriais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pode ser de f´acil aprendizado, mas pode n˜ao satisfazer um usu´ario experiente, que privilegie a eficiˆencia.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 importante conhecermos as necessidades dos usu´arios e estabelecermos quais crit´erios de usabilidade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devem ser priorizados no sistema em quest˜ao.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0429687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3.2.2 Experiˆencia do Usu´ario (UX)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3779296875" w:line="287.00703620910645" w:lineRule="auto"/>
        <w:ind w:left="1416.0084533691406" w:right="24.962158203125" w:firstLine="12.24639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termo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(UX) ´e bastante comum hoje em dia. Sua populariza¸c˜ao, aliada `a 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de uma defini¸c˜ao comum sobre o termo, o leva a assumir significados bastante diferentes.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algu´em pode falar sobre UX se referindo `as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qualidades que um produto deve possuir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para 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sensa¸c˜oes positivas aos usu´arios (Kujala et al., 2011), enquanto outros falam sobre UX quando se referem a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sentimento experimentado pelas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antes, durante ou ap´os o uso de um produto (Roto et al., 2011). Ainda outros tˆem falado sobre UX se referindo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`a rela¸c˜ao entre pessoas, empresas e seus servi¸cos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(Norman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Nielsen, 2005), extrapolando a esfera de sistemas digitais interativos. Essas diferentes perspectivas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mostram que a UX pode englobar atividades e expectativas bastante variadas.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6484375" w:line="287.3097038269043" w:lineRule="auto"/>
        <w:ind w:left="1423.6833190917969" w:right="62.430419921875" w:firstLine="567.4110412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isso, ´e importante entender as nuances e as implica¸c˜oes desse conceito. Isso ajudar´a a estabelecer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uma importante base para a pesquisa e pr´atica na ´area, bem como para a comunica¸c˜ao com os demais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membros de uma equipe multidisciplinar. A forma como entendemos a UX influencia nossas decis˜oes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design, quais m´etodos escolher para avaliar a experiˆencia de uso com tecnologias digitais e, tamb´em,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desenvolver pesquisas e criar ferramentas e metodologias para a ´area.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9114990234375" w:line="286.7892265319824" w:lineRule="auto"/>
        <w:ind w:left="1422.8990173339844" w:right="39.88525390625" w:firstLine="567.628631591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Assim, nesta se¸c˜ao, nos detemos sobre aspectos importantes sobre a UX: qual ´e a defini¸c˜ao de UX?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qual ´e a rela¸c˜ao entre UX e usabilidade? o que a UX engloba? sendo formada por elementos subjetivos,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a UX pode ser medida? Discutiremos essas e outras quest˜oes que ajudar˜ao a compreender a UX e 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implica¸c˜oes de forma mais completa. N˜ao temos a inten¸c˜ao de trazer uma resposta definitiva para 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questionamentos, visto que s˜ao fonte de grandes debates na literatura de UX e IHC. Temos o objetivo,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por´em, de apresentar uma perspectiva bem embasada sobre a UX, para ampliar a vis˜ao do leitor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conceito e suas implica¸c˜oes pr´aticas.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9210205078125" w:line="240" w:lineRule="auto"/>
        <w:ind w:left="1426.8840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3.2.2.1 Qual o escopo da UX?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8416748046875" w:line="287.22936630249023" w:lineRule="auto"/>
        <w:ind w:left="1425.5880737304688" w:right="68.69873046875" w:firstLine="3.0574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Segundo Norman (2013), a experiˆencia do usu´ario com um produto vai al´em da sua usabilidade; inclui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ainda mais aspectos subjetivos, como est´etica, prazer e divers˜ao. No in´ıcio da d´ecada de 1990, ele liderou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59619140625" w:line="287.7307605743408" w:lineRule="auto"/>
        <w:ind w:left="1423.5684204101562" w:right="59.957275390625" w:firstLine="0.197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um grupo na Apple que se autodenominava ‘‘the User Experience Architect’s Office’’ (o ‘‘Escrit´orio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arquiteto da experiˆencia dos usu´arios’’, em tradu¸c˜ao livre), tornando-se assim uma das primeiras pessoas a utilizar essa express˜ao. Segundo Norman,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design da experiˆencia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experience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 vai al´em do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de tecnologias digitais como produtos, englobando tamb´em processos, servi¸cos e ambientes, sempre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foco na qualidade, satisfa¸c˜ao e prazer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enjoyment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da ‘‘experiˆencia total’’.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181640625" w:line="286.23767852783203" w:lineRule="auto"/>
        <w:ind w:left="1421.1058044433594" w:right="29.18701171875" w:firstLine="569.5237731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Assim, o Norman Nielsen group (NN/g)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entende a experiˆencia do usu´ario como um conceito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abrange todos os aspectos da intera¸c˜ao de uma pessoa com uma empresa, seus servi¸cos e seus produtos.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Eles utilizam o termo experiˆencia do cliente (CX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Customer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) para descrever a totalidade 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intera¸c˜oes que um usu´ario tem com uma organiza¸c˜ao ao longo do tempo e consideram que CX e UX 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termos intercambi´aveis (Norman e Nielsen, 2005).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9736328125" w:line="286.14420890808105" w:lineRule="auto"/>
        <w:ind w:left="1422.9380798339844" w:right="57.034912109375" w:firstLine="568.3375549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Por outro lado, outros proeminentes pesquisadores de UX argumentam que ´e necess´ario definir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escopo da experiˆencia do usu´ario com mais precis˜ao. Em seu artigo intitulado 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Understanding, scoping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defining user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”, ap´os conduzir uma pesquisa com 275 pesquisadores e profissionais da ind´ustria, Law et al. (2009) diferenciam o escopo de diferentes termos que se referem `a experiˆencia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 forma: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22705078125" w:line="286.9100761413574" w:lineRule="auto"/>
        <w:ind w:left="1919.2306518554688" w:right="38.543701171875" w:hanging="164.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Brand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experiˆencia com a marca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inclui n˜ao apenas a intera¸c˜ao com os produtos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marca, mas tamb´em a intera¸c˜ao com a pr´opria empresa e seus servi¸cos. A experiˆencia com a marca ´e um conceito mais amplo do que a experiˆencia do usu´ario, pois toda informa¸c˜ao que o cliente obt´em sobre a empresa, seja da pr´opria empresa, da m´ıdia ou de outras pessoas, afeta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sua experiˆencia com a marca. A experiˆencia com a marca afeta a experiˆencia do usu´ario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intera¸c˜ao com o produto: uma pessoa tende a relevar falhas de uma marca da qual gosta muito, mas pode ter uma rea¸c˜ao bastante negativa com pequenas falhas nos produtos de uma marca com a 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tenha alguma avers˜ao ou obje¸c˜ao. Quando a pessoa nunca usou um produto, faz sentido discutir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experiˆencia com a marca, mas n˜ao a experiˆencia do usu´ario. Por´em, ap´os interagir com um produto,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experiˆencia do usu´ario pode afetar a experiˆencia com a marca.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607177734375" w:line="287.398681640625" w:lineRule="auto"/>
        <w:ind w:left="1920.9609985351562" w:right="39.501953125" w:hanging="166.00769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de servi¸co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pode se referir a diversos tipos de servi¸cos: face a face (por exemplo,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restaurante), servi¸cos p´ublicos (por exemplo, estradas), servi¸cos digitais (por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streaming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v´ıdeo), entre outros. Devido `a ampla variedade de servi¸cos, precisamos ter cuidado ao falar sobre a experiˆencia de servi¸co. Os servi¸cos face a face n˜ao s˜ao o foco da experiˆencia do usu´ario. Por´em, os servi¸cos ao cliente relacionados a um produto afetam a UX geral do produto. Por exemplo, a Amazon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oferece um servi¸co por meio do qual ´e poss´ıvel que o cliente receba seus produtos favoritos em casa,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uma vez por mˆes. Podemos analisar a experiˆencia de algu´em ao usar este servi¸co separadamente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sua experiˆencia de usu´ario ao comprar no site da Amazon. Portanto, a experiˆencia do usu´ario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produto ´e separada da experiˆencia do usu´ario do servi¸co relacionado ao produto. Mas, se a 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dos produtos atrasa devido a um problema na transportadora ou se a caixa chega amassada,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experiˆencia com o servi¸co pode afetar negativamente a experiˆencia do usu´ario da pr´oxima vez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ele for fazer uma compra no site.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6536865234375" w:line="285.7085609436035" w:lineRule="auto"/>
        <w:ind w:left="1919.3215942382812" w:right="63.6083984375" w:hanging="164.3682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tem como escopo produtos, sistemas, servi¸cos e objetos com os quais uma pessoa pode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por meio de uma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interface de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ou seja, mediada por uma tecnologia. Essa defini¸c˜ao, tamb´em adotada neste livro, exclui as experiˆencias envolvidas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humano--humano sem media¸c˜ao tecnol´ogica como, por exemplo, intera¸c˜oes face a face.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362548828125" w:line="240" w:lineRule="auto"/>
        <w:ind w:left="1426.884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3.2.2.2 Como a UX se relaciona com o design de tecnologias interativas?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7332763671875" w:line="317.5216484069824" w:lineRule="auto"/>
        <w:ind w:left="1423.7637329101562" w:right="29.7705078125" w:firstLine="0.13809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Forlizzi e Battarbee (2004) buscaram entender as diversas conota¸c˜oes de experiˆencia no uso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interativos, realizando uma pesquisa sobre a experiˆencia resultante das intera¸c˜oes entre pessoas e produtos.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https://www.nngroup.com/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21.0299682617188" w:right="64.6533203125" w:firstLine="3.1243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entender como as intera¸c˜oes com produtos ocorrem e evocam emo¸c˜ao e experiˆencias, elas identificaram trˆes tipos de abordagens, que veem a UX sob diferentes perspectivas: (i) centradas no produto; (ii) centradas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usu´ario; e (iii) centradas na intera¸c˜ao.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86.98795318603516" w:lineRule="auto"/>
        <w:ind w:left="1422.9193115234375" w:right="41.524658203125" w:firstLine="567.844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abordagens centradas no 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como o pr´oprio nome diz, auxiliam no design de produtos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que evocam experiˆencias efetivas e persuasivas. Esse aux´ılio muitas vezes toma a forma de princ´ıpios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checklists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abordagens centradas no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auxiliam designers e desenvolvedores a entender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que v˜ao usar seus produtos: o que elas fazem e quais aspectos da experiˆencia elas achar˜ao relevantes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interagirem com um produto, indo al´em das considera¸c˜oes usuais sobre objetivos e tarefas. Finalmente,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abordagens centradas na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exploram o papel dos produtos em aproximar e ou estabelecer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pontes entre o designer e o usu´ario, seguindo uma multiplicidade de perspectivas oriundas de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disciplinas.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544921875" w:line="240" w:lineRule="auto"/>
        <w:ind w:left="0" w:right="127.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Forlizzi e Battarbee (2004) identificaram ainda trˆes tipos de intera¸c˜ao entre usu´arios e produtos: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50439453125" w:line="287.015962600708" w:lineRule="auto"/>
        <w:ind w:left="1923.8285827636719" w:right="67.456054687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fluentes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n˜ao competem pela nossa aten¸c˜ao, por terem se tornado bem aprendidas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autom´aticas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checar as notifica¸c˜oes do celular);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91015625" w:line="287.015962600708" w:lineRule="auto"/>
        <w:ind w:left="1919.2459106445312" w:right="33.995361328125" w:hanging="164.2924499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cognitivas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enfocam o produto e resultam em conhecimento ou confus˜ao e erro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tentar descobrir como usar um aplicativo desconhecido pela primeira vez);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7880859375" w:line="287.015962600708" w:lineRule="auto"/>
        <w:ind w:left="1922.2346496582031" w:right="33.99536132812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expressivas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auxiliam o usu´ario a formar um relacionamento com o produto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customizar o plano de fundo do celular).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97021484375" w:line="287.0157051086426" w:lineRule="auto"/>
        <w:ind w:left="1424.0945434570312" w:right="70.20263671875" w:firstLine="566.872253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Essas intera¸c˜oes resultam em trˆes tipos de experiˆencia, que podem ser investigados atrav´es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diferentes perguntas (Forlizzi e Battarbee, 2004):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976318359375" w:line="286.17748260498047" w:lineRule="auto"/>
        <w:ind w:left="1921.9636535644531" w:right="40.0634765625" w:hanging="167.010345458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experiˆencia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fluxo constante de pensamentos que ocorrem quando interagimos com produtos;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avalia¸c˜ao cont´ınua dos nossos objetivos de forma relacionada a pessoas, produtos e ambientes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nosso redor — Quais s˜ao os principais problemas e quest˜oes no contexto em que o produto ser´a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inserido? O qu˜ao facilmente o novo produto ser´a adapt´avel, aprendido e us´avel?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36962890625" w:line="286.37054443359375" w:lineRule="auto"/>
        <w:ind w:left="1921.1506652832031" w:right="64.730224609375" w:hanging="166.19735717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uma experiˆencia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: tem in´ıcio e fim; conseguimos falar sobre e dar nome a ela; ganha um espa¸co,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 inspirar mudan¸cas no nosso comportamento e emo¸c˜oes — Quais hist´orias s˜ao mencionadas como memor´aveis ou importantes? Quais incidentes cr´ıticos s˜ao revelados? Qual linguagem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utilizada para discutir mudan¸cas nos usu´arios e nos contextos de uso? Quais respostas emocionais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acompanham essas mudan¸cas?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393310546875" w:line="287.19995498657227" w:lineRule="auto"/>
        <w:ind w:left="1922.0091247558594" w:right="66.527099609375" w:hanging="167.055816650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co-experiˆencia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: experiˆencia criada junto ou compartilhada com outras pessoas e influenciada pelas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situa¸c˜oes sociais; pode criar significado e emo¸c˜ao junto com o uso do produto — Como 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colaboram (fisicamente e virtualmente) para criar emo¸c˜oes e experiˆencias compartilhadas? Quais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s˜ao os resultados potenciais da experiˆencia colaborativa com o produto?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5350341796875" w:line="285.4042625427246" w:lineRule="auto"/>
        <w:ind w:left="1403.6793518066406" w:right="58.739013671875" w:firstLine="587.024383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E claro que n˜ao podemos prever completamente nem controlar a experiˆencia de cada usu´ario 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a intera¸c˜ao. A experiˆencia de uso ´e algo subjetivo, pessoal. Por isso, n˜ao ´e adequado afirmar que se vai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‘‘projetar a experiˆencia do usu´ario”. Entretanto, podemos projetar sistemas interativos visando a promover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boa experiˆencia de uso, incorporando caracter´ısticas que estimulem boas emo¸c˜oes nos usu´arios e que evitem provocar sensa¸c˜oes desagrad´aveis, sempre respeitando as limita¸c˜oes dos usu´arios. Existem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alguns aspectos importantes para experiˆencia do usu´ario a serem considerados durante o (re)projeto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sistema interativo como, por exemplo, aten¸c˜ao, ritmo, divertimento, interatividade, controle consciente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inconsciente, envolvimento, estilo de narrativa, dentre outros (Sharp et al., 2019). Um bom 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emocional dos usu´arios durante a intera¸c˜ao pode levar `a aceita¸c˜ao de um sistema interativo e a mudan¸cas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de comportamento do usu´ario. Cabe ao designer decidir quais aspectos subjetivos devem ser promovidos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durante a intera¸c˜ao e articular isso com os demais crit´erios de qualidade de uso, projetando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uma boa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537109375" w:line="240" w:lineRule="auto"/>
        <w:ind w:left="1426.8840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3.2.2.3 Qual a defini¸c˜ao de UX?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798828125" w:line="286.39758110046387" w:lineRule="auto"/>
        <w:ind w:left="1422.8376770019531" w:right="61.939697265625" w:hanging="6.625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 defini¸c˜ao de experiˆencia do usu´ario ainda ´e um trabalho em andamento, pois as diferentes 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enxerg´a-la permitem defini¸c˜oes com diferentes focos. Ilustrando a diversidade de defini¸c˜oes de UX,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et al. (2009) categorizaram algumas delas, mostrando que possuem diferentes perspectivas, em termos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foco (a principal preocupa¸c˜ao a ser abordada), quem ´e o sujeito da experiˆencia de interesse, o que ´e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objeto experimentado, como se manifesta a experiˆencia e quando a experiˆencia acontece. A Tabela 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apresenta as diferentes perspectivas de um conjunto de defini¸c˜oes de UX, classificadas de acordo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esses crit´erios.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5830364227295" w:lineRule="auto"/>
        <w:ind w:left="1414.1403198242188" w:right="30.05615234375" w:firstLine="576.71463012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 preciso analisar a adequa¸c˜ao e coerˆencia de uma defini¸c˜ao de UX antes de utiliz´a-la como base,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seja na pesquisa ou na pr´atica profissional. Uma boa defini¸c˜ao de UX deixa claro (Lallemand et al., 2015):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(i) o foco no usu´ario; (ii) a intera¸c˜ao entre diferentes fatores (por exemplo, computacionais, sociais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contextuais), em vez de focar apenas na emo¸c˜ao; e (iii) os componentes da experiˆencia e seus resultados.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outras palavras, uma boa defini¸c˜ao de UX abrange as principais caracter´ısticas enfatizadas 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(Hartson e Pyla, 2018):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8935546875" w:line="287.67602920532227" w:lineRule="auto"/>
        <w:ind w:left="1922.0353698730469" w:right="59.857177734375" w:hanging="167.082061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resultado da intera¸c˜ao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seja direta (por exemplo, receber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ao pressionar um bot˜ao)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indireta (por exemplo, sentir o efeito de ver e pensar sobre um artefato);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3876953125" w:line="287.6763153076172" w:lineRule="auto"/>
        <w:ind w:left="1922.0353698730469" w:right="65.11962890625" w:hanging="167.082061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totalidade dos efeitos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, isto ´e, a influˆencia da usabilidade, utilidade e impacto emocional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f´ısica (e como esses efeitos se desdobram ao longo do tempo);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770263671875" w:line="287.0157051086426" w:lineRule="auto"/>
        <w:ind w:left="1921.0391235351562" w:right="67.1813964843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estado interno do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observando que experiˆencias de intera¸c˜ao sob as mesmas condi¸c˜oes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podem variar entre indiv´ıduos; 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177734375" w:line="287.6754570007324" w:lineRule="auto"/>
        <w:ind w:left="1921.0391235351562" w:right="65.81176757812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contexto de uso e ecologia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(m´ultiplos contextos espec´ıficos), de forma que cada contexto afeta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172119140625" w:line="286.71813011169434" w:lineRule="auto"/>
        <w:ind w:left="1423.6386108398438" w:right="63.81103515625" w:firstLine="567.727661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Para considerar a totalidade e o desdobramento dos efeitos da UX com rela¸c˜ao a um produto,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necess´ario entender que existem diferentes dinˆamicas temporais associadas `a UX. Ao se discutir a UX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qualquer artefato, ´e importante que as partes envolvidas esclare¸cam a qual dinˆamica temporal da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se referem. Geralmente, quando falamos de UX estamos pensando na experiˆencia real de uso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intera¸c˜ao, mas como resultado da intera¸c˜ao direta e indireta, a UX pode se referir a (Roto et al., 2011):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517822265625" w:line="287.0357036590576" w:lineRule="auto"/>
        <w:ind w:left="1921.0057067871094" w:right="39.544677734375" w:hanging="166.052398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UX Momentˆanea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uma mudan¸ca espec´ıfica de sentimento durante a intera¸c˜ao. Foca no que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pessoas experimentaram por um breve momento — por exemplo, respostas viscerais durante o uso;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3642578125" w:line="287.29668617248535" w:lineRule="auto"/>
        <w:ind w:left="1921.055908203125" w:right="67.423095703125" w:hanging="166.102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UX Epis´odica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: an´alise de um epis´odio de uso espec´ıfico. Compreende a intera¸c˜ao indireta 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estende p´os-uso, por exemplo, por meio da reflex˜ao sobre o uso anterior ou por meio de mudan¸cas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nas percep¸c˜ao das pessoas sobre o uso;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1673583984375" w:line="287.77868270874023" w:lineRule="auto"/>
        <w:ind w:left="1920.938720703125" w:right="38.138427734375" w:hanging="165.98541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UX Cumulativa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: reflex˜ao feita ap´os m´ultiplos per´ıodos de uso. A experiˆencia cumulativa ´e formada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por uma s´erie de epis´odios de uso e per´ıodos de n˜ao uso, que podem abranger meses de uso ou mais;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69287109375" w:line="287.5008773803711" w:lineRule="auto"/>
        <w:ind w:left="1920.9275817871094" w:right="60.60546875" w:hanging="165.9742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UX Antecipada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: pode ocorrer em dois momentos. Antes do primeiro uso, pois as pessoas podem 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experiˆencias indiretas antes de sua primeira intera¸c˜ao por meio de expectativas formadas a partir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experiˆencia existente de tecnologias, marcas, an´uncios, apresenta¸c˜oes, demonstra¸c˜oes ou opini˜oes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outros relacionados. Ou, antes de qualquer das demais dinˆamicas temporais da UX, uma vez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uma pessoa pode imaginar (ou antecipar) um momento espec´ıfico durante a intera¸c˜ao, um epis´odio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uso ou como ´e sua vida ap´os passar a usar um sistema, por exemplo.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e suas diferentes perspectivas, focos e caracter´ısticas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61049461364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1671676635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:  A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78049087524414"/>
          <w:szCs w:val="29.678049087524414"/>
          <w:u w:val="none"/>
          <w:shd w:fill="auto" w:val="clear"/>
          <w:vertAlign w:val="subscript"/>
          <w:rtl w:val="0"/>
        </w:rPr>
        <w:t xml:space="preserve">seus 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78049087524414"/>
          <w:szCs w:val="29.67804908752441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78049087524414"/>
          <w:szCs w:val="29.67804908752441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746355056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 sistema,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 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35686492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contex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Produt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 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elenco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apoi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816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Foco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Consumido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Como projeta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uma boa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6912231445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que mold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6145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Tipos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definid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6174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Valor gerad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objetivo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86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Perspectiv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da 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Empres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5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Avalia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79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Baseada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como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1153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Tabela 3.2: 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de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266693115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26466751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[engloba] todos os aspectos da intera¸c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A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4455394744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uma empresa, o seu 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 e os seu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dos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arios finais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61013031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primeiro 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e-requisito para uma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exemplar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O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401472091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 confus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ao ou 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omodos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contemplar as necessidades dos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arios 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16510772705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418212890625" w:line="201.68759822845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a simplicidade e a eleg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ancia que resulta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Depois, 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que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uma alegria de possuir, uma alegria de usar (Norman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Nielsen, 2005)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uma consequ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estado interno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(predisposi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oes, expectativas, necessidades, motiva¸c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humor etc.), das caracter´ısticas do sistema projetado (por exemplo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complexidade, prop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osito, usabilidade, funcionalidade etc.) 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contexto (ou ambiente) no qual 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ocorre (por exemplo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ambiente organiza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ao/social, signific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ancia da atividade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voluntariedade de uso etc.) (Hassenzahl e Tractinsky, 2006)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3207575480144"/>
          <w:szCs w:val="29.783207575480144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3207575480144"/>
          <w:szCs w:val="29.783207575480144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3207575480144"/>
          <w:szCs w:val="29.783207575480144"/>
          <w:u w:val="none"/>
          <w:shd w:fill="auto" w:val="clear"/>
          <w:vertAlign w:val="subscript"/>
          <w:rtl w:val="0"/>
        </w:rPr>
        <w:t xml:space="preserve">ario diz respeito a todo o conjunto de afetos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evocado pela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entre 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e o produto, incluindo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o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17750644683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que todos os nossos sentidos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gratificados (experi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grau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etica), os significados que atribu´ımos ao produto (experi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significa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ao) e os sentimentos e 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que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evocado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(experi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emocional) (Desmet e Hekkert, 2007)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o valor derivado da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(ou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valore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281982421875" w:line="211.2466907501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produto ou servi¸co,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11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expectativa da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ao)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dos aspectos envolvidos no contexto de uso (por exemplo: tempo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local e disposi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ario) (Sward e Macarthur, 2007)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0045928955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Artefatos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arios tipo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4814453125" w:line="300.7530212402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Tipo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artefat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Baseada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315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0712890625" w:line="304.396190643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Individuali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dade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Avalia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Desig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29443359375" w:line="263.7068080902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Qualidade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Baseada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 a qualidade da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encia que uma 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8206278483074"/>
          <w:szCs w:val="29.768206278483074"/>
          <w:u w:val="none"/>
          <w:shd w:fill="auto" w:val="clear"/>
          <w:vertAlign w:val="subscript"/>
          <w:rtl w:val="0"/>
        </w:rPr>
        <w:t xml:space="preserve">tem quando interage com um design espec´ıfico. Isso pode mudar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8206278483074"/>
          <w:szCs w:val="29.768206278483074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um artefato espec´ıfico como um copo de brinquedo ou um websit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encias integradas maiores, como um museu ou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aeroporto (Instone, 2005)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1721134185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ario se concentra nas prefer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encias, percep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, 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e respostas f´ısicas e psicol´ogicas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que ocorre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antes, durante e 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os o uso. 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se preocup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com objetivos individuais, que podem incluir motiva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pessoais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incluindo a necessidade de adquirir novos conhecimentos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habilidades, de comunicar a identidade pessoal e de provoca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mem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orias agrad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aveis. 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tamb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em coloc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enfase em como 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muda com o uso repetido (Beva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et al., 2015)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 a qualidade da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encia que uma 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tem quando interage com um design espec´ıfico (Hassenzahl, 2019)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5394592285156" w:lineRule="auto"/>
        <w:ind w:left="1414.0614318847656" w:right="45.904541015625" w:firstLine="9.9653625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suma, como podemos definir UX? A ISO (2019) — uma das defini¸c˜oes mais largamente utilizadas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(Rajanen et al., 2017) — define experiˆencia do usu´ario como ‘‘as percep¸c˜oes e respostas de uma pessoa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resultam do uso ou da antecipa¸c˜ao do uso de um produto, sistema ou servi¸co.’’ Law et al. (2009)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realizaram um estudo sobre o que diferentes pesquisadores e profissionais consideravam que UX significava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e conclu´ıram que a defini¸c˜ao de UX da ISO est´a alinhada com os resultados que eles obtiveram. Melo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Darin (2019) reproduziram o estudo de Law et al. (2009) no Brasil, buscando identificar se aqui havia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diferen¸cas na percep¸c˜ao de pesquisadores e profissionais sobre UX. De modo geral, elas identificaram forte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concordˆancia com as seguintes afirma¸c˜oes: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38134765625" w:line="287.67602920532227" w:lineRule="auto"/>
        <w:ind w:left="1923.8285827636719" w:right="43.17749023437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Aspectos efˆemeros e est´aveis do estado interno de uma pessoa (por exemplo: necessidades, motiva¸c˜oes)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afetam a experiˆencia desta pessoa com algo;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2734375" w:line="417.22615242004395" w:lineRule="auto"/>
        <w:ind w:left="1754.9533081054688" w:right="1260.824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se projetar (para a) UX deve-se ter como alicerce o Design Centrado no Usu´ario;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exposi¸c˜ao pr´evia a um artefato molda uma posterior experiˆencia do usu´ario;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uso imaginado de um produto pode resultar em experiˆencias reais;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45117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 ocorre e depende do contexto em que o artefato ´e experimentado;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255859375" w:line="417.23711013793945" w:lineRule="auto"/>
        <w:ind w:left="1754.9533081054688" w:right="843.79211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UX ´e muito dinˆamica - muda constantemente enquanto h´a intera¸c˜ao com um produto;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N´os n˜ao podemos projetar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UX, mas podemos projetar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UX;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353515625" w:line="287.6763153076172" w:lineRule="auto"/>
        <w:ind w:left="1936.7800903320312" w:right="65.72998046875" w:hanging="181.8269348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Medir a UX implica em determinar as vantagens, valores e significˆancia de um artefato com rela¸c˜ao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`as necessidades e objetivos de uma pessoa;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21240234375" w:line="417.23779678344727" w:lineRule="auto"/>
        <w:ind w:left="1754.9533081054688" w:right="888.02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UX pode mudar mesmo depois que uma pessoa j´a parou de interagir com o produto;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UX deve ser abordada qualitativamente.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0029296875" w:line="278.4074020385742" w:lineRule="auto"/>
        <w:ind w:left="1413.7655639648438" w:right="30.15869140625" w:firstLine="581.875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estudo de Melo e Darin (2019) demonstra que, no Brasil, existe uma percep¸c˜ao de que a UX deve ser medida qualitativamente. Em outros pa´ıses, por´em, n˜ao h´a predominˆancia dessa percep¸c˜ao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(Lallemand et al., 2015). Isso pode ter ra´ızes no fato de que, na comunidade internacional, a quest˜ao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quantifica¸c˜ao da UX j´a foi mais amplamente debatida. E preciso reconhecer o valor de ambos, 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objetivas e relatos subjetivos da UX, para aumentar a qualidade e confiabilidade das avalia¸c˜oes de 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aspecto qualitativo ´e essencial para a UX, mas pesquisadores de IHC e UX tˆem defendido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 necessidade de desenvolver e disseminar modelos validados e ferramentas para medir as propriedades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psicom´etricas da UX (Law et al., 2009). A UX, como um construto complexo, deve ser estudada com medidas e instrumentos de medi¸c˜ao para test´a-la e melhor´a-la, ajudando na concep¸c˜ao de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interativas para v´arias experiˆencias em diferentes contextos.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3681640625" w:line="286.977596282959" w:lineRule="auto"/>
        <w:ind w:left="1422.7874755859375" w:right="27.930908203125" w:firstLine="572.407379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estudo de Melo e Darin (2019) tamb´em revelou um forte interesse por entender o conceito de 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Mais da metade dos 216 respondentes afirmaram que o seu interesse por UX vinha da sua inten¸c˜ao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projetar produtos melhores (61%) ou deixar os usu´arios satisfeitos (58%). E somente 1% dos respondentes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afirmou n˜ao ter interesse ou n˜ao julgar UX importante.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98876953125" w:line="287.0261764526367" w:lineRule="auto"/>
        <w:ind w:left="1422.8822326660156" w:right="38.05908203125" w:firstLine="572.758941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Quando se fala em UX, com frequˆencia se enfatiza a emo¸c˜ao, at´e na tentativa de contrapor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 usabilidade. No entanto, Hassenzahl (2004) adverte que projetar visando emo¸c˜oes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emotional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n˜ao significa colocar paix˜ao, desejo e sedu¸c˜ao acima da raz˜ao. Ele argumenta que o grande desafio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explorar as rela¸c˜oes entre cogni¸c˜ao e emo¸c˜ao, em vez de desconsiderar a cogni¸c˜ao. Segundo ele, o uso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produto traz emo¸c˜oes positivas quando ele satisfaz necessidades voltadas para diversos fins: (i) alcance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de objetivos; (ii) desenvolvimento pessoal e aumento de conhecimento e habilidades; (iii) autoexpress˜ao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com outras pessoas relevantes; e (iv) automanuten¸c˜ao e mem´orias.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096435546875" w:line="287.88190841674805" w:lineRule="auto"/>
        <w:ind w:left="1422.8990173339844" w:right="46.60888671875" w:firstLine="567.8047180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Hassenzahl e Tractinsky (2006) identificaram trˆes perspectivas diferentes que, combinadas, caracte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rizam UX: al´em do instrumental; emo¸c˜ao e afeto; e experiencial (Figura 3.8):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3.7067604064941" w:lineRule="auto"/>
        <w:ind w:left="1415.9190368652344" w:right="60.3088378906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al´em do instrumental emo¸c˜ao e afeto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263671875" w:line="228.471765518188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hol´ıstica, est´etica e hedˆonica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UX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3603515625" w:line="200.23437023162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dinˆamica, complexa, ´unica, situada e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  <w:rtl w:val="0"/>
        </w:rPr>
        <w:t xml:space="preserve">subjetiva,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  <w:rtl w:val="0"/>
        </w:rPr>
        <w:t xml:space="preserve">positiva,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6373443603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4230.998229980469" w:right="4279.3963623046875" w:header="0" w:footer="720"/>
          <w:cols w:equalWidth="0" w:num="3"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  <w:rtl w:val="0"/>
        </w:rPr>
        <w:t xml:space="preserve">antecedente e consequente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4.3603515625" w:line="240" w:lineRule="auto"/>
        <w:ind w:left="0" w:right="3768.39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temporalmente delimitada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7392578125" w:line="240" w:lineRule="auto"/>
        <w:ind w:left="0" w:right="4291.34948730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experiencial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28076171875" w:line="240" w:lineRule="auto"/>
        <w:ind w:left="0" w:right="3574.83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3.8: Facetas de UX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64990234375" w:line="287.1153259277344" w:lineRule="auto"/>
        <w:ind w:left="1920.9275817871094" w:right="39.4091796875" w:hanging="165.9742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al´em do instrumental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considera necessidades que v˜ao al´em da realiza¸c˜ao de tarefas, tais como: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est´etica, divers˜ao, surpresa, intimidade e outros aspectos hedˆonicos (relacionados a prazer), formando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uma IHC mais completa, hol´ıstica. O desafio aqui ´e entender como a qualidade geral do produto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 ´e formada, considerando tanto as necessidades subjacentes como os aspectos pragm´aticos e hedˆonicos. Algumas perguntas relevantes nesta perspectiva s˜ao: Como as necessidades (instrumentais e n˜ao instrumentais) se traduzem na qualidade do produto? Como est˜ao relacionadas? Como podem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ser priorizadas? Quais atributos do produto est˜ao relacionados a quais necessidades? Como definir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modelos de qualidade dinˆamicos, que considerem os diferentes aspectos de qualidade para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determinado produto e contexto de uso?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57275390625" w:line="261.1501407623291" w:lineRule="auto"/>
        <w:ind w:left="1901.8623352050781" w:right="62.42431640625" w:hanging="146.9090270996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emo¸c˜ao e afeto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lida com emo¸c˜oes de duas formas — como consequˆencia do uso do produto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como anteriores ao uso e a julgamentos de valor do produto. Algumas perguntas relevantes nesta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perspectiva s˜ao: Como os requisitos afetivos podem ser coletados e traduzidos em fun¸c˜oes ou produtos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concretos? Deve a tecnologia ser um ve´ıculo para manuten¸c˜ao e regula¸c˜ao de afeto? E poss´ıvel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2518297831218"/>
          <w:szCs w:val="32.92518297831218"/>
          <w:u w:val="none"/>
          <w:shd w:fill="auto" w:val="clear"/>
          <w:vertAlign w:val="subscript"/>
          <w:rtl w:val="0"/>
        </w:rPr>
        <w:t xml:space="preserve">‘‘projetar emo¸c˜oes’’? E poss´ıvel rastrear a forma como a est´etica cria emo¸c˜oes e como essas emo¸c˜oes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influenciam o julgamento e tomadas de decis˜ao, a curto e m´edio prazo?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90478515625" w:line="286.1477279663086" w:lineRule="auto"/>
        <w:ind w:left="1914.12841796875" w:right="29.168701171875" w:hanging="159.175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experiencial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enfatiza dois aspectos do uso de tecnologia — situacionalidade e temporalidade.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Algumas perguntas relevantes nesta perspectiva s˜ao: Como lidar com a complexidade da experiˆencia?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Os designers podem exercer controle suficiente sobre todos os elementos relevantes de forma a assegurar uma experiˆencia positiva? Fazemos design ‘‘de’’ uma experiˆencia ou ‘‘visando’’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experiˆencia? Como projetar produtos de forma que experiˆencias positivas sejam percebidas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qualidade do produto em vez de outros aspectos situacionais?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303955078125" w:line="287.0351028442383" w:lineRule="auto"/>
        <w:ind w:left="1422.8990173339844" w:right="69.000244140625" w:firstLine="567.8645324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aprofundar seu entendimento sobre UX, Hassenzahl (2010) descreve o que chama de ‘‘cinco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principais propriedades da experiˆencia’’: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5590820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subjetiva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objetiva): resulta de processos psicol´ogicos rastre´aveis;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661254882812" w:line="445.25038719177246" w:lineRule="auto"/>
        <w:ind w:left="1754.9533081054688" w:right="70.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hol´ıstica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instrumental): compreende percep¸c˜ao, a¸c˜ao, motiva¸c˜ao e cogni¸c˜ao;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situada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abstrata): emerge da integra¸c˜ao da a¸c˜ao, percep¸c˜ao, motiva¸c˜ao e emo¸c˜ao, todas em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923.8285827636719" w:right="65.69580078125" w:hanging="1.71585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di´alogo com o mundo em um local e momento particular, que influencia e ´e modificado pelas nossas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atividades;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97705078125" w:line="287.0365619659424" w:lineRule="auto"/>
        <w:ind w:left="1921.8360900878906" w:right="63.58642578125" w:hanging="166.8827819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dinˆamica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est´atica): ´e influenciada pela ordem, disposi¸c˜ao do tempo;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(timing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 e saliˆencia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momentos individuais;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94287109375" w:line="240" w:lineRule="auto"/>
        <w:ind w:left="0" w:right="474.177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positiva (no sentido de valiosa, de valer a pena): satisfaz necessidades psicol´ogicas universais.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93798828125" w:line="287.8825092315674" w:lineRule="auto"/>
        <w:ind w:left="1422.7874755859375" w:right="65.4345703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Ele defende que h´a boas raz˜oes para considerar a UX: nossas experiˆencias (cada vez mais permeadas por tecnologia) nos definem; podem nos tornar mais felizes (mais do que aquisi¸c˜oes materiais); e energizam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nosso comportamento (em particular quando partem de motiva¸c˜oes intr´ınsecas).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822265625" w:line="287.5917434692383" w:lineRule="auto"/>
        <w:ind w:left="1421.0867309570312" w:right="67.586669921875" w:firstLine="574.5544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Como podemos ver, para projetar produtos que proporcionem uma experiˆencia positiva para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pessoas, precisamos analisar o problema de design sob diferentes perspectivas. A multidisciplinaridade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torna essencial quando se busca ir al´em da usabilidade de um produto e almejar uma boa experiˆencia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869140625" w:line="286.65072441101074" w:lineRule="auto"/>
        <w:ind w:left="1423.6640930175781" w:right="43.02490234375" w:firstLine="567.3027038574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Nessa perspectiva, Hassenzahl e Tractinsky (2006) definem a experiˆencia do usu´ario como uma consequˆencia da intera¸c˜ao entre: (i) o estado interno do usu´ario (predisposi¸c˜oes, expectativas, humor,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motiva¸c˜ao, etc.); (ii) as caracter´ısticas internas do sistema (complexidade, prop´osito, usabilidade, funcio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nalidade, etc.); e (iii) o contexto no qual a intera¸c˜ao ocorre.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965820312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3.3 - Cen´ario de experiˆencia positiva do usu´ario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275390625" w:line="291.3508701324463" w:lineRule="auto"/>
        <w:ind w:left="1420.7652282714844" w:right="35.94970703125" w:firstLine="573.92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Querendo “ler” mais rapidamente um livro importante para o seu trabalho, Joana adquiriu de um mesmo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  <w:rtl w:val="0"/>
        </w:rPr>
        <w:t xml:space="preserve">fornecedor o livro em dois formatos, um ´audio-livro, para ouvir durante sua caminhada matinal, e um livro eletrˆonico,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para ler no final do dia. E assim fez: No primeiro dia, ouviu o ´audio-livro pela manh˜a, mas ficou se perguntando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longo do dia como faria para identificar o ponto em que havia parado. No final da tarde Joana pegou o livro eletrˆonico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e, qual n˜ao foi sua surpresa quando, ao abrir o livro no seu leitor digital, o sistema informou em qual parte ela tinha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parado pela manh˜a (e em qual hor´ario exato) e perguntou se ela queria ser direcionada diretamente para aquele ponto.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Joana ficou encantada e se tornou cliente fiel daquele ecossistema. Al´em disso, conta sempre essa hist´oria, fazendo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propaganda gratuita e, por ser verdadeira, muito valiosa.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124755859375" w:line="287.27428436279297" w:lineRule="auto"/>
        <w:ind w:left="1422.7874755859375" w:right="65.9338378906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Enfatizamos que pessoas que trabalham (ou querem trabalhar) com UX devem se sentir encorajadas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a explicar o que este conceito significa — seja qual for a defini¸c˜ao adotada — para se aprofundar em seus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percursos profissionais e desempenho dentro de uma empresa (Arnowitz, 2015). Esclarecer qual a vis˜ao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UX adotada por um time permite criar consistˆencia interna e alinhar as expectativas entre designers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desenvolvedores, bem como 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Product Owners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equipe de marketing e gerentes.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121826171875" w:line="240" w:lineRule="auto"/>
        <w:ind w:left="1426.884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3.2.2.4 Qual a rela¸c˜ao entre UX e Usabilidade?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9326171875" w:line="287.17000007629395" w:lineRule="auto"/>
        <w:ind w:left="1413.3512878417969" w:right="28.5986328125" w:firstLine="10.4650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Na pr´atica profissional, ´e comum que os termos usabilidade e experiˆencia do usu´ario sejam, muitas vezes,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confundidos. Mas por que ´e importante entender as diferen¸cas e semelhan¸cas entre estes termos? A dificuldade de diferenciar UX e usabilidade pode gerar diversos problemas no ˆambito acadˆemico e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atua¸c˜ao profissional, incluindo 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conceituais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(qual das diferentes defini¸c˜oes utilizar?),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dimensionais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(quais dimens˜oes e crit´erios considerar no design e na avalia¸c˜ao?)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metodol´ogicos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(como projetar e avaliar a usabilidade e UX?) (Padovani et al., 2012). Alguns profissionais, por exemplo, chegam a argumentar que seus projetos n˜ao necessitam de uma avalia¸c˜ao de usabilidade porque seu foco est´a no “design experiencial”. Mas, o que isso significa? Os dois termos s˜ao antˆonimos? S˜ao a mesma coisa? Qual o escopo de cada um?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discutir essas quest˜oes, primeiro, ´e importante entender em que contexto a UX surgiu na IHC.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98974609375" w:line="234.62140560150146" w:lineRule="auto"/>
        <w:ind w:left="1423.8690185546875" w:right="62.105712890625" w:firstLine="566.7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A IHC, como uma ´area de pesquisa formada a partir da ciˆencia da computa¸c˜ao, da psicologia,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semi´otica e do design, tem seus pr´oprios paradigmas de pesquisa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– conhecidos tamb´em como “ondas de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156127929688" w:line="263.72666358947754" w:lineRule="auto"/>
        <w:ind w:left="1422.9660034179688" w:right="32.40478515625" w:firstLine="223.72573852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993057250977"/>
          <w:szCs w:val="15.779993057250977"/>
          <w:u w:val="none"/>
          <w:shd w:fill="auto" w:val="clear"/>
          <w:vertAlign w:val="baseline"/>
          <w:rtl w:val="0"/>
        </w:rPr>
        <w:t xml:space="preserve">Paradigma de pesquisa pode ser entendido, de forma simples, como um conceito que explica que a ciˆencia n˜ao progride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5554885864258"/>
          <w:szCs w:val="16.035554885864258"/>
          <w:u w:val="none"/>
          <w:shd w:fill="auto" w:val="clear"/>
          <w:vertAlign w:val="baseline"/>
          <w:rtl w:val="0"/>
        </w:rPr>
        <w:t xml:space="preserve">partir de um ac´umulo de fatos graduais, mas de ondas sucessivas e frequentemente sobrepostas que reformulam as ideias.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Essas ideias, por sua vez, podem mudar o que n´os entendemos por fatos.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7.5913429260254" w:lineRule="auto"/>
        <w:ind w:left="1422.103271484375" w:right="41.600341796875" w:firstLine="0.907287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IHC”. A literatura ´e praticamente unˆanime em identificar trˆes ondas na IHC (Duarte e Baranauskas,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2016). De forma resumida, a primeira onda da IHC est´a focada na ergonomia, a segunda onda est´a focada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na usabilidade e a terceira onda est´a focada na experiˆencia (Roto e Lund, 2013). No entanto, uma 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n˜ao necessariamente termina com a chegada de uma nova; elas se sobrep˜oem.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9443359375" w:line="287.44646072387695" w:lineRule="auto"/>
        <w:ind w:left="1422.8933715820312" w:right="66.524658203125" w:firstLine="573.9672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primeira 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 foco dos profissionais de IHC estava em melhorar a forma como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realizavam suas tarefas por meio de um sistema, priorizando pr´aticas r´ıgidas de engenharia e de testes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focando no entendimento correto que os usu´arios precisavam ter sobre a interface.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86.81551933288574" w:lineRule="auto"/>
        <w:ind w:left="1422.8990173339844" w:right="61.12060546875" w:firstLine="567.8047180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segunda 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quando a ciˆencia cognitiva ganha mais espa¸co na IHC (Bardzell, 2014), se come¸ca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investigar o significado que a informa¸c˜ao tem para o usu´ario por meio da investiga¸c˜ao da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o uso, utilizando m´ultiplas m´etricas. Quando essa onda surgiu, ainda n˜ao havia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smartphones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poucas casas possu´ıam computador. O conceito de usabilidade foi proposto nesse contexto, numa ´epoca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 que o foco eram sistemas de escrit´orio e apoio ao trabalho.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5634765625" w:line="286.1777973175049" w:lineRule="auto"/>
        <w:ind w:left="1422.8990173339844" w:right="42.41455078125" w:firstLine="567.883605957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H´a v´arios anos, entretanto, as tecnologias digitais deixaram de ser utilizadas apenas no trabalho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passaram a estar presentes em outras esferas da nossa vida, em diferentes atividades (entretenimento, educa¸c˜ao, sa´ude, pol´ıtica etc.) e em diversos locais (no trabalho, em casa, na escola, em trˆansito,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hospital, no museu, no shopping etc.). Essas mudan¸cas tornaram necess´ario ampliar nosso entendimento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qualidade em IHC, j´a que nem tudo podia mais ser formalizado em termos de tarefas, objetivos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— como nas duas primeiras ondas (Bardzell, 2014).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28662109375" w:line="287.1500015258789" w:lineRule="auto"/>
        <w:ind w:left="1421.0905456542969" w:right="40.157470703125" w:firstLine="569.417877197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Assim, surge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terceira 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n˜ao orientada ao trabalho, n˜ao orientada ao objetivo e n˜ao orientada `a raz˜ao humana (Bødker, 2006). Esta terceira onda busca, assim, romper com o foco na intera¸c˜ao 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ao trabalho, trazendo novas possibilidades de intera¸c˜ao com a computa¸c˜ao ub´ıqua, realidade aumentada,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interfaces tang´ıveis, entre outras. Na teoria e na pr´atica, a terceira onda foca no emocional em detrimento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cognitivo, no ‘‘experienci´avel’’ em detrimento do pragm´atico (Roto e Lund, 2013). A preocupa¸c˜ao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com a experiˆencia do usu´ario ganha for¸ca na IHC nesse contexto, quando come¸cam a ser considerados,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tamb´em, t´opicos anteriormente marginalizados no design de tecnologias digitais, como cultura, valores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mudan¸ca social (Bødker, 2006).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804443359375" w:line="286.7070007324219" w:lineRule="auto"/>
        <w:ind w:left="1404.2387390136719" w:right="31.23779296875" w:firstLine="586.728057861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Nos primeiros anos, a usabilidade estava relacionada com a performance do usu´ario. Essa era a quest˜ao principal, por conta dos in´umeros problemas vivenciados por usu´arios de sistemas comerciais.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Com a ascens˜ao da Web, come¸cou-se a refletir sobre a importˆancia das rea¸c˜oes subjetivas do usu´ario 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sua experiˆencia emocional (Bevan et al., 2015). Por´em, um dos crit´erios de usabilidade investigados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medidos durante a segunda onda ´e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satisfa¸c˜ao do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. A ISO 25010, que define usabilidade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‘‘uma caracter´ıstica de qualidade, que tem como subcaracter´ısticas a eficiˆencia, efic´acia e satisfa¸c˜ao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usu´ario”, diz que a satisfa¸c˜ao do usu´ario ´e composta por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likeability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, confian¸ca, conforto e prazer —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´ultimo, composto por est´ımulo, identifica¸c˜ao, evoca¸c˜ao e rea¸c˜oes emocionais prazerosas. Ent˜ao a satisfa¸c˜ao do usu´ario, dentro da usabilidade, j´a investigava UX? N˜ao ´e dif´ıcil perceber a confus˜ao que isso pode gerar entre os dois termos, especialmente durante a transi¸c˜ao entre a segunda e terceira ondas. Por, no m´ınimo,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duas d´ecadas, ‘‘usabilidade” foi o principal termo utilizado para se referir `a qualidade da intera¸c˜ao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produtos digitais interativos. Hoje, o termo principal e mais coerente com os objetivos da terceira 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parece ser ‘‘Experiˆencia do Usu´ario”.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952880859375" w:line="287.08133697509766" w:lineRule="auto"/>
        <w:ind w:left="1422.9435729980469" w:right="39.53369140625" w:firstLine="568.02322387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Embora alguns interpretem a preocupa¸c˜ao com emo¸c˜oes e sentimentos dos usu´arios como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aten¸c˜ao maior `a satisfa¸c˜ao do usu´ario, sendo ainda parte do crit´erio de usabilidade (Bevan, 2009), 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interpreta¸c˜ao ´e minorit´aria na ´area de IHC. Al´em da satisfa¸c˜ao do usu´ario, a UX investiga outros aspectos da subjetividade humana, caracterizando sentimentos, estado de esp´ırito, emo¸c˜oes e sensa¸c˜oes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decorrentes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intera¸c˜ao com um sistema interativo em determinado contexto de uso, bem como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consequente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mudan¸ca de comportamento do usu´ario. Assim, podemos investigar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construtos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relacionados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comportamento e `a subjetividade humana que afetam positiva ou negativamente a experiˆencia do usu´ario,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por exemplo: satisfa¸c˜ao, prazer, divers˜ao, entretenimento, interesse, atra¸c˜ao, surpresa, desafio, cansa¸co,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frustra¸c˜ao, dentre muitos outros (Sharp et al., 2019).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613525390625" w:line="240" w:lineRule="auto"/>
        <w:ind w:left="1736.910858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em Jogos Digitais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923828125" w:line="287.1430206298828" w:lineRule="auto"/>
        <w:ind w:left="1721.3691711425781" w:right="350.5389404296875" w:firstLine="6.490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 ´area de IHC tem investigado amplamente a experiˆencia do usu´ario, bem como suas implica¸c˜oes,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m´etricas e influˆencias na intera¸c˜ao com diversos tipos de aplica¸c˜oes, incluindo um crescente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interesse a ´area de jogos digitais (Nacke e Drachen, 2011). O fato de que jogos bem sucedidos tˆem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 capacidade de envolver as pessoas por horas e fazˆe-las aprender tarefas e intera¸c˜oes complexas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instigou o interesse da comunidade em torno dos recursos e das particularidades da experiˆencia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jogar (Carter et al., 2014).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46484375" w:line="283.39247703552246" w:lineRule="auto"/>
        <w:ind w:left="1716.072998046875" w:right="350.3265380859375" w:firstLine="15.89294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Jogos digitais e IHC est˜ao ligados desde a primeira conferˆencia sobre fatores humanos em sistemas,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ACM CHI,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em 1982. Com base em seu estudo sobre jogos de computador, Malone (1982) propˆos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um conjunto de princ´ıpios de design que poderiam ser aplicados para interfaces de usu´ario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‘‘prazerosas”. A experiˆencia ´e uma das for¸cas motrizes para os designers de jogos ao fazerem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escolhas durante o projeto e desenvolvimento de jogos, j´a que projetar um jogo est´a relacionado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criar a melhor experiˆencia poss´ıvel para os jogadores (DeAnda e Kocurek, 2016).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49853515625" w:line="286.99427604675293" w:lineRule="auto"/>
        <w:ind w:left="1732.9447937011719" w:right="351.3946533203125" w:firstLine="7.13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objetivo principal do desenvolvimento de um jogo ´e criar um produto que seja divertido de jogar,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tenha surpresas, ofere¸ca desafios aos jogadores e promova conex˜oes sociais. Mas jogos digitais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tˆem particularidades que os diferenciam de outros tipos de sistemas digitais interativos, como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objetivos e as formas de intera¸c˜ao. Por isso, ao longo do tempo, v´arios termos foram usados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descrever, de alguma forma, a experiˆencia em jogos, focando em diferentes aspectos, como segue.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100830078125" w:line="286.65035247802734" w:lineRule="auto"/>
        <w:ind w:left="2230.970001220703" w:right="351.204833984375" w:hanging="164.216766357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Game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um conceito multidimensional que se refere aos sentimentos e ex periˆencias das pessoas ao jogar jogos digitais. A experiˆencia de jogo pode ser descrita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termos dos seguintes aspectos: prazer, fluxo, imers˜ao imaginativa, imers˜ao sensorial, suspense,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competˆencia, afeto negativo, controle e presen¸ca social (Poels et al., 2007).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568359375" w:line="286.90953254699707" w:lineRule="auto"/>
        <w:ind w:left="2232.8390502929688" w:right="334.9566650390625" w:hanging="166.085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Gaming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´e um termo usado por Calvillo-G´amez et al. (2010) quando apresentam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os Elementos Centrais da Experiˆencia de Jogo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Central Elements of Gaming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eles, esses elementos est˜ao em parte relacionados `a intera¸c˜ao do jogador com o jogo,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parte relacionados `a percep¸c˜ao do jogador sobre o jogo.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2119140625" w:line="285.73119163513184" w:lineRule="auto"/>
        <w:ind w:left="2226.20361328125" w:right="341.5374755859375" w:hanging="159.45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Player Experience (PX)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descrita como a qualidade das intera¸c˜oes jogador-jogo, e ´e tipicamente investigada durante e ap´os a intera¸c˜ao com os jogos (Wiemeyer et al., 2016). A experiˆencia do jogador possui trˆes n´ıveis: o n´ıvel psicol´ogico (social), que se refere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experiˆencia individual, o n´ıvel comportamental e o n´ıvel fisiol´ogico. Essa distin¸c˜ao 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a experiˆencia seja avaliada com mais precis˜ao, integrando m´etodos fisiol´ogicos (por exemplo, frequˆencia card´ıaca, atividade eletro-d´ermica) e m´etodos comportamentais (por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exemplo, rastreamento ocular) para complementar as abordagens psicol´ogicas comumente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usadas (por exemplo, pesquisas e question´arios) (Wiemeyer et al., 2016).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37823486328125" w:line="287.88190841674805" w:lineRule="auto"/>
        <w:ind w:left="1732.8500366210938" w:right="375.3857421875" w:firstLine="3.1243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PX pode ser vista como UX no contexto espec´ıfico de jogos digitais (Nacke e Drachen, 2011). J´a o termo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Game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est´a mais pr´oximo da tecnologia utilizada nos jogos do que da experiˆencia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subjetiva das pessoas (Wiemeyer et al., 2016).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065673828125" w:line="279.8537063598633" w:lineRule="auto"/>
        <w:ind w:left="1732.9560852050781" w:right="380.3155517578125" w:firstLine="2.8907775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comum confundir jogabilidade com experiˆencia do jogador, mas os termos incluem 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s˜ao bastante distintos. Jogabilidade mede e descreve a qualidade de um jogo em um n´ıvel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tecnol´ogico (por exemplo, dentro do escopo das regras, mecˆanica, design e objetivos) e ´e afetado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por fatores como gr´aficos, sons, enredo e controle (S´anchez et al., 2012).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8629760742188" w:line="286.4567756652832" w:lineRule="auto"/>
        <w:ind w:left="1725.9403991699219" w:right="368.9532470703125" w:firstLine="10.124664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Portanto, o termo mais adequado para falar de UX em jogos digitais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jogador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(PX). Por sua vez, a jogabilidade ´e uma das bases para uma boa experiˆencia do jogador, assim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como a usabilidade o ´e para a experiˆencia do usu´ario.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782958984375" w:line="263.72669219970703" w:lineRule="auto"/>
        <w:ind w:left="1734.7190856933594" w:right="373.49365234375" w:firstLine="232.62313842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00299072265625"/>
          <w:szCs w:val="15.900299072265625"/>
          <w:u w:val="none"/>
          <w:shd w:fill="auto" w:val="clear"/>
          <w:vertAlign w:val="baseline"/>
          <w:rtl w:val="0"/>
        </w:rPr>
        <w:t xml:space="preserve">A CHI,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00299072265625"/>
          <w:szCs w:val="15.900299072265625"/>
          <w:u w:val="none"/>
          <w:shd w:fill="auto" w:val="clear"/>
          <w:vertAlign w:val="baseline"/>
          <w:rtl w:val="0"/>
        </w:rPr>
        <w:t xml:space="preserve">Conference on Human Factors in Computing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00299072265625"/>
          <w:szCs w:val="15.900299072265625"/>
          <w:u w:val="none"/>
          <w:shd w:fill="auto" w:val="clear"/>
          <w:vertAlign w:val="baseline"/>
          <w:rtl w:val="0"/>
        </w:rPr>
        <w:t xml:space="preserve">, ´e a principal conferˆencia internacional da ´area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56130981445312"/>
          <w:szCs w:val="15.956130981445312"/>
          <w:u w:val="none"/>
          <w:shd w:fill="auto" w:val="clear"/>
          <w:vertAlign w:val="baseline"/>
          <w:rtl w:val="0"/>
        </w:rPr>
        <w:t xml:space="preserve">de IHC, organizada pela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56130981445312"/>
          <w:szCs w:val="15.956130981445312"/>
          <w:u w:val="none"/>
          <w:shd w:fill="auto" w:val="clear"/>
          <w:vertAlign w:val="baseline"/>
          <w:rtl w:val="0"/>
        </w:rPr>
        <w:t xml:space="preserve">Association for Computing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56130981445312"/>
          <w:szCs w:val="15.956130981445312"/>
          <w:u w:val="none"/>
          <w:shd w:fill="auto" w:val="clear"/>
          <w:vertAlign w:val="baseline"/>
          <w:rtl w:val="0"/>
        </w:rPr>
        <w:t xml:space="preserve">(ACM), por meio do Grupo de Interesse 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da ACM em Intera¸c˜ao Humano-Computador (SIGCHI).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6088867187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3.2.3 Acessibilidade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5556640625" w:line="286.00361824035645" w:lineRule="auto"/>
        <w:ind w:left="1422.87109375" w:right="68.427734375" w:firstLine="1.562194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Durante a intera¸c˜ao, o usu´ario emprega (1) sua habilidade motora para agir sobre os dispositivos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entrada, (2) seus sentidos (vis˜ao, audi¸c˜ao e tato) e capacidade de percep¸c˜ao para identificar as respostas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sistema emitidas pelos dispositivos de sa´ıda, e (3) sua capacidade cognitiva, de interpreta¸c˜ao e de racioc´ınio para compreender as respostas do sistema e planejar os pr´oximos passos da intera¸c˜ao. Se a interface impuser alguma barreira ao usu´ario durante o processo de intera¸c˜ao, ele n˜ao ser´a capaz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aproveitar o apoio computacional oferecido pelo sistema.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50634765625" w:line="286.5416622161865" w:lineRule="auto"/>
        <w:ind w:left="1423.6959838867188" w:right="62.52197265625" w:firstLine="571.4988708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crit´erio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acessibilidade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est´a relacionado com a capacidade de o usu´ario acessar o sistema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interagir com ele, sem que a interface imponha obst´aculos. Melo e Baranauskas (2005, p. 1505) definem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acessibilidade como sendo “a flexibilidade proporcionada para o acesso `a informa¸c˜ao e `a intera¸c˜ao,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maneira que usu´arios com diferentes necessidades possam acessar e usar esses sistemas”. Uma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usu´ario acess´ıvel n˜ao pode impor barreiras para intera¸c˜ao e para o acesso `a informa¸c˜ao, nem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hardware e nem no software do sistema interativo.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5458984375" w:line="286.51259422302246" w:lineRule="auto"/>
        <w:ind w:left="1422.7874755859375" w:right="66.241455078125" w:firstLine="567.976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acessibilidade atribui igual importˆancia a pessoas com e sem limita¸c˜oes na capacidade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movimento, de percep¸c˜ao, de cogni¸c˜ao e de aprendizado. Cuidar da acessibilidade significa permitir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mais pessoas possam perceber, compreender e utilizar o sistema para usufruir do apoio computacional oferecido por ele (WAI, on-line). Isso n˜ao significa que o sistema deve ser desenvolvido para atender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exclusivamente a uma classe especial de usu´arios. A inten¸c˜ao ´e incluir pessoas com limita¸c˜oes ou deficiˆencias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grupo de usu´arios-alvo, e n˜ao excluir desse grupo as pessoas sem limita¸c˜oes ou deficiˆencias.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400390625" w:line="287.00921058654785" w:lineRule="auto"/>
        <w:ind w:left="1415.9220886230469" w:right="40.95703125" w:firstLine="574.80133056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Um usu´ario que possui limita¸c˜oes f´ısicas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, deficiˆencia visual, auditiva e motora), mentais ou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aprendizado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, analfabetos plenos e analfabetos funcionais) tem mais chances de encontrar barreiras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que o dificultam ou impedem de interagir com o sistema. Essas limita¸c˜oes podem ser tempor´arias,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aquelas causadas por acidentes e superadas algum tempo depois, ou limita¸c˜oes persistentes por toda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vida, como cegueira e paralisia causadas por deficiˆencia congˆenita ou por alguma doen¸ca grave. A 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dos usu´arios tamb´em influencia suas capacidades f´ısicas, mentais e de aprendizado, seja quando crian¸ca,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porque seu corpo ainda n˜ao amadureceu, ou na terceira idade, quando algumas de suas capacidades 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afetadas pelo envelhecimento. Vejamos alguns casos em que usu´arios com limita¸c˜oes podem encontrar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dificuldades para interagir com sistemas computacionais (Exemplo 3.4).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65234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3.4 - Cen´arios evidenciando a importˆancia da acessibilidade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78173828125" w:line="291.95631980895996" w:lineRule="auto"/>
        <w:ind w:left="1423.6466979980469" w:right="67.03857421875" w:firstLine="576.932067871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Deficiˆencia auditiva.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Paulo ´e um deficiente auditivo que acessa a Internet frequentemente sem grandes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dificuldades. A sua conex˜ao com a Internet parou de funcionar em casa e ele precisa entrar em contato com seu provedor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de acesso. Como ele se sentiria ao descobrir que ´e obrigado a utilizar um sistema interativo por telefone para ter 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043888092041"/>
          <w:szCs w:val="18.0043888092041"/>
          <w:u w:val="none"/>
          <w:shd w:fill="auto" w:val="clear"/>
          <w:vertAlign w:val="baseline"/>
          <w:rtl w:val="0"/>
        </w:rPr>
        <w:t xml:space="preserve">ao suporte do seu provedor de Internet? Todo o seu esfor¸co para aprender o Portuguˆes, al´em da L´ıngua Brasileira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Sinais (Libras), n˜ao seria ´util nesse caso.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947021484375" w:line="291.8324089050293" w:lineRule="auto"/>
        <w:ind w:left="1420.6828308105469" w:right="69.6728515625" w:firstLine="579.895935058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Deficiˆencia motora.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Jo˜ao maneja bem o teclado e o mouse. Entretanto, no ´ultimo mˆes ele descobriu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15855026245117"/>
          <w:szCs w:val="17.815855026245117"/>
          <w:u w:val="none"/>
          <w:shd w:fill="auto" w:val="clear"/>
          <w:vertAlign w:val="baseline"/>
          <w:rtl w:val="0"/>
        </w:rPr>
        <w:t xml:space="preserve">tendinite crˆonica nas m˜aos e sente muitas dores ao manipular esses dois dispositivos de entrada. Certamente ele ficaria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feliz se pelo menos alguns comandos pudessem ser ativados via voz at´e que sua dor diminu´ısse.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031494140625" w:line="291.76268577575684" w:lineRule="auto"/>
        <w:ind w:left="1422.7589416503906" w:right="55.970458984375" w:firstLine="577.819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Deficiˆencia visual.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Joana ´e uma jovem brasileira deficiente visual interessada em continuar estudando.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ouviu no notici´ario da TV que o vestibular de v´arias universidades p´ublicas levar´a em conta a nota no Enem (Exame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Nacional do Ensino M´edio). Utilizando um leitor de telas, ela conseguiu acessar o site de inscri¸c˜ao do Enem (Figura 3.9)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 obter informa¸c˜oes a respeito do exame.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393310546875" w:line="291.9741439819336" w:lineRule="auto"/>
        <w:ind w:left="1423.5964965820312" w:right="70.150146484375" w:firstLine="11.6490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No website ela descobriu que precisava do n´umero de identidade e CPF, mas n˜ao conseguiu encontrar um link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iniciar a inscri¸c˜ao, nem percebeu que o per´ıodo de inscri¸c˜ao terminou. Por que ela n˜ao percebeu essas informa¸c˜oes?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analisarmos a figura, vamos perceber que o link para iniciar a inscri¸c˜ao era uma figura, e a informa¸c˜ao de que o per´ıodo de inscri¸c˜ao terminou se encontrava dentro dessa figura. Nenhuma dessas informa¸c˜oes pˆode ser lida pelo leitor de tela,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ela n˜ao teve acesso a informa¸c˜oes sobre um servi¸co que o Estado deveria oferecer para toda a popula¸c˜ao brasileira.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6109619140625" w:line="291.9682502746582" w:lineRule="auto"/>
        <w:ind w:left="1425.0604248046875" w:right="68.38134765625" w:firstLine="576.42303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Felizmente, o problema foi resolvido em edi¸c˜oes posteriores, ent˜ao novos estudantes conseguiram se inscrever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atrav´es do web site sem precisarem de ajuda de outras pessoas para isso. A Figura 3.10 apresenta a tela do web site do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3.404541015625" w:line="240" w:lineRule="auto"/>
        <w:ind w:left="0" w:right="329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3.9: Site de inscri¸c˜ao no Enem em julho de 2009 — http://sistemasenem2.inep.gov.br/Enem2009.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00341796875" w:line="292.1275520324707" w:lineRule="auto"/>
        <w:ind w:left="1432.2041320800781" w:right="72.88818359375" w:firstLine="2.15194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ENEM 2016 (`a esquerda) e o texto equivalente (`a direita), que corresponde ao conte´udo acess´ıvel, ou seja, dispon´ıvel para os leitores de voz.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3.8250732421875" w:line="240" w:lineRule="auto"/>
        <w:ind w:left="0" w:right="2709.4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3.10: Site de inscri¸c˜ao no Enem em 2016.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99853515625" w:line="292.11639404296875" w:lineRule="auto"/>
        <w:ind w:left="1423.7757873535156" w:right="61.90673828125" w:firstLine="10.81954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Nesses exemplos, as limita¸c˜oes f´ısicas dos usu´arios dificultaram ou impossibilitaram o acesso aos sistemas interativos.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intera¸c˜ao tornou-se pouco produtiva ou imposs´ıvel devido a dificuldades para agir sobre o sistema atrav´es dos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 entrada, e para perceber e interpretar os resultados emitidos pelos dispositivos de sa´ıda.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781494140625" w:line="287.2899341583252" w:lineRule="auto"/>
        <w:ind w:left="1422.8990173339844" w:right="28.87939453125" w:firstLine="568.06777954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bom exemplo de adequa¸c˜ao `as limita¸c˜oes f´ısicas e cognitivas do usu´ario s˜ao 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GPS (Sistema de Posicionamento Global) para guiar o motorista em trˆansito utilizando mapas digitais.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Enquanto dirige, o motorista n˜ao pode utilizar as m˜aos para agir sobre o dispositivo, nem ler instru¸c˜oes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na tela. Desse modo, enquanto est´a parado, o motorista informa ao navegador GPS onde ele pretende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Durante o trajeto, o sistema vai lhe orientando sobre o caminho que deve seguir, via respostas sonoras.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Repare que, nesse caso, o sistema precisou ser adequado a limita¸c˜oes tempor´arias impostas pelo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de uso. Podemos observar que nem sempre a acessibilidade est´a relacionada com deficiˆencias persistentes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com caracter´ısticas de um grupo espec´ıfico de usu´arios.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724609375" w:line="287.298002243042" w:lineRule="auto"/>
        <w:ind w:left="1416.0015869140625" w:right="41.082763671875" w:firstLine="579.639587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governo brasileiro fornece v´arios servi¸cos aos cidad˜aos por meio de sistemas computacionais,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principalmente via Internet. Por exemplo, existem v´arios servi¸cos do INSS e da Receita Federal dispon´ıveis on-line; em alguns estados as matr´ıculas em escolas p´ublicas s˜ao realizadas on-line; e em alguns munic´ıpios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´e poss´ıvel obter segunda via do IPTU no site da prefeitura. O governo deve servir igualmente a todos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cidad˜aos do pa´ıs, sem discrimina¸c˜ao e respeitando as limita¸c˜oes e diferen¸cas de cada um. Por isso devemos permitir que pessoas com limita¸c˜oes f´ısicas, mentais e de aprendizado tenham acesso aos servi¸cos oferecidos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via tecnologias de informa¸c˜ao e comunica¸c˜ao. Essa preocupa¸c˜ao se manifesta no decreto presidencial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n´umero 5.296, de 2 de dezembro de 2004, que regulamenta as leis no 10.048, de 8 de novembro de 2000,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4052734375" w:line="269.3876552581787" w:lineRule="auto"/>
        <w:ind w:left="1422.8990173339844" w:right="67.1875" w:firstLine="0.111541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no 10.098, de 19 de dezembro de 2000.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 decreto torna obrigat´oria a acessibilidade em sites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governo. No texto do decreto, podemos destacar: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13671875" w:line="240" w:lineRule="auto"/>
        <w:ind w:left="1921.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Art. 8o Para os fins de acessibilidade, considera-se: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09375" w:line="286.27206802368164" w:lineRule="auto"/>
        <w:ind w:left="1921.1506652832031" w:right="539.12048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 - acessibilidade: condi¸c˜ao para utiliza¸c˜ao, com seguran¸ca e autonomia, total ou assistida,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dos espa¸cos, mobili´arios e equipamentos urbanos, das edifica¸c˜oes, dos servi¸cos de transporte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dos dispositivos, sistemas e meios de comunica¸c˜ao e informa¸c˜ao, por pessoa portadora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deficiˆencia ou com mobilidade reduzida;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25" w:line="286.0305976867676" w:lineRule="auto"/>
        <w:ind w:left="1919.2459106445312" w:right="566.8499755859375" w:firstLine="1.90475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II - barreiras: qualquer entrave ou obst´aculo que limite ou impe¸ca o acesso, a liberdade de movimento, a circula¸c˜ao com seguran¸ca e a possibilidade de as pessoas se comunicarem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terem acesso `a informa¸c˜ao, classificadas em: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66015625" w:line="287.6974868774414" w:lineRule="auto"/>
        <w:ind w:left="1921.0391235351562" w:right="538.587646484375" w:hanging="9.40979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(...) d) barreiras nas comunica¸c˜oes e informa¸c˜oes: qualquer entrave ou obst´aculo que dificulte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ou impossibilite a express˜ao ou o recebimento de mensagens por interm´edio dos dispositivos,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meios ou sistemas de comunica¸c˜ao, sejam ou n˜ao de massa, bem como aqueles que dificultem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impossibilitem o acesso `a informa¸c˜ao; (...)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4580078125" w:line="287.88923263549805" w:lineRule="auto"/>
        <w:ind w:left="1911.1961364746094" w:right="540.0244140625" w:firstLine="2.93228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Art. 47. No prazo de at´e doze meses a contar da data de publica¸c˜ao deste Decreto,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ser´a obri gat´oria a acessibilidade nos portais e s´ıtios eletrˆonicos da administra¸c˜ao p´ublica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na rede mundial de computadores (Internet), para o uso das pessoas portadoras de deficiˆencia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visual, garantindo-lhes o pleno acesso `as informa¸c˜oes dispon´ıveis.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14794921875" w:line="277.15561866760254" w:lineRule="auto"/>
        <w:ind w:left="1422.94921875" w:right="40.91552734375" w:hanging="6.685638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limita¸c˜oes f´ısicas, mentais e de aprendizado dos usu´arios n˜ao podem ser desprezadas, sejam elas limita¸c˜oes permanentes, tempor´arias ou circunstanciais. E desej´avel que um sistema interativo seja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acess´ıvel a qualquer pessoa, mas a acessibilidade depende das caracter´ısticas dos usu´arios que pretendemos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atender e dos contextos de uso pretendidos. Cada tipo de limita¸c˜ao ou deficiˆencia requer um cuidado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espec´ıfico para criarmos interfaces acess´ıveis. Por exemplo, uma deficiˆencia visual requer cuidados bem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diferentes de uma deficiˆencia auditiva. Portanto, o zelo com a acessibilidade tamb´em requer conhecimento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sobre as capacidades e limita¸c˜oes dos usu´arios e sobre os diferentes contextos de uso (Stephanidis, 2000;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Melo e Baranauskas, 2006; Lazar, 2007).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648925781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3.2.4 Comunicabilidade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49853515625" w:line="287.2451877593994" w:lineRule="auto"/>
        <w:ind w:left="1413.3512878417969" w:right="66.01318359375" w:firstLine="10.6491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Um sistema interativo ´e resultado de um processo de design no qual um designer estabelece uma vis˜ao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(interpreta¸c˜ao) sobre os usu´arios, seus objetivos, o dom´ınio e o contexto de uso e toma decis˜oes sobre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apoi´a-los. Para o usu´ario usufruir melhor do apoio computacional, ´e desej´avel que o designer remova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barreiras da interface que impedem o usu´ario de interagir (acessibilidade), torne o uso f´acil (usabilidade)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comunique ao usu´ario as suas concep¸c˜oes e inten¸c˜oes ao conceber o sistema interativo. Mas por que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 precisaria saber disso? Vamos analisar duas situa¸c˜oes bem simples e comuns no uso de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digitais (Exemplo 3.5).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327270507812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3.5 - Importˆancia da comunicabilidade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1440.99121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C´opia de arquivos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9969482421875" w:line="291.5786933898926" w:lineRule="auto"/>
        <w:ind w:left="1423.721923828125" w:right="33.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Maria gosta de m´usica e est´a interessada em utilizar o computador para organizar e ouvir seus arquivos de m´usica.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Ela comprou seu primeiro computador recentemente e ainda n˜ao sabe utilizar os sistemas interativos dispon´ıveis.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893753051758"/>
          <w:szCs w:val="18.057893753051758"/>
          <w:u w:val="none"/>
          <w:shd w:fill="auto" w:val="clear"/>
          <w:vertAlign w:val="baseline"/>
          <w:rtl w:val="0"/>
        </w:rPr>
        <w:t xml:space="preserve">Maria decide colocar alguns arquivos de m´usica no seu pen drive para poder ouvir em outro lugar. Depois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algum tempo copiando os arquivos, mas antes de concluir a c´opia, ela decide parar a opera¸c˜ao em andamento 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est´a atrasada para sair de casa. O que acontece se ela cancelar a opera¸c˜ao n˜ao conclu´ıda? Os arquivos j´a copiados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887939453125" w:line="240" w:lineRule="auto"/>
        <w:ind w:left="1644.659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http://www.planalto.gov.br/ccivil_03/_ato2004-2006/2004/decreto/d5296.htm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05078125" w:line="241.09697341918945" w:lineRule="auto"/>
        <w:ind w:left="1423.4709167480469" w:right="63.760986328125" w:firstLine="8.43551635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permanecem no pen drive ou ser˜ao removidos? Como Maria pode aprender o significado de cancelar a opera¸c˜ao de c´opia em andamento? A Figura 3.11 apresenta a interface do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10, que permite a Maria acompanhar a opera¸c˜ao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c´opia de arquivos.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8974609375" w:line="291.7206287384033" w:lineRule="auto"/>
        <w:ind w:left="1422.5921630859375" w:right="58.602294921875" w:firstLine="579.5933532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N˜ao h´a nessa interface uma explica¸c˜ao do que significa para o sistema (conforme concebido pelo designer)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cancelar a c´opia em andamento. Existe mais de uma interpreta¸c˜ao aceit´avel para o comando cancelar: (1) apenas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opera¸c˜ao de c´opia ´e interrompida; e (2) a opera¸c˜ao de c´opia ´e interrompida e seus resultados parciais s˜ao desfeitos (isto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  <w:rtl w:val="0"/>
        </w:rPr>
        <w:t xml:space="preserve">´e, os arquivos j´a copiados s˜ao apagados do pen drive). Por n˜ao conhecer qual o significado do comando cancelar nessa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interface, Maria se sente insegura sobre o comportamento do sistema. Para compreender o funcionamento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41592407227"/>
          <w:szCs w:val="18.022241592407227"/>
          <w:u w:val="none"/>
          <w:shd w:fill="auto" w:val="clear"/>
          <w:vertAlign w:val="baseline"/>
          <w:rtl w:val="0"/>
        </w:rPr>
        <w:t xml:space="preserve">nesse caso, ela precisa arriscar cancelar a c´opia e verificar se alguns arquivos copiados ainda permanecem no seu 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drive. Infelizmente, nem sempre ´e simples verificar o funcionamento do sistema. Seria muito mais f´acil e adequado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pr´oprio designer comunicar ao usu´ario (por exemplo, atrav´es de dicas, instru¸c˜oes ou mensagens associadas ao bot˜ao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cancelar) qual foi o significado que ele atribuiu a esse comando, ou ainda oferecer diferentes comandos para os poss´ıveis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comportamentos identificados, cada qual indicando o significado correspondente.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504150390625" w:line="240" w:lineRule="auto"/>
        <w:ind w:left="0" w:right="1870.429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3.11: Copiando arquivos para outro diret´orio no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17724609375" w:line="240" w:lineRule="auto"/>
        <w:ind w:left="1434.715423583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Reprodu¸c˜ao de m´usica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27099609375" w:line="291.60229682922363" w:lineRule="auto"/>
        <w:ind w:left="1423.6466979980469" w:right="35.018310546875" w:firstLine="577.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Usando a interface do reprodutor de m´usica Songbird, Maria tamb´em fica insegura sobre seu comportamento.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Ela quer ouvir as m´usicas de um CD, exceto uma que lembra seu namorado porque brigou com ele h´a poucos dias.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043888092041"/>
          <w:szCs w:val="18.0043888092041"/>
          <w:u w:val="none"/>
          <w:shd w:fill="auto" w:val="clear"/>
          <w:vertAlign w:val="baseline"/>
          <w:rtl w:val="0"/>
        </w:rPr>
        <w:t xml:space="preserve">ent˜ao decide remover a m´usica da lista presente na interface do Songbird. Conforme apresentado na Figura 3.12,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ativa o menu pop-up, e decide clicar em Remover. Qual ser´a o efeito de clicar nesse item de menu? A m´usica ser´a removida da lista de reprodu¸c˜ao, ser´a removida da biblioteca do Songbird ou o arquivo da m´usica ser´a removido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043888092041"/>
          <w:szCs w:val="18.0043888092041"/>
          <w:u w:val="none"/>
          <w:shd w:fill="auto" w:val="clear"/>
          <w:vertAlign w:val="baseline"/>
          <w:rtl w:val="0"/>
        </w:rPr>
        <w:t xml:space="preserve">computador? Novamente, a interface do sistema n˜ao comunica ao usu´ario o significado atribu´ıdo pelo designer 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comando, e Maria volta a ficar insegura. Nesse caso, n˜ao compreender corretamente o significado do comando remover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pode trazer consequˆencias indesejadas e dif´ıceis ou imposs´ıveis de serem revertidas, pois Maria pode perder o arquivo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8458709716797"/>
          <w:szCs w:val="18.08458709716797"/>
          <w:u w:val="none"/>
          <w:shd w:fill="auto" w:val="clear"/>
          <w:vertAlign w:val="baseline"/>
          <w:rtl w:val="0"/>
        </w:rPr>
        <w:t xml:space="preserve">m´usica que lembra seu namorado. O objetivo dela no momento n˜ao ´e apagar o arquivo, mas ouvir apenas as outras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9545669555664"/>
          <w:szCs w:val="17.99545669555664"/>
          <w:u w:val="none"/>
          <w:shd w:fill="auto" w:val="clear"/>
          <w:vertAlign w:val="baseline"/>
          <w:rtl w:val="0"/>
        </w:rPr>
        <w:t xml:space="preserve">m´usicas do CD agora. Essa d´uvida e inseguran¸ca n˜ao aconteceriam se o designer deixasse claro o significado do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Remover.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8.31298828125" w:line="240" w:lineRule="auto"/>
        <w:ind w:left="0" w:right="2408.38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3.12: Removendo arquivo de m´usica no Songbird.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9450073242188" w:line="269.67830657958984" w:lineRule="auto"/>
        <w:ind w:left="1423.817138671875" w:right="64.27734375" w:firstLine="0.616149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Problemas na comunica¸c˜ao das concep¸c˜oes e inten¸c˜oes do designer para o usu´ario se tornam mais significativos quando tratamos de estrat´egias de uso da interface para alcan¸car diferentes objetivos.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mais dif´ıcil o usu´ario aprender estrat´egias de uso concebidas pelo designer sem que elas lhe sejam bem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comunicadas. Por exemplo, ´e dif´ıcil os usu´arios perceberem e aproveitarem as formas mais eficientes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de organizar e-mails em sistemas como Outlook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 Thunderbird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sem que exista uma comunica¸c˜ao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designer expl´ıcita e eficiente nesse sentido. Para evitar que o sistema seja subutilizado, de Souza (2005a)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93050384521484" w:lineRule="auto"/>
        <w:ind w:left="1422.7874755859375" w:right="65.982666015625" w:hanging="0.1115417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prop˜oe que o designer, al´em de produzir sistemas interativos, tamb´em deve apresent´a-los adequadamente ao usu´ario durante a intera¸c˜ao. Nesse ponto de vista, a intera¸c˜ao humano-computador envolve a comunica¸c˜ao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dos passos necess´arios para alcan¸car um objetivo, e tamb´em do valor de estrat´egias inovadoras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realizar atividades e solucionar problemas com apoio computacional.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240234375" w:line="286.29444122314453" w:lineRule="auto"/>
        <w:ind w:left="1421.1814880371094" w:right="40.787353515625" w:firstLine="574.0133666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conceito de comunicabilidade foi proposto pela engenharia semi´otica (de Souza, 2005b), teoria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IHC discutida na Se¸c˜ao 5.8.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comunicabilidade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diz respeito `a capacidade da interface de comunicar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ao usu´ario a l´ogica do design: as inten¸c˜oes do designer e os princ´ıpios de intera¸c˜ao resultantes das decis˜oes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tomadas durante todo o processo de design (Prates et al., 2000b; de Souza, 2005b; de Souza e Leit˜ao, 2009). Acreditamos que, se um usu´ario for capaz de compreender a l´ogica utilizada na concep¸c˜ao do sistema interativo, ter´a maiores chances de fazer um uso criativo, eficiente e produtivo dele (Prates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Barbosa, 2003, 2007).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92359733581543" w:lineRule="auto"/>
        <w:ind w:left="1421.1814880371094" w:right="65.8349609375" w:firstLine="569.785308837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importante observar que compreender a l´ogica de design n˜ao implica adquirir conhecimentos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t´ecnicos de design de um sistema interativo, mas sim obter uma compreens˜ao pragm´atica e utilit´aria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das rela¸c˜oes de causa e efeito que determinam seu comportamento (de Souza, comunica¸c˜ao pessoal).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entendimento dessa l´ogica de design permite que os usu´arios tirem melhor proveito da tecnologia e sigam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estrat´egias adequadas a cada situa¸c˜ao de uso. Por exemplo, n˜ao precisamos conhecer a mecˆanica de um autom´ovel em profundidade para dirigi-lo. Mas fazemos melhor uso do autom´ovel se entendemos os riscos e as consequˆencias de utiliz´a-lo com pouca gasolina, com n´ıvel de ´oleo inadequado, de dirigir em alta velocidade em pistas escorregadias, de dirigir muito pr´oximos do carro `a nossa frente etc.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modo an´alogo, n˜ao precisamos saber como funcionam os recursos de estilos de formata¸c˜ao ou numera¸c˜ao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autom´atica de um editor de texto para utiliz´a-lo, mas de posse desse conhecimento podemos fazer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mais eficiente dele e menos propenso a erros.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330322265625" w:line="285.02099990844727" w:lineRule="auto"/>
        <w:ind w:left="1422.8265380859375" w:right="62.872314453125" w:firstLine="567.681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l´ogica do design comunicada ao usu´ario deve refletir as decis˜oes tomadas sobre: a quem se destina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o sistema, para que ele serve, qual a vantagem de utiliz´a-lo, como ele funciona e quais s˜ao os princ´ıpios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gerais de intera¸c˜ao com o sistema (Prates et al., 2000b; de Souza, 2005b; de Souza e Leit˜ao, 2009).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quest˜oes normalmente fazem parte da atividade de design de um sistema interativo, por´em nem sempre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designer se preocupa em comunic´a-las adequadamente atrav´es da interface com usu´ario. Como vimos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exemplos de c´opia de arquivos no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10 e de remo¸c˜ao de uma m´usica no Songbird, se 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n˜ao compreenderem a l´ogica de design, a intera¸c˜ao frequentemente se torna um processo de tentativa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erro, tedioso, ineficiente ou at´e mesmo arriscado.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174072265625" w:line="286.0410404205322" w:lineRule="auto"/>
        <w:ind w:left="1422.7874755859375" w:right="29.754638671875" w:firstLine="567.95059204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 analogia ´e um recurso de comunica¸c˜ao utilizado para facilitar e aumentar a comunicabilidade.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 recurso permite ao usu´ario formular hip´oteses sobre a intera¸c˜ao com sistemas interativos tendo como base suas experiˆencias de intera¸c˜ao anteriores com artefatos semelhantes. O uso de analogias deve contribuir para que as hip´oteses do usu´ario sobre como interagir sejam compat´ıveis com aquelas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pretendidas pelo designer. Contudo, ´e importante deixar claros os limites das analogias para n˜ao induzir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 a criar hip´oteses erradas (Exemplo 3.6).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19677734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3.6 - Uso de analogias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1983642578125" w:line="291.5999221801758" w:lineRule="auto"/>
        <w:ind w:left="1416.3363647460938" w:right="44.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Analise rapidamente a interface dos dois sistemas na Figura 3.13, sem se preocupar em ler o conte´udo de seus 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textuais. O que esses sistemas fazem? Eles s˜ao reprodutores de m´usica? Como vocˆe chegou `a sua conclus˜ao?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Esses dois sistemas possuem bot˜oes, imagens e caracter´ısticas semelhantes a um antigo CD Player f´ısico,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qual o usu´ario deve apertar bot˜oes para controlar a reprodu¸c˜ao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), girar um bot˜ao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controlar o volume, pressionar o bot˜ao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eject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para abrir o compartimento de CDs, e assim por diante. Sem d´uvida, o uso dessa analogia com CD Players favorece a comunicabilidade de sistemas reprodutores de ´audio e v´ıdeo. Entretanto,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o que podemos dizer sobre a comunicabilidade quando essa mesma analogia ´e utilizada em um programa antiv´ırus?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Avast (o programa na parte inferior da Figura 3.13) ´e um programa antiv´ırus, n˜ao um reprodutor de m´usica, como facilmente poder´ıamos interpretar analisando a interface. O designer da vers˜ao 4.7 do Avast n˜ao foi muito feliz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  <w:rtl w:val="0"/>
        </w:rPr>
        <w:t xml:space="preserve">escolha da analogia da interface com um CD Player, pois cria expectativas que n˜ao pode atender e induz os usu´arios a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05078125" w:line="292.1275520324707" w:lineRule="auto"/>
        <w:ind w:left="1423.7757873535156" w:right="69.342041015625" w:hanging="0.129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criarem v´arias hip´oteses falsas sobre como interagir com o sistema e o que ele ´e capaz de fazer. Felizmente essa analogia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 o CD Player j´a foi abandonada em vers˜oes posteriores do Avast.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8.7841796875" w:line="240" w:lineRule="auto"/>
        <w:ind w:left="0" w:right="1917.305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3.13: Interfaces do Songbird (em cima) e do Avast (embaixo).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8896484375" w:line="281.98113441467285" w:lineRule="auto"/>
        <w:ind w:left="1414.5420837402344" w:right="60.56884765625" w:firstLine="13.723907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Outro recurso de comunica¸c˜ao que favorece a comunicabilidade ´e oferecer mais informa¸c˜oes sobre a l´ogica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design conforme a demanda dos usu´arios. Um exemplo interessante de melhoria na comunicabilidade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percebido quando comparamos as dicas de bot˜oes da barra de ferramentas no Microsoft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, vers˜oes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XP e 2016. A Figura 3.14 apresenta a dica sobre o bot˜ao Pincel nas duas vers˜oes.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84033203125" w:line="240" w:lineRule="auto"/>
        <w:ind w:left="4724.0420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8197021484375" w:line="240" w:lineRule="auto"/>
        <w:ind w:left="0" w:right="3789.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325927734375" w:line="240" w:lineRule="auto"/>
        <w:ind w:left="0" w:right="1391.369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3.14: Dica da ferramenta de pincel no Microsoft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(a) XP e (b) 2016.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576904296875" w:line="286.8869876861572" w:lineRule="auto"/>
        <w:ind w:left="1421.0678100585938" w:right="62.296142578125" w:firstLine="569.8989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Enquanto a vers˜ao XP apresenta apenas o nome do comando associado ao bot˜ao, a vers˜ao 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apresenta tamb´em o significado do comando, as teclas de atalho a ele associadas, uma estrat´egia de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aplic´a-lo em m´ultiplos locais do documento e informa¸c˜oes sobre como obter mais ajuda. Observamos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grande melhoria na qualidade da informa¸c˜ao sobre a l´ogica de design e, consequentemente, da comunicabilidade do sistema. Essa melhoria contribui tamb´em para a usabilidade do sistema, pois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facilita o aprendizado sobre a c´opia de formato e revela as teclas de atalho e os efeitos do duplo clique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tornam seu uso mais eficiente. Sendo assim, um sistema com alta comunicabilidade ´e com frequˆencia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com alta usabilidade.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070556640625" w:line="284.35638427734375" w:lineRule="auto"/>
        <w:ind w:left="1416.1360168457031" w:right="28.746337890625" w:firstLine="574.62753295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Apesar de distintos, os diversos crit´erios de qualidade de uso est˜ao fortemente interligados, in fluenciando uns aos outros. Por exemplo, quando uma pessoa com deficiˆencia visual consegue navegar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sem grandes barreiras (acessibilidade) por sites na Web e obter as informa¸c˜oes desejadas, sua motiva¸c˜ao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satisfa¸c˜ao (experiˆencia do usu´ario ou usabilidade) tendem a aumentar, porque ela se torna capaz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realizar atividades sozinha e adquire certa independˆencia. Em contrapartida, mesmo que uma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seja acess´ıvel, se h´a ambiguidade ou falta de clareza no significado dos elementos de interface (baixa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comunicabilidade), como ocorre no comando Cancelar da c´opia de arquivos no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10 e no comando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Remover no Songbird, a eficiˆencia do usu´ario e a facilidade de aprendizado do sistema tendem a diminuir.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Al´em disso, a incerteza sobre o efeito de uma a¸c˜ao pode causar ang´ustia e insatisfa¸c˜ao aos usu´arios.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13.7458801269531" w:right="65.521240234375" w:firstLine="576.98425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Em geral, quando um usu´ario consegue compreender como o sistema funciona porque o designer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expressou adequadamente atrav´es da interface (comunicabilidade), torna-se mais f´acil aprender a utiliz´a-lo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(usabilidade).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86.0077667236328" w:lineRule="auto"/>
        <w:ind w:left="1423.6959838867188" w:right="40.4296875" w:firstLine="567.06756591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projetarmos um sistema interativo, nem sempre ´e poss´ıvel satisfazer igualmente todos os crit´erios e aspectos envolvidos na qualidade de uso, seja por quest˜oes de tempo, or¸camento ou mesmo incompatibilidade entre crit´erios. Sendo assim, ´e importante definir quais s˜ao os crit´erios priorit´arios no sistema em quest˜ao para poder privilegi´a-los no projeto de intera¸c˜ao. A prioridade dos crit´erios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qualidade de uso deve ser definida com base no conhecimento sobre os usu´arios (limita¸c˜oes, necessidades,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motiva¸c˜oes etc.), suas atividades e objetivos, e contextos de uso.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69677734375" w:line="240" w:lineRule="auto"/>
        <w:ind w:left="1428.50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Atividades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9111328125" w:line="287.015962600708" w:lineRule="auto"/>
        <w:ind w:left="1922.0353698730469" w:right="68.69384765625" w:hanging="243.4419250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Fatores de Usabilidade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Identifique quais fatores de usabilidade deveriam ser privilegiados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seguintes casos: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998046875" w:line="366.9884204864502" w:lineRule="auto"/>
        <w:ind w:left="2193.2933044433594" w:right="529.16687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sistema para gest˜ao dos documentos produzidos e consumidos por uma organiza¸c˜ao;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quiosque de informa¸c˜oes em uma livraria;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92456054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caixa eletrˆonico;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0556640625" w:line="366.9872760772705" w:lineRule="auto"/>
        <w:ind w:left="2193.2933044433594" w:right="23.71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sistema Web para fornecer os resultados de exames de sa´ude a pacientes e seus m´edicos;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jogo educacional de simula¸c˜ao de fenˆomenos f´ısicos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deslocamento, acelera¸c˜ao e atrito).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10888671875" w:line="287.8922939300537" w:lineRule="auto"/>
        <w:ind w:left="1921.0391235351562" w:right="66.0009765625" w:hanging="250.21652221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Acessibilidade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Cite exemplos de sistemas interativos para os quais a acessibilidade beneficiaria seus usu´arios em certas situa¸c˜oes. Discuta os benef´ıcios da acessibilidade nesses sistemas para 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para a organiza¸c˜ao respons´avel pelo sistema.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88037109375" w:line="285.1223087310791" w:lineRule="auto"/>
        <w:ind w:left="1921.1506652832031" w:right="64.27490234375" w:hanging="251.9221496582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Comunicabilidade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Na interface do Microsoft Powerpoint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2007 ou posterior, analise os 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correspondentes ao uso da caneta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). Tente identificar a vis˜ao do designer sobre para que 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 recurso e como ele deve ser utilizado. Compare a edi¸c˜ao de ilustra¸c˜oes utilizando a caneta e utilizando formas geom´etricas predefinidas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cria¸c˜ao, modifica¸c˜ao, sele¸c˜ao, agrupamento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deslocamento das ilustra¸c˜oes).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86474609375" w:line="287.8820514678955" w:lineRule="auto"/>
        <w:ind w:left="1921.8170166015625" w:right="63.748779296875" w:hanging="255.3779602050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Crit´erios de qualidade de 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Escolha alguns sistemas interativos a que vocˆe tenha acesso e que possa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utilizar. Inspecione sua interface para analisar usabilidade, experiˆencia do usu´ario, acessibilidade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comunicabilidade, considerando diferentes perfis de usu´ario: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26171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est´a utilizando o sistema pela primeira vez;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4477539062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utiliza o sistema diariamente;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enxerga com dificuldade;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665893554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com baixo grau de instru¸c˜ao ou analfabeto funcional;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tem baixo poder de concentra¸c˜ao;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40" w:lineRule="auto"/>
        <w:ind w:left="0" w:right="40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realiza diversas atividades ao mesmo tempo e ´e interrompido com frequˆencia;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87.6758861541748" w:lineRule="auto"/>
        <w:ind w:left="2360.196075439453" w:right="65.198974609375" w:hanging="166.90277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usu´ario que realiza uma tarefa longa, que precisa ser suspendida no final do dia e retomada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dia seguinte.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4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89.2684745788574" w:lineRule="auto"/>
        <w:ind w:left="1448.0558776855469" w:right="1638.1475830078125" w:hanging="11.89773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Fatores Humanos em Sistemas Computacionais (*)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130615234375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cap´ıtulo est´a em elabora¸c˜ao.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412841796875" w:line="240" w:lineRule="auto"/>
        <w:ind w:left="1426.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4.1 Percep¸c˜ao (*)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5966796875" w:line="240" w:lineRule="auto"/>
        <w:ind w:left="1424.73220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4.1.1 Princ´ıpios de Gestalt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2041015625" w:line="287.59815216064453" w:lineRule="auto"/>
        <w:ind w:left="1410.6999206542969" w:right="28.597412109375" w:firstLine="18.00125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Segundo Ware (2003), muito da nossa inteligˆencia pode ser caracterizada pela nossa capacidade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identificar padr˜oes, e o sistema visual ´e o nosso mecanismo de reconhecimento de padr˜oes mais sofisticado.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Ware destaca que um objetivo prim´ario do design de representa¸c˜oes visuais deve ser mapear dados numa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forma visual compat´ıvel com as nossas capacidades perceptivas.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19775390625" w:line="286.03034019470215" w:lineRule="auto"/>
        <w:ind w:left="1422.8990173339844" w:right="69.188232421875" w:firstLine="567.86453247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escola de psicologia gest´altica foi fundada em 1912, e dentre seus principais pesquisadores encontram-se Wesheimer, Koffka e Kohler (Ware, 2003). Eles produziram um conjunto de leis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percep¸c˜ao de padr˜oes, denominadas leis gest´alticas ou simplesmente de Gestalt (Figura 4.1):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463134765625" w:line="240" w:lineRule="auto"/>
        <w:ind w:left="0" w:right="2108.440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proximidade continuidade simetria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3.8482666015625" w:line="240" w:lineRule="auto"/>
        <w:ind w:left="0" w:right="2181.4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similaridade destino comum fecho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2640991210938" w:line="240" w:lineRule="auto"/>
        <w:ind w:left="0" w:right="1816.5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4.1: Ilustra¸c˜ao de princ´ıpios gest´alticos comumente considerados.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523193359375" w:line="287.53214836120605" w:lineRule="auto"/>
        <w:ind w:left="1921.0391235351562" w:right="67.4218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proximidade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: as entidades visuais que est˜ao pr´oximas umas das outras s˜ao percebidas como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grupo ou unidade;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604858398438" w:line="240" w:lineRule="auto"/>
        <w:ind w:left="0" w:right="4506.398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.73754882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4. Fatores Humanos em Sistemas Computacionais (*)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87.67602920532227" w:lineRule="auto"/>
        <w:ind w:left="1922.2346496582031" w:right="62.9858398437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boa continuidade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: tra¸cos cont´ınuos s˜ao percebidos mais prontamente do que contornos que mudem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dire¸c˜ao rapidamente;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2978515625" w:line="441.24266624450684" w:lineRule="auto"/>
        <w:ind w:left="1754.9533081054688" w:right="683.4381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simetria: objetos sim´etricos s˜ao mais prontamente percebidos do que objetos assim´etricos;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similaridade: objetos semelhantes s˜ao percebidos como um grupo;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0009765625" w:line="240" w:lineRule="auto"/>
        <w:ind w:left="0" w:right="315.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destino comum: objetos com a mesma dire¸c˜ao de movimento s˜ao percebidos como um grupo;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25830078125" w:line="287.67602920532227" w:lineRule="auto"/>
        <w:ind w:left="1921.0391235351562" w:right="6.474609375" w:hanging="166.0856628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: a mente tende a fechar contornos para completar figuras regulares, “completando as falhas”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aumentando a regularidade.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7861328125" w:line="287.01473236083984" w:lineRule="auto"/>
        <w:ind w:left="1423.895263671875" w:right="68.3740234375" w:firstLine="567.4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acordo com Ware (2003), podemos considerar como adi¸c˜oes recentes `as leis de Gestalt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seguintes (Figura 4.2):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90283203125" w:line="287.31602668762207" w:lineRule="auto"/>
        <w:ind w:left="1911.8659973144531" w:right="67.078857421875" w:hanging="156.9126892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regi˜ao comum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: objetos dentro de uma regi˜ao espacial confinada s˜ao percebidos como um 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(Palmer, 1992);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2978515625" w:line="287.6766014099121" w:lineRule="auto"/>
        <w:ind w:left="1921.0391235351562" w:right="60.8288574218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conectividade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: objetos conectados por tra¸cos cont´ınuos s˜ao percebidos como relacionados (Palmer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Rock, 1994).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064453125" w:line="240" w:lineRule="auto"/>
        <w:ind w:left="0" w:right="3209.4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região comum conectividade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3822021484375" w:line="240" w:lineRule="auto"/>
        <w:ind w:left="0" w:right="1456.090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4.2: Ilustra¸c˜ao dos princ´ıpios gest´alticos de regi˜ao comum e conectividade.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6759033203125" w:line="240" w:lineRule="auto"/>
        <w:ind w:left="1424.73220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4.1.2 Percep¸c˜ao de Cores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78466796875" w:line="287.50905990600586" w:lineRule="auto"/>
        <w:ind w:left="1416.0015869140625" w:right="29.061279296875" w:firstLine="7.89367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Estudos sobre a percep¸c˜ao de cores e luminˆancia resultaram em diversas diretrizes de design que podem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ser utilizadas no projeto de interfaces com usu´ario. Com rela¸c˜ao `a percep¸c˜ao de luminˆancia, que, grosso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modo, ´e a nossa capacidade de perceber padr˜oes de tons de cinza, aprendemos que o contraste ideal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texto deve respeitar uma raz˜ao de 10:1 entre claro e escuro. O conceito de cores opostas explica por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as cores vermelho, verde, amarelo, azul, preto e branco s˜ao especiais em todas as sociedades investigadas.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Isso significa que, caso seja necess´ario utilizar c´odigos de cores para categorizar informa¸c˜oes visuais,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cores devem ser utilizadas em primeiro lugar. Entretanto, a semˆantica atribu´ıda a uma determinada cor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varia amplamente. Por exemplo, “vermelho” pode significar um alerta de perigo ou boa sorte (Ware,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2003).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7261962890625" w:line="286.60271644592285" w:lineRule="auto"/>
        <w:ind w:left="1413.7458801269531" w:right="68.28125" w:firstLine="574.17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Ware ressalta que algumas caracter´ısticas visuais s˜ao prontamente entendidas sem treinamento pr´evio. Se pedirmos para diversas pessoas ordenarem um conjunto de amostras de diferentes tons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cinza, todas utilizar˜ao a mesma ordena¸c˜ao (ou a ordena¸c˜ao contr´aria), sem qualquer instru¸c˜ao adicional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(Figura 4.3).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2851257324219" w:line="240" w:lineRule="auto"/>
        <w:ind w:left="0" w:right="1670.5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4.3: Ordena¸c˜ao de valores caracterizada por diferentes tons de cinza.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8521728515625" w:line="285.06531715393066" w:lineRule="auto"/>
        <w:ind w:left="1424.0267944335938" w:right="70.95947265625" w:firstLine="4.674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Cor, forma, movimentos simples e profundidade estereosc´opica s˜ao caracter´ısticas pr´e-atencionais, ou seja, caracter´ısticas processadas antes que uma pessoa volte sua aten¸c˜ao a elas, antes que se tornem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4.2. Cogni¸c˜ao (*)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6298828125" w:line="286.675500869751" w:lineRule="auto"/>
        <w:ind w:left="1415.8500671386719" w:right="42.02880859375" w:firstLine="8.3392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conscientes. Essas caracter´ısticas s˜ao processadas simultaneamente, fazendo com que alguns 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visuais se destaquem imediatamente de sua vizinhan¸ca. Como h´a limita¸c˜oes sobre o que pode ser percebido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modo pr´e-atencional, ´e importante que um s´ımbolo que deva ser destacado tenha algum atributo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b´asico distinto dos seus s´ımbolos vizinhos (Ware, 2003). Considerando as leis de Gestalt, Ware sugere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que a apresenta¸c˜ao de dados seja elaborada de modo a tornar padr˜oes f´aceis de se perceber, para facilitar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resolu¸c˜ao de problemas. No entanto, ele observa que, al´em dos mecanismos perceptivos inatos aos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seres humanos, existem fatores culturais que influenciam a percep¸c˜ao de elementos visuais.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diferentes representa¸c˜oes podem enviesar a interpreta¸c˜ao das pessoas na dire¸c˜ao de certas solu¸c˜oes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problema, em detrimento a outras. Por exemplo, uma tabela, um grafo e um mapa enfocam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aspectos de uma regi˜ao geogr´afica.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368408203125" w:line="240" w:lineRule="auto"/>
        <w:ind w:left="1426.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4.2 Cogni¸c˜ao (*)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60107421875" w:line="240" w:lineRule="auto"/>
        <w:ind w:left="1426.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4.3 Afeto e Emo¸c˜ao (*)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.918212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4. Fatores Humanos em Sistemas Computacionais (*)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5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15.453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Abordagens Te´oricas em IHC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667236328125" w:line="240" w:lineRule="auto"/>
        <w:ind w:left="1435.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do Cap´ıtulo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2353515625" w:line="287.57792472839355" w:lineRule="auto"/>
        <w:ind w:left="1922.2549438476562" w:right="66.500244140625" w:hanging="167.301635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Apresentar fundamentos te´oricos de base psicol´ogica, etnogr´afica e semi´otica: leis de Hick-Hyman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de Fitts, psicologia aplicada, princ´ıpios da Gestalt, engenharia cognitiva, a¸c˜oes situadas, teoria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atividade e engenharia semi´otica.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36279296875" w:line="287.0157051086426" w:lineRule="auto"/>
        <w:ind w:left="1923.8285827636719" w:right="69.4946289062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Discutir como os fundamentos te´oricos influenciam m´etodos e modelos utilizados no projeto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avalia¸c˜ao da intera¸c˜ao humano-computador.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004150390625" w:line="286.74476623535156" w:lineRule="auto"/>
        <w:ind w:left="1422.87109375" w:right="42.008056640625" w:firstLine="0.9190368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Embora IHC seja uma ´area de cunho bastante pr´atico, muitos dos m´etodos, modelos e t´ecnicas utilizados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IHC se baseiam em teorias, em particular teorias de base psicol´ogica (principalmente cognitiva), etnogr´afica e semi´otica. Conhecer essas teorias ´e fundamental, n˜ao apenas para melhor entender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m´etodos, modelos e t´ecnicas apresentados na literatura de IHC, mas tamb´em para saber quando utiliz´a-los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e identificar a necessidade de adapt´a-los em projetos de design particulares, seja em dom´ınios complexos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envolvendo tecnologias inovadoras.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4592285156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Introdu¸c˜ao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07373046875" w:line="286.6933536529541" w:lineRule="auto"/>
        <w:ind w:left="1413.3711242675781" w:right="28.01025390625" w:firstLine="2.841491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Antes de apresentar os processos, m´etodos, t´ecnicas, modelos e representa¸c˜oes, ´e importante introduzir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seus embasamentos te´oricos. Este cap´ıtulo apresenta abordagens que tˆem feito grandes contribui¸c˜oes para a ´area de IHC: abordagens ancoradas na psicologia, na etnografia e na semi´otica. As primeiras abordagens te´oricas utilizadas para investigar fenˆomenos de intera¸c˜ao humano-computador nasceram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na psicologia. Nos anos 50, com ˆenfase na psicologia experimental, diversos modelos de informa¸c˜ao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processos psicol´ogicos surgiram para mensurar e modelar o comportamento humano (Mackenzie, 1992).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 IHC, o interesse nesses modelos se deve ao fato de permitirem modelar e prever o desempenho humano.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Dentre os modelos propostos, os que mais utilizamos em IHC s˜ao a lei de Hick-Hyman para o tempo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rea¸c˜ao de escolha (Hick, 1952; Hyman, 1953) e a lei de Fitts, para a capacidade de processamento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informa¸c˜ao do sistema motor humano (Fitts, 1954). Com base principalmente na psicologia cognitiva,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in´ıcio dos anos 80, a aten¸c˜ao voltou-se para os aspectos cognitivos da intera¸c˜ao humano-computador. Dessa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´epoca destacam-se o modelo de processador humano de informa¸c˜oes (Card et al., 1983) e a engenharia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cognitiva (Norman, 1986). No final da d´ecada, Suchman (1987) desafiou as abordagens de base 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 trouxe para o estudo dos fenˆomenos de IHC o conceito de a¸c˜ao situada e pr´aticas da etnometodologia.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Dando sequˆencia `a investiga¸c˜ao da atividade humana em contexto, surgiram trabalhos ancorados na teoria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da atividade (Bodker, 1996) e trabalhos que ampliam a no¸c˜ao de cogni¸c˜ao, como a cogni¸c˜ao distribu´ıda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(Hollan et al., 2000). Mais recentemente, e com base na semi´otica, a engenharia semi´otica firmou-se como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889923095703" w:line="240" w:lineRule="auto"/>
        <w:ind w:left="0" w:right="4504.8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22.8990173339844" w:right="66.20849609375" w:firstLine="0.66940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uma teoria de IHC centrada nos processos de significa¸c˜ao e comunica¸c˜ao que envolvem designers,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sistemas interativos (de Souza, 2005b).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847656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5.2 Psicologia Experimental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5966796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5.2.1 Lei de Hick-Hyman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5556640625" w:line="286.5495014190674" w:lineRule="auto"/>
        <w:ind w:left="1422.8990173339844" w:right="37.98095703125" w:hanging="6.635437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lei de Hick-Hyman relaciona o tempo que leva para uma pessoa tomar uma decis˜ao com o n´umero de poss´ıveis escolhas que ela possui (Hick, 1952; Hyman, 1953). Essa lei define que o tempo m´edio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necess´ario para escolher dentre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op¸c˜oes pode ser calculado aproximadamente pelas seguintes f´ormulas,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´e empiricamente determinado. Em geral, assumimos que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658203125" w:line="240" w:lineRule="auto"/>
        <w:ind w:left="1989.04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× 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+ 1), caso as op¸c˜oes tenham igual probabilidade;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1422.89886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4185689290365"/>
          <w:szCs w:val="33.2418568929036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k 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2(1 + 1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), 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´e a probabilidade da alternativa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, caso 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op¸c˜oes tenham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2.899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probabilidades diferentes.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5.86963653564453" w:lineRule="auto"/>
        <w:ind w:left="1421.1360168457031" w:right="41.396484375" w:firstLine="569.587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Em linhas gerais, a lei de Hick-Hyman indica que uma pessoa subdivide o conjunto total de op¸c˜oes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categorias, eliminando aproximadamente metade das op¸c˜oes a cada passo, em vez de 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todas as escolhas uma a uma, o que requereria tempo linear. Essa lei pode ser utilizada para fazer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estimativa de quanto tempo uma pessoa levar´a para encontrar uma dentre diversas op¸c˜oes dispon´ıveis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numa interface, como, por exemplo, os itens de uma lista de op¸c˜oes em ordem alfab´etica. No entanto, caso n˜ao haja um princ´ıpio de organiza¸c˜ao das op¸c˜oes que permita ao usu´ario eliminar metade delas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rapidamente, essa lei n˜ao se aplica, pois a busca bin´aria n˜ao pode ser realizada.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96435546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5.2.2 Lei de Fitts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2041015625" w:line="287.4569892883301" w:lineRule="auto"/>
        <w:ind w:left="1422.8990173339844" w:right="66.0400390625" w:firstLine="5.8021545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Originada na psicologia experimental, a lei de Fitts relaciona o tempo (T) que uma pessoa leva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apontar para algo com o tamanho (S) do objeto-alvo e com a distˆancia (D) entre a m˜ao da pessoa e esse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objeto-alvo (Fitts, 1954; Figura 5.1).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932861328125" w:line="240" w:lineRule="auto"/>
        <w:ind w:left="0" w:right="2377.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20.016000747680664"/>
          <w:szCs w:val="20.01600074768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D S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f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f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início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8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5.1: Ilustra¸c˜ao da lei de Fitts.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451.9512939453125" w:right="3661.305541992187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alvo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16552734375" w:line="287.01507568359375" w:lineRule="auto"/>
        <w:ind w:left="1423.895263671875" w:right="68.22998046875" w:firstLine="571.745910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Segundo Fitts, o tempo m´edio para apontar para um alvo pode ser calculado atrav´es de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f´ormula como a seguir: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7.8816223144531" w:lineRule="auto"/>
        <w:ind w:left="1424.0945434570312" w:right="58.22509765625" w:firstLine="564.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× 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+ 0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5), onde a constante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´e determinada empiricamente e pode variar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conforme o tipo de dispositivo utilizado.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669921875" w:line="282.6723861694336" w:lineRule="auto"/>
        <w:ind w:left="1424.0945434570312" w:right="64.017333984375" w:firstLine="563.875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Varia¸c˜oes dessa 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s˜ao utilizadas para modelar o tempo que leva para um mouse ou outro dispositivo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entrada semelhante atingir um objeto numa tela.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86.03034019470215" w:lineRule="auto"/>
        <w:ind w:left="1423.895263671875" w:right="68.94775390625" w:firstLine="566.05529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Importante para aplica¸c˜oes em que o desempenho ´e cr´ıtico, a lei de Fitts ajuda os designers a decidirem sobre o tamanho e a localiza¸c˜ao de elementos de interface com os quais o usu´ario precisa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interagir. Essa lei pode ser considerada em diversas situa¸c˜oes de design (Tognazzini, 1999).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3834228515625" w:line="252.29907989501953" w:lineRule="auto"/>
        <w:ind w:left="1424.1741943359375" w:right="59.300537109375" w:firstLine="229.45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Algumas varia¸c˜oes desta f´ormula encontradas na literatura s˜ao: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2(2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+ 1), 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s˜ao constantes determinadas empiricamente.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5.2. Psicologia 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5952911376953" w:lineRule="auto"/>
        <w:ind w:left="1423.895263671875" w:right="40.286865234375" w:firstLine="566.8414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Um bot˜ao de acionamento de opera¸c˜ao pode possuir ambos, imagem e r´otulo. Quando o usu´ario j´a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conhece o bot˜ao, o r´otulo poderia ser dispensado. Por´em, sua presen¸ca torna o bot˜ao maior e, portanto,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seu acesso mais r´apido (Figura 5.2).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679443359375" w:line="240" w:lineRule="auto"/>
        <w:ind w:left="0" w:right="1761.224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33.360001246134445"/>
          <w:szCs w:val="33.360001246134445"/>
          <w:u w:val="none"/>
          <w:shd w:fill="auto" w:val="clear"/>
          <w:vertAlign w:val="subscript"/>
          <w:rtl w:val="0"/>
        </w:rPr>
        <w:t xml:space="preserve">S’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767578125" w:line="240" w:lineRule="auto"/>
        <w:ind w:left="2751.8673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início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173583984375" w:line="240" w:lineRule="auto"/>
        <w:ind w:left="0" w:right="4626.8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8.7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S’’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78955078125" w:line="240" w:lineRule="auto"/>
        <w:ind w:left="2751.8673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início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91748046875" w:line="240" w:lineRule="auto"/>
        <w:ind w:left="0" w:right="2082.7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5.2: Bot˜oes com somente r´otulo ou com r´otulo e imagem.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26904296875" w:line="286.64374351501465" w:lineRule="auto"/>
        <w:ind w:left="1422.8599548339844" w:right="67.073974609375" w:firstLine="1.166839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palheta de ferramentas deve ser posicionada ao longo de um lado da tela. Tal posicionamento permite que um deslocamento indefinidamente longo naquela dire¸c˜ao acerte o alvo. Quando h´a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palheta com poucas ferramentas, a lei de Fitts indica que ´e melhor organiz´a-las em uma ´unica coluna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linha, ao longo de um lado da tela, do que distribu´ı-las em duas ou mais colunas ou linhas (Figura 5.3).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06982421875" w:line="240" w:lineRule="auto"/>
        <w:ind w:left="4673.9181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45"/>
          <w:sz w:val="28"/>
          <w:szCs w:val="28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201904296875" w:line="240" w:lineRule="auto"/>
        <w:ind w:left="0" w:right="1801.3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5.3: Posicionamento de palheta de ferramentas num lado da tela.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647705078125" w:line="276.7653751373291" w:lineRule="auto"/>
        <w:ind w:left="1424.0132141113281" w:right="62.664794921875" w:hanging="0.111389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No sistema operacional Mac 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, o menu de uma aplica¸c˜ao fica sempre no topo da tela, e n˜ao no topo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de cada janela, como no Microsoft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. O acesso ao menu no topo da tela ´e, em m´edia, em torno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cinco vezes mais r´apido do que um menu semelhante em uma aplica¸c˜ao Windows (Figura 5.4).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12646484375" w:line="240" w:lineRule="auto"/>
        <w:ind w:left="3769.30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Arquivo Editar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689208984375" w:line="240" w:lineRule="auto"/>
        <w:ind w:left="0" w:right="3106.9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435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Rascunho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435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Rascunho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0.82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.640000343322754"/>
          <w:szCs w:val="26.640000343322754"/>
          <w:u w:val="none"/>
          <w:shd w:fill="auto" w:val="clear"/>
          <w:vertAlign w:val="superscript"/>
          <w:rtl w:val="0"/>
        </w:rPr>
        <w:t xml:space="preserve">Arquivo 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9695434570312" w:line="240" w:lineRule="auto"/>
        <w:ind w:left="0" w:right="1748.0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5.4: Posicionamento do menu no topo da tela e no topo da janela.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78771972656" w:line="287.27256774902344" w:lineRule="auto"/>
        <w:ind w:left="1424.0945434570312" w:right="68.74267578125" w:hanging="0.10726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Um menu pop-up circular (pie menu) tem como vantagem sobre um menu pop-up horizontal o fato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todas as op¸c˜oes est˜ao equidistantes e pr´oximas do ponto em que o menu foi acionado (Figura 5.5).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24755859375" w:line="240" w:lineRule="auto"/>
        <w:ind w:left="0" w:right="4420.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ver no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54.53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mapa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0928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pontos de  interesse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6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buscar...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9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editar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34326171875" w:line="267.0928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calcular  distância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traçar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rota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171875" w:line="240" w:lineRule="auto"/>
        <w:ind w:left="0" w:right="3288.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5.5: Menu pop-up circular.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6967773437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5.3 Psicologia Cognitiva Aplicada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9111328125" w:line="286.1985683441162" w:lineRule="auto"/>
        <w:ind w:left="1421.1814880371094" w:right="68.167724609375" w:firstLine="7.5196838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Card et al. (1983) propuseram uma psicologia aplicada de processamento de informa¸c˜ao. 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eles, a intera¸c˜ao humano-computador consiste em o usu´ario e o computador se engajarem num di´alogo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comunicativo com o objetivo de realizar alguma tarefa. E todos os mecanismos utilizados nesse di´alogo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constituem a interface: os dispositivos f´ısicos, como os teclados e as telas, assim como os 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computacionais que controlam a intera¸c˜ao. Seu objetivo era criar uma psicologia baseada em an´alise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tarefas, c´alculos e aproxima¸c˜oes, para que o designer do sistema pudesse alcan¸car um equil´ıbrio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parˆametros computacionais de desempenho humano e outras vari´aveis de engenharia.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28369140625" w:line="287.10116386413574" w:lineRule="auto"/>
        <w:ind w:left="1422.8990173339844" w:right="28.32275390625" w:firstLine="568.1953430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eles, a an´alise da estrutura da tarefa oferece grande parte do conte´udo preditivo da psicologia.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vez que conhe¸camos os objetivos das pessoas, e considerando suas limita¸c˜oes de percep¸c˜ao 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processamento de informa¸c˜ao, devemos poder fornecer respostas a perguntas do tipo: aproximadamente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quanto tempo leva para uma pessoa realizar as tarefas f´ısicas predefinidas que lhe permitem alcan¸car seus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objetivos?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791015625" w:line="286.26073837280273" w:lineRule="auto"/>
        <w:ind w:left="1398.1394958496094" w:right="63.28369140625" w:firstLine="597.50167846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base na psicologia de processamento de informa¸c˜oes, Card et al. (1983) propuseram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“processador humano modelo” de informa¸c˜oes (Model Human Processor, MHP). Segundo eles, o uso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modelos que veem o ser humano como um processador de informa¸c˜oes fornece um arcabou¸co comum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nos quais modelos de mem´oria, de resolu¸c˜ao de problemas, de percep¸c˜ao e de comportamento podem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integrados uns com os outros. Considerando a mente humana como um sistema de processamento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informa¸c˜oes, ´e poss´ıvel fazer predi¸c˜oes aproximadas de parte do comportamento humano.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10888671875" w:line="287.12857246398926" w:lineRule="auto"/>
        <w:ind w:left="1409.5491027832031" w:right="40.1220703125" w:firstLine="586.03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O MHP ´e composto de trˆes subsistemas, cada qual com suas pr´oprias mem´orias e processadores,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juntamente com alguns princ´ıpios de opera¸c˜ao (Figura 5.6): o perceptivo, o motor e o cognitivo.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perceptivo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transmite as sensa¸c˜oes do mundo f´ısico detectadas pelos sistemas sensoriais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corpo (vis˜ao, audi¸c˜ao, tato, olfato, paladar) para representa¸c˜oes mentais internas. A vis˜ao central, a vis˜ao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perif´erica, os movimentos dos olhos e os movimentos da cabe¸ca operam como um sistema integrado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nos fornecer uma representa¸c˜ao cont´ınua da cena visual de interesse. Essas sensa¸c˜oes s˜ao armazenadas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temporariamente em ´areas de mem´oria sensorial (principalmente nas mem´orias visual e auditiva), ainda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codificadas fisicamente e com um tempo de decaimento (ou esquecimento) r´apido, conforme a intensidade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est´ımulo. Em seguida, algumas dessas sensa¸c˜oes s˜ao codificadas simbolicamente e armazenadas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mem´oria de trabalho.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7098388671875" w:line="285.95312118530273" w:lineRule="auto"/>
        <w:ind w:left="1421.1814880371094" w:right="65.111083984375" w:firstLine="574.4596862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processador cognitivo pode especificar quais conte´udos das mem´orias sensoriais devem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codificadas simbolicamente e armazenadas na mem´oria de trabalho, principalmente quando o conte´udo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mem´oria perceptiva for complexo ou percebido apenas por um per´ıodo de tempo muito curto.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cognitivo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recebe a informa¸c˜ao codificada simbolicamente dos armazenamentos sensoriais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sua mem´oria de trabalho e utiliza informa¸c˜oes previamente armazenadas na mem´oria de longo prazo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tomar decis˜oes sobre como responder aos est´ımulos recebidos. Nosso pensamento ´e traduzido em a¸c˜ao atrav´es da ativa¸c˜ao de padr˜oes de m´usculos volunt´arios, em uma s´erie de micromovimentos discretos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realizados pelo sistema motor.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5.3. Psicologia Cognitiva Aplicada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36279296875" w:line="240" w:lineRule="auto"/>
        <w:ind w:left="0" w:right="3696.62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Memória de Longo Prazo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52783203125" w:line="240" w:lineRule="auto"/>
        <w:ind w:left="0" w:right="3834.2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Memória de Trabalho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9.91999944051107"/>
          <w:szCs w:val="19.91999944051107"/>
          <w:u w:val="none"/>
          <w:shd w:fill="auto" w:val="clear"/>
          <w:vertAlign w:val="subscript"/>
          <w:rtl w:val="0"/>
        </w:rPr>
        <w:t xml:space="preserve">Visual Auditiva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208984375" w:line="212.67937660217285" w:lineRule="auto"/>
        <w:ind w:left="62.92724609375" w:right="407.763366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Processador  Perceptivo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156494140625" w:line="227.12130546569824" w:lineRule="auto"/>
        <w:ind w:left="0" w:right="401.8890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Receptores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(olhos, ouvidos, ...)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7937660217285" w:lineRule="auto"/>
        <w:ind w:left="223.6285400390625" w:right="247.0617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Processador  Cognitivo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7937660217285" w:lineRule="auto"/>
        <w:ind w:left="460.6207275390625" w:right="10.069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Processador  Motor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148681640625" w:line="240" w:lineRule="auto"/>
        <w:ind w:left="0" w:right="117.7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863.0465698242188" w:right="3847.0227050781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Atuadores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0" w:right="3353.010253906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Processador Humano de Informação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0458984375" w:line="240" w:lineRule="auto"/>
        <w:ind w:left="0" w:right="4088.370361328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Mundo Externo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4.8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.640000343322754"/>
          <w:szCs w:val="26.640000343322754"/>
          <w:u w:val="none"/>
          <w:shd w:fill="auto" w:val="clear"/>
          <w:vertAlign w:val="subscript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Saída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96337890625" w:line="240" w:lineRule="auto"/>
        <w:ind w:left="0" w:right="932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5.6: Modelo do Processador Humano de Informa¸c˜oes (adaptado de (Card et al., 1983)).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347412109375" w:line="287.8823947906494" w:lineRule="auto"/>
        <w:ind w:left="1422.8097534179688" w:right="64.14306640625" w:firstLine="572.385101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 rela¸c˜ao `as mem´orias, os parˆametros a serem considerados s˜ao: a capacidade de armazenamento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em n´umero de itens, o tempo de decaimento (no caso, o tempo para o esquecimento) de um item e o 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de c´odigo principal (f´ısico, ac´ustico, visual ou semˆantico). J´a com rela¸c˜ao aos processadores, o parˆametro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mais importante ´e o tempo do ciclo.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00341796875" w:line="286.8249034881592" w:lineRule="auto"/>
        <w:ind w:left="1422.8878784179688" w:right="61.45263671875" w:firstLine="568.206481933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algumas tarefas, uma pessoa precisa se comportar como um processador serial, ou seja, 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tarefa de cada vez. Um exemplo desse tipo de tarefa ´e pressionar uma tecla em resposta 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est´ımulo visual, tal como o acendimento de uma lˆampada. Para outras tarefas, ´e poss´ıvel que haja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opera¸c˜ao integrada e paralela dos trˆes subsistemas, com informa¸c˜ao fluindo continuamente da entrada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sa´ıda, em um per´ıodo de tempo t˜ao curto que todos os processadores trabalham simultaneamente.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exemplo, digita¸c˜ao, leitura e tradu¸c˜ao simultˆanea s˜ao tarefas desse tipo (Card et al., 1983).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8408203125" w:line="286.98760986328125" w:lineRule="auto"/>
        <w:ind w:left="1422.8767395019531" w:right="39.769287109375" w:firstLine="568.0636596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Nas tarefas mais simples, o sistema cognitivo serve apenas para conectar as entradas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perceptual `as sa´ıdas adequadas do sistema motor. Mas a maioria das tarefas ´e complexa e envolve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aprendizado, recupera¸c˜ao de fatos ou solu¸c˜ao de problemas. A mem´oria de trabalho ret´em informa¸c˜oes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 uso, e a mem´oria de longo prazo armazena conhecimento para uso futuro. Os elementos ativados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mem´oria de longo prazo consistem em s´ımbolos ou grupos de s´ımbolos, chamados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(elementos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 informa¸c˜ao). O conte´udo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chunk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depende da tarefa, da pessoa e do conte´udo da sua mem´oria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longo prazo. Quando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chunk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na mem´oria de longo prazo ´e ativado, essa ativa¸c˜ao se espalha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relacionados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de um livro para a livraria onde foi comprado, para a viagem em que foi comprado,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para as fotos que foram tiradas etc.). Miller (1956) mostrou que a capacidade da mem´oria de trabalho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limitada a 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chunks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. Como ela ´e limitada, `a medida que novos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s˜ao ativados, outros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que se encontram na mem´oria de trabalho tornam-se menos acess´ıveis. Os itens armazenados tˆem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determinada probabilidade de poderem ser recuperados mais tarde da mem´oria de longo prazo.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mais associa¸c˜oes um item tiver ao ser armazenado, maior ´e a probabilidade de ele ser recuperado. Se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pessoa quer poder se lembrar de alguma coisa mais tarde, a melhor estrat´egia ´e tentar associ´a-la a itens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j´a est˜ao na mem´oria de longo prazo.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544677734375" w:line="285.7894706726074" w:lineRule="auto"/>
        <w:ind w:left="1421.1776733398438" w:right="64.56298828125" w:firstLine="574.4635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Card et al. (1983) calcularam o per´ıodo de tempo aproximado do ciclo t para diversas tarefas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comuns realizadas por pessoas com diferentes n´ıveis de habilidades. Eles mostraram como sua abordagem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permite calcular a taxa de quadros em uma anima¸c˜ao necess´aria para criar a ilus˜ao de movimento,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taxa m´axima de recep¸c˜ao de c´odigo Morse para permitir a sua decodifica¸c˜ao por uma pessoa, o 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entre dois eventos para manter uma ilus˜ao de causalidade e o tempo que uma pessoa leva para ler um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24.0945434570312" w:right="38.16650390625" w:hanging="3.0645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texto. Ainda com base no MHP, eles elaboraram um modelo de decomposi¸c˜ao de tarefas chamado GOMS,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amplamente utilizado at´e hoje em an´alise e design da intera¸c˜ao humano-computador. O modelo GOMS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descrito na Subse¸c˜ao 8.4.2.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092285156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5.4 Engenharia Cognitiva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533203125" w:line="287.88187980651855" w:lineRule="auto"/>
        <w:ind w:left="1423.9590454101562" w:right="28.7939453125" w:hanging="7.9505920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engenharia cognitiva foi concebida por Norman (1986) como uma tentativa de aplicar conhecimentos de ciˆencia cognitiva, psicologia cognitiva e fatores humanos ao design e constru¸c˜ao de sistemas computacionais.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principais objetivos de Norman eram: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26171875" w:line="287.67602920532227" w:lineRule="auto"/>
        <w:ind w:left="1922.2346496582031" w:right="66.16210937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entender os princ´ıpios fundamentais da a¸c˜ao e desempenho humano relevantes para o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princ´ıpios de design;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998046875" w:line="240" w:lineRule="auto"/>
        <w:ind w:left="0" w:right="89.62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elaborar sistemas que sejam agrad´aveis de usar e que engajem os usu´arios at´e de forma prazerosa.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93017578125" w:line="287.4470901489258" w:lineRule="auto"/>
        <w:ind w:left="1423.6959838867188" w:right="59.007568359375" w:firstLine="567.270812988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outras palavras, Norman visava a entender as quest˜oes envolvidas no design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computacionais, mostrar como fazer melhores escolhas de design e mostrar quais s˜ao 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trade-offs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uma melhoria em um aspecto leva a uma piora em outro.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9892578125" w:line="287.2514533996582" w:lineRule="auto"/>
        <w:ind w:left="1422.7874755859375" w:right="28.5986328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Na base da engenharia cognitiva est´a a discrepˆancia entre os objetivos expressos psicologicamente e os controles e vari´aveis f´ısicos de uma tarefa. Uma pessoa inicia com objetivos e inten¸c˜oes, que 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vari´aveis psicol´ogicas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pois existem apenas na mente da pessoa e se relacionam diretamente `as suas necessidades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`a sua situa¸c˜ao atual. Entretanto, a tarefa deve ser realizada em um sistema f´ısico, com controles f´ısicos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serem manipulados, resultando em mudan¸cas 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vari´aveis f´ısicas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estado do 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Assim, uma pessoa precisa interpretar as vari´aveis f´ısicas em termos relevantes aos objetivos psicol´ogicos,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precisa traduzir as suas inten¸c˜oes psicol´ogicas em a¸c˜oes f´ısicas sobre os controles e mecanismos do sistema.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Isso significa que deve haver um est´agio de interpreta¸c˜ao que relaciona as vari´aveis f´ısicas e psicol´ogicas,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assim como fun¸c˜oes que relacionem a manipula¸c˜ao das vari´aveis f´ısicas e a mudan¸ca resultante no 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f´ısico (Figura 5.7).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2281494140625" w:line="240" w:lineRule="auto"/>
        <w:ind w:left="0" w:right="4713.00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c8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c8f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833251953125" w:line="212.71734237670898" w:lineRule="auto"/>
        <w:ind w:left="0" w:right="779.343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variáveis psicológicas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(objetivos, intenções)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.68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variáveis físicas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7937660217285" w:lineRule="auto"/>
        <w:ind w:left="601.5972900390625" w:right="262.4603271484375" w:firstLine="3.0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(estados do sistema) 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controles físicos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2392578125" w:line="240" w:lineRule="auto"/>
        <w:ind w:left="0" w:right="1.2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430.9591674804688" w:right="3430.3216552734375" w:header="0" w:footer="720"/>
          <w:cols w:equalWidth="0" w:num="2"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(mecanismos de interação)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94091796875" w:line="240" w:lineRule="auto"/>
        <w:ind w:left="0" w:right="1926.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5.7: Discrepˆancia entre o mundo psicol´ogico e o mundo f´ısico.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250732421875" w:line="285.8236026763916" w:lineRule="auto"/>
        <w:ind w:left="1416.0015869140625" w:right="65.8349609375" w:firstLine="8.025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muitas situa¸c˜oes, as vari´aveis que podem ser facilmente controladas n˜ao s˜ao aquelas pelas quais a pessoa se interessa. Por exemplo, numa torneira convencional, as vari´aveis f´ısicas que podem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manipuladas s˜ao: fluxo de ´agua fria e fluxo de ´agua quente. No entanto, o usu´ario quer controlar duas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vari´aveis distintas: o fluxo total de ´agua e a temperatura da ´agua. Nesse caso, podemos levantar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seguintes quest˜oes: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025634765625" w:line="287.6758861541748" w:lineRule="auto"/>
        <w:ind w:left="1754.9533081054688" w:right="64.5886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problemas de mapeamento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(Figura 5.8a): Qual ´e o controle de ´agua quente e qual ´e o de ´agua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fria? De que maneira cada controle deve ser girado para aumentar ou reduzir o fluxo da ´agua?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54028320312" w:line="287.6756286621094" w:lineRule="auto"/>
        <w:ind w:left="1922.2346496582031" w:right="64.565429687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 de controle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(Figura 5.8b): Para aumentar a temperatura da ´agua mantendo o fluxo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constante, ´e necess´ario manipular simultaneamente as duas torneiras.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5.4. Engenharia 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87.67602920532227" w:lineRule="auto"/>
        <w:ind w:left="1923.8285827636719" w:right="65.322265625" w:hanging="168.874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 de avalia¸c˜ao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(Figura 5.8c): Quando h´a dois bicos de torneira, `as vezes se torna dif´ıcil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avaliar se o resultado desejado foi alcan¸cado.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06787109375" w:line="240" w:lineRule="auto"/>
        <w:ind w:left="3567.9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F?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3935546875" w:line="240" w:lineRule="auto"/>
        <w:ind w:left="3718.627014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Q?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2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Q?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F?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22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919.4268798828125" w:right="3927.650146484375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(a) (b) (c)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3623046875" w:line="291.80914878845215" w:lineRule="auto"/>
        <w:ind w:left="1423.7757873535156" w:right="72.8662109375" w:firstLine="10.81878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893753051758"/>
          <w:szCs w:val="18.057893753051758"/>
          <w:u w:val="none"/>
          <w:shd w:fill="auto" w:val="clear"/>
          <w:vertAlign w:val="baseline"/>
          <w:rtl w:val="0"/>
        </w:rPr>
        <w:t xml:space="preserve">Figura 5.8: Ilustra¸c˜oes de diferentes torneiras para exemplificar problemas de mapeamento, dificuldade de controle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dificuldade de avalia¸c˜ao.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2763671875" w:line="287.1633052825928" w:lineRule="auto"/>
        <w:ind w:left="1423.5684204101562" w:right="65.3955078125" w:firstLine="0.45837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Hoje em dia, h´a torneiras com um controle ´unico, em que uma dimens˜ao de movimento controla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fluxo total da ´agua e outra dimens˜ao (ortogonal) controla a sua temperatura (Figura 5.9). Apesar de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mapeamento n˜ao ser ´obvio — ´e necess´ario ainda aprender qual dimens˜ao controla qual vari´avel —, ´e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solu¸c˜ao melhor, pois as vari´aveis sendo manipuladas fisicamente s˜ao as mesmas vari´aveis de interesse.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42431640625" w:line="240" w:lineRule="auto"/>
        <w:ind w:left="0" w:right="4519.61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fluxo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3.4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(cima/baixo)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2568359375" w:line="240" w:lineRule="auto"/>
        <w:ind w:left="0" w:right="3462.06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temperatura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6.06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(direita/esquerda)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7259521484375" w:line="240" w:lineRule="auto"/>
        <w:ind w:left="0" w:right="2322.4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5.9: Ilustra¸c˜ao de uma torneira com monocomando.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003417968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5.1 - Mapeamento, controle e avalia¸c˜ao em di´alogos para sele¸c˜ao de cor.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" w:line="291.8964385986328" w:lineRule="auto"/>
        <w:ind w:left="1415.6407165527344" w:right="45.128173828125" w:firstLine="18.766479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Em sistemas computacionais, temos problemas semelhantes. Suponha que queiramos escolher uma cor de fundo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uma ilustra¸c˜ao, e que o di´alogo apresentado seja o da Figura 5.10a. Para definir uma cor de fundo, ´e necess´ario 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os valores das componentes vermelha (red – R), verde (green – G) e azul (blue – B). No entanto, a Figura 5.10a n˜ao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deixa claro qual controle est´a associado a qual componente, o que consiste num problema de mapeamento.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072364807129"/>
          <w:szCs w:val="17.95072364807129"/>
          <w:u w:val="none"/>
          <w:shd w:fill="auto" w:val="clear"/>
          <w:vertAlign w:val="baseline"/>
          <w:rtl w:val="0"/>
        </w:rPr>
        <w:t xml:space="preserve">geralmente estamos interessados na matiz da cor (hue – H), na sua satura¸c˜ao (saturation – S, grau de mesclagem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matiz com a cor branca, tamb´em denominado grau de pureza) e na sua luminosidade (luminance – L, fra¸c˜ao da cor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vai do completamente escuro ao completamente claro). Como n˜ao podemos definir valores para essas propriedades,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identificamos tamb´em um problema de dificuldade de controle. Finalmente, n˜ao h´a uma resposta visual da cor resultante,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que dificulta a avalia¸c˜ao do resultado.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453857421875" w:line="291.5196132659912" w:lineRule="auto"/>
        <w:ind w:left="1423.5964965820312" w:right="45.24169921875" w:firstLine="565.838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A Figura 5.10b apresenta o di´alogo modificado. Nele, observamos claramente o mapeamento, por proximidade,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das componentes R, G e B aos controles correspondentes, assim como uma indica¸c˜ao visual da cor resultante, reduzindo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ent˜ao os problemas de mapeamento e avalia¸c˜ao. A dificuldade de controle das vari´aveis de interesse (H, S, L),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entanto, permanece.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504421234131" w:lineRule="auto"/>
        <w:ind w:left="1422.5921630859375" w:right="64.261474609375" w:hanging="6.089324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A Figura 5.11 apresenta o di´alogo padr˜ao da ferramenta Microsoft Visual Studio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para a escolha de cores. 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observar que esse di´alogo permite a defini¸c˜ao de cores utilizando tanto as componentes R, G e B, quanto as componentes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15855026245117"/>
          <w:szCs w:val="17.815855026245117"/>
          <w:u w:val="none"/>
          <w:shd w:fill="auto" w:val="clear"/>
          <w:vertAlign w:val="baseline"/>
          <w:rtl w:val="0"/>
        </w:rPr>
        <w:t xml:space="preserve">H, S e L, reduzindo o problema de mapeamento. Al´em disso, ´e poss´ıvel selecionar diretamente nos quadros de cores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componentes H (atrav´es do deslocamento horizontal no quadro maior), S (atrav´es do deslocamento vertical no quadro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maior) e L (atrav´es do deslocamento na barra vertical), reduzindo assim a dificuldade de controle.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166259765625" w:line="287.88190841674805" w:lineRule="auto"/>
        <w:ind w:left="1424.0945434570312" w:right="45.565185546875" w:firstLine="0.073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Para melhor caracterizar o papel das quest˜oes de mapeamento, controle e avalia¸c˜ao na intera¸c˜ao humano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computador, Norman elaborou uma teoria da a¸c˜ao, descrita a seguir.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8.394775390625" w:line="240" w:lineRule="auto"/>
        <w:ind w:left="0" w:right="3036.95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5" w:line="631.7364120483398" w:lineRule="auto"/>
        <w:ind w:left="1978.1161499023438" w:right="614.602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5.10: Di´alogos para escolha de cores ilustrando problemas de mapeamento, controle e avalia¸c˜ao.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392578125" w:line="240" w:lineRule="auto"/>
        <w:ind w:left="0" w:right="2661.810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S L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6.376953125" w:line="240" w:lineRule="auto"/>
        <w:ind w:left="0" w:right="1003.36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5.11: Di´alogo padr˜ao da ferramenta Microsoft Visual Studio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 a escolha de cores.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85888671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5.4.1 Teoria da A¸c˜ao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78466796875" w:line="286.42478942871094" w:lineRule="auto"/>
        <w:ind w:left="1422.8990173339844" w:right="63.47412109375" w:hanging="6.890563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abordagem de projeto centrado no usu´ario estuda os fenˆomenos que ocorrem durante a intera¸c˜ao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usu´ario com um artefato cognitivo (Norman, 1991).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artefato cognitivo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´e um dispositivo 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projetado para manter, apresentar ou manipular informa¸c˜ao. Um aspecto importante de um artefato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cognitivo se refere ao quanto a intera¸c˜ao ´e direta e envolvente. Todo artefato atua como um mediador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entre as pessoas e o mundo.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33984375" w:line="287.6941394805908" w:lineRule="auto"/>
        <w:ind w:left="1422.8431701660156" w:right="65.51025390625" w:firstLine="567.8605651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Norman propˆos uma teoria da a¸c˜ao que distingue diversos est´agios de atividade ocorridos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intera¸c˜ao usu´ario–sistema. No ˆambito da engenharia cognitiva, a principal quest˜ao ´e a discrepˆancia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vari´aveis psicol´ogicas (objetivos das pessoas) e os controles e vari´aveis f´ısicos (mecanismos de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 estados do sistema). Ele representa essa discrepˆancia atrav´es de dois golfos que precisam ser superados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ou “atravessados”: o golfo de execu¸c˜ao e o golfo de avalia¸c˜ao, conforme ilustrado pela Figura 5.12.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outras palavras, o processo de intera¸c˜ao com um artefato pode ser visto como ciclos de a¸c˜ao envolvendo fases de execu¸c˜ao e de avalia¸c˜ao, alternadamente.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0804443359375" w:line="240" w:lineRule="auto"/>
        <w:ind w:left="3615.336608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26.640000343322754"/>
          <w:szCs w:val="26.640000343322754"/>
          <w:u w:val="none"/>
          <w:shd w:fill="auto" w:val="clear"/>
          <w:vertAlign w:val="superscript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  <w:rtl w:val="0"/>
        </w:rPr>
        <w:t xml:space="preserve">Golfo de execução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734375" w:line="240" w:lineRule="auto"/>
        <w:ind w:left="0" w:right="3965.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  <w:rtl w:val="0"/>
        </w:rPr>
        <w:t xml:space="preserve">Golfo de avaliação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880126953125" w:line="240" w:lineRule="auto"/>
        <w:ind w:left="0" w:right="2218.987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atividade mental atividade física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91455078125" w:line="240" w:lineRule="auto"/>
        <w:ind w:left="0" w:right="184.03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5.12: Golfos de execu¸c˜ao e de avalia¸c˜ao que o usu´ario precisa atravessar ao interagir com um sistema f´ısico.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5.4. Engenharia 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61865234375" w:line="286.83116912841797" w:lineRule="auto"/>
        <w:ind w:left="1423.8229370117188" w:right="62.618408203125" w:firstLine="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Segundo Norman,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golfo de execu¸c˜ao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se refere `a dificuldade de atuar sobre o ambiente e ao grau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sucesso com que o artefato apoia essas a¸c˜oes.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golfo de avalia¸c˜ao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, por sua vez, se refere `a dificuldade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de avaliar o estado do ambiente e ao grau de sucesso com que o artefato apoia a detec¸c˜ao e interpreta¸c˜ao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desse estado. Tais golfos podem ser reduzidos atrav´es de um projeto adequado do artefato ou atrav´es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de treinamento e esfor¸co mental por parte de seus usu´arios. A Figura 5.13 ilustra os processos f´ısicos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cognitivos que ocorrem na travessia de cada golfo.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1884765625" w:line="287.5370121002197" w:lineRule="auto"/>
        <w:ind w:left="1422.7874755859375" w:right="32.335205078125" w:firstLine="572.407379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Segundo Norman, o ciclo se inicia na fase de execu¸c˜ao, quando o usu´ario estabelece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alto n´ıvel, ou seja, um estado do mundo que ele deseja alcan¸car atrav´es da intera¸c˜ao com o sistema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produzir um documento esteticamente agrad´avel). Uma vez estabelecido um objetivo, o usu´ario precisa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formular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inten¸c˜ao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que ´e a decis˜ao de agir em dire¸c˜ao ao objetivo, estabelecendo um subobjetivo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ele poder´a alcan¸car diretamente atrav´es do uso do sistema. Ao formular uma inten¸c˜ao, o usu´ario escolhe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uma estrat´egia para alcan¸car seu objetivo, influenciado n˜ao apenas pelo pr´oprio objetivo, mas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pela sua experiˆencia com aquele sistema e com outros sistemas computacionais em geral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definir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cor espec´ıfica para uma forma geom´etrica, em vez de selecionar uma das cores padr˜ao).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intenção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especificação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subscript"/>
          <w:rtl w:val="0"/>
        </w:rPr>
        <w:t xml:space="preserve">da 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execução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9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Golfo de execução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681.0879516601562" w:right="3811.49414062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Golfo de avaliação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48779296875" w:line="240" w:lineRule="auto"/>
        <w:ind w:left="0" w:right="2425.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avaliação interpretação percepção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951904296875" w:line="240" w:lineRule="auto"/>
        <w:ind w:left="0" w:right="1235.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atividade mental atividade física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04248046875" w:line="292.1052074432373" w:lineRule="auto"/>
        <w:ind w:left="1428.8595581054688" w:right="46.185302734375" w:firstLine="5.155792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Figura 5.13: Est´agios de atividade do usu´ario na travessia dos golfos de execu¸c˜ao e de avalia¸c˜ao (adaptado de (Norman,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1986, p. 42)).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467041015625" w:line="287.71156311035156" w:lineRule="auto"/>
        <w:ind w:left="1422.7874755859375" w:right="29.136962890625" w:hanging="6.52389526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partir da inten¸c˜ao formulada, o usu´ario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especificar as 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serem realizadas, ou seja,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determinar quais configura¸c˜oes das vari´aveis do sistema correspondem ao estado desejado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, cor verde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oliva definida pelas vari´aveis H=58, S=99, L=77) e quais mecanismos de controle levam a esse estado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qual di´alogo acionar, quais campos preencher, quais controles manipular [e como], em quais bot˜oes clicar).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Especificar as a¸c˜oes envolve um exerc´ıcio de planejamento do usu´ario cujo resultado ´e uma representa¸c˜ao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de quais a¸c˜oes devem ser executadas sobre a interface, e em que ordem.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44189453125" w:line="286.9980525970459" w:lineRule="auto"/>
        <w:ind w:left="1421.1058044433594" w:right="62.6123046875" w:firstLine="570.2674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posse dessa especifica¸c˜ao, o usu´ario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a¸c˜oes planejadas, seguindo a ordem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especificada. Isso significa manipular dispositivos de entrada da interface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, levar o cursor do mouse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a forma geom´etrica desejada, clicar com o bot˜ao da direita para acionar o menu pop-up, levar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cursor do mouse para o item “cor de fundo” do menu pop-up, clicar com o bot˜ao esquerdo do mouse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esse item, levar o mouse para a caixa de texto H, clicar sobre essa caixa de texto, digitar 58, pressionar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tecla Tab para levar o foco da intera¸c˜ao para a caixa de texto S, e assim por diante).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5455322265625" w:line="287.81012535095215" w:lineRule="auto"/>
        <w:ind w:left="1423.6259460449219" w:right="66.0107421875" w:firstLine="564.446258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Vale observar que a escolha dos dispositivos de entrada a serem utilizados determina n˜ao 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quais s˜ao as a¸c˜oes f´ısicas necess´arias, mas tamb´em influencia a qualidade de uso de acordo com a habilidade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do usu´ario em manipular aquele dispositivo para executar as a¸c˜oes. Por exemplo, uma a¸c˜ao que exija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usu´ario pressionar duas teclas enquanto ele move o mouse mantendo simultaneamente o bot˜ao direito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mouse pressionado pode ser dif´ıcil para muitos usu´arios.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6383056640625" w:line="286.8871307373047" w:lineRule="auto"/>
        <w:ind w:left="1423.9590454101562" w:right="28.01025390625" w:firstLine="566.5686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A cada a¸c˜ao executada, o sistema modifica seu estado e atualiza sua interface, apresentada atrav´es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dos dispositivos de sa´ıda, para refletir o novo estado. Nesse momento o usu´ario come¸ca a fase de avalia¸c˜ao.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Ela se inicia 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percep¸c˜ao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por parte do usu´ario, da mudan¸ca de estado da interface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a cor da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457462310791" w:lineRule="auto"/>
        <w:ind w:left="1422.8990173339844" w:right="67.33154296875" w:firstLine="0.963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imagem de pr´e-visualiza¸c˜ao ´e alterada). Caso o sistema n˜ao realize nenhuma mudan¸ca na interface, fa¸ca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mudan¸ca impercept´ıvel ao usu´ario, ou demore muito, o que o usu´ario percebe ´e uma ausˆencia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resposta do sistema, que influenciar´a negativamente sua interpreta¸c˜ao.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5087890625" w:line="287.42823600769043" w:lineRule="auto"/>
        <w:ind w:left="1397.8062438964844" w:right="27.10205078125" w:firstLine="592.70217895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Ap´os perceber o novo estado da interface, o usu´ario inicia uma atividade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interpreta¸c˜ao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na 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busca atribuir um significado ao novo estado do sistema tal como percebido atrav´es dos seus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sa´ıda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a nova cor da imagem de pr´e-visualiza¸c˜ao reflete o novo valor de H informado pelo usu´ario).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Essa interpreta¸c˜ao ´e guiada pelos mapeamentos que o usu´ario tenha feito entre as vari´aveis (mentais)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interesse e as vari´aveis (f´ısicas) do sistema. Uma ausˆencia de resposta geralmente ´e interpretada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“nada aconteceu”, como se as a¸c˜oes n˜ao tivessem sido de fato executadas.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17578125" w:line="278.8619327545166" w:lineRule="auto"/>
        <w:ind w:left="1422.7874755859375" w:right="34.31640625" w:firstLine="568.17276000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Finalmente, o ciclo se fecha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do novo estado do sistema, tal como interpretado,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comparando-o com o estado desejado (correspondente `a inten¸c˜ao formulada e ao objetivo almejado).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resultado da avalia¸c˜ao determina se as a¸c˜oes realizadas contribu´ıram para o usu´ario se aproximar do seu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objetivo ou n˜ao. Caso o resultado da avalia¸c˜ao determine que o estado interpretado corresponde ao 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desejado, o usu´ario atingiu seu objetivo. Caso contr´ario, o usu´ario precisaria percorrer novamente o ciclo,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retificando uma ou mais das atividades realizadas, a fim de atingir seu objetivo original. E poss´ıvel que,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ap´os percorrer o ciclo uma ou mais vezes, obtendo avalia¸c˜oes malsucedidas, o usu´ario considere que n˜ao h´a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como atingir o objetivo original e passe a considerar um outro objetivo, ou at´e mesmo desista de atingir seus objetivos naquele momento.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693603515625" w:line="285.44337272644043" w:lineRule="auto"/>
        <w:ind w:left="1416.0015869140625" w:right="68.74755859375" w:firstLine="574.96520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Nem sempre a travessia dos golfos ´e iniciada pelo golfo de execu¸c˜ao. Um usu´ario cuja atividade envolva monitorar alguma opera¸c˜ao fica observando a sa´ıda do sistema at´e perceber que houve uma mudan¸ca. Quando alguma mudan¸ca ocorrer, o usu´ario deve diagnostic´a-la e tomar as providˆencias necess´arias, percorrendo os golfos de execu¸c˜ao e avalia¸c˜ao. Nesse caso, a avalia¸c˜ao inclui n˜ao apenas verificar se as a¸c˜oes desejadas foram executadas adequadamente e as inten¸c˜oes satisfeitas, mas se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diagn´ostico original foi adequado.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90917968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5.2 - Travessia dos golfos de execu¸c˜ao e avalia¸c˜ao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31640625" w:line="291.7415142059326" w:lineRule="auto"/>
        <w:ind w:left="1423.5964965820312" w:right="73.787841796875" w:firstLine="572.688446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Considerando o di´alogo apresentado na Figura 5.13, a travessia dos golfos de execu¸c˜ao e de avalia¸c˜ao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de mudan¸ca de cor de fundo de um objeto selecionado pode ser ilustrada pelos passos a seguir: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840820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estabelecimento do objetivo: mudar a cor de fundo do retˆangulo selecionado.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66064453125" w:line="343.042573928833" w:lineRule="auto"/>
        <w:ind w:left="1754.9533081054688" w:right="1825.1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formula¸c˜ao da inten¸c˜ao: definir uma cor verde oliva com os valores H=58, S=99, L=77.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especifica¸c˜ao das a¸c˜oes: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172607421875" w:line="240" w:lineRule="auto"/>
        <w:ind w:left="2126.97952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1. acionar o item de menu Formatar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Cor de fundo;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605224609375" w:line="240" w:lineRule="auto"/>
        <w:ind w:left="2118.5508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2. informar o valor 58 para a componente H;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605224609375" w:line="240" w:lineRule="auto"/>
        <w:ind w:left="2118.5508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3. informar o valor 99 para a componente S;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4007568359375" w:line="240" w:lineRule="auto"/>
        <w:ind w:left="2116.040344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4. informar o valor 77 para a componente L;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59912109375" w:line="240" w:lineRule="auto"/>
        <w:ind w:left="2117.83370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 confirmar a cor definida pelos valores informados.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798583984375" w:line="343.0632019042969" w:lineRule="auto"/>
        <w:ind w:left="1754.9530029296875" w:right="1625.9130859375" w:firstLine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execu¸c˜ao (a¸c˜ao no 1): aciono o item de menu Formatar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Cor de fundo utilizando o mouse.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percep¸c˜ao: observei que apareceu uma janela de di´alogo.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8092041015625" w:line="283.0030345916748" w:lineRule="auto"/>
        <w:ind w:left="1921.9154357910156" w:right="73.101806640625" w:hanging="166.9624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interpreta¸c˜ao: o t´ıtulo da janela de di´alogo ´e “Selecionar cor”, e h´a controles de defini¸c˜ao de cada componente de cor individual.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61083984375" w:line="283.0228328704834" w:lineRule="auto"/>
        <w:ind w:left="1930.34423828125" w:right="68.734130859375" w:hanging="175.3912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5879974365234"/>
          <w:szCs w:val="17.905879974365234"/>
          <w:u w:val="none"/>
          <w:shd w:fill="auto" w:val="clear"/>
          <w:vertAlign w:val="baseline"/>
          <w:rtl w:val="0"/>
        </w:rPr>
        <w:t xml:space="preserve">avalia¸c˜ao: me aproximei do meu objetivo. A especifica¸c˜ao de a¸c˜oes parece correta e, portanto, posso prosseguir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 o pr´oximo passo..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2431030273438" w:line="283.6958312988281" w:lineRule="auto"/>
        <w:ind w:left="1921.9158935546875" w:right="73.118896484375" w:hanging="166.9625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execu¸c˜ao (a¸c˜ao no 2): informo o valor 58 para a componente H, digitando esse valor na caixa de 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correspondente.</w:t>
      </w:r>
    </w:p>
    <w:sectPr>
      <w:type w:val="continuous"/>
      <w:pgSz w:h="16820" w:w="11900" w:orient="portrait"/>
      <w:pgMar w:bottom="0" w:top="1440" w:left="0" w:right="1351.3916015625" w:header="0" w:footer="720"/>
      <w:cols w:equalWidth="0" w:num="1">
        <w:col w:space="0" w:w="10548.608398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