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65409D3" wp14:paraId="14AC0582" wp14:textId="47A0EB97">
      <w:pPr>
        <w:spacing w:before="0" w:beforeAutospacing="off" w:after="90" w:afterAutospacing="off"/>
        <w:jc w:val="center"/>
        <w:rPr>
          <w:rFonts w:ascii="Georgia Pro" w:hAnsi="Georgia Pro" w:eastAsia="Georgia Pro" w:cs="Georgia Pro"/>
          <w:b w:val="1"/>
          <w:bCs w:val="1"/>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TamaPal</w:t>
      </w:r>
      <w:r w:rsidRPr="465409D3" w:rsidR="3223139F">
        <w:rPr>
          <w:rFonts w:ascii="Georgia Pro" w:hAnsi="Georgia Pro" w:eastAsia="Georgia Pro" w:cs="Georgia Pro"/>
          <w:b w:val="1"/>
          <w:bCs w:val="1"/>
          <w:i w:val="0"/>
          <w:iCs w:val="0"/>
          <w:noProof w:val="0"/>
          <w:color w:val="000000" w:themeColor="text1" w:themeTint="FF" w:themeShade="FF"/>
          <w:sz w:val="28"/>
          <w:szCs w:val="28"/>
          <w:lang w:val="ru-RU"/>
        </w:rPr>
        <w:t xml:space="preserve"> </w:t>
      </w:r>
      <w:r w:rsidRPr="465409D3" w:rsidR="7542437A">
        <w:rPr>
          <w:rFonts w:ascii="Georgia Pro" w:hAnsi="Georgia Pro" w:eastAsia="Georgia Pro" w:cs="Georgia Pro"/>
          <w:b w:val="1"/>
          <w:bCs w:val="1"/>
          <w:i w:val="0"/>
          <w:iCs w:val="0"/>
          <w:noProof w:val="0"/>
          <w:color w:val="000000" w:themeColor="text1" w:themeTint="FF" w:themeShade="FF"/>
          <w:sz w:val="28"/>
          <w:szCs w:val="28"/>
          <w:lang w:val="ru-RU"/>
        </w:rPr>
        <w:t>-</w:t>
      </w:r>
      <w:r w:rsidRPr="465409D3" w:rsidR="3223139F">
        <w:rPr>
          <w:rFonts w:ascii="Georgia Pro" w:hAnsi="Georgia Pro" w:eastAsia="Georgia Pro" w:cs="Georgia Pro"/>
          <w:b w:val="1"/>
          <w:bCs w:val="1"/>
          <w:i w:val="0"/>
          <w:iCs w:val="0"/>
          <w:noProof w:val="0"/>
          <w:color w:val="000000" w:themeColor="text1" w:themeTint="FF" w:themeShade="FF"/>
          <w:sz w:val="28"/>
          <w:szCs w:val="28"/>
          <w:lang w:val="ru-RU"/>
        </w:rPr>
        <w:t>game d</w:t>
      </w:r>
      <w:r w:rsidRPr="465409D3" w:rsidR="3223139F">
        <w:rPr>
          <w:rFonts w:ascii="Georgia Pro" w:hAnsi="Georgia Pro" w:eastAsia="Georgia Pro" w:cs="Georgia Pro"/>
          <w:b w:val="1"/>
          <w:bCs w:val="1"/>
          <w:i w:val="0"/>
          <w:iCs w:val="0"/>
          <w:noProof w:val="0"/>
          <w:color w:val="000000" w:themeColor="text1" w:themeTint="FF" w:themeShade="FF"/>
          <w:sz w:val="28"/>
          <w:szCs w:val="28"/>
          <w:lang w:val="ru-RU"/>
        </w:rPr>
        <w:t xml:space="preserve">esign </w:t>
      </w:r>
      <w:r w:rsidRPr="465409D3" w:rsidR="3223139F">
        <w:rPr>
          <w:rFonts w:ascii="Georgia Pro" w:hAnsi="Georgia Pro" w:eastAsia="Georgia Pro" w:cs="Georgia Pro"/>
          <w:b w:val="1"/>
          <w:bCs w:val="1"/>
          <w:i w:val="0"/>
          <w:iCs w:val="0"/>
          <w:noProof w:val="0"/>
          <w:color w:val="000000" w:themeColor="text1" w:themeTint="FF" w:themeShade="FF"/>
          <w:sz w:val="28"/>
          <w:szCs w:val="28"/>
          <w:lang w:val="ru-RU"/>
        </w:rPr>
        <w:t>d</w:t>
      </w:r>
      <w:r w:rsidRPr="465409D3" w:rsidR="3223139F">
        <w:rPr>
          <w:rFonts w:ascii="Georgia Pro" w:hAnsi="Georgia Pro" w:eastAsia="Georgia Pro" w:cs="Georgia Pro"/>
          <w:b w:val="1"/>
          <w:bCs w:val="1"/>
          <w:i w:val="0"/>
          <w:iCs w:val="0"/>
          <w:noProof w:val="0"/>
          <w:color w:val="000000" w:themeColor="text1" w:themeTint="FF" w:themeShade="FF"/>
          <w:sz w:val="28"/>
          <w:szCs w:val="28"/>
          <w:lang w:val="ru-RU"/>
        </w:rPr>
        <w:t>oc.</w:t>
      </w:r>
    </w:p>
    <w:p xmlns:wp14="http://schemas.microsoft.com/office/word/2010/wordml" w:rsidP="465409D3" wp14:paraId="576F619B" wp14:textId="04B5D4F8">
      <w:pPr>
        <w:spacing w:before="0" w:beforeAutospacing="off" w:after="120" w:afterAutospacing="off"/>
        <w:rPr>
          <w:rFonts w:ascii="Georgia Pro" w:hAnsi="Georgia Pro" w:eastAsia="Georgia Pro" w:cs="Georgia Pro"/>
          <w:b w:val="0"/>
          <w:bCs w:val="0"/>
          <w:i w:val="1"/>
          <w:iCs w:val="1"/>
          <w:noProof w:val="0"/>
          <w:color w:val="000000" w:themeColor="text1" w:themeTint="FF" w:themeShade="FF"/>
          <w:sz w:val="28"/>
          <w:szCs w:val="28"/>
          <w:lang w:val="ru-RU"/>
        </w:rPr>
      </w:pP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TamaPal</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er</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en</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sød</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og</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sjov</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digital</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kæledyr</w:t>
      </w:r>
      <w:r w:rsidRPr="465409D3" w:rsidR="1C769692">
        <w:rPr>
          <w:rFonts w:ascii="Georgia Pro" w:hAnsi="Georgia Pro" w:eastAsia="Georgia Pro" w:cs="Georgia Pro"/>
          <w:b w:val="0"/>
          <w:bCs w:val="0"/>
          <w:i w:val="1"/>
          <w:iCs w:val="1"/>
          <w:noProof w:val="0"/>
          <w:color w:val="000000" w:themeColor="text1" w:themeTint="FF" w:themeShade="FF"/>
          <w:sz w:val="28"/>
          <w:szCs w:val="28"/>
          <w:lang w:val="ru-RU"/>
        </w:rPr>
        <w:t>-</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ven</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 xml:space="preserve">, der </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bor</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på</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en</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Arduino</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Oplà</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og</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reagerer</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på</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den</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virkelige</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verden</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w:t>
      </w:r>
      <w:r>
        <w:br/>
      </w:r>
      <w:r w:rsidR="790943B0">
        <w:drawing>
          <wp:inline xmlns:wp14="http://schemas.microsoft.com/office/word/2010/wordprocessingDrawing" wp14:editId="32084D1A" wp14:anchorId="1138131E">
            <wp:extent cx="1959532" cy="2611261"/>
            <wp:effectExtent l="0" t="0" r="0" b="0"/>
            <wp:docPr id="258869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8869790" name="Picture 258869790"/>
                    <pic:cNvPicPr/>
                  </pic:nvPicPr>
                  <pic:blipFill>
                    <a:blip xmlns:r="http://schemas.openxmlformats.org/officeDocument/2006/relationships" r:embed="rId244850601">
                      <a:extLst>
                        <a:ext uri="{28A0092B-C50C-407E-A947-70E740481C1C}">
                          <a14:useLocalDpi xmlns:a14="http://schemas.microsoft.com/office/drawing/2010/main"/>
                        </a:ext>
                      </a:extLst>
                    </a:blip>
                    <a:stretch>
                      <a:fillRect/>
                    </a:stretch>
                  </pic:blipFill>
                  <pic:spPr>
                    <a:xfrm rot="0">
                      <a:off x="0" y="0"/>
                      <a:ext cx="1959532" cy="2611261"/>
                    </a:xfrm>
                    <a:prstGeom prst="rect">
                      <a:avLst/>
                    </a:prstGeom>
                  </pic:spPr>
                </pic:pic>
              </a:graphicData>
            </a:graphic>
          </wp:inline>
        </w:drawing>
      </w:r>
      <w:r>
        <w:br/>
      </w:r>
    </w:p>
    <w:p xmlns:wp14="http://schemas.microsoft.com/office/word/2010/wordml" w:rsidP="465409D3" wp14:paraId="05D286B7" wp14:textId="1BB2D4C3">
      <w:pPr>
        <w:spacing w:before="0" w:beforeAutospacing="off" w:after="210" w:afterAutospacing="off"/>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Tonen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sød</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med</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humor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TamaPal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klager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dramatisk</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når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fryser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lader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som</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om</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ikke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træt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når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det.</w:t>
      </w:r>
      <w:r w:rsidRPr="465409D3" w:rsidR="790D8B07">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Andre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navne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vi</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kan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vælge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imellem</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PixelPelle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Lille</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1"/>
          <w:iCs w:val="1"/>
          <w:noProof w:val="0"/>
          <w:color w:val="000000" w:themeColor="text1" w:themeTint="FF" w:themeShade="FF"/>
          <w:sz w:val="28"/>
          <w:szCs w:val="28"/>
          <w:lang w:val="ru-RU"/>
        </w:rPr>
        <w:t>Pixel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p>
    <w:p xmlns:wp14="http://schemas.microsoft.com/office/word/2010/wordml" w:rsidP="465409D3" wp14:paraId="12FE581D" wp14:textId="4148E4FF">
      <w:pPr>
        <w:spacing w:before="0" w:beforeAutospacing="off" w:after="210" w:afterAutospacing="off"/>
        <w:rPr>
          <w:rFonts w:ascii="Georgia Pro" w:hAnsi="Georgia Pro" w:eastAsia="Georgia Pro" w:cs="Georgia Pro"/>
          <w:b w:val="0"/>
          <w:bCs w:val="0"/>
          <w:i w:val="0"/>
          <w:iCs w:val="0"/>
          <w:noProof w:val="0"/>
          <w:color w:val="000000" w:themeColor="text1" w:themeTint="FF" w:themeShade="FF"/>
          <w:sz w:val="28"/>
          <w:szCs w:val="28"/>
          <w:lang w:val="ru-RU"/>
        </w:rPr>
      </w:pPr>
    </w:p>
    <w:p xmlns:wp14="http://schemas.microsoft.com/office/word/2010/wordml" w:rsidP="465409D3" wp14:paraId="71D85AC1" wp14:textId="230F3440">
      <w:pPr>
        <w:spacing w:before="0" w:beforeAutospacing="off" w:after="75" w:afterAutospacing="off"/>
        <w:jc w:val="center"/>
        <w:rPr>
          <w:rFonts w:ascii="Georgia Pro" w:hAnsi="Georgia Pro" w:eastAsia="Georgia Pro" w:cs="Georgia Pro"/>
          <w:b w:val="1"/>
          <w:bCs w:val="1"/>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Kombinationen</w:t>
      </w:r>
    </w:p>
    <w:p xmlns:wp14="http://schemas.microsoft.com/office/word/2010/wordml" w:rsidP="465409D3" wp14:paraId="1F288168" wp14:textId="0C182745">
      <w:pPr>
        <w:pStyle w:val="Normal"/>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05E98319">
        <w:rPr>
          <w:rFonts w:ascii="Georgia Pro" w:hAnsi="Georgia Pro" w:eastAsia="Georgia Pro" w:cs="Georgia Pro"/>
          <w:b w:val="0"/>
          <w:bCs w:val="0"/>
          <w:i w:val="0"/>
          <w:iCs w:val="0"/>
          <w:noProof w:val="0"/>
          <w:color w:val="000000" w:themeColor="text1" w:themeTint="FF" w:themeShade="FF"/>
          <w:sz w:val="28"/>
          <w:szCs w:val="28"/>
          <w:lang w:val="ru-RU"/>
        </w:rPr>
        <w:t xml:space="preserve">Det er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pleje-simulator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med</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små</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minispil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skal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ramme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voksne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som</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savner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gamle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Tamagotchi'er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p>
    <w:tbl>
      <w:tblPr>
        <w:tblStyle w:val="TableNormal"/>
        <w:bidiVisual w:val="0"/>
        <w:tblW w:w="0" w:type="auto"/>
        <w:tblLook w:val="06A0" w:firstRow="1" w:lastRow="0" w:firstColumn="1" w:lastColumn="0" w:noHBand="1" w:noVBand="1"/>
      </w:tblPr>
      <w:tblGrid>
        <w:gridCol w:w="1650"/>
        <w:gridCol w:w="5700"/>
      </w:tblGrid>
      <w:tr w:rsidR="465409D3" w:rsidTr="465409D3" w14:paraId="690F2434">
        <w:trPr>
          <w:trHeight w:val="150"/>
        </w:trPr>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60" w:type="dxa"/>
              <w:left w:w="60" w:type="dxa"/>
              <w:bottom w:w="60" w:type="dxa"/>
              <w:right w:w="60" w:type="dxa"/>
            </w:tcMar>
            <w:vAlign w:val="top"/>
          </w:tcPr>
          <w:p w:rsidR="465409D3" w:rsidP="465409D3" w:rsidRDefault="465409D3" w14:paraId="0B523D64" w14:textId="55989770">
            <w:pPr>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Del</w:t>
            </w:r>
          </w:p>
        </w:tc>
        <w:tc>
          <w:tcPr>
            <w:tcW w:w="57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60" w:type="dxa"/>
              <w:left w:w="60" w:type="dxa"/>
              <w:bottom w:w="60" w:type="dxa"/>
              <w:right w:w="60" w:type="dxa"/>
            </w:tcMar>
            <w:vAlign w:val="top"/>
          </w:tcPr>
          <w:p w:rsidR="465409D3" w:rsidP="465409D3" w:rsidRDefault="465409D3" w14:paraId="64FCC7EB" w14:textId="438E8CA8">
            <w:pPr>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Valg</w:t>
            </w:r>
          </w:p>
        </w:tc>
      </w:tr>
      <w:tr w:rsidR="465409D3" w:rsidTr="465409D3" w14:paraId="23A23817">
        <w:trPr>
          <w:trHeight w:val="150"/>
        </w:trPr>
        <w:tc>
          <w:tcPr>
            <w:tcW w:w="165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51FCEEF8" w14:textId="1C8C7B52">
            <w:pPr>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Gameplay</w:t>
            </w:r>
          </w:p>
        </w:tc>
        <w:tc>
          <w:tcPr>
            <w:tcW w:w="570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7D8BDBF4" w14:textId="663A216E">
            <w:pPr>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Pleje-simulator</w:t>
            </w:r>
            <w:r w:rsidRPr="465409D3" w:rsidR="465409D3">
              <w:rPr>
                <w:rFonts w:ascii="Georgia Pro" w:hAnsi="Georgia Pro" w:eastAsia="Georgia Pro" w:cs="Georgia Pro"/>
                <w:b w:val="0"/>
                <w:bCs w:val="0"/>
                <w:i w:val="0"/>
                <w:iCs w:val="0"/>
                <w:color w:val="000000" w:themeColor="text1" w:themeTint="FF" w:themeShade="FF"/>
                <w:sz w:val="28"/>
                <w:szCs w:val="28"/>
              </w:rPr>
              <w:t xml:space="preserve"> (</w:t>
            </w:r>
            <w:r w:rsidRPr="465409D3" w:rsidR="465409D3">
              <w:rPr>
                <w:rFonts w:ascii="Georgia Pro" w:hAnsi="Georgia Pro" w:eastAsia="Georgia Pro" w:cs="Georgia Pro"/>
                <w:b w:val="0"/>
                <w:bCs w:val="0"/>
                <w:i w:val="0"/>
                <w:iCs w:val="0"/>
                <w:color w:val="000000" w:themeColor="text1" w:themeTint="FF" w:themeShade="FF"/>
                <w:sz w:val="28"/>
                <w:szCs w:val="28"/>
              </w:rPr>
              <w:t>ca</w:t>
            </w:r>
            <w:r w:rsidRPr="465409D3" w:rsidR="465409D3">
              <w:rPr>
                <w:rFonts w:ascii="Georgia Pro" w:hAnsi="Georgia Pro" w:eastAsia="Georgia Pro" w:cs="Georgia Pro"/>
                <w:b w:val="0"/>
                <w:bCs w:val="0"/>
                <w:i w:val="0"/>
                <w:iCs w:val="0"/>
                <w:color w:val="000000" w:themeColor="text1" w:themeTint="FF" w:themeShade="FF"/>
                <w:sz w:val="28"/>
                <w:szCs w:val="28"/>
              </w:rPr>
              <w:t xml:space="preserve">.70 %) + </w:t>
            </w:r>
            <w:r w:rsidRPr="465409D3" w:rsidR="465409D3">
              <w:rPr>
                <w:rFonts w:ascii="Georgia Pro" w:hAnsi="Georgia Pro" w:eastAsia="Georgia Pro" w:cs="Georgia Pro"/>
                <w:b w:val="0"/>
                <w:bCs w:val="0"/>
                <w:i w:val="0"/>
                <w:iCs w:val="0"/>
                <w:color w:val="000000" w:themeColor="text1" w:themeTint="FF" w:themeShade="FF"/>
                <w:sz w:val="28"/>
                <w:szCs w:val="28"/>
              </w:rPr>
              <w:t>minispil</w:t>
            </w:r>
            <w:r w:rsidRPr="465409D3" w:rsidR="465409D3">
              <w:rPr>
                <w:rFonts w:ascii="Georgia Pro" w:hAnsi="Georgia Pro" w:eastAsia="Georgia Pro" w:cs="Georgia Pro"/>
                <w:b w:val="0"/>
                <w:bCs w:val="0"/>
                <w:i w:val="0"/>
                <w:iCs w:val="0"/>
                <w:color w:val="000000" w:themeColor="text1" w:themeTint="FF" w:themeShade="FF"/>
                <w:sz w:val="28"/>
                <w:szCs w:val="28"/>
              </w:rPr>
              <w:t xml:space="preserve"> (</w:t>
            </w:r>
            <w:r w:rsidRPr="465409D3" w:rsidR="465409D3">
              <w:rPr>
                <w:rFonts w:ascii="Georgia Pro" w:hAnsi="Georgia Pro" w:eastAsia="Georgia Pro" w:cs="Georgia Pro"/>
                <w:b w:val="0"/>
                <w:bCs w:val="0"/>
                <w:i w:val="0"/>
                <w:iCs w:val="0"/>
                <w:color w:val="000000" w:themeColor="text1" w:themeTint="FF" w:themeShade="FF"/>
                <w:sz w:val="28"/>
                <w:szCs w:val="28"/>
              </w:rPr>
              <w:t>ca</w:t>
            </w:r>
            <w:r w:rsidRPr="465409D3" w:rsidR="465409D3">
              <w:rPr>
                <w:rFonts w:ascii="Georgia Pro" w:hAnsi="Georgia Pro" w:eastAsia="Georgia Pro" w:cs="Georgia Pro"/>
                <w:b w:val="0"/>
                <w:bCs w:val="0"/>
                <w:i w:val="0"/>
                <w:iCs w:val="0"/>
                <w:color w:val="000000" w:themeColor="text1" w:themeTint="FF" w:themeShade="FF"/>
                <w:sz w:val="28"/>
                <w:szCs w:val="28"/>
              </w:rPr>
              <w:t>.30 %)</w:t>
            </w:r>
          </w:p>
        </w:tc>
      </w:tr>
      <w:tr w:rsidR="465409D3" w:rsidTr="465409D3" w14:paraId="19081B1D">
        <w:trPr>
          <w:trHeight w:val="150"/>
        </w:trPr>
        <w:tc>
          <w:tcPr>
            <w:tcW w:w="165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0810FB1A" w14:textId="03AE7E6A">
            <w:pPr>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Input</w:t>
            </w:r>
          </w:p>
        </w:tc>
        <w:tc>
          <w:tcPr>
            <w:tcW w:w="570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2AD0830C" w14:textId="13A6C43A">
            <w:pPr>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Berøringsknapper, IMU (bevægelse), lyssensor, temperatursensor</w:t>
            </w:r>
          </w:p>
        </w:tc>
      </w:tr>
      <w:tr w:rsidR="465409D3" w:rsidTr="465409D3" w14:paraId="581FA512">
        <w:trPr>
          <w:trHeight w:val="150"/>
        </w:trPr>
        <w:tc>
          <w:tcPr>
            <w:tcW w:w="165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4E72EAFC" w14:textId="7A4BAAB3">
            <w:pPr>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Output</w:t>
            </w:r>
          </w:p>
        </w:tc>
        <w:tc>
          <w:tcPr>
            <w:tcW w:w="570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7850C280" w14:textId="5EF78FF0">
            <w:pPr>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Skærm, LED-lys, lyde fra buzzer, browser</w:t>
            </w:r>
          </w:p>
        </w:tc>
      </w:tr>
      <w:tr w:rsidR="465409D3" w:rsidTr="465409D3" w14:paraId="30623A70">
        <w:trPr>
          <w:trHeight w:val="150"/>
        </w:trPr>
        <w:tc>
          <w:tcPr>
            <w:tcW w:w="165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0AFC2C5F" w14:textId="21F65B6A">
            <w:pPr>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Målgruppe</w:t>
            </w:r>
          </w:p>
        </w:tc>
        <w:tc>
          <w:tcPr>
            <w:tcW w:w="570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3AF9CFB0" w14:textId="444C583A">
            <w:pPr>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Voksne, der er nostalgiske over for Tamagotchi</w:t>
            </w:r>
          </w:p>
        </w:tc>
      </w:tr>
    </w:tbl>
    <w:p xmlns:wp14="http://schemas.microsoft.com/office/word/2010/wordml" w:rsidP="465409D3" wp14:paraId="14F805E3" wp14:textId="3D4B1075">
      <w:pPr>
        <w:bidi w:val="0"/>
        <w:spacing w:before="0" w:beforeAutospacing="off" w:after="210" w:afterAutospacing="off"/>
        <w:rPr>
          <w:rFonts w:ascii="Georgia Pro" w:hAnsi="Georgia Pro" w:eastAsia="Georgia Pro" w:cs="Georgia Pro"/>
          <w:b w:val="0"/>
          <w:bCs w:val="0"/>
          <w:i w:val="0"/>
          <w:iCs w:val="0"/>
          <w:noProof w:val="0"/>
          <w:color w:val="000000" w:themeColor="text1" w:themeTint="FF" w:themeShade="FF"/>
          <w:sz w:val="28"/>
          <w:szCs w:val="28"/>
          <w:lang w:val="ru-RU"/>
        </w:rPr>
      </w:pPr>
      <w:r>
        <w:br/>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nye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vri</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spillet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bruger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rigtig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kulde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mørke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som</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af</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plejen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p>
    <w:p xmlns:wp14="http://schemas.microsoft.com/office/word/2010/wordml" w:rsidP="465409D3" wp14:paraId="06EC3058" wp14:textId="01CA5965">
      <w:pPr>
        <w:bidi w:val="0"/>
        <w:spacing w:before="0" w:beforeAutospacing="off" w:after="75" w:afterAutospacing="off"/>
        <w:rPr>
          <w:rFonts w:ascii="Georgia Pro" w:hAnsi="Georgia Pro" w:eastAsia="Georgia Pro" w:cs="Georgia Pro"/>
          <w:b w:val="1"/>
          <w:bCs w:val="1"/>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Id</w:t>
      </w:r>
      <w:r w:rsidRPr="465409D3" w:rsidR="20CA6195">
        <w:rPr>
          <w:rFonts w:ascii="Georgia Pro" w:hAnsi="Georgia Pro" w:eastAsia="Georgia Pro" w:cs="Georgia Pro"/>
          <w:b w:val="1"/>
          <w:bCs w:val="1"/>
          <w:i w:val="0"/>
          <w:iCs w:val="0"/>
          <w:noProof w:val="0"/>
          <w:color w:val="000000" w:themeColor="text1" w:themeTint="FF" w:themeShade="FF"/>
          <w:sz w:val="28"/>
          <w:szCs w:val="28"/>
          <w:lang w:val="ru-RU"/>
        </w:rPr>
        <w:t>e</w:t>
      </w: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en</w:t>
      </w:r>
    </w:p>
    <w:p xmlns:wp14="http://schemas.microsoft.com/office/word/2010/wordml" w:rsidP="465409D3" wp14:paraId="00BEE382" wp14:textId="6E76BE55">
      <w:pPr>
        <w:bidi w:val="0"/>
        <w:spacing w:before="0" w:beforeAutospacing="off" w:after="21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TamaPal er en moderne Tamagotchi på en Arduino Oplà. Du fodrer og passer den, og den reagerer på rigtig kulde, mørke og bevægelse. Når to TamaPals forbindes, går de fra Oplàens skærm ind i browseren og spiller spil sammen.</w:t>
      </w:r>
    </w:p>
    <w:p xmlns:wp14="http://schemas.microsoft.com/office/word/2010/wordml" w:rsidP="465409D3" wp14:paraId="0BC8A761" wp14:textId="7AD5C241">
      <w:pPr>
        <w:bidi w:val="0"/>
        <w:spacing w:before="0" w:beforeAutospacing="off" w:after="75" w:afterAutospacing="off"/>
        <w:rPr>
          <w:rFonts w:ascii="Georgia Pro" w:hAnsi="Georgia Pro" w:eastAsia="Georgia Pro" w:cs="Georgia Pro"/>
          <w:b w:val="1"/>
          <w:bCs w:val="1"/>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Spilleren</w:t>
      </w:r>
    </w:p>
    <w:p xmlns:wp14="http://schemas.microsoft.com/office/word/2010/wordml" w:rsidP="465409D3" wp14:paraId="67BAFA42" wp14:textId="6475F2DE">
      <w:p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Spilleren er en voksen, der kan lide retro og søde små kæledyr.</w:t>
      </w:r>
    </w:p>
    <w:p xmlns:wp14="http://schemas.microsoft.com/office/word/2010/wordml" w:rsidP="465409D3" wp14:paraId="5676219F" wp14:textId="7B5FC86A">
      <w:pPr>
        <w:pStyle w:val="ListParagraph"/>
        <w:numPr>
          <w:ilvl w:val="0"/>
          <w:numId w:val="3"/>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Hvor</w:t>
      </w: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overalt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Opl</w:t>
      </w:r>
      <w:r w:rsidRPr="465409D3" w:rsidR="07395C6D">
        <w:rPr>
          <w:rFonts w:ascii="Georgia Pro" w:hAnsi="Georgia Pro" w:eastAsia="Georgia Pro" w:cs="Georgia Pro"/>
          <w:b w:val="0"/>
          <w:bCs w:val="0"/>
          <w:i w:val="0"/>
          <w:iCs w:val="0"/>
          <w:noProof w:val="0"/>
          <w:color w:val="000000" w:themeColor="text1" w:themeTint="FF" w:themeShade="FF"/>
          <w:sz w:val="28"/>
          <w:szCs w:val="28"/>
          <w:lang w:val="ru-RU"/>
        </w:rPr>
        <w:t>å</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en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kan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køre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på</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USB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eller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batteri</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så</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man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kan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tage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med</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p>
    <w:p xmlns:wp14="http://schemas.microsoft.com/office/word/2010/wordml" w:rsidP="465409D3" wp14:paraId="1F394A62" wp14:textId="12368AD8">
      <w:pPr>
        <w:pStyle w:val="ListParagraph"/>
        <w:numPr>
          <w:ilvl w:val="0"/>
          <w:numId w:val="3"/>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Med</w:t>
      </w: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hvem</w:t>
      </w: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alene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eller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sammen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med</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anden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spiller. To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spillere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kan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forbinde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deres</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TamaPals</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over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netværket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(i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dette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skoleprojekt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lokalt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netværk</w:t>
      </w:r>
      <w:r w:rsidRPr="465409D3" w:rsidR="5A020CD6">
        <w:rPr>
          <w:rFonts w:ascii="Georgia Pro" w:hAnsi="Georgia Pro" w:eastAsia="Georgia Pro" w:cs="Georgia Pro"/>
          <w:b w:val="0"/>
          <w:bCs w:val="0"/>
          <w:i w:val="0"/>
          <w:iCs w:val="0"/>
          <w:noProof w:val="0"/>
          <w:color w:val="000000" w:themeColor="text1" w:themeTint="FF" w:themeShade="FF"/>
          <w:sz w:val="28"/>
          <w:szCs w:val="28"/>
          <w:lang w:val="ru-RU"/>
        </w:rPr>
        <w:t>, fx wifi</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p>
    <w:p xmlns:wp14="http://schemas.microsoft.com/office/word/2010/wordml" w:rsidP="465409D3" wp14:paraId="7D647674" wp14:textId="63B31983">
      <w:pPr>
        <w:pStyle w:val="ListParagraph"/>
        <w:numPr>
          <w:ilvl w:val="0"/>
          <w:numId w:val="3"/>
        </w:numPr>
        <w:bidi w:val="0"/>
        <w:spacing w:before="0" w:beforeAutospacing="off" w:after="21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Forklaring: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spillet skal kunne forstås uden regler. Man ser et ikon, vælger det, og så sker der noget, ligesom på en rigtig Tamagotchi.</w:t>
      </w:r>
    </w:p>
    <w:p xmlns:wp14="http://schemas.microsoft.com/office/word/2010/wordml" w:rsidP="465409D3" wp14:paraId="4980A5DF" wp14:textId="3E467538">
      <w:pPr>
        <w:bidi w:val="0"/>
        <w:spacing w:before="0" w:beforeAutospacing="off" w:after="75" w:afterAutospacing="off"/>
        <w:rPr>
          <w:rFonts w:ascii="Georgia Pro" w:hAnsi="Georgia Pro" w:eastAsia="Georgia Pro" w:cs="Georgia Pro"/>
          <w:b w:val="1"/>
          <w:bCs w:val="1"/>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Udstyret</w:t>
      </w:r>
    </w:p>
    <w:p xmlns:wp14="http://schemas.microsoft.com/office/word/2010/wordml" w:rsidP="465409D3" wp14:paraId="71895FA8" wp14:textId="1C60498E">
      <w:p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Vi</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bruger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én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Arduino</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Opl</w:t>
      </w:r>
      <w:r w:rsidRPr="465409D3" w:rsidR="62C4C6EB">
        <w:rPr>
          <w:rFonts w:ascii="Georgia Pro" w:hAnsi="Georgia Pro" w:eastAsia="Georgia Pro" w:cs="Georgia Pro"/>
          <w:b w:val="0"/>
          <w:bCs w:val="0"/>
          <w:i w:val="0"/>
          <w:iCs w:val="0"/>
          <w:noProof w:val="0"/>
          <w:color w:val="000000" w:themeColor="text1" w:themeTint="FF" w:themeShade="FF"/>
          <w:sz w:val="28"/>
          <w:szCs w:val="28"/>
          <w:lang w:val="ru-RU"/>
        </w:rPr>
        <w:t>å</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IoT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Kit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pr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spiller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bærbar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med</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browser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Selve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kæledyret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bor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på</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Opl</w:t>
      </w:r>
      <w:r w:rsidRPr="465409D3" w:rsidR="7907F46B">
        <w:rPr>
          <w:rFonts w:ascii="Georgia Pro" w:hAnsi="Georgia Pro" w:eastAsia="Georgia Pro" w:cs="Georgia Pro"/>
          <w:b w:val="0"/>
          <w:bCs w:val="0"/>
          <w:i w:val="0"/>
          <w:iCs w:val="0"/>
          <w:noProof w:val="0"/>
          <w:color w:val="000000" w:themeColor="text1" w:themeTint="FF" w:themeShade="FF"/>
          <w:sz w:val="28"/>
          <w:szCs w:val="28"/>
          <w:lang w:val="ru-RU"/>
        </w:rPr>
        <w:t>å</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minispillene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vises</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i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browseren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p>
    <w:tbl>
      <w:tblPr>
        <w:tblStyle w:val="TableNormal"/>
        <w:bidiVisual w:val="0"/>
        <w:tblW w:w="0" w:type="auto"/>
        <w:tblLook w:val="06A0" w:firstRow="1" w:lastRow="0" w:firstColumn="1" w:lastColumn="0" w:noHBand="1" w:noVBand="1"/>
      </w:tblPr>
      <w:tblGrid>
        <w:gridCol w:w="2700"/>
        <w:gridCol w:w="4650"/>
      </w:tblGrid>
      <w:tr w:rsidR="465409D3" w:rsidTr="465409D3" w14:paraId="76EF911A">
        <w:trPr>
          <w:trHeight w:val="150"/>
        </w:trPr>
        <w:tc>
          <w:tcPr>
            <w:tcW w:w="27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60" w:type="dxa"/>
              <w:left w:w="60" w:type="dxa"/>
              <w:bottom w:w="60" w:type="dxa"/>
              <w:right w:w="60" w:type="dxa"/>
            </w:tcMar>
            <w:vAlign w:val="top"/>
          </w:tcPr>
          <w:p w:rsidR="465409D3" w:rsidP="465409D3" w:rsidRDefault="465409D3" w14:paraId="4BC16063" w14:textId="4ACFFE61">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Del</w:t>
            </w:r>
            <w:r w:rsidRPr="465409D3" w:rsidR="465409D3">
              <w:rPr>
                <w:rFonts w:ascii="Georgia Pro" w:hAnsi="Georgia Pro" w:eastAsia="Georgia Pro" w:cs="Georgia Pro"/>
                <w:b w:val="0"/>
                <w:bCs w:val="0"/>
                <w:i w:val="0"/>
                <w:iCs w:val="0"/>
                <w:color w:val="000000" w:themeColor="text1" w:themeTint="FF" w:themeShade="FF"/>
                <w:sz w:val="28"/>
                <w:szCs w:val="28"/>
              </w:rPr>
              <w:t xml:space="preserve"> </w:t>
            </w:r>
            <w:r w:rsidRPr="465409D3" w:rsidR="465409D3">
              <w:rPr>
                <w:rFonts w:ascii="Georgia Pro" w:hAnsi="Georgia Pro" w:eastAsia="Georgia Pro" w:cs="Georgia Pro"/>
                <w:b w:val="0"/>
                <w:bCs w:val="0"/>
                <w:i w:val="0"/>
                <w:iCs w:val="0"/>
                <w:color w:val="000000" w:themeColor="text1" w:themeTint="FF" w:themeShade="FF"/>
                <w:sz w:val="28"/>
                <w:szCs w:val="28"/>
              </w:rPr>
              <w:t>af</w:t>
            </w:r>
            <w:r w:rsidRPr="465409D3" w:rsidR="465409D3">
              <w:rPr>
                <w:rFonts w:ascii="Georgia Pro" w:hAnsi="Georgia Pro" w:eastAsia="Georgia Pro" w:cs="Georgia Pro"/>
                <w:b w:val="0"/>
                <w:bCs w:val="0"/>
                <w:i w:val="0"/>
                <w:iCs w:val="0"/>
                <w:color w:val="000000" w:themeColor="text1" w:themeTint="FF" w:themeShade="FF"/>
                <w:sz w:val="28"/>
                <w:szCs w:val="28"/>
              </w:rPr>
              <w:t xml:space="preserve"> </w:t>
            </w:r>
            <w:r w:rsidRPr="465409D3" w:rsidR="465409D3">
              <w:rPr>
                <w:rFonts w:ascii="Georgia Pro" w:hAnsi="Georgia Pro" w:eastAsia="Georgia Pro" w:cs="Georgia Pro"/>
                <w:b w:val="0"/>
                <w:bCs w:val="0"/>
                <w:i w:val="0"/>
                <w:iCs w:val="0"/>
                <w:color w:val="000000" w:themeColor="text1" w:themeTint="FF" w:themeShade="FF"/>
                <w:sz w:val="28"/>
                <w:szCs w:val="28"/>
              </w:rPr>
              <w:t>Opl</w:t>
            </w:r>
            <w:r w:rsidRPr="465409D3" w:rsidR="769552C0">
              <w:rPr>
                <w:rFonts w:ascii="Georgia Pro" w:hAnsi="Georgia Pro" w:eastAsia="Georgia Pro" w:cs="Georgia Pro"/>
                <w:b w:val="0"/>
                <w:bCs w:val="0"/>
                <w:i w:val="0"/>
                <w:iCs w:val="0"/>
                <w:color w:val="000000" w:themeColor="text1" w:themeTint="FF" w:themeShade="FF"/>
                <w:sz w:val="28"/>
                <w:szCs w:val="28"/>
              </w:rPr>
              <w:t>å</w:t>
            </w:r>
            <w:r w:rsidRPr="465409D3" w:rsidR="465409D3">
              <w:rPr>
                <w:rFonts w:ascii="Georgia Pro" w:hAnsi="Georgia Pro" w:eastAsia="Georgia Pro" w:cs="Georgia Pro"/>
                <w:b w:val="0"/>
                <w:bCs w:val="0"/>
                <w:i w:val="0"/>
                <w:iCs w:val="0"/>
                <w:color w:val="000000" w:themeColor="text1" w:themeTint="FF" w:themeShade="FF"/>
                <w:sz w:val="28"/>
                <w:szCs w:val="28"/>
              </w:rPr>
              <w:t>en</w:t>
            </w:r>
          </w:p>
        </w:tc>
        <w:tc>
          <w:tcPr>
            <w:tcW w:w="465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60" w:type="dxa"/>
              <w:left w:w="60" w:type="dxa"/>
              <w:bottom w:w="60" w:type="dxa"/>
              <w:right w:w="60" w:type="dxa"/>
            </w:tcMar>
            <w:vAlign w:val="top"/>
          </w:tcPr>
          <w:p w:rsidR="465409D3" w:rsidP="465409D3" w:rsidRDefault="465409D3" w14:paraId="0AF03E4A" w14:textId="74B1D111">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Hvad vi bruger den til</w:t>
            </w:r>
          </w:p>
        </w:tc>
      </w:tr>
      <w:tr w:rsidR="465409D3" w:rsidTr="465409D3" w14:paraId="3BC16AC4">
        <w:trPr>
          <w:trHeight w:val="15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1AFBFD5C" w14:textId="7EA132E4">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Skærm (240×240)</w:t>
            </w:r>
          </w:p>
        </w:tc>
        <w:tc>
          <w:tcPr>
            <w:tcW w:w="465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626FC266" w14:textId="6DA4D0E4">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TamaPal, menu-ikoner øverst og statistik</w:t>
            </w:r>
          </w:p>
        </w:tc>
      </w:tr>
      <w:tr w:rsidR="465409D3" w:rsidTr="465409D3" w14:paraId="100FD133">
        <w:trPr>
          <w:trHeight w:val="15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56E36C4E" w14:textId="7E9F4D54">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 xml:space="preserve">5 </w:t>
            </w:r>
            <w:r w:rsidRPr="465409D3" w:rsidR="465409D3">
              <w:rPr>
                <w:rFonts w:ascii="Georgia Pro" w:hAnsi="Georgia Pro" w:eastAsia="Georgia Pro" w:cs="Georgia Pro"/>
                <w:b w:val="0"/>
                <w:bCs w:val="0"/>
                <w:i w:val="0"/>
                <w:iCs w:val="0"/>
                <w:color w:val="000000" w:themeColor="text1" w:themeTint="FF" w:themeShade="FF"/>
                <w:sz w:val="28"/>
                <w:szCs w:val="28"/>
              </w:rPr>
              <w:t>berøringsknapper</w:t>
            </w:r>
            <w:r w:rsidRPr="465409D3" w:rsidR="465409D3">
              <w:rPr>
                <w:rFonts w:ascii="Georgia Pro" w:hAnsi="Georgia Pro" w:eastAsia="Georgia Pro" w:cs="Georgia Pro"/>
                <w:b w:val="0"/>
                <w:bCs w:val="0"/>
                <w:i w:val="0"/>
                <w:iCs w:val="0"/>
                <w:color w:val="000000" w:themeColor="text1" w:themeTint="FF" w:themeShade="FF"/>
                <w:sz w:val="28"/>
                <w:szCs w:val="28"/>
              </w:rPr>
              <w:t xml:space="preserve"> (0</w:t>
            </w:r>
            <w:r w:rsidRPr="465409D3" w:rsidR="51BFE7DE">
              <w:rPr>
                <w:rFonts w:ascii="Georgia Pro" w:hAnsi="Georgia Pro" w:eastAsia="Georgia Pro" w:cs="Georgia Pro"/>
                <w:b w:val="0"/>
                <w:bCs w:val="0"/>
                <w:i w:val="0"/>
                <w:iCs w:val="0"/>
                <w:color w:val="000000" w:themeColor="text1" w:themeTint="FF" w:themeShade="FF"/>
                <w:sz w:val="28"/>
                <w:szCs w:val="28"/>
              </w:rPr>
              <w:t>-</w:t>
            </w:r>
            <w:r w:rsidRPr="465409D3" w:rsidR="465409D3">
              <w:rPr>
                <w:rFonts w:ascii="Georgia Pro" w:hAnsi="Georgia Pro" w:eastAsia="Georgia Pro" w:cs="Georgia Pro"/>
                <w:b w:val="0"/>
                <w:bCs w:val="0"/>
                <w:i w:val="0"/>
                <w:iCs w:val="0"/>
                <w:color w:val="000000" w:themeColor="text1" w:themeTint="FF" w:themeShade="FF"/>
                <w:sz w:val="28"/>
                <w:szCs w:val="28"/>
              </w:rPr>
              <w:t>4)</w:t>
            </w:r>
          </w:p>
        </w:tc>
        <w:tc>
          <w:tcPr>
            <w:tcW w:w="465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5F184A20" w14:textId="14CD7AA5">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Menu og valg</w:t>
            </w:r>
          </w:p>
        </w:tc>
      </w:tr>
      <w:tr w:rsidR="465409D3" w:rsidTr="465409D3" w14:paraId="31FED7FC">
        <w:trPr>
          <w:trHeight w:val="15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2598809F" w14:textId="626FE83A">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5 RGB-LED</w:t>
            </w:r>
          </w:p>
        </w:tc>
        <w:tc>
          <w:tcPr>
            <w:tcW w:w="465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2FC05767" w14:textId="50068ACC">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Humør: blå = kold, rød = sur, grøn = glad (forslag)</w:t>
            </w:r>
          </w:p>
        </w:tc>
      </w:tr>
      <w:tr w:rsidR="465409D3" w:rsidTr="465409D3" w14:paraId="18C682A7">
        <w:trPr>
          <w:trHeight w:val="15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7337FF60" w14:textId="44F11FAA">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Temperatursensor</w:t>
            </w:r>
          </w:p>
        </w:tc>
        <w:tc>
          <w:tcPr>
            <w:tcW w:w="465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04548CDF" w14:textId="2BAA9DBE">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Opdager, om TamaPal fryser</w:t>
            </w:r>
          </w:p>
        </w:tc>
      </w:tr>
      <w:tr w:rsidR="465409D3" w:rsidTr="465409D3" w14:paraId="64C8791E">
        <w:trPr>
          <w:trHeight w:val="15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409491B9" w14:textId="6544A68C">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Lyssensor</w:t>
            </w:r>
          </w:p>
        </w:tc>
        <w:tc>
          <w:tcPr>
            <w:tcW w:w="465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2D1CB05D" w14:textId="291D32ED">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Opdager mørke, så TamaPal kan sove</w:t>
            </w:r>
          </w:p>
        </w:tc>
      </w:tr>
      <w:tr w:rsidR="465409D3" w:rsidTr="465409D3" w14:paraId="388B01AF">
        <w:trPr>
          <w:trHeight w:val="165"/>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25F709DF" w14:textId="0A89576E">
            <w:pPr>
              <w:bidi w:val="0"/>
              <w:spacing w:before="0" w:beforeAutospacing="off" w:after="120" w:afterAutospacing="off"/>
            </w:pPr>
            <w:r w:rsidRPr="465409D3" w:rsidR="465409D3">
              <w:rPr>
                <w:rFonts w:ascii="Georgia Pro" w:hAnsi="Georgia Pro" w:eastAsia="Georgia Pro" w:cs="Georgia Pro"/>
                <w:b w:val="0"/>
                <w:bCs w:val="0"/>
                <w:i w:val="0"/>
                <w:iCs w:val="0"/>
                <w:color w:val="000000" w:themeColor="text1" w:themeTint="FF" w:themeShade="FF"/>
                <w:sz w:val="28"/>
                <w:szCs w:val="28"/>
              </w:rPr>
              <w:t xml:space="preserve">IMU </w:t>
            </w:r>
          </w:p>
        </w:tc>
        <w:tc>
          <w:tcPr>
            <w:tcW w:w="465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0FAE7265" w14:textId="1CECF393">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Styring i minispil, fx at vippe</w:t>
            </w:r>
          </w:p>
        </w:tc>
      </w:tr>
      <w:tr w:rsidR="465409D3" w:rsidTr="465409D3" w14:paraId="637085F6">
        <w:trPr>
          <w:trHeight w:val="15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394C821A" w14:textId="7548C9C6">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Buzzer</w:t>
            </w:r>
          </w:p>
        </w:tc>
        <w:tc>
          <w:tcPr>
            <w:tcW w:w="465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159F64BB" w14:textId="2052FECB">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Små sjove og søde lyde (hvis vi når det)</w:t>
            </w:r>
          </w:p>
        </w:tc>
      </w:tr>
      <w:tr w:rsidR="465409D3" w:rsidTr="465409D3" w14:paraId="12940BA9">
        <w:trPr>
          <w:trHeight w:val="150"/>
        </w:trPr>
        <w:tc>
          <w:tcPr>
            <w:tcW w:w="270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7ABFF458" w14:textId="71C300B5">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Wi-Fi</w:t>
            </w:r>
          </w:p>
        </w:tc>
        <w:tc>
          <w:tcPr>
            <w:tcW w:w="465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65834580" w14:textId="7D607A55">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Forbindelse til den lokale server</w:t>
            </w:r>
          </w:p>
        </w:tc>
      </w:tr>
    </w:tbl>
    <w:p xmlns:wp14="http://schemas.microsoft.com/office/word/2010/wordml" w:rsidP="465409D3" wp14:paraId="208E69F7" wp14:textId="3EAA090C">
      <w:pPr>
        <w:bidi w:val="0"/>
        <w:spacing w:before="0" w:beforeAutospacing="off" w:after="210" w:afterAutospacing="off"/>
        <w:rPr>
          <w:rFonts w:ascii="Georgia Pro" w:hAnsi="Georgia Pro" w:eastAsia="Georgia Pro" w:cs="Georgia Pro"/>
          <w:b w:val="1"/>
          <w:bCs w:val="1"/>
          <w:i w:val="0"/>
          <w:iCs w:val="0"/>
          <w:noProof w:val="0"/>
          <w:color w:val="000000" w:themeColor="text1" w:themeTint="FF" w:themeShade="FF"/>
          <w:sz w:val="28"/>
          <w:szCs w:val="28"/>
          <w:lang w:val="ru-RU"/>
        </w:rPr>
      </w:pPr>
    </w:p>
    <w:p xmlns:wp14="http://schemas.microsoft.com/office/word/2010/wordml" w:rsidP="465409D3" wp14:paraId="627795F1" wp14:textId="2E89372F">
      <w:pPr>
        <w:bidi w:val="0"/>
        <w:spacing w:before="0" w:beforeAutospacing="off" w:after="21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Browseren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mødested</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Når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to</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TamaPals</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forbindes</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går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fra</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Opl</w:t>
      </w:r>
      <w:r w:rsidRPr="465409D3" w:rsidR="437FA1A4">
        <w:rPr>
          <w:rFonts w:ascii="Georgia Pro" w:hAnsi="Georgia Pro" w:eastAsia="Georgia Pro" w:cs="Georgia Pro"/>
          <w:b w:val="0"/>
          <w:bCs w:val="0"/>
          <w:i w:val="0"/>
          <w:iCs w:val="0"/>
          <w:noProof w:val="0"/>
          <w:color w:val="000000" w:themeColor="text1" w:themeTint="FF" w:themeShade="FF"/>
          <w:sz w:val="28"/>
          <w:szCs w:val="28"/>
          <w:lang w:val="ru-RU"/>
        </w:rPr>
        <w:t>å</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ens</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skærm</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over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i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browseren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kan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spille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sammen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Den</w:t>
      </w:r>
      <w:r w:rsidRPr="465409D3" w:rsidR="316940F4">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lokale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server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sender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beskeder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mellem</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Opl</w:t>
      </w:r>
      <w:r w:rsidRPr="465409D3" w:rsidR="6DA40619">
        <w:rPr>
          <w:rFonts w:ascii="Georgia Pro" w:hAnsi="Georgia Pro" w:eastAsia="Georgia Pro" w:cs="Georgia Pro"/>
          <w:b w:val="0"/>
          <w:bCs w:val="0"/>
          <w:i w:val="0"/>
          <w:iCs w:val="0"/>
          <w:noProof w:val="0"/>
          <w:color w:val="000000" w:themeColor="text1" w:themeTint="FF" w:themeShade="FF"/>
          <w:sz w:val="28"/>
          <w:szCs w:val="28"/>
          <w:lang w:val="ru-RU"/>
        </w:rPr>
        <w:t>å</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erne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browseren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forslag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WebSocket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p>
    <w:p xmlns:wp14="http://schemas.microsoft.com/office/word/2010/wordml" w:rsidP="465409D3" wp14:paraId="6F39180E" wp14:textId="6E4752FC">
      <w:pPr>
        <w:bidi w:val="0"/>
        <w:spacing w:before="0" w:beforeAutospacing="off" w:after="75" w:afterAutospacing="off"/>
        <w:rPr>
          <w:rFonts w:ascii="Georgia Pro" w:hAnsi="Georgia Pro" w:eastAsia="Georgia Pro" w:cs="Georgia Pro"/>
          <w:b w:val="1"/>
          <w:bCs w:val="1"/>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Mål og regler</w:t>
      </w:r>
    </w:p>
    <w:p xmlns:wp14="http://schemas.microsoft.com/office/word/2010/wordml" w:rsidP="465409D3" wp14:paraId="19AFEE44" wp14:textId="51CFFEFC">
      <w:p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Målet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er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at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få</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TamaPal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til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at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vokse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op</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gennem</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fire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former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barn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teenager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voksen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gammel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Runden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slutter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når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TamaPal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dør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eller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når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blevet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gammel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tager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afsked</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r>
        <w:br/>
      </w:r>
      <w:r>
        <w:br/>
      </w:r>
      <w:r>
        <w:br/>
      </w:r>
      <w:r w:rsidR="31A0E294">
        <w:drawing>
          <wp:inline xmlns:wp14="http://schemas.microsoft.com/office/word/2010/wordprocessingDrawing" wp14:editId="25AA85FD" wp14:anchorId="69CFB6A8">
            <wp:extent cx="1333500" cy="1381125"/>
            <wp:effectExtent l="0" t="0" r="0" b="0"/>
            <wp:docPr id="1405328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5328750" name="Picture 1405328750"/>
                    <pic:cNvPicPr/>
                  </pic:nvPicPr>
                  <pic:blipFill>
                    <a:blip xmlns:r="http://schemas.openxmlformats.org/officeDocument/2006/relationships" r:embed="rId1062032016">
                      <a:extLst>
                        <a:ext uri="{28A0092B-C50C-407E-A947-70E740481C1C}">
                          <a14:useLocalDpi xmlns:a14="http://schemas.microsoft.com/office/drawing/2010/main"/>
                        </a:ext>
                      </a:extLst>
                    </a:blip>
                    <a:stretch>
                      <a:fillRect/>
                    </a:stretch>
                  </pic:blipFill>
                  <pic:spPr>
                    <a:xfrm rot="0">
                      <a:off x="0" y="0"/>
                      <a:ext cx="1333500" cy="1381125"/>
                    </a:xfrm>
                    <a:prstGeom prst="rect">
                      <a:avLst/>
                    </a:prstGeom>
                  </pic:spPr>
                </pic:pic>
              </a:graphicData>
            </a:graphic>
          </wp:inline>
        </w:drawing>
      </w:r>
      <w:r w:rsidR="5B60154B">
        <w:drawing>
          <wp:inline xmlns:wp14="http://schemas.microsoft.com/office/word/2010/wordprocessingDrawing" wp14:editId="6B6491F5" wp14:anchorId="67E371D4">
            <wp:extent cx="1316801" cy="1431820"/>
            <wp:effectExtent l="0" t="0" r="0" b="0"/>
            <wp:docPr id="2042743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2743619" name="Picture 2042743619"/>
                    <pic:cNvPicPr/>
                  </pic:nvPicPr>
                  <pic:blipFill>
                    <a:blip xmlns:r="http://schemas.openxmlformats.org/officeDocument/2006/relationships" r:embed="rId92041844">
                      <a:extLst>
                        <a:ext uri="{28A0092B-C50C-407E-A947-70E740481C1C}">
                          <a14:useLocalDpi xmlns:a14="http://schemas.microsoft.com/office/drawing/2010/main"/>
                        </a:ext>
                      </a:extLst>
                    </a:blip>
                    <a:stretch>
                      <a:fillRect/>
                    </a:stretch>
                  </pic:blipFill>
                  <pic:spPr>
                    <a:xfrm rot="0">
                      <a:off x="0" y="0"/>
                      <a:ext cx="1316801" cy="1431820"/>
                    </a:xfrm>
                    <a:prstGeom prst="rect">
                      <a:avLst/>
                    </a:prstGeom>
                  </pic:spPr>
                </pic:pic>
              </a:graphicData>
            </a:graphic>
          </wp:inline>
        </w:drawing>
      </w:r>
      <w:r w:rsidR="5B60154B">
        <w:drawing>
          <wp:inline xmlns:wp14="http://schemas.microsoft.com/office/word/2010/wordprocessingDrawing" wp14:editId="5953B267" wp14:anchorId="492D4BD7">
            <wp:extent cx="1441677" cy="1488403"/>
            <wp:effectExtent l="0" t="0" r="0" b="0"/>
            <wp:docPr id="886141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6141218" name="Picture 886141218"/>
                    <pic:cNvPicPr/>
                  </pic:nvPicPr>
                  <pic:blipFill>
                    <a:blip xmlns:r="http://schemas.openxmlformats.org/officeDocument/2006/relationships" r:embed="rId1624552400">
                      <a:extLst>
                        <a:ext uri="{28A0092B-C50C-407E-A947-70E740481C1C}">
                          <a14:useLocalDpi xmlns:a14="http://schemas.microsoft.com/office/drawing/2010/main"/>
                        </a:ext>
                      </a:extLst>
                    </a:blip>
                    <a:stretch>
                      <a:fillRect/>
                    </a:stretch>
                  </pic:blipFill>
                  <pic:spPr>
                    <a:xfrm rot="0">
                      <a:off x="0" y="0"/>
                      <a:ext cx="1441677" cy="1488403"/>
                    </a:xfrm>
                    <a:prstGeom prst="rect">
                      <a:avLst/>
                    </a:prstGeom>
                  </pic:spPr>
                </pic:pic>
              </a:graphicData>
            </a:graphic>
          </wp:inline>
        </w:drawing>
      </w:r>
      <w:r w:rsidR="2B1C1A63">
        <w:drawing>
          <wp:inline xmlns:wp14="http://schemas.microsoft.com/office/word/2010/wordprocessingDrawing" wp14:editId="2B310978" wp14:anchorId="12D6A6D6">
            <wp:extent cx="1482921" cy="1594099"/>
            <wp:effectExtent l="0" t="0" r="0" b="0"/>
            <wp:docPr id="417661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7661190" name="Picture 417661190"/>
                    <pic:cNvPicPr/>
                  </pic:nvPicPr>
                  <pic:blipFill>
                    <a:blip xmlns:r="http://schemas.openxmlformats.org/officeDocument/2006/relationships" r:embed="rId535417483">
                      <a:extLst>
                        <a:ext uri="{28A0092B-C50C-407E-A947-70E740481C1C}">
                          <a14:useLocalDpi xmlns:a14="http://schemas.microsoft.com/office/drawing/2010/main"/>
                        </a:ext>
                      </a:extLst>
                    </a:blip>
                    <a:stretch>
                      <a:fillRect/>
                    </a:stretch>
                  </pic:blipFill>
                  <pic:spPr>
                    <a:xfrm rot="0">
                      <a:off x="0" y="0"/>
                      <a:ext cx="1482921" cy="1594099"/>
                    </a:xfrm>
                    <a:prstGeom prst="rect">
                      <a:avLst/>
                    </a:prstGeom>
                  </pic:spPr>
                </pic:pic>
              </a:graphicData>
            </a:graphic>
          </wp:inline>
        </w:drawing>
      </w:r>
      <w:r>
        <w:br/>
      </w:r>
      <w:r>
        <w:br/>
      </w:r>
    </w:p>
    <w:p xmlns:wp14="http://schemas.microsoft.com/office/word/2010/wordml" w:rsidP="465409D3" wp14:paraId="2A972157" wp14:textId="375D081F">
      <w:p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Behov:</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sult, varme, søvn, glæde og disciplin. Hvert behov falder langsomt over tid.</w:t>
      </w:r>
    </w:p>
    <w:p xmlns:wp14="http://schemas.microsoft.com/office/word/2010/wordml" w:rsidP="465409D3" wp14:paraId="3E16510B" wp14:textId="0DD67956">
      <w:pPr>
        <w:pStyle w:val="Normal"/>
        <w:bidi w:val="0"/>
        <w:spacing w:before="0" w:beforeAutospacing="off" w:after="120" w:afterAutospacing="off"/>
      </w:pPr>
      <w:r w:rsidR="06A15CC6">
        <w:drawing>
          <wp:inline xmlns:wp14="http://schemas.microsoft.com/office/word/2010/wordprocessingDrawing" wp14:editId="5A41F7E2" wp14:anchorId="7495D191">
            <wp:extent cx="1881297" cy="1881297"/>
            <wp:effectExtent l="0" t="0" r="0" b="0"/>
            <wp:docPr id="362945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8758167" name="Picture 488758167"/>
                    <pic:cNvPicPr/>
                  </pic:nvPicPr>
                  <pic:blipFill>
                    <a:blip xmlns:r="http://schemas.openxmlformats.org/officeDocument/2006/relationships" r:embed="rId302789745">
                      <a:extLst>
                        <a:ext uri="{28A0092B-C50C-407E-A947-70E740481C1C}">
                          <a14:useLocalDpi xmlns:a14="http://schemas.microsoft.com/office/drawing/2010/main"/>
                        </a:ext>
                      </a:extLst>
                    </a:blip>
                    <a:stretch>
                      <a:fillRect/>
                    </a:stretch>
                  </pic:blipFill>
                  <pic:spPr>
                    <a:xfrm rot="0">
                      <a:off x="0" y="0"/>
                      <a:ext cx="1881297" cy="1881297"/>
                    </a:xfrm>
                    <a:prstGeom prst="rect">
                      <a:avLst/>
                    </a:prstGeom>
                  </pic:spPr>
                </pic:pic>
              </a:graphicData>
            </a:graphic>
          </wp:inline>
        </w:drawing>
      </w:r>
    </w:p>
    <w:p xmlns:wp14="http://schemas.microsoft.com/office/word/2010/wordml" w:rsidP="465409D3" wp14:paraId="0C3C0EF1" wp14:textId="2891E12D">
      <w:pPr>
        <w:pStyle w:val="Normal"/>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Kald</w:t>
      </w: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nå</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behov</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bliver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lavt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kalder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TamaPal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på</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dig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lin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bip</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Hvis</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du</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i</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kke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svarer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i</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id</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æ</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lle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som</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plej</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ef</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ejl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Mange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plejef</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jl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giv</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dår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igere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v</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oksen-fo</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kan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gør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at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Tam</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aP</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al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dør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r>
        <w:br/>
      </w:r>
      <w:r w:rsidR="3BE89BD8">
        <w:drawing>
          <wp:inline xmlns:wp14="http://schemas.microsoft.com/office/word/2010/wordprocessingDrawing" wp14:editId="6E6076BC" wp14:anchorId="2B198C52">
            <wp:extent cx="1034270" cy="1034270"/>
            <wp:effectExtent l="0" t="0" r="0" b="0"/>
            <wp:docPr id="1874758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4758374" name="Picture 1874758374"/>
                    <pic:cNvPicPr/>
                  </pic:nvPicPr>
                  <pic:blipFill>
                    <a:blip xmlns:r="http://schemas.openxmlformats.org/officeDocument/2006/relationships" r:embed="rId1753347519">
                      <a:extLst>
                        <a:ext uri="{28A0092B-C50C-407E-A947-70E740481C1C}">
                          <a14:useLocalDpi xmlns:a14="http://schemas.microsoft.com/office/drawing/2010/main"/>
                        </a:ext>
                      </a:extLst>
                    </a:blip>
                    <a:stretch>
                      <a:fillRect/>
                    </a:stretch>
                  </pic:blipFill>
                  <pic:spPr>
                    <a:xfrm rot="0">
                      <a:off x="0" y="0"/>
                      <a:ext cx="1034270" cy="1034270"/>
                    </a:xfrm>
                    <a:prstGeom prst="rect">
                      <a:avLst/>
                    </a:prstGeom>
                  </pic:spPr>
                </pic:pic>
              </a:graphicData>
            </a:graphic>
          </wp:inline>
        </w:drawing>
      </w:r>
    </w:p>
    <w:p xmlns:wp14="http://schemas.microsoft.com/office/word/2010/wordml" w:rsidP="465409D3" wp14:paraId="260BB76F" wp14:textId="53B6FB61">
      <w:p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Søvn</w:t>
      </w: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og</w:t>
      </w: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mørke</w:t>
      </w: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hvis</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du</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dækker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for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lyset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i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ca</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1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minut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TamaPal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træt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falder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i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søvn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Hvis</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ikke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træt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mørkt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bliver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utålmodig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mister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disciplin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r>
        <w:br/>
      </w:r>
      <w:r>
        <w:br/>
      </w:r>
      <w:r>
        <w:br/>
      </w:r>
      <w:r w:rsidR="580826B8">
        <w:drawing>
          <wp:inline xmlns:wp14="http://schemas.microsoft.com/office/word/2010/wordprocessingDrawing" wp14:editId="31169395" wp14:anchorId="2FC12899">
            <wp:extent cx="2633277" cy="2633277"/>
            <wp:effectExtent l="0" t="0" r="0" b="0"/>
            <wp:docPr id="1781087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1087664" name="Picture 1781087664"/>
                    <pic:cNvPicPr/>
                  </pic:nvPicPr>
                  <pic:blipFill>
                    <a:blip xmlns:r="http://schemas.openxmlformats.org/officeDocument/2006/relationships" r:embed="rId914178700">
                      <a:extLst>
                        <a:ext uri="{28A0092B-C50C-407E-A947-70E740481C1C}">
                          <a14:useLocalDpi xmlns:a14="http://schemas.microsoft.com/office/drawing/2010/main"/>
                        </a:ext>
                      </a:extLst>
                    </a:blip>
                    <a:stretch>
                      <a:fillRect/>
                    </a:stretch>
                  </pic:blipFill>
                  <pic:spPr>
                    <a:xfrm rot="0">
                      <a:off x="0" y="0"/>
                      <a:ext cx="2633277" cy="2633277"/>
                    </a:xfrm>
                    <a:prstGeom prst="rect">
                      <a:avLst/>
                    </a:prstGeom>
                  </pic:spPr>
                </pic:pic>
              </a:graphicData>
            </a:graphic>
          </wp:inline>
        </w:drawing>
      </w:r>
    </w:p>
    <w:p xmlns:wp14="http://schemas.microsoft.com/office/word/2010/wordml" w:rsidP="465409D3" wp14:paraId="1C9193EB" wp14:textId="0713BEA7">
      <w:p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Disciplin</w:t>
      </w: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hvis</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TamaPal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klager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selv</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om</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har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fået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mad</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har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leget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skal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man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skælde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ud</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Gør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man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ikke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falder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disciplinen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r>
        <w:br/>
      </w:r>
    </w:p>
    <w:p xmlns:wp14="http://schemas.microsoft.com/office/word/2010/wordml" w:rsidP="465409D3" wp14:paraId="0A42755C" wp14:textId="0E037093">
      <w:p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Død</w:t>
      </w: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TamaPal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kan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dø</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hvis</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sult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eller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kulde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helt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i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bund</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for længe. Den kan også dø af alderdom i den sidste form.</w:t>
      </w:r>
      <w:r>
        <w:br/>
      </w:r>
    </w:p>
    <w:p xmlns:wp14="http://schemas.microsoft.com/office/word/2010/wordml" w:rsidP="465409D3" wp14:paraId="31D83748" wp14:textId="766357A5">
      <w:p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Tid:</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der er to tilstande. I normal tilstand går tiden langsomt. I demo-tilstand går den hurtigt, så vi kan vise hele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livet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til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fremvisningen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r w:rsidRPr="465409D3" w:rsidR="1A540993">
        <w:rPr>
          <w:rFonts w:ascii="Georgia Pro" w:hAnsi="Georgia Pro" w:eastAsia="Georgia Pro" w:cs="Georgia Pro"/>
          <w:b w:val="0"/>
          <w:bCs w:val="0"/>
          <w:i w:val="0"/>
          <w:iCs w:val="0"/>
          <w:noProof w:val="0"/>
          <w:color w:val="000000" w:themeColor="text1" w:themeTint="FF" w:themeShade="FF"/>
          <w:sz w:val="28"/>
          <w:szCs w:val="28"/>
          <w:lang w:val="ru-RU"/>
        </w:rPr>
        <w:t xml:space="preserve">(skal jysteres i config)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Tallene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forslag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skal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testes</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p>
    <w:tbl>
      <w:tblPr>
        <w:tblStyle w:val="TableNormal"/>
        <w:bidiVisual w:val="0"/>
        <w:tblW w:w="0" w:type="auto"/>
        <w:tblLook w:val="06A0" w:firstRow="1" w:lastRow="0" w:firstColumn="1" w:lastColumn="0" w:noHBand="1" w:noVBand="1"/>
      </w:tblPr>
      <w:tblGrid>
        <w:gridCol w:w="2670"/>
        <w:gridCol w:w="4680"/>
      </w:tblGrid>
      <w:tr w:rsidR="465409D3" w:rsidTr="465409D3" w14:paraId="3BB3C4E1">
        <w:trPr>
          <w:trHeight w:val="150"/>
        </w:trPr>
        <w:tc>
          <w:tcPr>
            <w:tcW w:w="267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60" w:type="dxa"/>
              <w:left w:w="60" w:type="dxa"/>
              <w:bottom w:w="60" w:type="dxa"/>
              <w:right w:w="60" w:type="dxa"/>
            </w:tcMar>
            <w:vAlign w:val="top"/>
          </w:tcPr>
          <w:p w:rsidR="465409D3" w:rsidP="465409D3" w:rsidRDefault="465409D3" w14:paraId="158E99DB" w14:textId="4D26E805">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Form</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60" w:type="dxa"/>
              <w:left w:w="60" w:type="dxa"/>
              <w:bottom w:w="60" w:type="dxa"/>
              <w:right w:w="60" w:type="dxa"/>
            </w:tcMar>
            <w:vAlign w:val="top"/>
          </w:tcPr>
          <w:p w:rsidR="465409D3" w:rsidP="465409D3" w:rsidRDefault="465409D3" w14:paraId="6D51E56F" w14:textId="416397BB">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Demo-tid (forslag)</w:t>
            </w:r>
          </w:p>
        </w:tc>
      </w:tr>
      <w:tr w:rsidR="465409D3" w:rsidTr="465409D3" w14:paraId="5278FFDB">
        <w:trPr>
          <w:trHeight w:val="150"/>
        </w:trPr>
        <w:tc>
          <w:tcPr>
            <w:tcW w:w="267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027EC52C" w14:textId="67AC2250">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Barn</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4BDBFC93" w14:textId="018C02E7">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ca. 3 min</w:t>
            </w:r>
          </w:p>
        </w:tc>
      </w:tr>
      <w:tr w:rsidR="465409D3" w:rsidTr="465409D3" w14:paraId="072B0A6C">
        <w:trPr>
          <w:trHeight w:val="150"/>
        </w:trPr>
        <w:tc>
          <w:tcPr>
            <w:tcW w:w="267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2690F833" w14:textId="156EC6E9">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Teenager</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0BCE476F" w14:textId="3977A8F9">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ca. 5 min</w:t>
            </w:r>
          </w:p>
        </w:tc>
      </w:tr>
      <w:tr w:rsidR="465409D3" w:rsidTr="465409D3" w14:paraId="4526A2E7">
        <w:trPr>
          <w:trHeight w:val="150"/>
        </w:trPr>
        <w:tc>
          <w:tcPr>
            <w:tcW w:w="267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38DEC94C" w14:textId="1699753D">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Voksen</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4C21534F" w14:textId="5F0A1B63">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ca. 8 min</w:t>
            </w:r>
          </w:p>
        </w:tc>
      </w:tr>
      <w:tr w:rsidR="465409D3" w:rsidTr="465409D3" w14:paraId="1ACC4C1C">
        <w:trPr>
          <w:trHeight w:val="150"/>
        </w:trPr>
        <w:tc>
          <w:tcPr>
            <w:tcW w:w="267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02A9AF73" w14:textId="57C7AD57">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Gammel</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514F0B40" w14:textId="2F85C5F1">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ca. 4 min</w:t>
            </w:r>
          </w:p>
        </w:tc>
      </w:tr>
    </w:tbl>
    <w:p xmlns:wp14="http://schemas.microsoft.com/office/word/2010/wordml" w:rsidP="465409D3" wp14:paraId="4DEABABF" wp14:textId="7F59803F">
      <w:pPr>
        <w:bidi w:val="0"/>
        <w:spacing w:before="0" w:beforeAutospacing="off" w:after="21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Pingpong</w:t>
      </w: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to</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spillere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første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til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5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point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vinder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Bolden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bliver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hurtigere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for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hver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udveksling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r>
        <w:br/>
      </w:r>
      <w:r>
        <w:br/>
      </w:r>
      <w:r w:rsidR="37CE3B6E">
        <w:drawing>
          <wp:inline xmlns:wp14="http://schemas.microsoft.com/office/word/2010/wordprocessingDrawing" wp14:editId="1BE12286" wp14:anchorId="1A3A5C45">
            <wp:extent cx="5724525" cy="3190875"/>
            <wp:effectExtent l="0" t="0" r="0" b="0"/>
            <wp:docPr id="1488421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8421898" name="Picture 1488421898"/>
                    <pic:cNvPicPr/>
                  </pic:nvPicPr>
                  <pic:blipFill>
                    <a:blip xmlns:r="http://schemas.openxmlformats.org/officeDocument/2006/relationships" r:embed="rId415042625">
                      <a:extLst>
                        <a:ext uri="{28A0092B-C50C-407E-A947-70E740481C1C}">
                          <a14:useLocalDpi xmlns:a14="http://schemas.microsoft.com/office/drawing/2010/main"/>
                        </a:ext>
                      </a:extLst>
                    </a:blip>
                    <a:stretch>
                      <a:fillRect/>
                    </a:stretch>
                  </pic:blipFill>
                  <pic:spPr>
                    <a:xfrm>
                      <a:off x="0" y="0"/>
                      <a:ext cx="5724525" cy="3190875"/>
                    </a:xfrm>
                    <a:prstGeom prst="rect">
                      <a:avLst/>
                    </a:prstGeom>
                  </pic:spPr>
                </pic:pic>
              </a:graphicData>
            </a:graphic>
          </wp:inline>
        </w:drawing>
      </w:r>
    </w:p>
    <w:p xmlns:wp14="http://schemas.microsoft.com/office/word/2010/wordml" w:rsidP="465409D3" wp14:paraId="3E3981E2" wp14:textId="6D4A0031">
      <w:pPr>
        <w:bidi w:val="0"/>
        <w:spacing w:before="0" w:beforeAutospacing="off" w:after="75" w:afterAutospacing="off"/>
        <w:rPr>
          <w:rFonts w:ascii="Georgia Pro" w:hAnsi="Georgia Pro" w:eastAsia="Georgia Pro" w:cs="Georgia Pro"/>
          <w:b w:val="1"/>
          <w:bCs w:val="1"/>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Gameplay loop</w:t>
      </w:r>
    </w:p>
    <w:p xmlns:wp14="http://schemas.microsoft.com/office/word/2010/wordml" w:rsidP="465409D3" wp14:paraId="793AC454" wp14:textId="4D1ECA3E">
      <w:p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Spilleren gentager de samme handlinger, mens TamaPal vokser:</w:t>
      </w:r>
    </w:p>
    <w:p xmlns:wp14="http://schemas.microsoft.com/office/word/2010/wordml" w:rsidP="465409D3" wp14:paraId="2331058D" wp14:textId="20E2D110">
      <w:pPr>
        <w:pStyle w:val="ListParagraph"/>
        <w:numPr>
          <w:ilvl w:val="0"/>
          <w:numId w:val="4"/>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Se på TamaPal og læs dens humør.</w:t>
      </w:r>
    </w:p>
    <w:p xmlns:wp14="http://schemas.microsoft.com/office/word/2010/wordml" w:rsidP="465409D3" wp14:paraId="65FF0968" wp14:textId="3FD7EFDB">
      <w:pPr>
        <w:pStyle w:val="ListParagraph"/>
        <w:numPr>
          <w:ilvl w:val="0"/>
          <w:numId w:val="4"/>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Opdag et kald (blink, bip eller et ikon på skærmen).</w:t>
      </w:r>
    </w:p>
    <w:p xmlns:wp14="http://schemas.microsoft.com/office/word/2010/wordml" w:rsidP="465409D3" wp14:paraId="78E26FAB" wp14:textId="6C6A6040">
      <w:pPr>
        <w:pStyle w:val="ListParagraph"/>
        <w:numPr>
          <w:ilvl w:val="0"/>
          <w:numId w:val="4"/>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Vælg det rigtige ikon: mad, leg eller skæld ud.</w:t>
      </w:r>
    </w:p>
    <w:p xmlns:wp14="http://schemas.microsoft.com/office/word/2010/wordml" w:rsidP="465409D3" wp14:paraId="5EB2AC03" wp14:textId="0570CBDE">
      <w:pPr>
        <w:pStyle w:val="ListParagraph"/>
        <w:numPr>
          <w:ilvl w:val="0"/>
          <w:numId w:val="4"/>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Pas</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på</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omgivelserne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varm</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TamaPal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op</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hvis</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fryser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dæk</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for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lyset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når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træt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r>
        <w:br/>
      </w:r>
      <w:r>
        <w:br/>
      </w:r>
      <w:r w:rsidR="1CBD42A6">
        <w:drawing>
          <wp:inline xmlns:wp14="http://schemas.microsoft.com/office/word/2010/wordprocessingDrawing" wp14:editId="6966B360" wp14:anchorId="463C797A">
            <wp:extent cx="1828800" cy="1828800"/>
            <wp:effectExtent l="0" t="0" r="0" b="0"/>
            <wp:docPr id="280206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0206447" name="Picture 280206447"/>
                    <pic:cNvPicPr/>
                  </pic:nvPicPr>
                  <pic:blipFill>
                    <a:blip xmlns:r="http://schemas.openxmlformats.org/officeDocument/2006/relationships" r:embed="rId1703810895">
                      <a:extLst>
                        <a:ext uri="{28A0092B-C50C-407E-A947-70E740481C1C}">
                          <a14:useLocalDpi xmlns:a14="http://schemas.microsoft.com/office/drawing/2010/main"/>
                        </a:ext>
                      </a:extLst>
                    </a:blip>
                    <a:stretch>
                      <a:fillRect/>
                    </a:stretch>
                  </pic:blipFill>
                  <pic:spPr>
                    <a:xfrm rot="0">
                      <a:off x="0" y="0"/>
                      <a:ext cx="1828800" cy="1828800"/>
                    </a:xfrm>
                    <a:prstGeom prst="rect">
                      <a:avLst/>
                    </a:prstGeom>
                  </pic:spPr>
                </pic:pic>
              </a:graphicData>
            </a:graphic>
          </wp:inline>
        </w:drawing>
      </w:r>
    </w:p>
    <w:p xmlns:wp14="http://schemas.microsoft.com/office/word/2010/wordml" w:rsidP="465409D3" wp14:paraId="27AC4745" wp14:textId="6B1F6249">
      <w:pPr>
        <w:pStyle w:val="ListParagraph"/>
        <w:numPr>
          <w:ilvl w:val="0"/>
          <w:numId w:val="4"/>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Spil et minispil for at gøre TamaPal glad.</w:t>
      </w:r>
    </w:p>
    <w:p xmlns:wp14="http://schemas.microsoft.com/office/word/2010/wordml" w:rsidP="465409D3" wp14:paraId="6E79C07B" wp14:textId="0DE60ACC">
      <w:pPr>
        <w:pStyle w:val="ListParagraph"/>
        <w:numPr>
          <w:ilvl w:val="0"/>
          <w:numId w:val="4"/>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Tjek statistikken.</w:t>
      </w:r>
    </w:p>
    <w:p xmlns:wp14="http://schemas.microsoft.com/office/word/2010/wordml" w:rsidP="465409D3" wp14:paraId="6FC7942C" wp14:textId="53C142A0">
      <w:pPr>
        <w:pStyle w:val="ListParagraph"/>
        <w:numPr>
          <w:ilvl w:val="0"/>
          <w:numId w:val="4"/>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Se TamaPal vokse til næste form.</w:t>
      </w:r>
    </w:p>
    <w:p xmlns:wp14="http://schemas.microsoft.com/office/word/2010/wordml" w:rsidP="465409D3" wp14:paraId="15256A97" wp14:textId="1301826A">
      <w:pPr>
        <w:bidi w:val="0"/>
        <w:spacing w:before="0" w:beforeAutospacing="off" w:after="21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Motivationen er lysten til at få den til at vokse op. Man er også bange for at gå glip af et kald, og det giver spænding.</w:t>
      </w:r>
    </w:p>
    <w:p xmlns:wp14="http://schemas.microsoft.com/office/word/2010/wordml" w:rsidP="465409D3" wp14:paraId="361DBF0C" wp14:textId="5158AF23">
      <w:pPr>
        <w:bidi w:val="0"/>
        <w:spacing w:before="0" w:beforeAutospacing="off" w:after="75" w:afterAutospacing="off"/>
        <w:rPr>
          <w:rFonts w:ascii="Georgia Pro" w:hAnsi="Georgia Pro" w:eastAsia="Georgia Pro" w:cs="Georgia Pro"/>
          <w:b w:val="1"/>
          <w:bCs w:val="1"/>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Styring og feedback</w:t>
      </w:r>
    </w:p>
    <w:p xmlns:wp14="http://schemas.microsoft.com/office/word/2010/wordml" w:rsidP="465409D3" wp14:paraId="5AFEF2D6" wp14:textId="7550D330">
      <w:p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Menuen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kort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enkel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Øverst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på</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skærmen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står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rækken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af</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ikoner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Spilleren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flytter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mellem</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ikonerne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vælger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ét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ligesom</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på</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klassisk</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Tamagotchi</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p>
    <w:tbl>
      <w:tblPr>
        <w:tblStyle w:val="TableNormal"/>
        <w:bidiVisual w:val="0"/>
        <w:tblW w:w="0" w:type="auto"/>
        <w:tblLook w:val="06A0" w:firstRow="1" w:lastRow="0" w:firstColumn="1" w:lastColumn="0" w:noHBand="1" w:noVBand="1"/>
      </w:tblPr>
      <w:tblGrid>
        <w:gridCol w:w="1935"/>
        <w:gridCol w:w="5415"/>
      </w:tblGrid>
      <w:tr w:rsidR="465409D3" w:rsidTr="465409D3" w14:paraId="58434BF9">
        <w:trPr>
          <w:trHeight w:val="150"/>
        </w:trPr>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60" w:type="dxa"/>
              <w:left w:w="60" w:type="dxa"/>
              <w:bottom w:w="60" w:type="dxa"/>
              <w:right w:w="60" w:type="dxa"/>
            </w:tcMar>
            <w:vAlign w:val="top"/>
          </w:tcPr>
          <w:p w:rsidR="465409D3" w:rsidP="465409D3" w:rsidRDefault="465409D3" w14:paraId="15391651" w14:textId="77FE8F27">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Knap</w:t>
            </w:r>
          </w:p>
        </w:tc>
        <w:tc>
          <w:tcPr>
            <w:tcW w:w="5415"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60" w:type="dxa"/>
              <w:left w:w="60" w:type="dxa"/>
              <w:bottom w:w="60" w:type="dxa"/>
              <w:right w:w="60" w:type="dxa"/>
            </w:tcMar>
            <w:vAlign w:val="top"/>
          </w:tcPr>
          <w:p w:rsidR="465409D3" w:rsidP="465409D3" w:rsidRDefault="465409D3" w14:paraId="46E3F9B6" w14:textId="005B55B1">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Funktion (forslag)</w:t>
            </w:r>
          </w:p>
        </w:tc>
      </w:tr>
      <w:tr w:rsidR="465409D3" w:rsidTr="465409D3" w14:paraId="3056B89E">
        <w:trPr>
          <w:trHeight w:val="150"/>
        </w:trPr>
        <w:tc>
          <w:tcPr>
            <w:tcW w:w="19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7503D3BE" w14:textId="53CCF659">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0</w:t>
            </w:r>
          </w:p>
        </w:tc>
        <w:tc>
          <w:tcPr>
            <w:tcW w:w="541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69D554CB" w14:textId="57FCE035">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Forrige ikon</w:t>
            </w:r>
          </w:p>
        </w:tc>
      </w:tr>
      <w:tr w:rsidR="465409D3" w:rsidTr="465409D3" w14:paraId="5C6A098C">
        <w:trPr>
          <w:trHeight w:val="150"/>
        </w:trPr>
        <w:tc>
          <w:tcPr>
            <w:tcW w:w="19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1D161D6F" w14:textId="3FB79556">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1</w:t>
            </w:r>
          </w:p>
        </w:tc>
        <w:tc>
          <w:tcPr>
            <w:tcW w:w="541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46771B48" w14:textId="3B5A90D9">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Næste ikon</w:t>
            </w:r>
          </w:p>
        </w:tc>
      </w:tr>
      <w:tr w:rsidR="465409D3" w:rsidTr="465409D3" w14:paraId="664DB699">
        <w:trPr>
          <w:trHeight w:val="150"/>
        </w:trPr>
        <w:tc>
          <w:tcPr>
            <w:tcW w:w="19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253DEEAE" w14:textId="56E4DC6C">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2</w:t>
            </w:r>
          </w:p>
        </w:tc>
        <w:tc>
          <w:tcPr>
            <w:tcW w:w="541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7131E1B6" w14:textId="3F9A66D6">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OK (vælg)</w:t>
            </w:r>
          </w:p>
        </w:tc>
      </w:tr>
      <w:tr w:rsidR="465409D3" w:rsidTr="465409D3" w14:paraId="4934D9E9">
        <w:trPr>
          <w:trHeight w:val="150"/>
        </w:trPr>
        <w:tc>
          <w:tcPr>
            <w:tcW w:w="19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7140EE88" w14:textId="776A9F2A">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3</w:t>
            </w:r>
          </w:p>
        </w:tc>
        <w:tc>
          <w:tcPr>
            <w:tcW w:w="541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3A7440CC" w14:textId="56F03827">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Tilbage</w:t>
            </w:r>
          </w:p>
        </w:tc>
      </w:tr>
      <w:tr w:rsidR="465409D3" w:rsidTr="465409D3" w14:paraId="273C1638">
        <w:trPr>
          <w:trHeight w:val="150"/>
        </w:trPr>
        <w:tc>
          <w:tcPr>
            <w:tcW w:w="19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1504C74F" w14:textId="22059E2C">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4</w:t>
            </w:r>
          </w:p>
        </w:tc>
        <w:tc>
          <w:tcPr>
            <w:tcW w:w="541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29772C7B" w14:textId="48264E35">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Genvej til statistik</w:t>
            </w:r>
          </w:p>
        </w:tc>
      </w:tr>
    </w:tbl>
    <w:p xmlns:wp14="http://schemas.microsoft.com/office/word/2010/wordml" w:rsidP="465409D3" wp14:paraId="5E01B6A8" wp14:textId="6451BBB0">
      <w:p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Vi</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skal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tjekke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hvor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knap</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0</w:t>
      </w:r>
      <w:r w:rsidRPr="465409D3" w:rsidR="65C87DC7">
        <w:rPr>
          <w:rFonts w:ascii="Georgia Pro" w:hAnsi="Georgia Pro" w:eastAsia="Georgia Pro" w:cs="Georgia Pro"/>
          <w:b w:val="0"/>
          <w:bCs w:val="0"/>
          <w:i w:val="0"/>
          <w:iCs w:val="0"/>
          <w:noProof w:val="0"/>
          <w:color w:val="000000" w:themeColor="text1" w:themeTint="FF" w:themeShade="FF"/>
          <w:sz w:val="28"/>
          <w:szCs w:val="28"/>
          <w:lang w:val="ru-RU"/>
        </w:rPr>
        <w: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4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sidder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på</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Opl</w:t>
      </w:r>
      <w:r w:rsidRPr="465409D3" w:rsidR="51BA9BC5">
        <w:rPr>
          <w:rFonts w:ascii="Georgia Pro" w:hAnsi="Georgia Pro" w:eastAsia="Georgia Pro" w:cs="Georgia Pro"/>
          <w:b w:val="0"/>
          <w:bCs w:val="0"/>
          <w:i w:val="0"/>
          <w:iCs w:val="0"/>
          <w:noProof w:val="0"/>
          <w:color w:val="000000" w:themeColor="text1" w:themeTint="FF" w:themeShade="FF"/>
          <w:sz w:val="28"/>
          <w:szCs w:val="28"/>
          <w:lang w:val="ru-RU"/>
        </w:rPr>
        <w:t>å</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tilpasse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menuen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efter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p>
    <w:p xmlns:wp14="http://schemas.microsoft.com/office/word/2010/wordml" w:rsidP="465409D3" wp14:paraId="7301DE73" wp14:textId="5AF3C478">
      <w:p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Ikoner: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mad, leg, skæld ud, statistik og forbind (online).</w:t>
      </w:r>
    </w:p>
    <w:tbl>
      <w:tblPr>
        <w:tblStyle w:val="TableNormal"/>
        <w:bidiVisual w:val="0"/>
        <w:tblW w:w="0" w:type="auto"/>
        <w:tblLook w:val="06A0" w:firstRow="1" w:lastRow="0" w:firstColumn="1" w:lastColumn="0" w:noHBand="1" w:noVBand="1"/>
      </w:tblPr>
      <w:tblGrid>
        <w:gridCol w:w="2130"/>
        <w:gridCol w:w="1755"/>
        <w:gridCol w:w="3630"/>
      </w:tblGrid>
      <w:tr w:rsidR="465409D3" w:rsidTr="465409D3" w14:paraId="0D72FAF8">
        <w:trPr>
          <w:trHeight w:val="150"/>
        </w:trPr>
        <w:tc>
          <w:tcPr>
            <w:tcW w:w="213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60" w:type="dxa"/>
              <w:left w:w="60" w:type="dxa"/>
              <w:bottom w:w="60" w:type="dxa"/>
              <w:right w:w="60" w:type="dxa"/>
            </w:tcMar>
            <w:vAlign w:val="top"/>
          </w:tcPr>
          <w:p w:rsidR="465409D3" w:rsidP="465409D3" w:rsidRDefault="465409D3" w14:paraId="488E2020" w14:textId="6B510DC6">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Situation</w:t>
            </w:r>
          </w:p>
        </w:tc>
        <w:tc>
          <w:tcPr>
            <w:tcW w:w="1755"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60" w:type="dxa"/>
              <w:left w:w="60" w:type="dxa"/>
              <w:bottom w:w="60" w:type="dxa"/>
              <w:right w:w="60" w:type="dxa"/>
            </w:tcMar>
            <w:vAlign w:val="top"/>
          </w:tcPr>
          <w:p w:rsidR="465409D3" w:rsidP="465409D3" w:rsidRDefault="465409D3" w14:paraId="4CECF3A4" w14:textId="0F112912">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Spilleren</w:t>
            </w:r>
          </w:p>
        </w:tc>
        <w:tc>
          <w:tcPr>
            <w:tcW w:w="363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60" w:type="dxa"/>
              <w:left w:w="60" w:type="dxa"/>
              <w:bottom w:w="60" w:type="dxa"/>
              <w:right w:w="60" w:type="dxa"/>
            </w:tcMar>
            <w:vAlign w:val="top"/>
          </w:tcPr>
          <w:p w:rsidR="465409D3" w:rsidP="465409D3" w:rsidRDefault="465409D3" w14:paraId="1A8639E1" w14:textId="4894B6F4">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TamaPal reagerer</w:t>
            </w:r>
          </w:p>
        </w:tc>
      </w:tr>
      <w:tr w:rsidR="465409D3" w:rsidTr="465409D3" w14:paraId="774F2E3A">
        <w:trPr>
          <w:trHeight w:val="360"/>
        </w:trPr>
        <w:tc>
          <w:tcPr>
            <w:tcW w:w="213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3E2F3284" w14:textId="70C94197">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Det er koldt</w:t>
            </w:r>
          </w:p>
        </w:tc>
        <w:tc>
          <w:tcPr>
            <w:tcW w:w="17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5D39EA4C" w14:textId="392CDE6C">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Varmer Oplàen med hænderne</w:t>
            </w:r>
          </w:p>
        </w:tc>
        <w:tc>
          <w:tcPr>
            <w:tcW w:w="363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42FA6A6D" w14:textId="00A4FA14">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Ryster på skærmen, blåt LED-lys</w:t>
            </w:r>
          </w:p>
        </w:tc>
      </w:tr>
      <w:tr w:rsidR="465409D3" w:rsidTr="465409D3" w14:paraId="6AEFF428">
        <w:trPr>
          <w:trHeight w:val="360"/>
        </w:trPr>
        <w:tc>
          <w:tcPr>
            <w:tcW w:w="213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092D4DB3" w14:textId="07A5CD64">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Mørkt i ca. 1 min, og den er træt</w:t>
            </w:r>
          </w:p>
        </w:tc>
        <w:tc>
          <w:tcPr>
            <w:tcW w:w="17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7BF8DAF4" w14:textId="006FF528">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Dækker for lyset</w:t>
            </w:r>
          </w:p>
        </w:tc>
        <w:tc>
          <w:tcPr>
            <w:tcW w:w="363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209EBA36" w14:textId="6480031B">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Lukker øjnene, siger ZzZ og ligger i sin seng under dynen</w:t>
            </w:r>
          </w:p>
        </w:tc>
      </w:tr>
      <w:tr w:rsidR="465409D3" w:rsidTr="465409D3" w14:paraId="4CA2CAE4">
        <w:trPr>
          <w:trHeight w:val="360"/>
        </w:trPr>
        <w:tc>
          <w:tcPr>
            <w:tcW w:w="213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748E92E5" w14:textId="2A324A5C">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Mørkt, men den er ikke træt</w:t>
            </w:r>
          </w:p>
        </w:tc>
        <w:tc>
          <w:tcPr>
            <w:tcW w:w="17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50C856B8" w14:textId="04A473AC">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Ingenting</w:t>
            </w:r>
          </w:p>
        </w:tc>
        <w:tc>
          <w:tcPr>
            <w:tcW w:w="363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170D50A4" w14:textId="5DBB46AF">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Bliver utålmodig og mister disciplin</w:t>
            </w:r>
          </w:p>
        </w:tc>
      </w:tr>
      <w:tr w:rsidR="465409D3" w:rsidTr="465409D3" w14:paraId="6DAC8469">
        <w:trPr>
          <w:trHeight w:val="360"/>
        </w:trPr>
        <w:tc>
          <w:tcPr>
            <w:tcW w:w="213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262D9FEB" w14:textId="6191DC95">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Den klager trods mad og leg</w:t>
            </w:r>
          </w:p>
        </w:tc>
        <w:tc>
          <w:tcPr>
            <w:tcW w:w="17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69DF78F6" w14:textId="7B6CA9FE">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Vælger "skæld ud"</w:t>
            </w:r>
          </w:p>
        </w:tc>
        <w:tc>
          <w:tcPr>
            <w:tcW w:w="363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19107E74" w14:textId="1FC282FE">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Bliver ked af det, disciplinen stiger, rødt lys et øjeblik</w:t>
            </w:r>
          </w:p>
        </w:tc>
      </w:tr>
      <w:tr w:rsidR="465409D3" w:rsidTr="465409D3" w14:paraId="0A264427">
        <w:trPr>
          <w:trHeight w:val="150"/>
        </w:trPr>
        <w:tc>
          <w:tcPr>
            <w:tcW w:w="213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552BBC9F" w14:textId="6A54908C">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Den er sulten</w:t>
            </w:r>
          </w:p>
        </w:tc>
        <w:tc>
          <w:tcPr>
            <w:tcW w:w="175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599118E6" w14:textId="67451580">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Vælger "mad"</w:t>
            </w:r>
          </w:p>
        </w:tc>
        <w:tc>
          <w:tcPr>
            <w:tcW w:w="363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7B7B1795" w14:textId="6D9F2858">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Spiser, glad lyd, grønt lys</w:t>
            </w:r>
          </w:p>
        </w:tc>
      </w:tr>
    </w:tbl>
    <w:p xmlns:wp14="http://schemas.microsoft.com/office/word/2010/wordml" w:rsidP="465409D3" wp14:paraId="3220AEDA" wp14:textId="1739A1D2">
      <w:pPr>
        <w:bidi w:val="0"/>
        <w:spacing w:before="0" w:beforeAutospacing="off" w:after="21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Alt på skærmen tegner vi med kode (pixelgrafik). Rystelsen er også kode: vi flytter tegningen lidt frem og tilbage. Statistik-menuen viser behovene og formen.</w:t>
      </w:r>
    </w:p>
    <w:p xmlns:wp14="http://schemas.microsoft.com/office/word/2010/wordml" w:rsidP="465409D3" wp14:paraId="76E48391" wp14:textId="2B482D32">
      <w:pPr>
        <w:bidi w:val="0"/>
        <w:spacing w:before="0" w:beforeAutospacing="off" w:after="75" w:afterAutospacing="off"/>
        <w:rPr>
          <w:rFonts w:ascii="Georgia Pro" w:hAnsi="Georgia Pro" w:eastAsia="Georgia Pro" w:cs="Georgia Pro"/>
          <w:b w:val="1"/>
          <w:bCs w:val="1"/>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Held og færdigheder</w:t>
      </w:r>
    </w:p>
    <w:p xmlns:wp14="http://schemas.microsoft.com/office/word/2010/wordml" w:rsidP="465409D3" wp14:paraId="0F486DE0" wp14:textId="6426E6B7">
      <w:pPr>
        <w:bidi w:val="0"/>
        <w:spacing w:before="0" w:beforeAutospacing="off" w:after="120" w:afterAutospacing="off"/>
        <w:rPr>
          <w:rFonts w:ascii="Georgia Pro" w:hAnsi="Georgia Pro" w:eastAsia="Georgia Pro" w:cs="Georgia Pro"/>
          <w:b w:val="1"/>
          <w:bCs w:val="1"/>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Det tilfældige:</w:t>
      </w:r>
    </w:p>
    <w:p xmlns:wp14="http://schemas.microsoft.com/office/word/2010/wordml" w:rsidP="465409D3" wp14:paraId="7CCE8300" wp14:textId="082F35D4">
      <w:pPr>
        <w:pStyle w:val="ListParagraph"/>
        <w:numPr>
          <w:ilvl w:val="0"/>
          <w:numId w:val="5"/>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Hvornår TamaPal bliver sulten eller får dårligt humør (tiden varierer lidt hver gang).</w:t>
      </w:r>
    </w:p>
    <w:p xmlns:wp14="http://schemas.microsoft.com/office/word/2010/wordml" w:rsidP="465409D3" wp14:paraId="1A94DCCE" wp14:textId="3D7AB213">
      <w:pPr>
        <w:pStyle w:val="ListParagraph"/>
        <w:numPr>
          <w:ilvl w:val="0"/>
          <w:numId w:val="5"/>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Små sjove hændelser, fx en hikke eller et pludseligt ønske om mad.</w:t>
      </w:r>
    </w:p>
    <w:p xmlns:wp14="http://schemas.microsoft.com/office/word/2010/wordml" w:rsidP="465409D3" wp14:paraId="69A2034D" wp14:textId="241CC4BA">
      <w:pPr>
        <w:pStyle w:val="ListParagraph"/>
        <w:numPr>
          <w:ilvl w:val="0"/>
          <w:numId w:val="5"/>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Humør og disciplin kan svinge lidt tilfældigt.</w:t>
      </w:r>
    </w:p>
    <w:p xmlns:wp14="http://schemas.microsoft.com/office/word/2010/wordml" w:rsidP="465409D3" wp14:paraId="48768061" wp14:textId="2F78832E">
      <w:p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Fødslen er ikke tilfældig: spilleren vælger selv, hvilken karakter der skal blive født.</w:t>
      </w:r>
    </w:p>
    <w:p xmlns:wp14="http://schemas.microsoft.com/office/word/2010/wordml" w:rsidP="465409D3" wp14:paraId="5E8E6252" wp14:textId="247621C8">
      <w:pPr>
        <w:bidi w:val="0"/>
        <w:spacing w:before="0" w:beforeAutospacing="off" w:after="120" w:afterAutospacing="off"/>
        <w:rPr>
          <w:rFonts w:ascii="Georgia Pro" w:hAnsi="Georgia Pro" w:eastAsia="Georgia Pro" w:cs="Georgia Pro"/>
          <w:b w:val="1"/>
          <w:bCs w:val="1"/>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Det man kan blive bedre til:</w:t>
      </w:r>
    </w:p>
    <w:p xmlns:wp14="http://schemas.microsoft.com/office/word/2010/wordml" w:rsidP="465409D3" wp14:paraId="450F172C" wp14:textId="427A992D">
      <w:pPr>
        <w:pStyle w:val="ListParagraph"/>
        <w:numPr>
          <w:ilvl w:val="0"/>
          <w:numId w:val="6"/>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At svare hurtigt på kald og undgå plejefejl.</w:t>
      </w:r>
    </w:p>
    <w:p xmlns:wp14="http://schemas.microsoft.com/office/word/2010/wordml" w:rsidP="465409D3" wp14:paraId="55B46CA0" wp14:textId="6C0F5561">
      <w:pPr>
        <w:pStyle w:val="ListParagraph"/>
        <w:numPr>
          <w:ilvl w:val="0"/>
          <w:numId w:val="6"/>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At læse TamaPals behov og humør.</w:t>
      </w:r>
    </w:p>
    <w:p xmlns:wp14="http://schemas.microsoft.com/office/word/2010/wordml" w:rsidP="465409D3" wp14:paraId="00D8E966" wp14:textId="1041DFD1">
      <w:pPr>
        <w:pStyle w:val="ListParagraph"/>
        <w:numPr>
          <w:ilvl w:val="0"/>
          <w:numId w:val="6"/>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Pingpong: reaktion og timing, når bolden bliver hurtigere.</w:t>
      </w:r>
    </w:p>
    <w:p xmlns:wp14="http://schemas.microsoft.com/office/word/2010/wordml" w:rsidP="465409D3" wp14:paraId="321E6540" wp14:textId="45054F1A">
      <w:pPr>
        <w:pStyle w:val="ListParagraph"/>
        <w:numPr>
          <w:ilvl w:val="0"/>
          <w:numId w:val="6"/>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Labyrint-race: rolig og præcis styring med IMU.</w:t>
      </w:r>
    </w:p>
    <w:p xmlns:wp14="http://schemas.microsoft.com/office/word/2010/wordml" w:rsidP="465409D3" wp14:paraId="4232AC32" wp14:textId="7DA86552">
      <w:pPr>
        <w:bidi w:val="0"/>
        <w:spacing w:before="0" w:beforeAutospacing="off" w:after="21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Minispil nr. 2: Labyrint-race.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Skærmen i browseren er delt i to. Hver spiller får sin egen pixel-labyrint, og de to labyrinter er ens, så løbet er fair. Man vipper sin egen Oplà for at styre en kugle gennem labyrinten. Den første, der kommer i mål, vinder. Labyrinten laves tilfældigt hver gang (med en ny "seed"), så man ikke kan lære den udenad. Reserveidéer: en ryste-duel (hvem ryster hårdest) eller en balance-bold.</w:t>
      </w:r>
    </w:p>
    <w:p xmlns:wp14="http://schemas.microsoft.com/office/word/2010/wordml" w:rsidP="465409D3" wp14:paraId="32604E91" wp14:textId="5F040829">
      <w:pPr>
        <w:bidi w:val="0"/>
        <w:spacing w:before="0" w:beforeAutospacing="off" w:after="75" w:afterAutospacing="off"/>
        <w:rPr>
          <w:rFonts w:ascii="Georgia Pro" w:hAnsi="Georgia Pro" w:eastAsia="Georgia Pro" w:cs="Georgia Pro"/>
          <w:b w:val="1"/>
          <w:bCs w:val="1"/>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Den mindste udgave</w:t>
      </w:r>
    </w:p>
    <w:p xmlns:wp14="http://schemas.microsoft.com/office/word/2010/wordml" w:rsidP="465409D3" wp14:paraId="40183D1B" wp14:textId="6CB1A049">
      <w:p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For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at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prøve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grundid</w:t>
      </w:r>
      <w:r w:rsidRPr="465409D3" w:rsidR="50CAC99C">
        <w:rPr>
          <w:rFonts w:ascii="Georgia Pro" w:hAnsi="Georgia Pro" w:eastAsia="Georgia Pro" w:cs="Georgia Pro"/>
          <w:b w:val="0"/>
          <w:bCs w:val="0"/>
          <w:i w:val="0"/>
          <w:iCs w:val="0"/>
          <w:noProof w:val="0"/>
          <w:color w:val="000000" w:themeColor="text1" w:themeTint="FF" w:themeShade="FF"/>
          <w:sz w:val="28"/>
          <w:szCs w:val="28"/>
          <w:lang w:val="ru-RU"/>
        </w:rPr>
        <w:t>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skal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kun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være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5E47FB02">
        <w:rPr>
          <w:rFonts w:ascii="Georgia Pro" w:hAnsi="Georgia Pro" w:eastAsia="Georgia Pro" w:cs="Georgia Pro"/>
          <w:b w:val="0"/>
          <w:bCs w:val="0"/>
          <w:i w:val="0"/>
          <w:iCs w:val="0"/>
          <w:noProof w:val="0"/>
          <w:color w:val="000000" w:themeColor="text1" w:themeTint="FF" w:themeShade="FF"/>
          <w:sz w:val="28"/>
          <w:szCs w:val="28"/>
          <w:lang w:val="ru-RU"/>
        </w:rPr>
        <w:t>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kæledyr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på</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7DB2938C">
        <w:rPr>
          <w:rFonts w:ascii="Georgia Pro" w:hAnsi="Georgia Pro" w:eastAsia="Georgia Pro" w:cs="Georgia Pro"/>
          <w:b w:val="0"/>
          <w:bCs w:val="0"/>
          <w:i w:val="0"/>
          <w:iCs w:val="0"/>
          <w:noProof w:val="0"/>
          <w:color w:val="000000" w:themeColor="text1" w:themeTint="FF" w:themeShade="FF"/>
          <w:sz w:val="28"/>
          <w:szCs w:val="28"/>
          <w:lang w:val="ru-RU"/>
        </w:rPr>
        <w:t>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Opl</w:t>
      </w:r>
      <w:r w:rsidRPr="465409D3" w:rsidR="249E5E38">
        <w:rPr>
          <w:rFonts w:ascii="Georgia Pro" w:hAnsi="Georgia Pro" w:eastAsia="Georgia Pro" w:cs="Georgia Pro"/>
          <w:b w:val="0"/>
          <w:bCs w:val="0"/>
          <w:i w:val="0"/>
          <w:iCs w:val="0"/>
          <w:noProof w:val="0"/>
          <w:color w:val="000000" w:themeColor="text1" w:themeTint="FF" w:themeShade="FF"/>
          <w:sz w:val="28"/>
          <w:szCs w:val="28"/>
          <w:lang w:val="ru-RU"/>
        </w:rPr>
        <w:t>å</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uden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browser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uden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lyd</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p>
    <w:p xmlns:wp14="http://schemas.microsoft.com/office/word/2010/wordml" w:rsidP="465409D3" wp14:paraId="261B8BF8" wp14:textId="0EC1F990">
      <w:pPr>
        <w:bidi w:val="0"/>
        <w:spacing w:before="0" w:beforeAutospacing="off" w:after="120" w:afterAutospacing="off"/>
        <w:rPr>
          <w:rFonts w:ascii="Georgia Pro" w:hAnsi="Georgia Pro" w:eastAsia="Georgia Pro" w:cs="Georgia Pro"/>
          <w:b w:val="1"/>
          <w:bCs w:val="1"/>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Med i den mindste udgave:</w:t>
      </w:r>
    </w:p>
    <w:p xmlns:wp14="http://schemas.microsoft.com/office/word/2010/wordml" w:rsidP="465409D3" wp14:paraId="185C28A1" wp14:textId="4510DB9B">
      <w:pPr>
        <w:pStyle w:val="ListParagraph"/>
        <w:numPr>
          <w:ilvl w:val="0"/>
          <w:numId w:val="7"/>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24E7BAC">
        <w:rPr>
          <w:rFonts w:ascii="Georgia Pro" w:hAnsi="Georgia Pro" w:eastAsia="Georgia Pro" w:cs="Georgia Pro"/>
          <w:b w:val="0"/>
          <w:bCs w:val="0"/>
          <w:i w:val="0"/>
          <w:iCs w:val="0"/>
          <w:noProof w:val="0"/>
          <w:color w:val="000000" w:themeColor="text1" w:themeTint="FF" w:themeShade="FF"/>
          <w:sz w:val="28"/>
          <w:szCs w:val="28"/>
          <w:lang w:val="ru-RU"/>
        </w:rPr>
        <w:t>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karakter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bliver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født</w:t>
      </w:r>
    </w:p>
    <w:p xmlns:wp14="http://schemas.microsoft.com/office/word/2010/wordml" w:rsidP="465409D3" wp14:paraId="511FBBDD" wp14:textId="2E0B4FE7">
      <w:pPr>
        <w:pStyle w:val="ListParagraph"/>
        <w:numPr>
          <w:ilvl w:val="0"/>
          <w:numId w:val="7"/>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Tre behov: mad, varme og søvn</w:t>
      </w:r>
    </w:p>
    <w:p xmlns:wp14="http://schemas.microsoft.com/office/word/2010/wordml" w:rsidP="465409D3" wp14:paraId="28FB8950" wp14:textId="2AEBDDC8">
      <w:pPr>
        <w:pStyle w:val="ListParagraph"/>
        <w:numPr>
          <w:ilvl w:val="0"/>
          <w:numId w:val="7"/>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Reaktion på temperatur (ryster, blåt lys) og på mørke (sover)</w:t>
      </w:r>
    </w:p>
    <w:p xmlns:wp14="http://schemas.microsoft.com/office/word/2010/wordml" w:rsidP="465409D3" wp14:paraId="53351766" wp14:textId="3A0FCAD5">
      <w:pPr>
        <w:pStyle w:val="ListParagraph"/>
        <w:numPr>
          <w:ilvl w:val="0"/>
          <w:numId w:val="7"/>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Menu</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med</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ikoner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knapperne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0</w:t>
      </w:r>
      <w:r w:rsidRPr="465409D3" w:rsidR="3A37ECB9">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4</w:t>
      </w:r>
    </w:p>
    <w:p xmlns:wp14="http://schemas.microsoft.com/office/word/2010/wordml" w:rsidP="465409D3" wp14:paraId="4F7F3DBD" wp14:textId="68223C4D">
      <w:pPr>
        <w:pStyle w:val="ListParagraph"/>
        <w:numPr>
          <w:ilvl w:val="0"/>
          <w:numId w:val="7"/>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Statistik-menu</w:t>
      </w:r>
    </w:p>
    <w:p xmlns:wp14="http://schemas.microsoft.com/office/word/2010/wordml" w:rsidP="465409D3" wp14:paraId="6FF6FBA1" wp14:textId="4E152D2C">
      <w:pPr>
        <w:pStyle w:val="ListParagraph"/>
        <w:numPr>
          <w:ilvl w:val="0"/>
          <w:numId w:val="7"/>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Demo-tilstand med hurtig tid</w:t>
      </w:r>
    </w:p>
    <w:p xmlns:wp14="http://schemas.microsoft.com/office/word/2010/wordml" w:rsidP="465409D3" wp14:paraId="6E0A8832" wp14:textId="4AC33B4E">
      <w:pPr>
        <w:bidi w:val="0"/>
        <w:spacing w:before="0" w:beforeAutospacing="off" w:after="120" w:afterAutospacing="off"/>
        <w:rPr>
          <w:rFonts w:ascii="Georgia Pro" w:hAnsi="Georgia Pro" w:eastAsia="Georgia Pro" w:cs="Georgia Pro"/>
          <w:b w:val="1"/>
          <w:bCs w:val="1"/>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Kommer bagefter:</w:t>
      </w:r>
    </w:p>
    <w:p xmlns:wp14="http://schemas.microsoft.com/office/word/2010/wordml" w:rsidP="465409D3" wp14:paraId="6EF40585" wp14:textId="38653768">
      <w:pPr>
        <w:pStyle w:val="ListParagraph"/>
        <w:numPr>
          <w:ilvl w:val="0"/>
          <w:numId w:val="8"/>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Online-forbindelse, server og browser</w:t>
      </w:r>
    </w:p>
    <w:p xmlns:wp14="http://schemas.microsoft.com/office/word/2010/wordml" w:rsidP="465409D3" wp14:paraId="03EA0121" wp14:textId="089B93A4">
      <w:pPr>
        <w:pStyle w:val="ListParagraph"/>
        <w:numPr>
          <w:ilvl w:val="0"/>
          <w:numId w:val="8"/>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Pingpong og labyrint-race</w:t>
      </w:r>
    </w:p>
    <w:p xmlns:wp14="http://schemas.microsoft.com/office/word/2010/wordml" w:rsidP="465409D3" wp14:paraId="0EC9E571" wp14:textId="678E805F">
      <w:pPr>
        <w:pStyle w:val="ListParagraph"/>
        <w:numPr>
          <w:ilvl w:val="0"/>
          <w:numId w:val="8"/>
        </w:num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Lyde</w:t>
      </w:r>
    </w:p>
    <w:p xmlns:wp14="http://schemas.microsoft.com/office/word/2010/wordml" w:rsidP="465409D3" wp14:paraId="3B4E2095" wp14:textId="50238E34">
      <w:pPr>
        <w:pStyle w:val="ListParagraph"/>
        <w:numPr>
          <w:ilvl w:val="0"/>
          <w:numId w:val="8"/>
        </w:numPr>
        <w:bidi w:val="0"/>
        <w:spacing w:before="0" w:beforeAutospacing="off" w:after="21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Flere karakterer at vælge imellem</w:t>
      </w:r>
    </w:p>
    <w:p xmlns:wp14="http://schemas.microsoft.com/office/word/2010/wordml" w:rsidP="465409D3" wp14:paraId="644843A1" wp14:textId="36DACF22">
      <w:pPr>
        <w:bidi w:val="0"/>
        <w:spacing w:before="0" w:beforeAutospacing="off" w:after="75" w:afterAutospacing="off"/>
        <w:rPr>
          <w:rFonts w:ascii="Georgia Pro" w:hAnsi="Georgia Pro" w:eastAsia="Georgia Pro" w:cs="Georgia Pro"/>
          <w:b w:val="1"/>
          <w:bCs w:val="1"/>
          <w:i w:val="0"/>
          <w:iCs w:val="0"/>
          <w:noProof w:val="0"/>
          <w:color w:val="000000" w:themeColor="text1" w:themeTint="FF" w:themeShade="FF"/>
          <w:sz w:val="28"/>
          <w:szCs w:val="28"/>
          <w:lang w:val="ru-RU"/>
        </w:rPr>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Opgavefordeling og tidsplan</w:t>
      </w:r>
    </w:p>
    <w:p xmlns:wp14="http://schemas.microsoft.com/office/word/2010/wordml" w:rsidP="465409D3" wp14:paraId="5C1AE4B8" wp14:textId="7A58F7A3">
      <w:pPr>
        <w:bidi w:val="0"/>
        <w:spacing w:before="0" w:beforeAutospacing="off" w:after="120" w:afterAutospacing="off"/>
        <w:rPr>
          <w:rFonts w:ascii="Georgia Pro" w:hAnsi="Georgia Pro" w:eastAsia="Georgia Pro" w:cs="Georgia Pro"/>
          <w:b w:val="0"/>
          <w:bCs w:val="0"/>
          <w:i w:val="0"/>
          <w:iCs w:val="0"/>
          <w:noProof w:val="0"/>
          <w:color w:val="000000" w:themeColor="text1" w:themeTint="FF" w:themeShade="FF"/>
          <w:sz w:val="28"/>
          <w:szCs w:val="28"/>
          <w:lang w:val="ru-RU"/>
        </w:rPr>
      </w:pP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Projektet varer to uger, og vi er tre personer. Vi deler det i tre dele, så vi kan arbejde samtidig. Navnene er ikke sat endnu.</w:t>
      </w:r>
    </w:p>
    <w:tbl>
      <w:tblPr>
        <w:tblStyle w:val="TableNormal"/>
        <w:bidiVisual w:val="0"/>
        <w:tblW w:w="0" w:type="auto"/>
        <w:tblLook w:val="06A0" w:firstRow="1" w:lastRow="0" w:firstColumn="1" w:lastColumn="0" w:noHBand="1" w:noVBand="1"/>
      </w:tblPr>
      <w:tblGrid>
        <w:gridCol w:w="2115"/>
        <w:gridCol w:w="5235"/>
      </w:tblGrid>
      <w:tr w:rsidR="465409D3" w:rsidTr="465409D3" w14:paraId="32F430C0">
        <w:trPr>
          <w:trHeight w:val="150"/>
        </w:trPr>
        <w:tc>
          <w:tcPr>
            <w:tcW w:w="2115"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60" w:type="dxa"/>
              <w:left w:w="60" w:type="dxa"/>
              <w:bottom w:w="60" w:type="dxa"/>
              <w:right w:w="60" w:type="dxa"/>
            </w:tcMar>
            <w:vAlign w:val="top"/>
          </w:tcPr>
          <w:p w:rsidR="465409D3" w:rsidP="465409D3" w:rsidRDefault="465409D3" w14:paraId="61093B01" w14:textId="1C18B9CB">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Person</w:t>
            </w:r>
          </w:p>
        </w:tc>
        <w:tc>
          <w:tcPr>
            <w:tcW w:w="5235"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60" w:type="dxa"/>
              <w:left w:w="60" w:type="dxa"/>
              <w:bottom w:w="60" w:type="dxa"/>
              <w:right w:w="60" w:type="dxa"/>
            </w:tcMar>
            <w:vAlign w:val="top"/>
          </w:tcPr>
          <w:p w:rsidR="465409D3" w:rsidP="465409D3" w:rsidRDefault="465409D3" w14:paraId="3839C2B9" w14:textId="0ABB45CE">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Ansvar</w:t>
            </w:r>
          </w:p>
        </w:tc>
      </w:tr>
      <w:tr w:rsidR="465409D3" w:rsidTr="465409D3" w14:paraId="06C8B4F3">
        <w:trPr>
          <w:trHeight w:val="360"/>
        </w:trPr>
        <w:tc>
          <w:tcPr>
            <w:tcW w:w="211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788C9A99" w14:textId="5D74DB8E">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A: Kæledyret</w:t>
            </w:r>
          </w:p>
        </w:tc>
        <w:tc>
          <w:tcPr>
            <w:tcW w:w="52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562A77A8" w14:textId="2B8098D9">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Koden på Oplàen: tegning af figurer, behov, vækst, sensorer, menu og statistik</w:t>
            </w:r>
          </w:p>
        </w:tc>
      </w:tr>
      <w:tr w:rsidR="465409D3" w:rsidTr="465409D3" w14:paraId="73859761">
        <w:trPr>
          <w:trHeight w:val="360"/>
        </w:trPr>
        <w:tc>
          <w:tcPr>
            <w:tcW w:w="211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5AB55770" w14:textId="44F7F1C1">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B: Forbindelsen</w:t>
            </w:r>
          </w:p>
        </w:tc>
        <w:tc>
          <w:tcPr>
            <w:tcW w:w="52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463D7443" w14:textId="56CA594D">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Wi-Fi på Oplàen, den lokale server og beskederne mellem Oplà og browser</w:t>
            </w:r>
          </w:p>
        </w:tc>
      </w:tr>
      <w:tr w:rsidR="465409D3" w:rsidTr="465409D3" w14:paraId="65AC2D56">
        <w:trPr>
          <w:trHeight w:val="150"/>
        </w:trPr>
        <w:tc>
          <w:tcPr>
            <w:tcW w:w="211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71909977" w14:textId="5C229C3F">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C: Browseren</w:t>
            </w:r>
          </w:p>
        </w:tc>
        <w:tc>
          <w:tcPr>
            <w:tcW w:w="52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1245DC21" w14:textId="07A5F47B">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Mødestedet, pingpong og labyrint-race</w:t>
            </w:r>
          </w:p>
        </w:tc>
      </w:tr>
    </w:tbl>
    <w:p xmlns:wp14="http://schemas.microsoft.com/office/word/2010/wordml" w:rsidP="465409D3" wp14:paraId="080D9DA2" wp14:textId="2389CA0D">
      <w:pPr>
        <w:pStyle w:val="Normal"/>
        <w:bidi w:val="0"/>
        <w:spacing w:before="0" w:beforeAutospacing="off" w:after="120" w:afterAutospacing="off"/>
      </w:pP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Vigt</w:t>
      </w: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i</w:t>
      </w: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gt</w:t>
      </w:r>
      <w:r w:rsidRPr="465409D3" w:rsidR="2959F730">
        <w:rPr>
          <w:rFonts w:ascii="Georgia Pro" w:hAnsi="Georgia Pro" w:eastAsia="Georgia Pro" w:cs="Georgia Pro"/>
          <w:b w:val="1"/>
          <w:bCs w:val="1"/>
          <w:i w:val="0"/>
          <w:iCs w:val="0"/>
          <w:noProof w:val="0"/>
          <w:color w:val="000000" w:themeColor="text1" w:themeTint="FF" w:themeShade="FF"/>
          <w:sz w:val="28"/>
          <w:szCs w:val="28"/>
          <w:lang w:val="ru-RU"/>
        </w:rPr>
        <w: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vi</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aftaler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beskedfo</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rma</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fx</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J</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SO</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N</w:t>
      </w:r>
      <w:r w:rsidRPr="465409D3" w:rsidR="79AF1576">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79AF1576">
        <w:rPr>
          <w:rFonts w:ascii="Georgia Pro" w:hAnsi="Georgia Pro" w:eastAsia="Georgia Pro" w:cs="Georgia Pro"/>
          <w:noProof w:val="0"/>
          <w:sz w:val="28"/>
          <w:szCs w:val="28"/>
          <w:lang w:val="ru-RU"/>
        </w:rPr>
        <w:t>P</w:t>
      </w:r>
      <w:r w:rsidRPr="465409D3" w:rsidR="79AF1576">
        <w:rPr>
          <w:rFonts w:ascii="Georgia Pro" w:hAnsi="Georgia Pro" w:eastAsia="Georgia Pro" w:cs="Georgia Pro"/>
          <w:noProof w:val="0"/>
          <w:sz w:val="28"/>
          <w:szCs w:val="28"/>
          <w:lang w:val="ru-RU"/>
        </w:rPr>
        <w:t>rotob</w:t>
      </w:r>
      <w:r w:rsidRPr="465409D3" w:rsidR="79AF1576">
        <w:rPr>
          <w:rFonts w:ascii="Georgia Pro" w:hAnsi="Georgia Pro" w:eastAsia="Georgia Pro" w:cs="Georgia Pro"/>
          <w:noProof w:val="0"/>
          <w:sz w:val="28"/>
          <w:szCs w:val="28"/>
          <w:lang w:val="ru-RU"/>
        </w:rPr>
        <w:t>u</w:t>
      </w:r>
      <w:r w:rsidRPr="465409D3" w:rsidR="79AF1576">
        <w:rPr>
          <w:rFonts w:ascii="Georgia Pro" w:hAnsi="Georgia Pro" w:eastAsia="Georgia Pro" w:cs="Georgia Pro"/>
          <w:noProof w:val="0"/>
          <w:sz w:val="28"/>
          <w:szCs w:val="28"/>
          <w:lang w:val="ru-RU"/>
        </w:rPr>
        <w:t>f</w:t>
      </w:r>
      <w:r w:rsidRPr="465409D3" w:rsidR="0B63AAE6">
        <w:rPr>
          <w:rFonts w:ascii="Georgia Pro" w:hAnsi="Georgia Pro" w:eastAsia="Georgia Pro" w:cs="Georgia Pro"/>
          <w:noProof w:val="0"/>
          <w:sz w:val="28"/>
          <w:szCs w:val="28"/>
          <w:lang w:val="ru-RU"/>
        </w:rPr>
        <w:t xml:space="preserve"> </w:t>
      </w:r>
      <w:r w:rsidRPr="465409D3" w:rsidR="0B63AAE6">
        <w:rPr>
          <w:rFonts w:ascii="Georgia Pro" w:hAnsi="Georgia Pro" w:eastAsia="Georgia Pro" w:cs="Georgia Pro"/>
          <w:noProof w:val="0"/>
          <w:sz w:val="28"/>
          <w:szCs w:val="28"/>
          <w:lang w:val="ru-RU"/>
        </w:rPr>
        <w:t>o</w:t>
      </w:r>
      <w:r w:rsidRPr="465409D3" w:rsidR="0B63AAE6">
        <w:rPr>
          <w:rFonts w:ascii="Georgia Pro" w:hAnsi="Georgia Pro" w:eastAsia="Georgia Pro" w:cs="Georgia Pro"/>
          <w:noProof w:val="0"/>
          <w:sz w:val="28"/>
          <w:szCs w:val="28"/>
          <w:lang w:val="ru-RU"/>
        </w:rPr>
        <w:t>s</w:t>
      </w:r>
      <w:r w:rsidRPr="465409D3" w:rsidR="0B63AAE6">
        <w:rPr>
          <w:rFonts w:ascii="Georgia Pro" w:hAnsi="Georgia Pro" w:eastAsia="Georgia Pro" w:cs="Georgia Pro"/>
          <w:noProof w:val="0"/>
          <w:sz w:val="28"/>
          <w:szCs w:val="28"/>
          <w:lang w:val="ru-RU"/>
        </w:rPr>
        <w:t>v</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allered</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fø</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ste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da</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å</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kan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A, B</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og</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C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by</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gge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hver</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s</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i</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del</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u</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de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at</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vente</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på</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hinanden</w:t>
      </w:r>
      <w:r w:rsidRPr="465409D3" w:rsidR="2959F730">
        <w:rPr>
          <w:rFonts w:ascii="Georgia Pro" w:hAnsi="Georgia Pro" w:eastAsia="Georgia Pro" w:cs="Georgia Pro"/>
          <w:b w:val="0"/>
          <w:bCs w:val="0"/>
          <w:i w:val="0"/>
          <w:iCs w:val="0"/>
          <w:noProof w:val="0"/>
          <w:color w:val="000000" w:themeColor="text1" w:themeTint="FF" w:themeShade="FF"/>
          <w:sz w:val="28"/>
          <w:szCs w:val="28"/>
          <w:lang w:val="ru-RU"/>
        </w:rPr>
        <w:t>.</w:t>
      </w:r>
      <w:r>
        <w:br/>
      </w:r>
      <w:r>
        <w:br/>
      </w:r>
      <w:r w:rsidRPr="465409D3" w:rsidR="0474C656">
        <w:rPr>
          <w:rFonts w:ascii="Georgia Pro" w:hAnsi="Georgia Pro" w:eastAsia="Georgia Pro" w:cs="Georgia Pro"/>
          <w:b w:val="0"/>
          <w:bCs w:val="0"/>
          <w:i w:val="0"/>
          <w:iCs w:val="0"/>
          <w:noProof w:val="0"/>
          <w:color w:val="000000" w:themeColor="text1" w:themeTint="FF" w:themeShade="FF"/>
          <w:sz w:val="28"/>
          <w:szCs w:val="28"/>
          <w:lang w:val="ru-RU"/>
        </w:rPr>
        <w:t xml:space="preserve">Hvem tager hvad: vi vælger efter interesse. Hvis vi er uenige, </w:t>
      </w:r>
      <w:r w:rsidRPr="465409D3" w:rsidR="0474C656">
        <w:rPr>
          <w:rFonts w:ascii="Georgia Pro" w:hAnsi="Georgia Pro" w:eastAsia="Georgia Pro" w:cs="Georgia Pro"/>
          <w:b w:val="0"/>
          <w:bCs w:val="0"/>
          <w:i w:val="0"/>
          <w:iCs w:val="0"/>
          <w:noProof w:val="0"/>
          <w:color w:val="000000" w:themeColor="text1" w:themeTint="FF" w:themeShade="FF"/>
          <w:sz w:val="28"/>
          <w:szCs w:val="28"/>
          <w:lang w:val="ru-RU"/>
        </w:rPr>
        <w:t>slår</w:t>
      </w:r>
      <w:r w:rsidRPr="465409D3" w:rsidR="0474C656">
        <w:rPr>
          <w:rFonts w:ascii="Georgia Pro" w:hAnsi="Georgia Pro" w:eastAsia="Georgia Pro" w:cs="Georgia Pro"/>
          <w:b w:val="0"/>
          <w:bCs w:val="0"/>
          <w:i w:val="0"/>
          <w:iCs w:val="0"/>
          <w:noProof w:val="0"/>
          <w:color w:val="000000" w:themeColor="text1" w:themeTint="FF" w:themeShade="FF"/>
          <w:sz w:val="28"/>
          <w:szCs w:val="28"/>
          <w:lang w:val="ru-RU"/>
        </w:rPr>
        <w:t xml:space="preserve"> </w:t>
      </w:r>
      <w:r w:rsidRPr="465409D3" w:rsidR="0474C656">
        <w:rPr>
          <w:rFonts w:ascii="Georgia Pro" w:hAnsi="Georgia Pro" w:eastAsia="Georgia Pro" w:cs="Georgia Pro"/>
          <w:b w:val="0"/>
          <w:bCs w:val="0"/>
          <w:i w:val="0"/>
          <w:iCs w:val="0"/>
          <w:noProof w:val="0"/>
          <w:color w:val="000000" w:themeColor="text1" w:themeTint="FF" w:themeShade="FF"/>
          <w:sz w:val="28"/>
          <w:szCs w:val="28"/>
          <w:lang w:val="ru-RU"/>
        </w:rPr>
        <w:t>vi</w:t>
      </w:r>
      <w:r w:rsidRPr="465409D3" w:rsidR="0474C656">
        <w:rPr>
          <w:rFonts w:ascii="Georgia Pro" w:hAnsi="Georgia Pro" w:eastAsia="Georgia Pro" w:cs="Georgia Pro"/>
          <w:b w:val="0"/>
          <w:bCs w:val="0"/>
          <w:i w:val="0"/>
          <w:iCs w:val="0"/>
          <w:noProof w:val="0"/>
          <w:color w:val="000000" w:themeColor="text1" w:themeTint="FF" w:themeShade="FF"/>
          <w:sz w:val="28"/>
          <w:szCs w:val="28"/>
          <w:lang w:val="ru-RU"/>
        </w:rPr>
        <w:t xml:space="preserve"> terning</w:t>
      </w:r>
    </w:p>
    <w:tbl>
      <w:tblPr>
        <w:tblStyle w:val="TableNormal"/>
        <w:bidiVisual w:val="0"/>
        <w:tblW w:w="0" w:type="auto"/>
        <w:tblLook w:val="06A0" w:firstRow="1" w:lastRow="0" w:firstColumn="1" w:lastColumn="0" w:noHBand="1" w:noVBand="1"/>
      </w:tblPr>
      <w:tblGrid>
        <w:gridCol w:w="1500"/>
        <w:gridCol w:w="2115"/>
        <w:gridCol w:w="1635"/>
        <w:gridCol w:w="2430"/>
      </w:tblGrid>
      <w:tr w:rsidR="465409D3" w:rsidTr="465409D3" w14:paraId="1AE6FA9E">
        <w:trPr>
          <w:trHeight w:val="150"/>
        </w:trPr>
        <w:tc>
          <w:tcPr>
            <w:tcW w:w="150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60" w:type="dxa"/>
              <w:left w:w="60" w:type="dxa"/>
              <w:bottom w:w="60" w:type="dxa"/>
              <w:right w:w="60" w:type="dxa"/>
            </w:tcMar>
            <w:vAlign w:val="top"/>
          </w:tcPr>
          <w:p w:rsidR="465409D3" w:rsidP="465409D3" w:rsidRDefault="465409D3" w14:paraId="0A8EFA67" w14:textId="1AEDC21A">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Tid</w:t>
            </w:r>
          </w:p>
        </w:tc>
        <w:tc>
          <w:tcPr>
            <w:tcW w:w="2115"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60" w:type="dxa"/>
              <w:left w:w="60" w:type="dxa"/>
              <w:bottom w:w="60" w:type="dxa"/>
              <w:right w:w="60" w:type="dxa"/>
            </w:tcMar>
            <w:vAlign w:val="top"/>
          </w:tcPr>
          <w:p w:rsidR="465409D3" w:rsidP="465409D3" w:rsidRDefault="465409D3" w14:paraId="3E33B4B0" w14:textId="408BED5C">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A: Kæledyret</w:t>
            </w:r>
          </w:p>
        </w:tc>
        <w:tc>
          <w:tcPr>
            <w:tcW w:w="1635"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60" w:type="dxa"/>
              <w:left w:w="60" w:type="dxa"/>
              <w:bottom w:w="60" w:type="dxa"/>
              <w:right w:w="60" w:type="dxa"/>
            </w:tcMar>
            <w:vAlign w:val="top"/>
          </w:tcPr>
          <w:p w:rsidR="465409D3" w:rsidP="465409D3" w:rsidRDefault="465409D3" w14:paraId="6F2FC8DA" w14:textId="446E6C00">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B: Forbindelsen</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EFEFEF"/>
            <w:tcMar>
              <w:top w:w="60" w:type="dxa"/>
              <w:left w:w="60" w:type="dxa"/>
              <w:bottom w:w="60" w:type="dxa"/>
              <w:right w:w="60" w:type="dxa"/>
            </w:tcMar>
            <w:vAlign w:val="top"/>
          </w:tcPr>
          <w:p w:rsidR="465409D3" w:rsidP="465409D3" w:rsidRDefault="465409D3" w14:paraId="6F19C6DE" w14:textId="0A63F14F">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C: Browseren</w:t>
            </w:r>
          </w:p>
        </w:tc>
      </w:tr>
      <w:tr w:rsidR="465409D3" w:rsidTr="465409D3" w14:paraId="5CC0D6E8">
        <w:trPr>
          <w:trHeight w:val="360"/>
        </w:trPr>
        <w:tc>
          <w:tcPr>
            <w:tcW w:w="150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7FECA818" w14:textId="2EFEC083">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Uge 1, dag 1–2</w:t>
            </w:r>
          </w:p>
        </w:tc>
        <w:tc>
          <w:tcPr>
            <w:tcW w:w="211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28616F2C" w14:textId="46B95A69">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Test sensorer og tegn første figur</w:t>
            </w:r>
          </w:p>
        </w:tc>
        <w:tc>
          <w:tcPr>
            <w:tcW w:w="16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06CE77AC" w14:textId="7D7B1933">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Aftal beskedformat, start server</w:t>
            </w:r>
          </w:p>
        </w:tc>
        <w:tc>
          <w:tcPr>
            <w:tcW w:w="243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4239F935" w14:textId="35F1C1AC">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Lav tom side og pingpong med tastatur</w:t>
            </w:r>
          </w:p>
        </w:tc>
      </w:tr>
      <w:tr w:rsidR="465409D3" w:rsidTr="465409D3" w14:paraId="2CCB737E">
        <w:trPr>
          <w:trHeight w:val="360"/>
        </w:trPr>
        <w:tc>
          <w:tcPr>
            <w:tcW w:w="150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1A11686D" w14:textId="2AA5B5C3">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Uge 1, dag 3–5</w:t>
            </w:r>
          </w:p>
        </w:tc>
        <w:tc>
          <w:tcPr>
            <w:tcW w:w="211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0B1830A5" w14:textId="5E5953F2">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Behov, menu, søvn og kulde</w:t>
            </w:r>
          </w:p>
        </w:tc>
        <w:tc>
          <w:tcPr>
            <w:tcW w:w="16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64092871" w14:textId="34C7D32C">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Oplà sender "hej" til serveren</w:t>
            </w:r>
          </w:p>
        </w:tc>
        <w:tc>
          <w:tcPr>
            <w:tcW w:w="243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3ECE5E15" w14:textId="0B179E4B">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Pingpong færdig med hastighed og point</w:t>
            </w:r>
          </w:p>
        </w:tc>
      </w:tr>
      <w:tr w:rsidR="465409D3" w:rsidTr="465409D3" w14:paraId="536B4CDF">
        <w:trPr>
          <w:trHeight w:val="360"/>
        </w:trPr>
        <w:tc>
          <w:tcPr>
            <w:tcW w:w="150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4A4E864B" w14:textId="1ABC6F48">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Uge 2, dag 1–2</w:t>
            </w:r>
          </w:p>
        </w:tc>
        <w:tc>
          <w:tcPr>
            <w:tcW w:w="211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762E3A4C" w14:textId="3A1B52B8">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Vækst i fire former, død og disciplin</w:t>
            </w:r>
          </w:p>
        </w:tc>
        <w:tc>
          <w:tcPr>
            <w:tcW w:w="16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2368518E" w14:textId="5DC223B3">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Forbind to Oplàer</w:t>
            </w:r>
          </w:p>
        </w:tc>
        <w:tc>
          <w:tcPr>
            <w:tcW w:w="243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0A63B44A" w14:textId="1E6BD4A5">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Vis TamaPals fra Oplàerne i browseren</w:t>
            </w:r>
          </w:p>
        </w:tc>
      </w:tr>
      <w:tr w:rsidR="465409D3" w:rsidTr="465409D3" w14:paraId="6785A0F2">
        <w:trPr>
          <w:trHeight w:val="360"/>
        </w:trPr>
        <w:tc>
          <w:tcPr>
            <w:tcW w:w="150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795F5F1C" w14:textId="78D8BBD7">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Uge 2, dag 3–4</w:t>
            </w:r>
          </w:p>
        </w:tc>
        <w:tc>
          <w:tcPr>
            <w:tcW w:w="211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369BB0E6" w14:textId="20F2041B">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Finpudsning og demo-tilstand</w:t>
            </w:r>
          </w:p>
        </w:tc>
        <w:tc>
          <w:tcPr>
            <w:tcW w:w="16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5FA6FCCD" w14:textId="459C0339">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Stabil forbindelse</w:t>
            </w:r>
          </w:p>
        </w:tc>
        <w:tc>
          <w:tcPr>
            <w:tcW w:w="243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1EA35F3D" w14:textId="11256FBA">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Pingpong med Oplà og labyrint med IMU</w:t>
            </w:r>
          </w:p>
        </w:tc>
      </w:tr>
      <w:tr w:rsidR="465409D3" w:rsidTr="465409D3" w14:paraId="23965C66">
        <w:trPr>
          <w:trHeight w:val="360"/>
        </w:trPr>
        <w:tc>
          <w:tcPr>
            <w:tcW w:w="150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11AEA8B3" w14:textId="1D51E93D">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Uge 2, dag 5</w:t>
            </w:r>
          </w:p>
        </w:tc>
        <w:tc>
          <w:tcPr>
            <w:tcW w:w="211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6D684B9B" w14:textId="693223D6">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Lyde (hvis tid) og fremvisning</w:t>
            </w:r>
          </w:p>
        </w:tc>
        <w:tc>
          <w:tcPr>
            <w:tcW w:w="16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2AEF41FB" w14:textId="16B0E402">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Fejlsøgning</w:t>
            </w:r>
          </w:p>
        </w:tc>
        <w:tc>
          <w:tcPr>
            <w:tcW w:w="243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top"/>
          </w:tcPr>
          <w:p w:rsidR="465409D3" w:rsidP="465409D3" w:rsidRDefault="465409D3" w14:paraId="7F8A4FB6" w14:textId="10DE5304">
            <w:pPr>
              <w:bidi w:val="0"/>
              <w:spacing w:before="0" w:beforeAutospacing="off" w:after="120" w:afterAutospacing="off"/>
              <w:rPr>
                <w:rFonts w:ascii="Georgia Pro" w:hAnsi="Georgia Pro" w:eastAsia="Georgia Pro" w:cs="Georgia Pro"/>
                <w:b w:val="0"/>
                <w:bCs w:val="0"/>
                <w:i w:val="0"/>
                <w:iCs w:val="0"/>
                <w:color w:val="000000" w:themeColor="text1" w:themeTint="FF" w:themeShade="FF"/>
                <w:sz w:val="28"/>
                <w:szCs w:val="28"/>
              </w:rPr>
            </w:pPr>
            <w:r w:rsidRPr="465409D3" w:rsidR="465409D3">
              <w:rPr>
                <w:rFonts w:ascii="Georgia Pro" w:hAnsi="Georgia Pro" w:eastAsia="Georgia Pro" w:cs="Georgia Pro"/>
                <w:b w:val="0"/>
                <w:bCs w:val="0"/>
                <w:i w:val="0"/>
                <w:iCs w:val="0"/>
                <w:color w:val="000000" w:themeColor="text1" w:themeTint="FF" w:themeShade="FF"/>
                <w:sz w:val="28"/>
                <w:szCs w:val="28"/>
              </w:rPr>
              <w:t>Fejlsøgning og fremvisning</w:t>
            </w:r>
          </w:p>
        </w:tc>
      </w:tr>
    </w:tbl>
    <w:p xmlns:wp14="http://schemas.microsoft.com/office/word/2010/wordml" w:rsidP="465409D3" wp14:paraId="501817AE" wp14:textId="639CB27E">
      <w:pPr>
        <w:rPr>
          <w:rFonts w:ascii="Georgia Pro" w:hAnsi="Georgia Pro" w:eastAsia="Georgia Pro" w:cs="Georgia Pro"/>
          <w:sz w:val="28"/>
          <w:szCs w:val="28"/>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4d6e1f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2afaf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79da1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950f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0dac3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9ae5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5412f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de798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2E063D"/>
    <w:rsid w:val="018FADA5"/>
    <w:rsid w:val="0289E457"/>
    <w:rsid w:val="0474C656"/>
    <w:rsid w:val="05E98319"/>
    <w:rsid w:val="06A15CC6"/>
    <w:rsid w:val="07395C6D"/>
    <w:rsid w:val="083CABEA"/>
    <w:rsid w:val="0B63AAE6"/>
    <w:rsid w:val="0B66283B"/>
    <w:rsid w:val="0D7DE260"/>
    <w:rsid w:val="111FB6BD"/>
    <w:rsid w:val="137550F8"/>
    <w:rsid w:val="1A540993"/>
    <w:rsid w:val="1C769692"/>
    <w:rsid w:val="1C8D1F75"/>
    <w:rsid w:val="1CBD42A6"/>
    <w:rsid w:val="1D65002F"/>
    <w:rsid w:val="20CA6195"/>
    <w:rsid w:val="224E7BAC"/>
    <w:rsid w:val="225E9429"/>
    <w:rsid w:val="249E5E38"/>
    <w:rsid w:val="2959F730"/>
    <w:rsid w:val="29650310"/>
    <w:rsid w:val="29650310"/>
    <w:rsid w:val="2AE990EA"/>
    <w:rsid w:val="2B1C1A63"/>
    <w:rsid w:val="2D756164"/>
    <w:rsid w:val="2FE1F2A1"/>
    <w:rsid w:val="316940F4"/>
    <w:rsid w:val="31A0E294"/>
    <w:rsid w:val="3223139F"/>
    <w:rsid w:val="33FBB380"/>
    <w:rsid w:val="34A284C8"/>
    <w:rsid w:val="37CE3B6E"/>
    <w:rsid w:val="38BD1808"/>
    <w:rsid w:val="39ACD3C5"/>
    <w:rsid w:val="3A37ECB9"/>
    <w:rsid w:val="3AE11679"/>
    <w:rsid w:val="3BE89BD8"/>
    <w:rsid w:val="3CB4EA21"/>
    <w:rsid w:val="437A0F47"/>
    <w:rsid w:val="437FA1A4"/>
    <w:rsid w:val="461E7ED4"/>
    <w:rsid w:val="462E063D"/>
    <w:rsid w:val="465409D3"/>
    <w:rsid w:val="47D3B245"/>
    <w:rsid w:val="4A23892B"/>
    <w:rsid w:val="4D4A7744"/>
    <w:rsid w:val="4E98DD67"/>
    <w:rsid w:val="4FD34015"/>
    <w:rsid w:val="50CAC99C"/>
    <w:rsid w:val="51BA9BC5"/>
    <w:rsid w:val="51BFE7DE"/>
    <w:rsid w:val="540769F3"/>
    <w:rsid w:val="55ABDA63"/>
    <w:rsid w:val="580826B8"/>
    <w:rsid w:val="5A020CD6"/>
    <w:rsid w:val="5B60154B"/>
    <w:rsid w:val="5DB3093A"/>
    <w:rsid w:val="5E47FB02"/>
    <w:rsid w:val="6195D96C"/>
    <w:rsid w:val="62C4C6EB"/>
    <w:rsid w:val="65C87DC7"/>
    <w:rsid w:val="664ED240"/>
    <w:rsid w:val="664ED240"/>
    <w:rsid w:val="68055D55"/>
    <w:rsid w:val="6C0429C3"/>
    <w:rsid w:val="6DA40619"/>
    <w:rsid w:val="6E1C4C5A"/>
    <w:rsid w:val="72C4B7D4"/>
    <w:rsid w:val="74E8C0A8"/>
    <w:rsid w:val="74E8C0A8"/>
    <w:rsid w:val="7542437A"/>
    <w:rsid w:val="76096363"/>
    <w:rsid w:val="769552C0"/>
    <w:rsid w:val="7907F46B"/>
    <w:rsid w:val="790943B0"/>
    <w:rsid w:val="790D8B07"/>
    <w:rsid w:val="79AF1576"/>
    <w:rsid w:val="7AE64019"/>
    <w:rsid w:val="7AF066F7"/>
    <w:rsid w:val="7BE966C9"/>
    <w:rsid w:val="7DB293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31D3E"/>
  <w15:chartTrackingRefBased/>
  <w15:docId w15:val="{4EA9006B-A3BB-4A3A-AC2B-13F62D0885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65409D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65409D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244850601" /><Relationship Type="http://schemas.openxmlformats.org/officeDocument/2006/relationships/image" Target="/media/image2.jpg" Id="rId1062032016" /><Relationship Type="http://schemas.openxmlformats.org/officeDocument/2006/relationships/image" Target="/media/image3.jpg" Id="rId92041844" /><Relationship Type="http://schemas.openxmlformats.org/officeDocument/2006/relationships/image" Target="/media/image4.jpg" Id="rId1624552400" /><Relationship Type="http://schemas.openxmlformats.org/officeDocument/2006/relationships/image" Target="/media/image5.jpg" Id="rId535417483" /><Relationship Type="http://schemas.openxmlformats.org/officeDocument/2006/relationships/image" Target="/media/image6.jpg" Id="rId302789745" /><Relationship Type="http://schemas.openxmlformats.org/officeDocument/2006/relationships/image" Target="/media/image7.jpg" Id="rId1753347519" /><Relationship Type="http://schemas.openxmlformats.org/officeDocument/2006/relationships/image" Target="/media/image8.jpg" Id="rId914178700" /><Relationship Type="http://schemas.openxmlformats.org/officeDocument/2006/relationships/image" Target="/media/image9.jpg" Id="rId415042625" /><Relationship Type="http://schemas.openxmlformats.org/officeDocument/2006/relationships/image" Target="/media/imagea.jpg" Id="rId1703810895" /><Relationship Type="http://schemas.openxmlformats.org/officeDocument/2006/relationships/numbering" Target="numbering.xml" Id="R6241930b11134c3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2026-10-28T16:31:23.0532547Z</dcterms:created>
  <dcterms:modified xsi:type="dcterms:W3CDTF">2026-10-28T21:34:32.1395501Z</dcterms:modified>
  <dc:creator>Oleh Reznychenko</dc:creator>
  <lastModifiedBy>Oleh Reznychenko</lastModifiedBy>
</coreProperties>
</file>