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86E72" w14:textId="77777777" w:rsidR="003B7F4A" w:rsidRPr="003B7F4A" w:rsidRDefault="003B7F4A" w:rsidP="003B7F4A">
      <w:pPr>
        <w:rPr>
          <w:b/>
          <w:bCs/>
        </w:rPr>
      </w:pPr>
      <w:r w:rsidRPr="003B7F4A">
        <w:rPr>
          <w:b/>
          <w:bCs/>
        </w:rPr>
        <w:t xml:space="preserve">Projekt Pitch: </w:t>
      </w:r>
      <w:proofErr w:type="spellStart"/>
      <w:r w:rsidRPr="003B7F4A">
        <w:rPr>
          <w:b/>
          <w:bCs/>
        </w:rPr>
        <w:t>LapSwap</w:t>
      </w:r>
      <w:proofErr w:type="spellEnd"/>
    </w:p>
    <w:p w14:paraId="19A1D30C" w14:textId="77777777" w:rsidR="003B7F4A" w:rsidRPr="003B7F4A" w:rsidRDefault="003B7F4A" w:rsidP="003B7F4A">
      <w:r w:rsidRPr="003B7F4A">
        <w:t xml:space="preserve">Leder du efter et sikkert sted at sælge din gamle </w:t>
      </w:r>
      <w:proofErr w:type="spellStart"/>
      <w:r w:rsidRPr="003B7F4A">
        <w:t>laptop</w:t>
      </w:r>
      <w:proofErr w:type="spellEnd"/>
      <w:r w:rsidRPr="003B7F4A">
        <w:t>, eller er du på jagt efter din næste computer til den rigtige pris? De store, generelle markedspladser kan være en jungle af irrelevante annoncer og usikre handler.</w:t>
      </w:r>
    </w:p>
    <w:p w14:paraId="702A3FB5" w14:textId="77777777" w:rsidR="003B7F4A" w:rsidRPr="003B7F4A" w:rsidRDefault="003B7F4A" w:rsidP="003B7F4A">
      <w:r w:rsidRPr="003B7F4A">
        <w:rPr>
          <w:b/>
          <w:bCs/>
        </w:rPr>
        <w:t xml:space="preserve">Vi præsenterer </w:t>
      </w:r>
      <w:proofErr w:type="spellStart"/>
      <w:r w:rsidRPr="003B7F4A">
        <w:rPr>
          <w:b/>
          <w:bCs/>
        </w:rPr>
        <w:t>LapSwap</w:t>
      </w:r>
      <w:proofErr w:type="spellEnd"/>
      <w:r w:rsidRPr="003B7F4A">
        <w:rPr>
          <w:b/>
          <w:bCs/>
        </w:rPr>
        <w:t>:</w:t>
      </w:r>
      <w:r w:rsidRPr="003B7F4A">
        <w:t xml:space="preserve"> En specialiseret C2C-markedsplads, der er skabt udelukkende til køb og salg af bærbare computere. Vores vision er at gøre processen </w:t>
      </w:r>
      <w:r w:rsidRPr="003B7F4A">
        <w:rPr>
          <w:b/>
          <w:bCs/>
        </w:rPr>
        <w:t>sikker, intuitiv og gennemsigtig</w:t>
      </w:r>
      <w:r w:rsidRPr="003B7F4A">
        <w:t xml:space="preserve"> for alle. På </w:t>
      </w:r>
      <w:proofErr w:type="spellStart"/>
      <w:r w:rsidRPr="003B7F4A">
        <w:t>LapSwap</w:t>
      </w:r>
      <w:proofErr w:type="spellEnd"/>
      <w:r w:rsidRPr="003B7F4A">
        <w:t xml:space="preserve"> kan du lynhurtigt oprette en bruger, poste en detaljeret annonce med specifikationer og billeder, eller finde præcis den computer, du har brug for.</w:t>
      </w:r>
    </w:p>
    <w:p w14:paraId="1FDB067B" w14:textId="77777777" w:rsidR="003B7F4A" w:rsidRPr="003B7F4A" w:rsidRDefault="003B7F4A" w:rsidP="003B7F4A">
      <w:r w:rsidRPr="003B7F4A">
        <w:t xml:space="preserve">Bag det rene og </w:t>
      </w:r>
      <w:proofErr w:type="spellStart"/>
      <w:r w:rsidRPr="003B7F4A">
        <w:t>responsive</w:t>
      </w:r>
      <w:proofErr w:type="spellEnd"/>
      <w:r w:rsidRPr="003B7F4A">
        <w:t xml:space="preserve"> design, bygget med </w:t>
      </w:r>
      <w:r w:rsidRPr="003B7F4A">
        <w:rPr>
          <w:b/>
          <w:bCs/>
        </w:rPr>
        <w:t>Bootstrap 5</w:t>
      </w:r>
      <w:r w:rsidRPr="003B7F4A">
        <w:t xml:space="preserve">, ligger en robust og moderne teknisk arkitektur. Vi har bygget applikationen på </w:t>
      </w:r>
      <w:r w:rsidRPr="003B7F4A">
        <w:rPr>
          <w:b/>
          <w:bCs/>
        </w:rPr>
        <w:t>.NET 8</w:t>
      </w:r>
      <w:r w:rsidRPr="003B7F4A">
        <w:t xml:space="preserve"> med </w:t>
      </w:r>
      <w:proofErr w:type="spellStart"/>
      <w:r w:rsidRPr="003B7F4A">
        <w:rPr>
          <w:b/>
          <w:bCs/>
        </w:rPr>
        <w:t>Blazor</w:t>
      </w:r>
      <w:proofErr w:type="spellEnd"/>
      <w:r w:rsidRPr="003B7F4A">
        <w:rPr>
          <w:b/>
          <w:bCs/>
        </w:rPr>
        <w:t xml:space="preserve"> Server</w:t>
      </w:r>
      <w:r w:rsidRPr="003B7F4A">
        <w:t>, hvilket giver en lynhurtig og interaktiv brugeroplevelse.</w:t>
      </w:r>
    </w:p>
    <w:p w14:paraId="30945CC0" w14:textId="77777777" w:rsidR="003B7F4A" w:rsidRPr="003B7F4A" w:rsidRDefault="003B7F4A" w:rsidP="003B7F4A">
      <w:r w:rsidRPr="003B7F4A">
        <w:t xml:space="preserve">Der er fravalgt en ORM og i stedet implementeret et </w:t>
      </w:r>
      <w:r w:rsidRPr="003B7F4A">
        <w:rPr>
          <w:b/>
          <w:bCs/>
        </w:rPr>
        <w:t>Repository Pattern</w:t>
      </w:r>
      <w:r w:rsidRPr="003B7F4A">
        <w:t xml:space="preserve"> med direkte </w:t>
      </w:r>
      <w:proofErr w:type="spellStart"/>
      <w:r w:rsidRPr="003B7F4A">
        <w:rPr>
          <w:b/>
          <w:bCs/>
        </w:rPr>
        <w:t>Npgsql</w:t>
      </w:r>
      <w:proofErr w:type="spellEnd"/>
      <w:r w:rsidRPr="003B7F4A">
        <w:t xml:space="preserve">-kald til vores </w:t>
      </w:r>
      <w:proofErr w:type="spellStart"/>
      <w:r w:rsidRPr="003B7F4A">
        <w:rPr>
          <w:b/>
          <w:bCs/>
        </w:rPr>
        <w:t>PostgreSQL</w:t>
      </w:r>
      <w:proofErr w:type="spellEnd"/>
      <w:r w:rsidRPr="003B7F4A">
        <w:rPr>
          <w:b/>
          <w:bCs/>
        </w:rPr>
        <w:t>-database</w:t>
      </w:r>
      <w:r w:rsidRPr="003B7F4A">
        <w:t xml:space="preserve">. Dette valg giver os fuld kontrol og sikrer exceptionel ydeevne. Dataintegriteten er garanteret gennem </w:t>
      </w:r>
      <w:r w:rsidRPr="003B7F4A">
        <w:rPr>
          <w:b/>
          <w:bCs/>
        </w:rPr>
        <w:t>atomiske transaktioner</w:t>
      </w:r>
      <w:r w:rsidRPr="003B7F4A">
        <w:t xml:space="preserve">, og brugernes sikkerhed er i højsædet med </w:t>
      </w:r>
      <w:proofErr w:type="spellStart"/>
      <w:r w:rsidRPr="003B7F4A">
        <w:rPr>
          <w:b/>
          <w:bCs/>
        </w:rPr>
        <w:t>BCrypt-hashing</w:t>
      </w:r>
      <w:proofErr w:type="spellEnd"/>
      <w:r w:rsidRPr="003B7F4A">
        <w:t xml:space="preserve"> af alle adgangskoder.</w:t>
      </w:r>
    </w:p>
    <w:p w14:paraId="46B6F0D7" w14:textId="77777777" w:rsidR="003B7F4A" w:rsidRPr="003B7F4A" w:rsidRDefault="003B7F4A" w:rsidP="003B7F4A">
      <w:r w:rsidRPr="003B7F4A">
        <w:t xml:space="preserve">Kort sagt er </w:t>
      </w:r>
      <w:proofErr w:type="spellStart"/>
      <w:r w:rsidRPr="003B7F4A">
        <w:t>LapSwap</w:t>
      </w:r>
      <w:proofErr w:type="spellEnd"/>
      <w:r w:rsidRPr="003B7F4A">
        <w:t xml:space="preserve"> et fuldt realiseret projekt, der omsætter en klar vision til en funktionel, sikker og teknisk veludført webapplikation. Det er den markedsplads for </w:t>
      </w:r>
      <w:proofErr w:type="spellStart"/>
      <w:r w:rsidRPr="003B7F4A">
        <w:t>laptops</w:t>
      </w:r>
      <w:proofErr w:type="spellEnd"/>
      <w:r w:rsidRPr="003B7F4A">
        <w:t>, vi selv har manglet.</w:t>
      </w:r>
    </w:p>
    <w:p w14:paraId="110B0E9D" w14:textId="77777777" w:rsidR="003A663C" w:rsidRDefault="003A663C"/>
    <w:sectPr w:rsidR="003A663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4A"/>
    <w:rsid w:val="003216FA"/>
    <w:rsid w:val="003A663C"/>
    <w:rsid w:val="003B7F4A"/>
    <w:rsid w:val="003F203E"/>
    <w:rsid w:val="00C053FA"/>
    <w:rsid w:val="00D32473"/>
    <w:rsid w:val="00DF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38423"/>
  <w15:chartTrackingRefBased/>
  <w15:docId w15:val="{80584FAF-64D7-42CD-8049-E8F061AC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B7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B7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B7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B7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B7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B7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B7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B7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B7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B7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B7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B7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B7F4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B7F4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B7F4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B7F4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B7F4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B7F4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B7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B7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B7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B7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B7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B7F4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3B7F4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B7F4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B7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B7F4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B7F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30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Bjarke Pallisgaard Andersen</dc:creator>
  <cp:keywords/>
  <dc:description/>
  <cp:lastModifiedBy>Bjarke Pallisgaard Andersen</cp:lastModifiedBy>
  <cp:revision>1</cp:revision>
  <dcterms:created xsi:type="dcterms:W3CDTF">2025-06-11T06:50:00Z</dcterms:created>
  <dcterms:modified xsi:type="dcterms:W3CDTF">2025-06-11T06:50:00Z</dcterms:modified>
</cp:coreProperties>
</file>