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D5515" w14:textId="04FA0CEA" w:rsidR="002D39C9" w:rsidRDefault="00E7432F" w:rsidP="00AF4C50">
      <w:pPr>
        <w:pStyle w:val="Title"/>
        <w:jc w:val="center"/>
        <w:rPr>
          <w:lang w:val="sl-SI"/>
        </w:rPr>
      </w:pPr>
      <w:r>
        <w:rPr>
          <w:lang w:val="sl-SI"/>
        </w:rPr>
        <w:t xml:space="preserve">Posebnosti razvoja </w:t>
      </w:r>
      <w:r w:rsidR="00B139D8">
        <w:rPr>
          <w:lang w:val="sl-SI"/>
        </w:rPr>
        <w:t xml:space="preserve">enostranskih </w:t>
      </w:r>
      <w:r>
        <w:rPr>
          <w:lang w:val="sl-SI"/>
        </w:rPr>
        <w:t>spletnih rešitev s samopostrežnim zalednim sistemom v oblaku</w:t>
      </w:r>
      <w:r w:rsidR="002D39C9">
        <w:rPr>
          <w:lang w:val="sl-SI"/>
        </w:rPr>
        <w:t xml:space="preserve"> </w:t>
      </w:r>
    </w:p>
    <w:p w14:paraId="07CE0E6E" w14:textId="5AA8F41E" w:rsidR="002D39C9" w:rsidRPr="002D39C9" w:rsidRDefault="002D39C9" w:rsidP="002D39C9">
      <w:pPr>
        <w:pStyle w:val="Title"/>
        <w:jc w:val="center"/>
        <w:rPr>
          <w:lang w:val="sl-SI"/>
        </w:rPr>
      </w:pPr>
      <w:r>
        <w:rPr>
          <w:lang w:val="sl-SI"/>
        </w:rPr>
        <w:t>/</w:t>
      </w:r>
    </w:p>
    <w:p w14:paraId="1ED6F0D5" w14:textId="6FA44D7B" w:rsidR="00B74581" w:rsidRPr="00AF4C50" w:rsidRDefault="00B139D8" w:rsidP="00AF4C50">
      <w:pPr>
        <w:pStyle w:val="Title"/>
        <w:jc w:val="center"/>
        <w:rPr>
          <w:lang w:val="sl-SI"/>
        </w:rPr>
      </w:pPr>
      <w:bookmarkStart w:id="0" w:name="_Hlk43385144"/>
      <w:r w:rsidRPr="00B17FDC">
        <w:rPr>
          <w:lang w:val="en-GB"/>
        </w:rPr>
        <w:t>The specifics of the single page application development</w:t>
      </w:r>
      <w:r w:rsidR="002D39C9" w:rsidRPr="00B17FDC">
        <w:rPr>
          <w:lang w:val="en-GB"/>
        </w:rPr>
        <w:t xml:space="preserve"> while using cloud-based backend as a service</w:t>
      </w:r>
      <w:bookmarkEnd w:id="0"/>
    </w:p>
    <w:p w14:paraId="36E1DBBE" w14:textId="77777777" w:rsidR="00AF4C50" w:rsidRPr="00AF4C50" w:rsidRDefault="00AF4C50" w:rsidP="00AF4C50">
      <w:pPr>
        <w:pStyle w:val="Heading1"/>
        <w:rPr>
          <w:lang w:val="sl-SI"/>
        </w:rPr>
      </w:pPr>
      <w:r w:rsidRPr="00AF4C50">
        <w:rPr>
          <w:lang w:val="sl-SI"/>
        </w:rPr>
        <w:t>Opredelitev problema</w:t>
      </w:r>
    </w:p>
    <w:p w14:paraId="11B7E2FD" w14:textId="54316D72" w:rsidR="005860D9" w:rsidRDefault="000E6785" w:rsidP="005860D9">
      <w:pPr>
        <w:rPr>
          <w:lang w:val="sl-SI"/>
        </w:rPr>
      </w:pPr>
      <w:r>
        <w:rPr>
          <w:lang w:val="sl-SI"/>
        </w:rPr>
        <w:t>V svetu informatike se pojavljajo novi arhitekturni stili, tako imenovani – samopostrežnih zalednih sistemov v oblaku</w:t>
      </w:r>
      <w:r w:rsidR="00497577">
        <w:rPr>
          <w:lang w:val="sl-SI"/>
        </w:rPr>
        <w:t xml:space="preserve"> (angl. </w:t>
      </w:r>
      <w:proofErr w:type="spellStart"/>
      <w:r w:rsidR="00497577">
        <w:rPr>
          <w:lang w:val="sl-SI"/>
        </w:rPr>
        <w:t>serverless</w:t>
      </w:r>
      <w:proofErr w:type="spellEnd"/>
      <w:r w:rsidR="00497577">
        <w:rPr>
          <w:lang w:val="sl-SI"/>
        </w:rPr>
        <w:t>)</w:t>
      </w:r>
      <w:r>
        <w:rPr>
          <w:lang w:val="sl-SI"/>
        </w:rPr>
        <w:t>. Ti sistemi nudijo funkcije, ki jih implementira ponudnik in jih razvijalci samo kličemo. Ta sistem dela se zdi zelo mamljiv tudi za enostranske aplikacije, ki se že v osnovi zanašajo na nek predpisan vmesnik preko katerega pridobivajo podatke. Zaledni sistemi so bili vedno pomemben del aplikacije</w:t>
      </w:r>
      <w:r w:rsidR="00497577">
        <w:rPr>
          <w:lang w:val="sl-SI"/>
        </w:rPr>
        <w:t>. K</w:t>
      </w:r>
      <w:r>
        <w:rPr>
          <w:lang w:val="sl-SI"/>
        </w:rPr>
        <w:t xml:space="preserve">aj so </w:t>
      </w:r>
      <w:r w:rsidR="00497577">
        <w:rPr>
          <w:lang w:val="sl-SI"/>
        </w:rPr>
        <w:t xml:space="preserve">torej </w:t>
      </w:r>
      <w:r>
        <w:rPr>
          <w:lang w:val="sl-SI"/>
        </w:rPr>
        <w:t>prednosti in slabosti predaje implementacije tega zunanjemu ponudniku? To vprašanje bom</w:t>
      </w:r>
      <w:r w:rsidR="00497577">
        <w:rPr>
          <w:lang w:val="sl-SI"/>
        </w:rPr>
        <w:t>o</w:t>
      </w:r>
      <w:r>
        <w:rPr>
          <w:lang w:val="sl-SI"/>
        </w:rPr>
        <w:t xml:space="preserve"> skušal</w:t>
      </w:r>
      <w:r w:rsidR="00497577">
        <w:rPr>
          <w:lang w:val="sl-SI"/>
        </w:rPr>
        <w:t>i</w:t>
      </w:r>
      <w:r>
        <w:rPr>
          <w:lang w:val="sl-SI"/>
        </w:rPr>
        <w:t xml:space="preserve"> odgovoriti v tem diplomskem delu in se osredotočil</w:t>
      </w:r>
      <w:r w:rsidR="00497577">
        <w:rPr>
          <w:lang w:val="sl-SI"/>
        </w:rPr>
        <w:t>i</w:t>
      </w:r>
      <w:r>
        <w:rPr>
          <w:lang w:val="sl-SI"/>
        </w:rPr>
        <w:t xml:space="preserve"> na to, kako ti sistemi sodelujejo v kombinaciji z enostranskimi </w:t>
      </w:r>
      <w:r w:rsidR="00497577">
        <w:rPr>
          <w:lang w:val="sl-SI"/>
        </w:rPr>
        <w:t xml:space="preserve">spletnimi </w:t>
      </w:r>
      <w:r>
        <w:rPr>
          <w:lang w:val="sl-SI"/>
        </w:rPr>
        <w:t xml:space="preserve">aplikacijami. Ko se odločamo glede uporabe zalednega sistema je potrebna dobra preučitev naših potreb in definiranje kriterijev za uspešno delo. Ob posluževanju zalednega sistema kot storitev je potrebno imeti tudi oko na samem trženju in kako bo ponudnikov cenik vplival na </w:t>
      </w:r>
      <w:r w:rsidR="00497577">
        <w:rPr>
          <w:lang w:val="sl-SI"/>
        </w:rPr>
        <w:t>finančni vidik naše rešitve</w:t>
      </w:r>
      <w:r w:rsidR="001504BB">
        <w:rPr>
          <w:lang w:val="sl-SI"/>
        </w:rPr>
        <w:t>.</w:t>
      </w:r>
    </w:p>
    <w:p w14:paraId="568BCB04" w14:textId="77777777" w:rsidR="00AF4C50" w:rsidRPr="00AF4C50" w:rsidRDefault="00AF4C50" w:rsidP="00AF4C50">
      <w:pPr>
        <w:pStyle w:val="Heading1"/>
        <w:rPr>
          <w:lang w:val="sl-SI"/>
        </w:rPr>
      </w:pPr>
      <w:r w:rsidRPr="00AF4C50">
        <w:rPr>
          <w:lang w:val="sl-SI"/>
        </w:rPr>
        <w:t>Cilji in teze</w:t>
      </w:r>
    </w:p>
    <w:p w14:paraId="07C037F0" w14:textId="78149C54" w:rsidR="0023217E" w:rsidRPr="0023217E" w:rsidRDefault="0023217E" w:rsidP="00B17FDC">
      <w:pPr>
        <w:rPr>
          <w:lang w:val="sl-SI"/>
        </w:rPr>
      </w:pPr>
      <w:r>
        <w:rPr>
          <w:lang w:val="sl-SI"/>
        </w:rPr>
        <w:t>Cilji zaključnega dela so:</w:t>
      </w:r>
    </w:p>
    <w:p w14:paraId="4BF840C1" w14:textId="07409179" w:rsidR="00AF4C50" w:rsidRPr="00AF4C50" w:rsidRDefault="0023217E" w:rsidP="00AF4C50">
      <w:pPr>
        <w:pStyle w:val="ListParagraph"/>
        <w:numPr>
          <w:ilvl w:val="0"/>
          <w:numId w:val="1"/>
        </w:numPr>
        <w:rPr>
          <w:lang w:val="sl-SI"/>
        </w:rPr>
      </w:pPr>
      <w:r>
        <w:rPr>
          <w:lang w:val="sl-SI"/>
        </w:rPr>
        <w:t>i</w:t>
      </w:r>
      <w:r w:rsidR="00AF4C50" w:rsidRPr="00AF4C50">
        <w:rPr>
          <w:lang w:val="sl-SI"/>
        </w:rPr>
        <w:t xml:space="preserve">dentificirati </w:t>
      </w:r>
      <w:r w:rsidR="00E7432F">
        <w:rPr>
          <w:lang w:val="sl-SI"/>
        </w:rPr>
        <w:t xml:space="preserve">možnosti </w:t>
      </w:r>
      <w:r>
        <w:rPr>
          <w:lang w:val="sl-SI"/>
        </w:rPr>
        <w:t xml:space="preserve">za zagotovitev </w:t>
      </w:r>
      <w:r w:rsidR="00E7432F">
        <w:rPr>
          <w:lang w:val="sl-SI"/>
        </w:rPr>
        <w:t>zalednih sistemov za enostranske aplikacije</w:t>
      </w:r>
      <w:r>
        <w:rPr>
          <w:lang w:val="sl-SI"/>
        </w:rPr>
        <w:t>,</w:t>
      </w:r>
    </w:p>
    <w:p w14:paraId="0DD8FFF6" w14:textId="53198761" w:rsidR="00AF4C50" w:rsidRPr="00AF4C50" w:rsidRDefault="0023217E" w:rsidP="00AF4C50">
      <w:pPr>
        <w:pStyle w:val="ListParagraph"/>
        <w:numPr>
          <w:ilvl w:val="0"/>
          <w:numId w:val="1"/>
        </w:numPr>
        <w:rPr>
          <w:lang w:val="sl-SI"/>
        </w:rPr>
      </w:pPr>
      <w:r>
        <w:rPr>
          <w:lang w:val="sl-SI"/>
        </w:rPr>
        <w:t>i</w:t>
      </w:r>
      <w:r w:rsidR="00E7432F">
        <w:rPr>
          <w:lang w:val="sl-SI"/>
        </w:rPr>
        <w:t xml:space="preserve">dentificirati kriterije, ki vplivajo na izbor </w:t>
      </w:r>
      <w:r>
        <w:rPr>
          <w:lang w:val="sl-SI"/>
        </w:rPr>
        <w:t xml:space="preserve">tipa </w:t>
      </w:r>
      <w:r w:rsidR="00E7432F">
        <w:rPr>
          <w:lang w:val="sl-SI"/>
        </w:rPr>
        <w:t>zalednega sistema</w:t>
      </w:r>
      <w:r>
        <w:rPr>
          <w:lang w:val="sl-SI"/>
        </w:rPr>
        <w:t>,</w:t>
      </w:r>
    </w:p>
    <w:p w14:paraId="58E03DA8" w14:textId="156B6577" w:rsidR="00AF4C50" w:rsidRPr="00AF4C50" w:rsidRDefault="0023217E" w:rsidP="00AF4C50">
      <w:pPr>
        <w:pStyle w:val="ListParagraph"/>
        <w:numPr>
          <w:ilvl w:val="0"/>
          <w:numId w:val="1"/>
        </w:numPr>
        <w:rPr>
          <w:lang w:val="sl-SI"/>
        </w:rPr>
      </w:pPr>
      <w:r>
        <w:rPr>
          <w:lang w:val="sl-SI"/>
        </w:rPr>
        <w:t>p</w:t>
      </w:r>
      <w:r w:rsidR="00E7432F">
        <w:rPr>
          <w:lang w:val="sl-SI"/>
        </w:rPr>
        <w:t xml:space="preserve">regledati možnosti knjižnice </w:t>
      </w:r>
      <w:proofErr w:type="spellStart"/>
      <w:r w:rsidR="00E7432F">
        <w:rPr>
          <w:lang w:val="sl-SI"/>
        </w:rPr>
        <w:t>React</w:t>
      </w:r>
      <w:proofErr w:type="spellEnd"/>
      <w:r w:rsidR="00E7432F">
        <w:rPr>
          <w:lang w:val="sl-SI"/>
        </w:rPr>
        <w:t xml:space="preserve"> za povezovanje na zaledne sisteme</w:t>
      </w:r>
      <w:r>
        <w:rPr>
          <w:lang w:val="sl-SI"/>
        </w:rPr>
        <w:t xml:space="preserve"> in</w:t>
      </w:r>
    </w:p>
    <w:p w14:paraId="2DAA4633" w14:textId="542035CF" w:rsidR="00AF4C50" w:rsidRPr="00AF4C50" w:rsidRDefault="0023217E" w:rsidP="00AF4C50">
      <w:pPr>
        <w:pStyle w:val="ListParagraph"/>
        <w:numPr>
          <w:ilvl w:val="0"/>
          <w:numId w:val="1"/>
        </w:numPr>
        <w:rPr>
          <w:lang w:val="sl-SI"/>
        </w:rPr>
      </w:pPr>
      <w:r>
        <w:rPr>
          <w:lang w:val="sl-SI"/>
        </w:rPr>
        <w:t>d</w:t>
      </w:r>
      <w:r w:rsidR="00E7432F">
        <w:rPr>
          <w:lang w:val="sl-SI"/>
        </w:rPr>
        <w:t>emonstrirati razvoj</w:t>
      </w:r>
      <w:r>
        <w:rPr>
          <w:lang w:val="sl-SI"/>
        </w:rPr>
        <w:t xml:space="preserve"> </w:t>
      </w:r>
      <w:proofErr w:type="spellStart"/>
      <w:r>
        <w:rPr>
          <w:lang w:val="sl-SI"/>
        </w:rPr>
        <w:t>React</w:t>
      </w:r>
      <w:proofErr w:type="spellEnd"/>
      <w:r w:rsidR="00E7432F">
        <w:rPr>
          <w:lang w:val="sl-SI"/>
        </w:rPr>
        <w:t xml:space="preserve"> enostranske </w:t>
      </w:r>
      <w:r>
        <w:rPr>
          <w:lang w:val="sl-SI"/>
        </w:rPr>
        <w:t xml:space="preserve">spletne </w:t>
      </w:r>
      <w:r w:rsidR="00E7432F">
        <w:rPr>
          <w:lang w:val="sl-SI"/>
        </w:rPr>
        <w:t>aplikacije s samopostrežnim zalednim sistemom v oblaku</w:t>
      </w:r>
      <w:r>
        <w:rPr>
          <w:lang w:val="sl-SI"/>
        </w:rPr>
        <w:t>.</w:t>
      </w:r>
    </w:p>
    <w:p w14:paraId="7853E924" w14:textId="77777777" w:rsidR="00AF4C50" w:rsidRDefault="00AF4C50" w:rsidP="00AF4C50">
      <w:pPr>
        <w:pStyle w:val="Heading1"/>
        <w:rPr>
          <w:lang w:val="sl-SI"/>
        </w:rPr>
      </w:pPr>
      <w:r w:rsidRPr="00AF4C50">
        <w:rPr>
          <w:lang w:val="sl-SI"/>
        </w:rPr>
        <w:t>Predpostavke in omejitve</w:t>
      </w:r>
    </w:p>
    <w:p w14:paraId="46240962" w14:textId="72BD2D26" w:rsidR="00AF4C50" w:rsidRDefault="00AF4C50" w:rsidP="00AF4C50">
      <w:pPr>
        <w:rPr>
          <w:lang w:val="sl-SI"/>
        </w:rPr>
      </w:pPr>
      <w:r w:rsidRPr="00590327">
        <w:rPr>
          <w:lang w:val="sl-SI"/>
        </w:rPr>
        <w:t>Predpostavil</w:t>
      </w:r>
      <w:r w:rsidR="0023217E">
        <w:rPr>
          <w:lang w:val="sl-SI"/>
        </w:rPr>
        <w:t>i</w:t>
      </w:r>
      <w:r w:rsidRPr="00590327">
        <w:rPr>
          <w:lang w:val="sl-SI"/>
        </w:rPr>
        <w:t xml:space="preserve"> bom</w:t>
      </w:r>
      <w:r w:rsidR="0023217E">
        <w:rPr>
          <w:lang w:val="sl-SI"/>
        </w:rPr>
        <w:t>o</w:t>
      </w:r>
      <w:r w:rsidRPr="00590327">
        <w:rPr>
          <w:lang w:val="sl-SI"/>
        </w:rPr>
        <w:t xml:space="preserve">, da se </w:t>
      </w:r>
      <w:r w:rsidR="00E7432F">
        <w:rPr>
          <w:lang w:val="sl-SI"/>
        </w:rPr>
        <w:t>za enostransko aplikacijo uporabi knjižnico</w:t>
      </w:r>
      <w:r w:rsidRPr="00590327">
        <w:rPr>
          <w:lang w:val="sl-SI"/>
        </w:rPr>
        <w:t xml:space="preserve"> </w:t>
      </w:r>
      <w:proofErr w:type="spellStart"/>
      <w:r w:rsidRPr="00590327">
        <w:rPr>
          <w:lang w:val="sl-SI"/>
        </w:rPr>
        <w:t>React</w:t>
      </w:r>
      <w:proofErr w:type="spellEnd"/>
      <w:r w:rsidRPr="00590327">
        <w:rPr>
          <w:lang w:val="sl-SI"/>
        </w:rPr>
        <w:t xml:space="preserve">, </w:t>
      </w:r>
      <w:r>
        <w:rPr>
          <w:lang w:val="sl-SI"/>
        </w:rPr>
        <w:t xml:space="preserve">in da je v drugih enostranskih ogrodjih stvar podobna. </w:t>
      </w:r>
      <w:r w:rsidR="00E7432F">
        <w:rPr>
          <w:lang w:val="sl-SI"/>
        </w:rPr>
        <w:t xml:space="preserve"> </w:t>
      </w:r>
      <w:proofErr w:type="spellStart"/>
      <w:r w:rsidR="0023217E">
        <w:rPr>
          <w:lang w:val="sl-SI"/>
        </w:rPr>
        <w:t>T.i</w:t>
      </w:r>
      <w:proofErr w:type="spellEnd"/>
      <w:r w:rsidR="0023217E">
        <w:rPr>
          <w:lang w:val="sl-SI"/>
        </w:rPr>
        <w:t xml:space="preserve">. </w:t>
      </w:r>
      <w:proofErr w:type="spellStart"/>
      <w:r w:rsidR="0023217E">
        <w:rPr>
          <w:lang w:val="sl-SI"/>
        </w:rPr>
        <w:t>Serverless</w:t>
      </w:r>
      <w:proofErr w:type="spellEnd"/>
      <w:r w:rsidR="0023217E">
        <w:rPr>
          <w:lang w:val="sl-SI"/>
        </w:rPr>
        <w:t xml:space="preserve"> zaledni </w:t>
      </w:r>
      <w:r w:rsidR="00BA3E9B">
        <w:rPr>
          <w:lang w:val="sl-SI"/>
        </w:rPr>
        <w:t xml:space="preserve">sistem bo konkretiziran z </w:t>
      </w:r>
      <w:proofErr w:type="spellStart"/>
      <w:r w:rsidR="0023217E">
        <w:rPr>
          <w:lang w:val="sl-SI"/>
        </w:rPr>
        <w:t>rešitvijoj</w:t>
      </w:r>
      <w:proofErr w:type="spellEnd"/>
      <w:r w:rsidR="0023217E">
        <w:rPr>
          <w:lang w:val="sl-SI"/>
        </w:rPr>
        <w:t xml:space="preserve"> </w:t>
      </w:r>
      <w:r w:rsidR="00BA3E9B">
        <w:rPr>
          <w:lang w:val="sl-SI"/>
        </w:rPr>
        <w:t xml:space="preserve">Google </w:t>
      </w:r>
      <w:proofErr w:type="spellStart"/>
      <w:r w:rsidR="00BA3E9B">
        <w:rPr>
          <w:lang w:val="sl-SI"/>
        </w:rPr>
        <w:t>Firebase</w:t>
      </w:r>
      <w:proofErr w:type="spellEnd"/>
      <w:r w:rsidR="00BA3E9B">
        <w:rPr>
          <w:lang w:val="sl-SI"/>
        </w:rPr>
        <w:t>.</w:t>
      </w:r>
      <w:r w:rsidR="00252CF7">
        <w:rPr>
          <w:lang w:val="sl-SI"/>
        </w:rPr>
        <w:t xml:space="preserve"> Primerjal</w:t>
      </w:r>
      <w:r w:rsidR="0023217E">
        <w:rPr>
          <w:lang w:val="sl-SI"/>
        </w:rPr>
        <w:t>i</w:t>
      </w:r>
      <w:r w:rsidR="00252CF7">
        <w:rPr>
          <w:lang w:val="sl-SI"/>
        </w:rPr>
        <w:t xml:space="preserve"> bom</w:t>
      </w:r>
      <w:r w:rsidR="0023217E">
        <w:rPr>
          <w:lang w:val="sl-SI"/>
        </w:rPr>
        <w:t>o</w:t>
      </w:r>
      <w:r w:rsidR="00252CF7">
        <w:rPr>
          <w:lang w:val="sl-SI"/>
        </w:rPr>
        <w:t xml:space="preserve"> naslednje predstavnike zalednih sistemov – lastne</w:t>
      </w:r>
      <w:r w:rsidR="002D39C9">
        <w:rPr>
          <w:lang w:val="sl-SI"/>
        </w:rPr>
        <w:t xml:space="preserve"> REST</w:t>
      </w:r>
      <w:r w:rsidR="00252CF7">
        <w:rPr>
          <w:lang w:val="sl-SI"/>
        </w:rPr>
        <w:t xml:space="preserve"> rešitve, </w:t>
      </w:r>
      <w:proofErr w:type="spellStart"/>
      <w:r w:rsidR="00252CF7">
        <w:rPr>
          <w:lang w:val="sl-SI"/>
        </w:rPr>
        <w:t>Amazon</w:t>
      </w:r>
      <w:proofErr w:type="spellEnd"/>
      <w:r w:rsidR="00252CF7">
        <w:rPr>
          <w:lang w:val="sl-SI"/>
        </w:rPr>
        <w:t xml:space="preserve"> </w:t>
      </w:r>
      <w:proofErr w:type="spellStart"/>
      <w:r w:rsidR="00252CF7">
        <w:rPr>
          <w:lang w:val="sl-SI"/>
        </w:rPr>
        <w:t>Web</w:t>
      </w:r>
      <w:proofErr w:type="spellEnd"/>
      <w:r w:rsidR="00252CF7">
        <w:rPr>
          <w:lang w:val="sl-SI"/>
        </w:rPr>
        <w:t xml:space="preserve"> </w:t>
      </w:r>
      <w:proofErr w:type="spellStart"/>
      <w:r w:rsidR="00252CF7">
        <w:rPr>
          <w:lang w:val="sl-SI"/>
        </w:rPr>
        <w:t>Services</w:t>
      </w:r>
      <w:proofErr w:type="spellEnd"/>
      <w:r w:rsidR="00252CF7">
        <w:rPr>
          <w:lang w:val="sl-SI"/>
        </w:rPr>
        <w:t xml:space="preserve"> </w:t>
      </w:r>
      <w:proofErr w:type="spellStart"/>
      <w:r w:rsidR="00252CF7">
        <w:rPr>
          <w:lang w:val="sl-SI"/>
        </w:rPr>
        <w:t>Amplify</w:t>
      </w:r>
      <w:proofErr w:type="spellEnd"/>
      <w:r w:rsidR="00252CF7">
        <w:rPr>
          <w:lang w:val="sl-SI"/>
        </w:rPr>
        <w:t xml:space="preserve"> in Google </w:t>
      </w:r>
      <w:proofErr w:type="spellStart"/>
      <w:r w:rsidR="00252CF7">
        <w:rPr>
          <w:lang w:val="sl-SI"/>
        </w:rPr>
        <w:t>Firebase</w:t>
      </w:r>
      <w:proofErr w:type="spellEnd"/>
      <w:r w:rsidR="00252CF7">
        <w:rPr>
          <w:lang w:val="sl-SI"/>
        </w:rPr>
        <w:t>.</w:t>
      </w:r>
    </w:p>
    <w:p w14:paraId="6F88BF74" w14:textId="77777777" w:rsidR="00AF4C50" w:rsidRDefault="00AF4C50" w:rsidP="00AF4C50">
      <w:pPr>
        <w:pStyle w:val="Heading1"/>
        <w:rPr>
          <w:lang w:val="sl-SI"/>
        </w:rPr>
      </w:pPr>
      <w:r>
        <w:rPr>
          <w:lang w:val="sl-SI"/>
        </w:rPr>
        <w:lastRenderedPageBreak/>
        <w:t>Predvidene metode</w:t>
      </w:r>
    </w:p>
    <w:p w14:paraId="6C25B096" w14:textId="51192053" w:rsidR="00AF4C50" w:rsidRPr="00AF4C50" w:rsidRDefault="0023217E" w:rsidP="00AF4C50">
      <w:pPr>
        <w:rPr>
          <w:lang w:val="sl-SI"/>
        </w:rPr>
      </w:pPr>
      <w:r>
        <w:rPr>
          <w:lang w:val="sl-SI"/>
        </w:rPr>
        <w:t>Izvedli bomo</w:t>
      </w:r>
      <w:r w:rsidR="009263A4">
        <w:rPr>
          <w:lang w:val="sl-SI"/>
        </w:rPr>
        <w:t xml:space="preserve"> teoretično primerjavo treh rešitev </w:t>
      </w:r>
      <w:r>
        <w:rPr>
          <w:lang w:val="sl-SI"/>
        </w:rPr>
        <w:t xml:space="preserve">zalednega sistema </w:t>
      </w:r>
      <w:r w:rsidR="009263A4">
        <w:rPr>
          <w:lang w:val="sl-SI"/>
        </w:rPr>
        <w:t xml:space="preserve">na podlagi podrobnejših raziskav drugih in dokumentacije. Nato sledi implementacija izbrane rešitve </w:t>
      </w:r>
      <w:r>
        <w:rPr>
          <w:lang w:val="sl-SI"/>
        </w:rPr>
        <w:t xml:space="preserve">s </w:t>
      </w:r>
      <w:proofErr w:type="spellStart"/>
      <w:r w:rsidR="009263A4">
        <w:rPr>
          <w:lang w:val="sl-SI"/>
        </w:rPr>
        <w:t>Firebase</w:t>
      </w:r>
      <w:proofErr w:type="spellEnd"/>
      <w:r w:rsidR="009263A4">
        <w:rPr>
          <w:lang w:val="sl-SI"/>
        </w:rPr>
        <w:t xml:space="preserve"> in </w:t>
      </w:r>
      <w:proofErr w:type="spellStart"/>
      <w:r w:rsidR="009263A4">
        <w:rPr>
          <w:lang w:val="sl-SI"/>
        </w:rPr>
        <w:t>React</w:t>
      </w:r>
      <w:proofErr w:type="spellEnd"/>
      <w:r w:rsidR="009263A4">
        <w:rPr>
          <w:lang w:val="sl-SI"/>
        </w:rPr>
        <w:t xml:space="preserve">, ter </w:t>
      </w:r>
      <w:r>
        <w:rPr>
          <w:lang w:val="sl-SI"/>
        </w:rPr>
        <w:t>diskusija o predpostavkah</w:t>
      </w:r>
      <w:r w:rsidR="009263A4">
        <w:rPr>
          <w:lang w:val="sl-SI"/>
        </w:rPr>
        <w:t>.</w:t>
      </w:r>
    </w:p>
    <w:p w14:paraId="7CF4569C" w14:textId="77777777" w:rsidR="00AF4C50" w:rsidRDefault="00AF4C50" w:rsidP="00AF4C50">
      <w:pPr>
        <w:pStyle w:val="Heading1"/>
        <w:rPr>
          <w:lang w:val="sl-SI"/>
        </w:rPr>
      </w:pPr>
      <w:r>
        <w:rPr>
          <w:lang w:val="sl-SI"/>
        </w:rPr>
        <w:t>Predvideno kazalo:</w:t>
      </w:r>
    </w:p>
    <w:p w14:paraId="44ABA312" w14:textId="77777777" w:rsidR="00252CF7" w:rsidRDefault="00252CF7" w:rsidP="00252CF7">
      <w:pPr>
        <w:pStyle w:val="ListParagraph"/>
        <w:numPr>
          <w:ilvl w:val="0"/>
          <w:numId w:val="2"/>
        </w:numPr>
        <w:rPr>
          <w:lang w:val="sl-SI"/>
        </w:rPr>
      </w:pPr>
      <w:r>
        <w:rPr>
          <w:lang w:val="sl-SI"/>
        </w:rPr>
        <w:t>Uvod</w:t>
      </w:r>
    </w:p>
    <w:p w14:paraId="079BC1E2" w14:textId="3739E779" w:rsidR="00252CF7" w:rsidRDefault="00252CF7" w:rsidP="00252CF7">
      <w:pPr>
        <w:pStyle w:val="ListParagraph"/>
        <w:numPr>
          <w:ilvl w:val="0"/>
          <w:numId w:val="2"/>
        </w:numPr>
        <w:rPr>
          <w:lang w:val="sl-SI"/>
        </w:rPr>
      </w:pPr>
      <w:r>
        <w:rPr>
          <w:lang w:val="sl-SI"/>
        </w:rPr>
        <w:t>Zaledni sistemi za enostranske</w:t>
      </w:r>
      <w:r w:rsidR="002D39C9">
        <w:rPr>
          <w:lang w:val="sl-SI"/>
        </w:rPr>
        <w:t xml:space="preserve"> spletne</w:t>
      </w:r>
      <w:r>
        <w:rPr>
          <w:lang w:val="sl-SI"/>
        </w:rPr>
        <w:t xml:space="preserve"> aplikacije</w:t>
      </w:r>
    </w:p>
    <w:p w14:paraId="7D69B47E" w14:textId="77777777" w:rsidR="00252CF7" w:rsidRDefault="00252CF7" w:rsidP="00252CF7">
      <w:pPr>
        <w:pStyle w:val="ListParagraph"/>
        <w:numPr>
          <w:ilvl w:val="1"/>
          <w:numId w:val="2"/>
        </w:numPr>
        <w:rPr>
          <w:lang w:val="sl-SI"/>
        </w:rPr>
      </w:pPr>
      <w:r>
        <w:rPr>
          <w:lang w:val="sl-SI"/>
        </w:rPr>
        <w:t>Izziv</w:t>
      </w:r>
    </w:p>
    <w:p w14:paraId="5B3E4B38" w14:textId="77777777" w:rsidR="00AF4C50" w:rsidRDefault="00252CF7" w:rsidP="00252CF7">
      <w:pPr>
        <w:pStyle w:val="ListParagraph"/>
        <w:numPr>
          <w:ilvl w:val="1"/>
          <w:numId w:val="2"/>
        </w:numPr>
        <w:rPr>
          <w:lang w:val="sl-SI"/>
        </w:rPr>
      </w:pPr>
      <w:r>
        <w:rPr>
          <w:lang w:val="sl-SI"/>
        </w:rPr>
        <w:t>Prednosti</w:t>
      </w:r>
    </w:p>
    <w:p w14:paraId="7FD89083" w14:textId="0F24C689" w:rsidR="00252CF7" w:rsidRDefault="00252CF7" w:rsidP="00252CF7">
      <w:pPr>
        <w:pStyle w:val="ListParagraph"/>
        <w:numPr>
          <w:ilvl w:val="0"/>
          <w:numId w:val="2"/>
        </w:numPr>
        <w:rPr>
          <w:lang w:val="sl-SI"/>
        </w:rPr>
      </w:pPr>
      <w:r>
        <w:rPr>
          <w:lang w:val="sl-SI"/>
        </w:rPr>
        <w:t>Izbor</w:t>
      </w:r>
      <w:r w:rsidR="002D39C9">
        <w:rPr>
          <w:lang w:val="sl-SI"/>
        </w:rPr>
        <w:t xml:space="preserve"> tipa</w:t>
      </w:r>
      <w:r>
        <w:rPr>
          <w:lang w:val="sl-SI"/>
        </w:rPr>
        <w:t xml:space="preserve"> zalednega sistema</w:t>
      </w:r>
    </w:p>
    <w:p w14:paraId="322CE462" w14:textId="1CCD15B7" w:rsidR="00252CF7" w:rsidRDefault="00252CF7" w:rsidP="00252CF7">
      <w:pPr>
        <w:pStyle w:val="ListParagraph"/>
        <w:numPr>
          <w:ilvl w:val="1"/>
          <w:numId w:val="2"/>
        </w:numPr>
        <w:rPr>
          <w:lang w:val="sl-SI"/>
        </w:rPr>
      </w:pPr>
      <w:r>
        <w:rPr>
          <w:lang w:val="sl-SI"/>
        </w:rPr>
        <w:t>Lastna rešitev</w:t>
      </w:r>
      <w:r w:rsidR="0023217E">
        <w:rPr>
          <w:lang w:val="sl-SI"/>
        </w:rPr>
        <w:t xml:space="preserve"> z REST vmesnikom</w:t>
      </w:r>
    </w:p>
    <w:p w14:paraId="7F424190" w14:textId="4BFA032B" w:rsidR="00252CF7" w:rsidRDefault="002D39C9" w:rsidP="00252CF7">
      <w:pPr>
        <w:pStyle w:val="ListParagraph"/>
        <w:numPr>
          <w:ilvl w:val="1"/>
          <w:numId w:val="2"/>
        </w:numPr>
        <w:rPr>
          <w:lang w:val="sl-SI"/>
        </w:rPr>
      </w:pPr>
      <w:r>
        <w:rPr>
          <w:lang w:val="sl-SI"/>
        </w:rPr>
        <w:t>Lastne rešitve v oblaku</w:t>
      </w:r>
    </w:p>
    <w:p w14:paraId="2BDA39D5" w14:textId="51585B7E" w:rsidR="00252CF7" w:rsidRDefault="00252CF7" w:rsidP="00252CF7">
      <w:pPr>
        <w:pStyle w:val="ListParagraph"/>
        <w:numPr>
          <w:ilvl w:val="1"/>
          <w:numId w:val="2"/>
        </w:numPr>
        <w:rPr>
          <w:lang w:val="sl-SI"/>
        </w:rPr>
      </w:pPr>
      <w:r>
        <w:rPr>
          <w:lang w:val="sl-SI"/>
        </w:rPr>
        <w:t>Samopostrežn</w:t>
      </w:r>
      <w:r w:rsidR="002D39C9">
        <w:rPr>
          <w:lang w:val="sl-SI"/>
        </w:rPr>
        <w:t xml:space="preserve">e </w:t>
      </w:r>
      <w:r w:rsidR="0023217E">
        <w:rPr>
          <w:lang w:val="sl-SI"/>
        </w:rPr>
        <w:t>(</w:t>
      </w:r>
      <w:proofErr w:type="spellStart"/>
      <w:r w:rsidR="0023217E">
        <w:rPr>
          <w:lang w:val="sl-SI"/>
        </w:rPr>
        <w:t>serverless</w:t>
      </w:r>
      <w:proofErr w:type="spellEnd"/>
      <w:r w:rsidR="0023217E">
        <w:rPr>
          <w:lang w:val="sl-SI"/>
        </w:rPr>
        <w:t xml:space="preserve">) </w:t>
      </w:r>
      <w:r w:rsidR="002D39C9">
        <w:rPr>
          <w:lang w:val="sl-SI"/>
        </w:rPr>
        <w:t>rešitve v oblaku</w:t>
      </w:r>
    </w:p>
    <w:p w14:paraId="6DE9786B" w14:textId="77777777" w:rsidR="00252CF7" w:rsidRDefault="00252CF7" w:rsidP="00252CF7">
      <w:pPr>
        <w:pStyle w:val="ListParagraph"/>
        <w:numPr>
          <w:ilvl w:val="1"/>
          <w:numId w:val="2"/>
        </w:numPr>
        <w:rPr>
          <w:lang w:val="sl-SI"/>
        </w:rPr>
      </w:pPr>
      <w:r>
        <w:rPr>
          <w:lang w:val="sl-SI"/>
        </w:rPr>
        <w:t>Kriteriji in izbor</w:t>
      </w:r>
      <w:bookmarkStart w:id="1" w:name="_GoBack"/>
      <w:bookmarkEnd w:id="1"/>
    </w:p>
    <w:p w14:paraId="30BD8B1F" w14:textId="5AFE7712" w:rsidR="00252CF7" w:rsidRDefault="00252CF7" w:rsidP="00252CF7">
      <w:pPr>
        <w:pStyle w:val="ListParagraph"/>
        <w:numPr>
          <w:ilvl w:val="0"/>
          <w:numId w:val="2"/>
        </w:numPr>
        <w:rPr>
          <w:lang w:val="sl-SI"/>
        </w:rPr>
      </w:pPr>
      <w:r>
        <w:rPr>
          <w:lang w:val="sl-SI"/>
        </w:rPr>
        <w:t xml:space="preserve">Primerjava zalednih sistemov z vidika enostranskih </w:t>
      </w:r>
      <w:r w:rsidR="002D39C9">
        <w:rPr>
          <w:lang w:val="sl-SI"/>
        </w:rPr>
        <w:t xml:space="preserve">spletnih </w:t>
      </w:r>
      <w:r>
        <w:rPr>
          <w:lang w:val="sl-SI"/>
        </w:rPr>
        <w:t>aplikacij</w:t>
      </w:r>
    </w:p>
    <w:p w14:paraId="728EED9D" w14:textId="45BAC691" w:rsidR="00252CF7" w:rsidRDefault="002D39C9" w:rsidP="00252CF7">
      <w:pPr>
        <w:pStyle w:val="ListParagraph"/>
        <w:numPr>
          <w:ilvl w:val="0"/>
          <w:numId w:val="2"/>
        </w:numPr>
        <w:rPr>
          <w:lang w:val="sl-SI"/>
        </w:rPr>
      </w:pPr>
      <w:r>
        <w:rPr>
          <w:lang w:val="sl-SI"/>
        </w:rPr>
        <w:t xml:space="preserve">Razvoj konkretnega </w:t>
      </w:r>
      <w:r w:rsidR="00252CF7">
        <w:rPr>
          <w:lang w:val="sl-SI"/>
        </w:rPr>
        <w:t xml:space="preserve">zalednega sistema </w:t>
      </w:r>
      <w:proofErr w:type="spellStart"/>
      <w:r w:rsidR="00252CF7">
        <w:rPr>
          <w:lang w:val="sl-SI"/>
        </w:rPr>
        <w:t>Firebase</w:t>
      </w:r>
      <w:proofErr w:type="spellEnd"/>
      <w:r w:rsidR="00252CF7">
        <w:rPr>
          <w:lang w:val="sl-SI"/>
        </w:rPr>
        <w:t xml:space="preserve"> in konkretne aplikacije</w:t>
      </w:r>
    </w:p>
    <w:p w14:paraId="703E9991" w14:textId="77777777" w:rsidR="00252CF7" w:rsidRDefault="00252CF7" w:rsidP="00252CF7">
      <w:pPr>
        <w:pStyle w:val="ListParagraph"/>
        <w:numPr>
          <w:ilvl w:val="0"/>
          <w:numId w:val="2"/>
        </w:numPr>
        <w:rPr>
          <w:lang w:val="sl-SI"/>
        </w:rPr>
      </w:pPr>
      <w:r>
        <w:rPr>
          <w:lang w:val="sl-SI"/>
        </w:rPr>
        <w:t>Sklepi</w:t>
      </w:r>
    </w:p>
    <w:p w14:paraId="2C96417E" w14:textId="77777777" w:rsidR="00252CF7" w:rsidRDefault="00252CF7" w:rsidP="00252CF7">
      <w:pPr>
        <w:pStyle w:val="ListParagraph"/>
        <w:numPr>
          <w:ilvl w:val="0"/>
          <w:numId w:val="2"/>
        </w:numPr>
        <w:rPr>
          <w:lang w:val="sl-SI"/>
        </w:rPr>
      </w:pPr>
      <w:r>
        <w:rPr>
          <w:lang w:val="sl-SI"/>
        </w:rPr>
        <w:t>Zaključek</w:t>
      </w:r>
    </w:p>
    <w:p w14:paraId="1B5B5551" w14:textId="77777777" w:rsidR="00252CF7" w:rsidRDefault="00252CF7" w:rsidP="00252CF7">
      <w:pPr>
        <w:pStyle w:val="ListParagraph"/>
        <w:numPr>
          <w:ilvl w:val="0"/>
          <w:numId w:val="2"/>
        </w:numPr>
        <w:rPr>
          <w:lang w:val="sl-SI"/>
        </w:rPr>
      </w:pPr>
      <w:r>
        <w:rPr>
          <w:lang w:val="sl-SI"/>
        </w:rPr>
        <w:t>Viri</w:t>
      </w:r>
    </w:p>
    <w:p w14:paraId="64BFCC9A" w14:textId="3C870500" w:rsidR="00DE057D" w:rsidRPr="00DE057D" w:rsidRDefault="00252CF7">
      <w:pPr>
        <w:pStyle w:val="Heading1"/>
        <w:rPr>
          <w:lang w:val="sl-SI"/>
        </w:rPr>
      </w:pPr>
      <w:r>
        <w:rPr>
          <w:lang w:val="sl-SI"/>
        </w:rPr>
        <w:t>Viri:</w:t>
      </w:r>
    </w:p>
    <w:sdt>
      <w:sdtPr>
        <w:rPr>
          <w:rFonts w:asciiTheme="minorHAnsi" w:eastAsiaTheme="minorHAnsi" w:hAnsiTheme="minorHAnsi" w:cstheme="minorBidi"/>
          <w:color w:val="auto"/>
          <w:sz w:val="22"/>
          <w:szCs w:val="22"/>
        </w:rPr>
        <w:id w:val="-1282494403"/>
        <w:docPartObj>
          <w:docPartGallery w:val="Bibliographies"/>
          <w:docPartUnique/>
        </w:docPartObj>
      </w:sdtPr>
      <w:sdtEndPr/>
      <w:sdtContent>
        <w:p w14:paraId="591B0CFE" w14:textId="13986E2E" w:rsidR="00DE057D" w:rsidRDefault="00DE057D">
          <w:pPr>
            <w:pStyle w:val="Heading1"/>
          </w:pPr>
          <w:r>
            <w:t>Bibliography</w:t>
          </w:r>
        </w:p>
        <w:sdt>
          <w:sdtPr>
            <w:id w:val="111145805"/>
            <w:bibliography/>
          </w:sdtPr>
          <w:sdtEndPr/>
          <w:sdtContent>
            <w:p w14:paraId="677E5F68" w14:textId="77777777" w:rsidR="004B3475" w:rsidRDefault="00DE057D" w:rsidP="00AF4C50">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4B3475" w14:paraId="2C56419C" w14:textId="77777777">
                <w:trPr>
                  <w:divId w:val="950666288"/>
                  <w:tblCellSpacing w:w="15" w:type="dxa"/>
                </w:trPr>
                <w:tc>
                  <w:tcPr>
                    <w:tcW w:w="50" w:type="pct"/>
                    <w:hideMark/>
                  </w:tcPr>
                  <w:p w14:paraId="269FDD48" w14:textId="4C68B1EB" w:rsidR="004B3475" w:rsidRDefault="004B3475">
                    <w:pPr>
                      <w:pStyle w:val="Bibliography"/>
                      <w:rPr>
                        <w:noProof/>
                        <w:sz w:val="24"/>
                        <w:szCs w:val="24"/>
                      </w:rPr>
                    </w:pPr>
                    <w:r>
                      <w:rPr>
                        <w:noProof/>
                      </w:rPr>
                      <w:t xml:space="preserve">[1] </w:t>
                    </w:r>
                  </w:p>
                </w:tc>
                <w:tc>
                  <w:tcPr>
                    <w:tcW w:w="0" w:type="auto"/>
                    <w:hideMark/>
                  </w:tcPr>
                  <w:p w14:paraId="5DF8C97A" w14:textId="77777777" w:rsidR="004B3475" w:rsidRDefault="004B3475">
                    <w:pPr>
                      <w:pStyle w:val="Bibliography"/>
                      <w:rPr>
                        <w:noProof/>
                      </w:rPr>
                    </w:pPr>
                    <w:r>
                      <w:rPr>
                        <w:noProof/>
                      </w:rPr>
                      <w:t>Google, "Firebase," Google, [Online]. Available: https://firebase.google.com/docs. [Accessed 16 3 2020].</w:t>
                    </w:r>
                  </w:p>
                </w:tc>
              </w:tr>
              <w:tr w:rsidR="004B3475" w14:paraId="41799EFA" w14:textId="77777777">
                <w:trPr>
                  <w:divId w:val="950666288"/>
                  <w:tblCellSpacing w:w="15" w:type="dxa"/>
                </w:trPr>
                <w:tc>
                  <w:tcPr>
                    <w:tcW w:w="50" w:type="pct"/>
                    <w:hideMark/>
                  </w:tcPr>
                  <w:p w14:paraId="041FD3EB" w14:textId="77777777" w:rsidR="004B3475" w:rsidRDefault="004B3475">
                    <w:pPr>
                      <w:pStyle w:val="Bibliography"/>
                      <w:rPr>
                        <w:noProof/>
                      </w:rPr>
                    </w:pPr>
                    <w:r>
                      <w:rPr>
                        <w:noProof/>
                      </w:rPr>
                      <w:t xml:space="preserve">[2] </w:t>
                    </w:r>
                  </w:p>
                </w:tc>
                <w:tc>
                  <w:tcPr>
                    <w:tcW w:w="0" w:type="auto"/>
                    <w:hideMark/>
                  </w:tcPr>
                  <w:p w14:paraId="54119478" w14:textId="77777777" w:rsidR="004B3475" w:rsidRDefault="004B3475">
                    <w:pPr>
                      <w:pStyle w:val="Bibliography"/>
                      <w:rPr>
                        <w:noProof/>
                      </w:rPr>
                    </w:pPr>
                    <w:r>
                      <w:rPr>
                        <w:noProof/>
                      </w:rPr>
                      <w:t>Amazon, "AWS Amplify," Amazon, [Online]. Available: https://docs.aws.amazon.com/index.html?nc2=h_ql_doc_do_v. [Accessed 16 3 2020].</w:t>
                    </w:r>
                  </w:p>
                </w:tc>
              </w:tr>
              <w:tr w:rsidR="004B3475" w14:paraId="3BF821D9" w14:textId="77777777">
                <w:trPr>
                  <w:divId w:val="950666288"/>
                  <w:tblCellSpacing w:w="15" w:type="dxa"/>
                </w:trPr>
                <w:tc>
                  <w:tcPr>
                    <w:tcW w:w="50" w:type="pct"/>
                    <w:hideMark/>
                  </w:tcPr>
                  <w:p w14:paraId="71D4BF6C" w14:textId="77777777" w:rsidR="004B3475" w:rsidRDefault="004B3475">
                    <w:pPr>
                      <w:pStyle w:val="Bibliography"/>
                      <w:rPr>
                        <w:noProof/>
                      </w:rPr>
                    </w:pPr>
                    <w:r>
                      <w:rPr>
                        <w:noProof/>
                      </w:rPr>
                      <w:t xml:space="preserve">[3] </w:t>
                    </w:r>
                  </w:p>
                </w:tc>
                <w:tc>
                  <w:tcPr>
                    <w:tcW w:w="0" w:type="auto"/>
                    <w:hideMark/>
                  </w:tcPr>
                  <w:p w14:paraId="09C093F0" w14:textId="77777777" w:rsidR="004B3475" w:rsidRDefault="004B3475">
                    <w:pPr>
                      <w:pStyle w:val="Bibliography"/>
                      <w:rPr>
                        <w:noProof/>
                      </w:rPr>
                    </w:pPr>
                    <w:r>
                      <w:rPr>
                        <w:noProof/>
                      </w:rPr>
                      <w:t>Facebook, "React," Facebook, [Online]. Available: https://reactjs.org/. [Accessed 16 3 2020].</w:t>
                    </w:r>
                  </w:p>
                </w:tc>
              </w:tr>
              <w:tr w:rsidR="004B3475" w14:paraId="1F540FB8" w14:textId="77777777">
                <w:trPr>
                  <w:divId w:val="950666288"/>
                  <w:tblCellSpacing w:w="15" w:type="dxa"/>
                </w:trPr>
                <w:tc>
                  <w:tcPr>
                    <w:tcW w:w="50" w:type="pct"/>
                    <w:hideMark/>
                  </w:tcPr>
                  <w:p w14:paraId="39375C7F" w14:textId="77777777" w:rsidR="004B3475" w:rsidRDefault="004B3475">
                    <w:pPr>
                      <w:pStyle w:val="Bibliography"/>
                      <w:rPr>
                        <w:noProof/>
                      </w:rPr>
                    </w:pPr>
                    <w:r>
                      <w:rPr>
                        <w:noProof/>
                      </w:rPr>
                      <w:t xml:space="preserve">[4] </w:t>
                    </w:r>
                  </w:p>
                </w:tc>
                <w:tc>
                  <w:tcPr>
                    <w:tcW w:w="0" w:type="auto"/>
                    <w:hideMark/>
                  </w:tcPr>
                  <w:p w14:paraId="1BE445BC" w14:textId="77777777" w:rsidR="004B3475" w:rsidRDefault="004B3475">
                    <w:pPr>
                      <w:pStyle w:val="Bibliography"/>
                      <w:rPr>
                        <w:noProof/>
                      </w:rPr>
                    </w:pPr>
                    <w:r>
                      <w:rPr>
                        <w:noProof/>
                      </w:rPr>
                      <w:t xml:space="preserve">D. Lamas, F. Loizides, L. Nacke, H. Petrie, M. Winckler and P. Zaphiris, Human-Computer Interaction – INTERACT 2019, Cham: Springer, 2019. </w:t>
                    </w:r>
                  </w:p>
                </w:tc>
              </w:tr>
              <w:tr w:rsidR="004B3475" w14:paraId="143B035D" w14:textId="77777777">
                <w:trPr>
                  <w:divId w:val="950666288"/>
                  <w:tblCellSpacing w:w="15" w:type="dxa"/>
                </w:trPr>
                <w:tc>
                  <w:tcPr>
                    <w:tcW w:w="50" w:type="pct"/>
                    <w:hideMark/>
                  </w:tcPr>
                  <w:p w14:paraId="76EBD830" w14:textId="77777777" w:rsidR="004B3475" w:rsidRDefault="004B3475">
                    <w:pPr>
                      <w:pStyle w:val="Bibliography"/>
                      <w:rPr>
                        <w:noProof/>
                        <w:lang w:val="sl-SI"/>
                      </w:rPr>
                    </w:pPr>
                    <w:r>
                      <w:rPr>
                        <w:noProof/>
                      </w:rPr>
                      <w:t xml:space="preserve">[5] </w:t>
                    </w:r>
                  </w:p>
                </w:tc>
                <w:tc>
                  <w:tcPr>
                    <w:tcW w:w="0" w:type="auto"/>
                    <w:hideMark/>
                  </w:tcPr>
                  <w:p w14:paraId="50D19B2E" w14:textId="77777777" w:rsidR="004B3475" w:rsidRDefault="004B3475">
                    <w:pPr>
                      <w:pStyle w:val="Bibliography"/>
                      <w:rPr>
                        <w:noProof/>
                      </w:rPr>
                    </w:pPr>
                    <w:r>
                      <w:rPr>
                        <w:noProof/>
                      </w:rPr>
                      <w:t xml:space="preserve">M. Podplatnik, Primerjava ogrodij za zaledne sisteme mobilnih aplikacij : diplomsko delo, Maribor: M. Podplatnik, 2019. </w:t>
                    </w:r>
                  </w:p>
                </w:tc>
              </w:tr>
              <w:tr w:rsidR="004B3475" w14:paraId="64970BC7" w14:textId="77777777">
                <w:trPr>
                  <w:divId w:val="950666288"/>
                  <w:tblCellSpacing w:w="15" w:type="dxa"/>
                </w:trPr>
                <w:tc>
                  <w:tcPr>
                    <w:tcW w:w="50" w:type="pct"/>
                    <w:hideMark/>
                  </w:tcPr>
                  <w:p w14:paraId="36FCBD7C" w14:textId="77777777" w:rsidR="004B3475" w:rsidRDefault="004B3475">
                    <w:pPr>
                      <w:pStyle w:val="Bibliography"/>
                      <w:rPr>
                        <w:noProof/>
                      </w:rPr>
                    </w:pPr>
                    <w:r>
                      <w:rPr>
                        <w:noProof/>
                      </w:rPr>
                      <w:t xml:space="preserve">[6] </w:t>
                    </w:r>
                  </w:p>
                </w:tc>
                <w:tc>
                  <w:tcPr>
                    <w:tcW w:w="0" w:type="auto"/>
                    <w:hideMark/>
                  </w:tcPr>
                  <w:p w14:paraId="18FE0874" w14:textId="77777777" w:rsidR="004B3475" w:rsidRDefault="004B3475">
                    <w:pPr>
                      <w:pStyle w:val="Bibliography"/>
                      <w:rPr>
                        <w:noProof/>
                      </w:rPr>
                    </w:pPr>
                    <w:r>
                      <w:rPr>
                        <w:noProof/>
                      </w:rPr>
                      <w:t xml:space="preserve">L. Moroney, The Definitive Guide to Firebase, Berkeley: Apress, 2017. </w:t>
                    </w:r>
                  </w:p>
                </w:tc>
              </w:tr>
              <w:tr w:rsidR="004B3475" w14:paraId="23D4D603" w14:textId="77777777">
                <w:trPr>
                  <w:divId w:val="950666288"/>
                  <w:tblCellSpacing w:w="15" w:type="dxa"/>
                </w:trPr>
                <w:tc>
                  <w:tcPr>
                    <w:tcW w:w="50" w:type="pct"/>
                    <w:hideMark/>
                  </w:tcPr>
                  <w:p w14:paraId="11ABAFA1" w14:textId="77777777" w:rsidR="004B3475" w:rsidRDefault="004B3475">
                    <w:pPr>
                      <w:pStyle w:val="Bibliography"/>
                      <w:rPr>
                        <w:noProof/>
                      </w:rPr>
                    </w:pPr>
                    <w:r>
                      <w:rPr>
                        <w:noProof/>
                      </w:rPr>
                      <w:t xml:space="preserve">[7] </w:t>
                    </w:r>
                  </w:p>
                </w:tc>
                <w:tc>
                  <w:tcPr>
                    <w:tcW w:w="0" w:type="auto"/>
                    <w:hideMark/>
                  </w:tcPr>
                  <w:p w14:paraId="027D8145" w14:textId="77777777" w:rsidR="004B3475" w:rsidRDefault="004B3475">
                    <w:pPr>
                      <w:pStyle w:val="Bibliography"/>
                      <w:rPr>
                        <w:noProof/>
                      </w:rPr>
                    </w:pPr>
                    <w:r>
                      <w:rPr>
                        <w:noProof/>
                      </w:rPr>
                      <w:t xml:space="preserve">B. Choudhary, C. Pophale, A. Gutte, A. Dani and S. S. Sonawani, Case Study: Use of AWS Lambda for Building a Serverless Chat Application, Singapore: Springer, 2020. </w:t>
                    </w:r>
                  </w:p>
                </w:tc>
              </w:tr>
              <w:tr w:rsidR="004B3475" w14:paraId="397C822A" w14:textId="77777777">
                <w:trPr>
                  <w:divId w:val="950666288"/>
                  <w:tblCellSpacing w:w="15" w:type="dxa"/>
                </w:trPr>
                <w:tc>
                  <w:tcPr>
                    <w:tcW w:w="50" w:type="pct"/>
                    <w:hideMark/>
                  </w:tcPr>
                  <w:p w14:paraId="3722EF6F" w14:textId="77777777" w:rsidR="004B3475" w:rsidRDefault="004B3475">
                    <w:pPr>
                      <w:pStyle w:val="Bibliography"/>
                      <w:rPr>
                        <w:noProof/>
                      </w:rPr>
                    </w:pPr>
                    <w:r>
                      <w:rPr>
                        <w:noProof/>
                      </w:rPr>
                      <w:t xml:space="preserve">[8] </w:t>
                    </w:r>
                  </w:p>
                </w:tc>
                <w:tc>
                  <w:tcPr>
                    <w:tcW w:w="0" w:type="auto"/>
                    <w:hideMark/>
                  </w:tcPr>
                  <w:p w14:paraId="52484499" w14:textId="77777777" w:rsidR="004B3475" w:rsidRDefault="004B3475">
                    <w:pPr>
                      <w:pStyle w:val="Bibliography"/>
                      <w:rPr>
                        <w:noProof/>
                      </w:rPr>
                    </w:pPr>
                    <w:r>
                      <w:rPr>
                        <w:noProof/>
                      </w:rPr>
                      <w:t xml:space="preserve">R. Vemula, Integrating Serverless Architecture, Berkeley: Apress, 2019. </w:t>
                    </w:r>
                  </w:p>
                </w:tc>
              </w:tr>
              <w:tr w:rsidR="004B3475" w14:paraId="28E03709" w14:textId="77777777">
                <w:trPr>
                  <w:divId w:val="950666288"/>
                  <w:tblCellSpacing w:w="15" w:type="dxa"/>
                </w:trPr>
                <w:tc>
                  <w:tcPr>
                    <w:tcW w:w="50" w:type="pct"/>
                    <w:hideMark/>
                  </w:tcPr>
                  <w:p w14:paraId="789A6444" w14:textId="77777777" w:rsidR="004B3475" w:rsidRDefault="004B3475">
                    <w:pPr>
                      <w:pStyle w:val="Bibliography"/>
                      <w:rPr>
                        <w:noProof/>
                      </w:rPr>
                    </w:pPr>
                    <w:r>
                      <w:rPr>
                        <w:noProof/>
                      </w:rPr>
                      <w:t xml:space="preserve">[9] </w:t>
                    </w:r>
                  </w:p>
                </w:tc>
                <w:tc>
                  <w:tcPr>
                    <w:tcW w:w="0" w:type="auto"/>
                    <w:hideMark/>
                  </w:tcPr>
                  <w:p w14:paraId="56056AD4" w14:textId="77777777" w:rsidR="004B3475" w:rsidRDefault="004B3475">
                    <w:pPr>
                      <w:pStyle w:val="Bibliography"/>
                      <w:rPr>
                        <w:noProof/>
                      </w:rPr>
                    </w:pPr>
                    <w:r>
                      <w:rPr>
                        <w:noProof/>
                      </w:rPr>
                      <w:t xml:space="preserve">A. Freeman, Pro Windows 8 Development with HTML5 and JavaScript, Berkeley: Apress, 2012. </w:t>
                    </w:r>
                  </w:p>
                </w:tc>
              </w:tr>
              <w:tr w:rsidR="004B3475" w14:paraId="64F6B3E5" w14:textId="77777777">
                <w:trPr>
                  <w:divId w:val="950666288"/>
                  <w:tblCellSpacing w:w="15" w:type="dxa"/>
                </w:trPr>
                <w:tc>
                  <w:tcPr>
                    <w:tcW w:w="50" w:type="pct"/>
                    <w:hideMark/>
                  </w:tcPr>
                  <w:p w14:paraId="3CAC1CF3" w14:textId="77777777" w:rsidR="004B3475" w:rsidRDefault="004B3475">
                    <w:pPr>
                      <w:pStyle w:val="Bibliography"/>
                      <w:rPr>
                        <w:noProof/>
                      </w:rPr>
                    </w:pPr>
                    <w:r>
                      <w:rPr>
                        <w:noProof/>
                      </w:rPr>
                      <w:lastRenderedPageBreak/>
                      <w:t xml:space="preserve">[10] </w:t>
                    </w:r>
                  </w:p>
                </w:tc>
                <w:tc>
                  <w:tcPr>
                    <w:tcW w:w="0" w:type="auto"/>
                    <w:hideMark/>
                  </w:tcPr>
                  <w:p w14:paraId="31DF7776" w14:textId="77777777" w:rsidR="004B3475" w:rsidRDefault="004B3475">
                    <w:pPr>
                      <w:pStyle w:val="Bibliography"/>
                      <w:rPr>
                        <w:noProof/>
                      </w:rPr>
                    </w:pPr>
                    <w:r>
                      <w:rPr>
                        <w:noProof/>
                      </w:rPr>
                      <w:t xml:space="preserve">Y. Sun, Practical Application Development with AppRun, Berkeley: Apress, 2019. </w:t>
                    </w:r>
                  </w:p>
                </w:tc>
              </w:tr>
              <w:tr w:rsidR="004B3475" w14:paraId="2A2D5B5A" w14:textId="77777777">
                <w:trPr>
                  <w:divId w:val="950666288"/>
                  <w:tblCellSpacing w:w="15" w:type="dxa"/>
                </w:trPr>
                <w:tc>
                  <w:tcPr>
                    <w:tcW w:w="50" w:type="pct"/>
                    <w:hideMark/>
                  </w:tcPr>
                  <w:p w14:paraId="676043B6" w14:textId="77777777" w:rsidR="004B3475" w:rsidRDefault="004B3475">
                    <w:pPr>
                      <w:pStyle w:val="Bibliography"/>
                      <w:rPr>
                        <w:noProof/>
                      </w:rPr>
                    </w:pPr>
                    <w:r>
                      <w:rPr>
                        <w:noProof/>
                      </w:rPr>
                      <w:t xml:space="preserve">[11] </w:t>
                    </w:r>
                  </w:p>
                </w:tc>
                <w:tc>
                  <w:tcPr>
                    <w:tcW w:w="0" w:type="auto"/>
                    <w:hideMark/>
                  </w:tcPr>
                  <w:p w14:paraId="7312900E" w14:textId="77777777" w:rsidR="004B3475" w:rsidRDefault="004B3475">
                    <w:pPr>
                      <w:pStyle w:val="Bibliography"/>
                      <w:rPr>
                        <w:noProof/>
                      </w:rPr>
                    </w:pPr>
                    <w:r>
                      <w:rPr>
                        <w:noProof/>
                      </w:rPr>
                      <w:t xml:space="preserve">M. Hajian, Deploying to Firebase as the Back End, Berkeley: Apress, 2019. </w:t>
                    </w:r>
                  </w:p>
                </w:tc>
              </w:tr>
              <w:tr w:rsidR="004B3475" w14:paraId="6C243E38" w14:textId="77777777">
                <w:trPr>
                  <w:divId w:val="950666288"/>
                  <w:tblCellSpacing w:w="15" w:type="dxa"/>
                </w:trPr>
                <w:tc>
                  <w:tcPr>
                    <w:tcW w:w="50" w:type="pct"/>
                    <w:hideMark/>
                  </w:tcPr>
                  <w:p w14:paraId="291665B0" w14:textId="77777777" w:rsidR="004B3475" w:rsidRDefault="004B3475">
                    <w:pPr>
                      <w:pStyle w:val="Bibliography"/>
                      <w:rPr>
                        <w:noProof/>
                      </w:rPr>
                    </w:pPr>
                    <w:r>
                      <w:rPr>
                        <w:noProof/>
                      </w:rPr>
                      <w:t xml:space="preserve">[12] </w:t>
                    </w:r>
                  </w:p>
                </w:tc>
                <w:tc>
                  <w:tcPr>
                    <w:tcW w:w="0" w:type="auto"/>
                    <w:hideMark/>
                  </w:tcPr>
                  <w:p w14:paraId="5B47CA2E" w14:textId="77777777" w:rsidR="004B3475" w:rsidRDefault="004B3475">
                    <w:pPr>
                      <w:pStyle w:val="Bibliography"/>
                      <w:rPr>
                        <w:noProof/>
                      </w:rPr>
                    </w:pPr>
                    <w:r>
                      <w:rPr>
                        <w:noProof/>
                      </w:rPr>
                      <w:t xml:space="preserve">C. G. Kim, A Study of Utilizing Backend as a Service (BaaS) Space for Mobile Applications, Cham: Springer, 2019. </w:t>
                    </w:r>
                  </w:p>
                </w:tc>
              </w:tr>
              <w:tr w:rsidR="004B3475" w14:paraId="3698D664" w14:textId="77777777">
                <w:trPr>
                  <w:divId w:val="950666288"/>
                  <w:tblCellSpacing w:w="15" w:type="dxa"/>
                </w:trPr>
                <w:tc>
                  <w:tcPr>
                    <w:tcW w:w="50" w:type="pct"/>
                    <w:hideMark/>
                  </w:tcPr>
                  <w:p w14:paraId="4573DFAE" w14:textId="77777777" w:rsidR="004B3475" w:rsidRDefault="004B3475">
                    <w:pPr>
                      <w:pStyle w:val="Bibliography"/>
                      <w:rPr>
                        <w:noProof/>
                      </w:rPr>
                    </w:pPr>
                    <w:r>
                      <w:rPr>
                        <w:noProof/>
                      </w:rPr>
                      <w:t xml:space="preserve">[13] </w:t>
                    </w:r>
                  </w:p>
                </w:tc>
                <w:tc>
                  <w:tcPr>
                    <w:tcW w:w="0" w:type="auto"/>
                    <w:hideMark/>
                  </w:tcPr>
                  <w:p w14:paraId="09590170" w14:textId="77777777" w:rsidR="004B3475" w:rsidRDefault="004B3475">
                    <w:pPr>
                      <w:pStyle w:val="Bibliography"/>
                      <w:rPr>
                        <w:noProof/>
                      </w:rPr>
                    </w:pPr>
                    <w:r>
                      <w:rPr>
                        <w:noProof/>
                      </w:rPr>
                      <w:t xml:space="preserve">L. Baresi and M. Garriga, Microservices: The Evolution and Extinction of Web Services?, Cham: Springer, 2019. </w:t>
                    </w:r>
                  </w:p>
                </w:tc>
              </w:tr>
            </w:tbl>
            <w:p w14:paraId="206596B8" w14:textId="77777777" w:rsidR="004B3475" w:rsidRDefault="004B3475">
              <w:pPr>
                <w:divId w:val="950666288"/>
                <w:rPr>
                  <w:rFonts w:eastAsia="Times New Roman"/>
                  <w:noProof/>
                </w:rPr>
              </w:pPr>
            </w:p>
            <w:p w14:paraId="5A0DD918" w14:textId="4B839BD9" w:rsidR="00047F1E" w:rsidRPr="00AF4C50" w:rsidRDefault="00DE057D" w:rsidP="00AF4C50">
              <w:pPr>
                <w:rPr>
                  <w:lang w:val="sl-SI"/>
                </w:rPr>
              </w:pPr>
              <w:r>
                <w:rPr>
                  <w:b/>
                  <w:bCs/>
                  <w:noProof/>
                </w:rPr>
                <w:fldChar w:fldCharType="end"/>
              </w:r>
            </w:p>
          </w:sdtContent>
        </w:sdt>
      </w:sdtContent>
    </w:sdt>
    <w:sectPr w:rsidR="00047F1E" w:rsidRPr="00AF4C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912B7"/>
    <w:multiLevelType w:val="hybridMultilevel"/>
    <w:tmpl w:val="A1969678"/>
    <w:lvl w:ilvl="0" w:tplc="560C8FAE">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B633449"/>
    <w:multiLevelType w:val="multilevel"/>
    <w:tmpl w:val="200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C50"/>
    <w:rsid w:val="00047F1E"/>
    <w:rsid w:val="000E6785"/>
    <w:rsid w:val="001504BB"/>
    <w:rsid w:val="0023217E"/>
    <w:rsid w:val="00252CF7"/>
    <w:rsid w:val="002D39C9"/>
    <w:rsid w:val="00497577"/>
    <w:rsid w:val="004B3475"/>
    <w:rsid w:val="005860D9"/>
    <w:rsid w:val="009263A4"/>
    <w:rsid w:val="00AF4C50"/>
    <w:rsid w:val="00B139D8"/>
    <w:rsid w:val="00B17FDC"/>
    <w:rsid w:val="00B74581"/>
    <w:rsid w:val="00BA3E9B"/>
    <w:rsid w:val="00DE057D"/>
    <w:rsid w:val="00E7432F"/>
    <w:rsid w:val="00FB60CB"/>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767C6"/>
  <w15:chartTrackingRefBased/>
  <w15:docId w15:val="{C5FE24F8-C852-40A7-90A4-2365AEB51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4C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4C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C5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4C5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F4C50"/>
    <w:pPr>
      <w:ind w:left="720"/>
      <w:contextualSpacing/>
    </w:pPr>
  </w:style>
  <w:style w:type="character" w:styleId="Hyperlink">
    <w:name w:val="Hyperlink"/>
    <w:basedOn w:val="DefaultParagraphFont"/>
    <w:uiPriority w:val="99"/>
    <w:unhideWhenUsed/>
    <w:rsid w:val="00AF4C50"/>
    <w:rPr>
      <w:color w:val="0563C1" w:themeColor="hyperlink"/>
      <w:u w:val="single"/>
    </w:rPr>
  </w:style>
  <w:style w:type="character" w:styleId="FollowedHyperlink">
    <w:name w:val="FollowedHyperlink"/>
    <w:basedOn w:val="DefaultParagraphFont"/>
    <w:uiPriority w:val="99"/>
    <w:semiHidden/>
    <w:unhideWhenUsed/>
    <w:rsid w:val="000E6785"/>
    <w:rPr>
      <w:color w:val="954F72" w:themeColor="followedHyperlink"/>
      <w:u w:val="single"/>
    </w:rPr>
  </w:style>
  <w:style w:type="paragraph" w:styleId="Revision">
    <w:name w:val="Revision"/>
    <w:hidden/>
    <w:uiPriority w:val="99"/>
    <w:semiHidden/>
    <w:rsid w:val="00B139D8"/>
    <w:pPr>
      <w:spacing w:after="0" w:line="240" w:lineRule="auto"/>
    </w:pPr>
  </w:style>
  <w:style w:type="paragraph" w:styleId="BalloonText">
    <w:name w:val="Balloon Text"/>
    <w:basedOn w:val="Normal"/>
    <w:link w:val="BalloonTextChar"/>
    <w:uiPriority w:val="99"/>
    <w:semiHidden/>
    <w:unhideWhenUsed/>
    <w:rsid w:val="00B139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39D8"/>
    <w:rPr>
      <w:rFonts w:ascii="Segoe UI" w:hAnsi="Segoe UI" w:cs="Segoe UI"/>
      <w:sz w:val="18"/>
      <w:szCs w:val="18"/>
    </w:rPr>
  </w:style>
  <w:style w:type="paragraph" w:styleId="Bibliography">
    <w:name w:val="Bibliography"/>
    <w:basedOn w:val="Normal"/>
    <w:next w:val="Normal"/>
    <w:uiPriority w:val="37"/>
    <w:unhideWhenUsed/>
    <w:rsid w:val="00DE057D"/>
  </w:style>
  <w:style w:type="character" w:styleId="UnresolvedMention">
    <w:name w:val="Unresolved Mention"/>
    <w:basedOn w:val="DefaultParagraphFont"/>
    <w:uiPriority w:val="99"/>
    <w:semiHidden/>
    <w:unhideWhenUsed/>
    <w:rsid w:val="00DE05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09004">
      <w:bodyDiv w:val="1"/>
      <w:marLeft w:val="0"/>
      <w:marRight w:val="0"/>
      <w:marTop w:val="0"/>
      <w:marBottom w:val="0"/>
      <w:divBdr>
        <w:top w:val="none" w:sz="0" w:space="0" w:color="auto"/>
        <w:left w:val="none" w:sz="0" w:space="0" w:color="auto"/>
        <w:bottom w:val="none" w:sz="0" w:space="0" w:color="auto"/>
        <w:right w:val="none" w:sz="0" w:space="0" w:color="auto"/>
      </w:divBdr>
    </w:div>
    <w:div w:id="134496113">
      <w:bodyDiv w:val="1"/>
      <w:marLeft w:val="0"/>
      <w:marRight w:val="0"/>
      <w:marTop w:val="0"/>
      <w:marBottom w:val="0"/>
      <w:divBdr>
        <w:top w:val="none" w:sz="0" w:space="0" w:color="auto"/>
        <w:left w:val="none" w:sz="0" w:space="0" w:color="auto"/>
        <w:bottom w:val="none" w:sz="0" w:space="0" w:color="auto"/>
        <w:right w:val="none" w:sz="0" w:space="0" w:color="auto"/>
      </w:divBdr>
    </w:div>
    <w:div w:id="183173522">
      <w:bodyDiv w:val="1"/>
      <w:marLeft w:val="0"/>
      <w:marRight w:val="0"/>
      <w:marTop w:val="0"/>
      <w:marBottom w:val="0"/>
      <w:divBdr>
        <w:top w:val="none" w:sz="0" w:space="0" w:color="auto"/>
        <w:left w:val="none" w:sz="0" w:space="0" w:color="auto"/>
        <w:bottom w:val="none" w:sz="0" w:space="0" w:color="auto"/>
        <w:right w:val="none" w:sz="0" w:space="0" w:color="auto"/>
      </w:divBdr>
    </w:div>
    <w:div w:id="264852042">
      <w:bodyDiv w:val="1"/>
      <w:marLeft w:val="0"/>
      <w:marRight w:val="0"/>
      <w:marTop w:val="0"/>
      <w:marBottom w:val="0"/>
      <w:divBdr>
        <w:top w:val="none" w:sz="0" w:space="0" w:color="auto"/>
        <w:left w:val="none" w:sz="0" w:space="0" w:color="auto"/>
        <w:bottom w:val="none" w:sz="0" w:space="0" w:color="auto"/>
        <w:right w:val="none" w:sz="0" w:space="0" w:color="auto"/>
      </w:divBdr>
    </w:div>
    <w:div w:id="290332541">
      <w:bodyDiv w:val="1"/>
      <w:marLeft w:val="0"/>
      <w:marRight w:val="0"/>
      <w:marTop w:val="0"/>
      <w:marBottom w:val="0"/>
      <w:divBdr>
        <w:top w:val="none" w:sz="0" w:space="0" w:color="auto"/>
        <w:left w:val="none" w:sz="0" w:space="0" w:color="auto"/>
        <w:bottom w:val="none" w:sz="0" w:space="0" w:color="auto"/>
        <w:right w:val="none" w:sz="0" w:space="0" w:color="auto"/>
      </w:divBdr>
    </w:div>
    <w:div w:id="332997091">
      <w:bodyDiv w:val="1"/>
      <w:marLeft w:val="0"/>
      <w:marRight w:val="0"/>
      <w:marTop w:val="0"/>
      <w:marBottom w:val="0"/>
      <w:divBdr>
        <w:top w:val="none" w:sz="0" w:space="0" w:color="auto"/>
        <w:left w:val="none" w:sz="0" w:space="0" w:color="auto"/>
        <w:bottom w:val="none" w:sz="0" w:space="0" w:color="auto"/>
        <w:right w:val="none" w:sz="0" w:space="0" w:color="auto"/>
      </w:divBdr>
    </w:div>
    <w:div w:id="464861304">
      <w:bodyDiv w:val="1"/>
      <w:marLeft w:val="0"/>
      <w:marRight w:val="0"/>
      <w:marTop w:val="0"/>
      <w:marBottom w:val="0"/>
      <w:divBdr>
        <w:top w:val="none" w:sz="0" w:space="0" w:color="auto"/>
        <w:left w:val="none" w:sz="0" w:space="0" w:color="auto"/>
        <w:bottom w:val="none" w:sz="0" w:space="0" w:color="auto"/>
        <w:right w:val="none" w:sz="0" w:space="0" w:color="auto"/>
      </w:divBdr>
    </w:div>
    <w:div w:id="511187281">
      <w:bodyDiv w:val="1"/>
      <w:marLeft w:val="0"/>
      <w:marRight w:val="0"/>
      <w:marTop w:val="0"/>
      <w:marBottom w:val="0"/>
      <w:divBdr>
        <w:top w:val="none" w:sz="0" w:space="0" w:color="auto"/>
        <w:left w:val="none" w:sz="0" w:space="0" w:color="auto"/>
        <w:bottom w:val="none" w:sz="0" w:space="0" w:color="auto"/>
        <w:right w:val="none" w:sz="0" w:space="0" w:color="auto"/>
      </w:divBdr>
    </w:div>
    <w:div w:id="700979970">
      <w:bodyDiv w:val="1"/>
      <w:marLeft w:val="0"/>
      <w:marRight w:val="0"/>
      <w:marTop w:val="0"/>
      <w:marBottom w:val="0"/>
      <w:divBdr>
        <w:top w:val="none" w:sz="0" w:space="0" w:color="auto"/>
        <w:left w:val="none" w:sz="0" w:space="0" w:color="auto"/>
        <w:bottom w:val="none" w:sz="0" w:space="0" w:color="auto"/>
        <w:right w:val="none" w:sz="0" w:space="0" w:color="auto"/>
      </w:divBdr>
    </w:div>
    <w:div w:id="920676267">
      <w:bodyDiv w:val="1"/>
      <w:marLeft w:val="0"/>
      <w:marRight w:val="0"/>
      <w:marTop w:val="0"/>
      <w:marBottom w:val="0"/>
      <w:divBdr>
        <w:top w:val="none" w:sz="0" w:space="0" w:color="auto"/>
        <w:left w:val="none" w:sz="0" w:space="0" w:color="auto"/>
        <w:bottom w:val="none" w:sz="0" w:space="0" w:color="auto"/>
        <w:right w:val="none" w:sz="0" w:space="0" w:color="auto"/>
      </w:divBdr>
    </w:div>
    <w:div w:id="950666288">
      <w:bodyDiv w:val="1"/>
      <w:marLeft w:val="0"/>
      <w:marRight w:val="0"/>
      <w:marTop w:val="0"/>
      <w:marBottom w:val="0"/>
      <w:divBdr>
        <w:top w:val="none" w:sz="0" w:space="0" w:color="auto"/>
        <w:left w:val="none" w:sz="0" w:space="0" w:color="auto"/>
        <w:bottom w:val="none" w:sz="0" w:space="0" w:color="auto"/>
        <w:right w:val="none" w:sz="0" w:space="0" w:color="auto"/>
      </w:divBdr>
    </w:div>
    <w:div w:id="1263684160">
      <w:bodyDiv w:val="1"/>
      <w:marLeft w:val="0"/>
      <w:marRight w:val="0"/>
      <w:marTop w:val="0"/>
      <w:marBottom w:val="0"/>
      <w:divBdr>
        <w:top w:val="none" w:sz="0" w:space="0" w:color="auto"/>
        <w:left w:val="none" w:sz="0" w:space="0" w:color="auto"/>
        <w:bottom w:val="none" w:sz="0" w:space="0" w:color="auto"/>
        <w:right w:val="none" w:sz="0" w:space="0" w:color="auto"/>
      </w:divBdr>
    </w:div>
    <w:div w:id="1431044942">
      <w:bodyDiv w:val="1"/>
      <w:marLeft w:val="0"/>
      <w:marRight w:val="0"/>
      <w:marTop w:val="0"/>
      <w:marBottom w:val="0"/>
      <w:divBdr>
        <w:top w:val="none" w:sz="0" w:space="0" w:color="auto"/>
        <w:left w:val="none" w:sz="0" w:space="0" w:color="auto"/>
        <w:bottom w:val="none" w:sz="0" w:space="0" w:color="auto"/>
        <w:right w:val="none" w:sz="0" w:space="0" w:color="auto"/>
      </w:divBdr>
    </w:div>
    <w:div w:id="1788739870">
      <w:bodyDiv w:val="1"/>
      <w:marLeft w:val="0"/>
      <w:marRight w:val="0"/>
      <w:marTop w:val="0"/>
      <w:marBottom w:val="0"/>
      <w:divBdr>
        <w:top w:val="none" w:sz="0" w:space="0" w:color="auto"/>
        <w:left w:val="none" w:sz="0" w:space="0" w:color="auto"/>
        <w:bottom w:val="none" w:sz="0" w:space="0" w:color="auto"/>
        <w:right w:val="none" w:sz="0" w:space="0" w:color="auto"/>
      </w:divBdr>
    </w:div>
    <w:div w:id="201263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Goo20</b:Tag>
    <b:SourceType>InternetSite</b:SourceType>
    <b:Guid>{C9C51596-E794-4B5A-83EC-B6105A41DF10}</b:Guid>
    <b:Author>
      <b:Author>
        <b:Corporate>Google</b:Corporate>
      </b:Author>
    </b:Author>
    <b:Title>Firebase</b:Title>
    <b:ProductionCompany>Google</b:ProductionCompany>
    <b:YearAccessed>2020</b:YearAccessed>
    <b:MonthAccessed>3</b:MonthAccessed>
    <b:DayAccessed>16</b:DayAccessed>
    <b:URL>https://firebase.google.com/docs</b:URL>
    <b:RefOrder>1</b:RefOrder>
  </b:Source>
  <b:Source>
    <b:Tag>Ama20</b:Tag>
    <b:SourceType>InternetSite</b:SourceType>
    <b:Guid>{CBDB3733-D2BD-4607-B643-DF0EC6F7F1B4}</b:Guid>
    <b:Author>
      <b:Author>
        <b:Corporate>Amazon</b:Corporate>
      </b:Author>
    </b:Author>
    <b:Title>AWS Amplify</b:Title>
    <b:ProductionCompany>Amazon</b:ProductionCompany>
    <b:YearAccessed>2020</b:YearAccessed>
    <b:MonthAccessed>3</b:MonthAccessed>
    <b:DayAccessed>16</b:DayAccessed>
    <b:URL>https://docs.aws.amazon.com/index.html?nc2=h_ql_doc_do_v</b:URL>
    <b:RefOrder>2</b:RefOrder>
  </b:Source>
  <b:Source>
    <b:Tag>Fac</b:Tag>
    <b:SourceType>InternetSite</b:SourceType>
    <b:Guid>{53C3919F-3EA8-4B0A-AB80-C6F08A0B61AE}</b:Guid>
    <b:Author>
      <b:Author>
        <b:Corporate>Facebook</b:Corporate>
      </b:Author>
    </b:Author>
    <b:Title>React</b:Title>
    <b:ProductionCompany>Facebook</b:ProductionCompany>
    <b:YearAccessed>2020</b:YearAccessed>
    <b:MonthAccessed>3</b:MonthAccessed>
    <b:DayAccessed>16</b:DayAccessed>
    <b:URL>https://reactjs.org/</b:URL>
    <b:RefOrder>3</b:RefOrder>
  </b:Source>
  <b:Source>
    <b:Tag>Lam19</b:Tag>
    <b:SourceType>Book</b:SourceType>
    <b:Guid>{4DDE2F7C-533B-4F38-9850-E19DE95A91C5}</b:Guid>
    <b:Author>
      <b:Author>
        <b:NameList>
          <b:Person>
            <b:Last>Lamas</b:Last>
            <b:First>David</b:First>
          </b:Person>
          <b:Person>
            <b:Last>Loizides</b:Last>
            <b:First>Fernando</b:First>
          </b:Person>
          <b:Person>
            <b:Last>Nacke</b:Last>
            <b:First>Lennart</b:First>
          </b:Person>
          <b:Person>
            <b:Last>Petrie</b:Last>
            <b:First>Helen</b:First>
          </b:Person>
          <b:Person>
            <b:Last>Winckler</b:Last>
            <b:First>Marco</b:First>
          </b:Person>
          <b:Person>
            <b:Last>Zaphiris</b:Last>
            <b:First>Panayiotis</b:First>
          </b:Person>
        </b:NameList>
      </b:Author>
    </b:Author>
    <b:Title>Human-Computer Interaction – INTERACT 2019</b:Title>
    <b:Year>2019</b:Year>
    <b:City>Cham</b:City>
    <b:Publisher>Springer</b:Publisher>
    <b:URL>https://link.springer.com/book/10.1007/978-3-030-29381-9</b:URL>
    <b:RefOrder>4</b:RefOrder>
  </b:Source>
  <b:Source>
    <b:Tag>Mih19</b:Tag>
    <b:SourceType>Book</b:SourceType>
    <b:Guid>{29E9E477-9EBC-464E-80BC-D656044B817C}</b:Guid>
    <b:LCID>sl-SI</b:LCID>
    <b:Author>
      <b:Author>
        <b:NameList>
          <b:Person>
            <b:Last>Podplatnik</b:Last>
            <b:First>Miha</b:First>
          </b:Person>
        </b:NameList>
      </b:Author>
    </b:Author>
    <b:Title>Primerjava ogrodij za zaledne sisteme mobilnih aplikacij : diplomsko delo</b:Title>
    <b:InternetSiteTitle>DKUM</b:InternetSiteTitle>
    <b:Year>2019</b:Year>
    <b:Month>11</b:Month>
    <b:Day>2</b:Day>
    <b:URL>https://dk.um.si/IzpisGradiva.php?id=74608&amp;lang=slv</b:URL>
    <b:ProductionCompany>DKUM</b:ProductionCompany>
    <b:YearAccessed>2020</b:YearAccessed>
    <b:MonthAccessed>3</b:MonthAccessed>
    <b:DayAccessed>16</b:DayAccessed>
    <b:City>Maribor</b:City>
    <b:Publisher>M. Podplatnik</b:Publisher>
    <b:RefOrder>5</b:RefOrder>
  </b:Source>
  <b:Source>
    <b:Tag>Mor17</b:Tag>
    <b:SourceType>Book</b:SourceType>
    <b:Guid>{C68D045F-A051-41D2-A3B5-8F07DF570AFC}</b:Guid>
    <b:Author>
      <b:Author>
        <b:NameList>
          <b:Person>
            <b:Last>Moroney</b:Last>
            <b:First>Laurence</b:First>
          </b:Person>
        </b:NameList>
      </b:Author>
    </b:Author>
    <b:Title>The Definitive Guide to Firebase</b:Title>
    <b:ProductionCompany>Springer</b:ProductionCompany>
    <b:Year>2017</b:Year>
    <b:Publisher>Apress</b:Publisher>
    <b:City>Berkeley</b:City>
    <b:URL>https://link.springer.com/book/10.1007%2F978-1-4842-2943-9</b:URL>
    <b:RefOrder>6</b:RefOrder>
  </b:Source>
  <b:Source>
    <b:Tag>Cas</b:Tag>
    <b:SourceType>Book</b:SourceType>
    <b:Guid>{B2215C87-D7CF-4BBC-B30F-AAD47790F28D}</b:Guid>
    <b:Title>Case Study: Use of AWS Lambda for Building a Serverless Chat Application</b:Title>
    <b:Author>
      <b:Author>
        <b:NameList>
          <b:Person>
            <b:Last>Choudhary</b:Last>
            <b:First>Brijesh</b:First>
          </b:Person>
          <b:Person>
            <b:Last>Pophale</b:Last>
            <b:First>Chinmay</b:First>
          </b:Person>
          <b:Person>
            <b:Last>Gutte</b:Last>
            <b:First>Aditya</b:First>
          </b:Person>
          <b:Person>
            <b:Last>Dani</b:Last>
            <b:First>Ankit</b:First>
          </b:Person>
          <b:Person>
            <b:Last>Sonawani</b:Last>
            <b:First>S.</b:First>
            <b:Middle>S.</b:Middle>
          </b:Person>
        </b:NameList>
      </b:Author>
    </b:Author>
    <b:Year>2020</b:Year>
    <b:City>Singapore</b:City>
    <b:Publisher>Springer</b:Publisher>
    <b:URL>https://link.springer.com/chapter/10.1007/978-981-15-0790-8_24</b:URL>
    <b:RefOrder>7</b:RefOrder>
  </b:Source>
  <b:Source>
    <b:Tag>Ram19</b:Tag>
    <b:SourceType>Book</b:SourceType>
    <b:Guid>{9818C943-6537-4BFC-8897-2CAF1176208D}</b:Guid>
    <b:Author>
      <b:Author>
        <b:NameList>
          <b:Person>
            <b:Last>Vemula</b:Last>
            <b:First>Rami</b:First>
          </b:Person>
        </b:NameList>
      </b:Author>
    </b:Author>
    <b:Title>Integrating Serverless Architecture</b:Title>
    <b:Year>2019</b:Year>
    <b:City>Berkeley</b:City>
    <b:Publisher>Apress</b:Publisher>
    <b:URL>https://link.springer.com/book/10.1007/978-1-4842-4489-0</b:URL>
    <b:RefOrder>8</b:RefOrder>
  </b:Source>
  <b:Source>
    <b:Tag>Ada12</b:Tag>
    <b:SourceType>Book</b:SourceType>
    <b:Guid>{79775B9B-B05A-4B18-A167-1B33196A161D}</b:Guid>
    <b:Title>Pro Windows 8 Development with HTML5 and JavaScript</b:Title>
    <b:Year>2012</b:Year>
    <b:City>Berkeley</b:City>
    <b:Publisher>Apress</b:Publisher>
    <b:URL>https://link.springer.com/book/10.1007/978-1-4302-4402-8</b:URL>
    <b:Author>
      <b:Author>
        <b:NameList>
          <b:Person>
            <b:Last>Freeman</b:Last>
            <b:First>Adam</b:First>
          </b:Person>
        </b:NameList>
      </b:Author>
    </b:Author>
    <b:RefOrder>9</b:RefOrder>
  </b:Source>
  <b:Source>
    <b:Tag>Yiy19</b:Tag>
    <b:SourceType>Book</b:SourceType>
    <b:Guid>{0FC135EB-5A78-4576-9D95-FB99C6539393}</b:Guid>
    <b:Title>Practical Application Development with AppRun</b:Title>
    <b:Year>2019</b:Year>
    <b:City>Berkeley</b:City>
    <b:Publisher>Apress</b:Publisher>
    <b:URL>https://link.springer.com/book/10.1007/978-1-4842-4069-4</b:URL>
    <b:Author>
      <b:Author>
        <b:NameList>
          <b:Person>
            <b:Last>Sun</b:Last>
            <b:First>Yiyi</b:First>
          </b:Person>
        </b:NameList>
      </b:Author>
    </b:Author>
    <b:RefOrder>10</b:RefOrder>
  </b:Source>
  <b:Source>
    <b:Tag>Maj19</b:Tag>
    <b:SourceType>Book</b:SourceType>
    <b:Guid>{B26B89E8-777C-4542-8AC2-903A181363E7}</b:Guid>
    <b:Author>
      <b:Author>
        <b:NameList>
          <b:Person>
            <b:Last>Hajian</b:Last>
            <b:First>Majid</b:First>
          </b:Person>
        </b:NameList>
      </b:Author>
    </b:Author>
    <b:Title>Deploying to Firebase as the Back End</b:Title>
    <b:Year>2019</b:Year>
    <b:City>Berkeley</b:City>
    <b:Publisher>Apress</b:Publisher>
    <b:RefOrder>11</b:RefOrder>
  </b:Source>
  <b:Source>
    <b:Tag>Kim19</b:Tag>
    <b:SourceType>Book</b:SourceType>
    <b:Guid>{B9AF2823-06C3-45D2-BA68-58262E7371C9}</b:Guid>
    <b:Author>
      <b:Author>
        <b:NameList>
          <b:Person>
            <b:Last>Kim</b:Last>
            <b:First>Cheong</b:First>
            <b:Middle>Ghil</b:Middle>
          </b:Person>
        </b:NameList>
      </b:Author>
    </b:Author>
    <b:Title>A Study of Utilizing Backend as a Service (BaaS) Space for Mobile Applications</b:Title>
    <b:Year>2019</b:Year>
    <b:City>Cham</b:City>
    <b:Publisher>Springer</b:Publisher>
    <b:URL>https://link.springer.com/chapter/10.1007/978-3-030-25213-7_15</b:URL>
    <b:RefOrder>12</b:RefOrder>
  </b:Source>
  <b:Source>
    <b:Tag>Bar19</b:Tag>
    <b:SourceType>Book</b:SourceType>
    <b:Guid>{93CCF31F-D46C-4F95-82E5-8D0523A34E67}</b:Guid>
    <b:Title>Microservices: The Evolution and Extinction of Web Services?</b:Title>
    <b:Year>2019</b:Year>
    <b:City>Cham</b:City>
    <b:Publisher>Springer</b:Publisher>
    <b:URL>https://link.springer.com/chapter/10.1007/978-3-030-31646-4_1</b:URL>
    <b:Author>
      <b:Author>
        <b:NameList>
          <b:Person>
            <b:Last>Baresi</b:Last>
            <b:First>Luciano</b:First>
          </b:Person>
          <b:Person>
            <b:Last>Garriga</b:Last>
            <b:First>Martin</b:First>
          </b:Person>
        </b:NameList>
      </b:Author>
    </b:Author>
    <b:RefOrder>13</b:RefOrder>
  </b:Source>
</b:Sources>
</file>

<file path=customXml/itemProps1.xml><?xml version="1.0" encoding="utf-8"?>
<ds:datastoreItem xmlns:ds="http://schemas.openxmlformats.org/officeDocument/2006/customXml" ds:itemID="{F677B266-0366-4014-94DB-1E91F330D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3</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Gluhak</dc:creator>
  <cp:keywords/>
  <dc:description/>
  <cp:lastModifiedBy>Marko Gluhak</cp:lastModifiedBy>
  <cp:revision>13</cp:revision>
  <dcterms:created xsi:type="dcterms:W3CDTF">2020-03-09T14:03:00Z</dcterms:created>
  <dcterms:modified xsi:type="dcterms:W3CDTF">2020-06-18T13:06:00Z</dcterms:modified>
</cp:coreProperties>
</file>