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ANKLE/FOOT ORTHOSIS</w:t>
      </w:r>
    </w:p>
    <w:tbl>
      <w:tblPr>
        <w:tblW w:w="10400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19"/>
        <w:gridCol w:w="1100"/>
        <w:gridCol w:w="2841"/>
        <w:gridCol w:w="1300"/>
        <w:gridCol w:w="3740"/>
      </w:tblGrid>
      <w:tr>
        <w:trPr>
          <w:trHeight w:val="305" w:hRule="atLeast"/>
        </w:trPr>
        <w:tc>
          <w:tcPr>
            <w:tcW w:w="14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24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7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4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 No: (305) 390 3669</w:t>
            </w:r>
          </w:p>
        </w:tc>
      </w:tr>
      <w:tr>
        <w:trPr>
          <w:trHeight w:val="508" w:hRule="atLeast"/>
        </w:trPr>
        <w:tc>
          <w:tcPr>
            <w:tcW w:w="1419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788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2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121" w:hRule="atLeast"/>
        </w:trPr>
        <w:tc>
          <w:tcPr>
            <w:tcW w:w="141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1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28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  <w:tc>
          <w:tcPr>
            <w:tcW w:w="37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</w:tr>
      <w:tr>
        <w:trPr>
          <w:trHeight w:val="241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1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Date: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${order_date}</w:t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268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8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First: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 xml:space="preserve">${fname} </w:t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8"/>
              <w:ind w:start="3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Last: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sz w:val="18"/>
              </w:rPr>
              <w:t>${lname}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8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Physician Name:</w:t>
            </w:r>
            <w:r>
              <w:rPr>
                <w:rFonts w:cs="Arial" w:ascii="Arial" w:hAnsi="Arial"/>
              </w:rPr>
              <w:t xml:space="preserve"> ${phy_name}</w:t>
            </w:r>
          </w:p>
        </w:tc>
      </w:tr>
      <w:tr>
        <w:trPr>
          <w:trHeight w:val="284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DOB: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NPI:</w:t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75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  <w:t>${address}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77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${city}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75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Times New Roman" w:cs="Times New Roman" w:ascii="Times New Roman" w:hAnsi="Times New Roman"/>
                <w:sz w:val="23"/>
              </w:rPr>
              <w:t>${state}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${phy_state}</w:t>
            </w:r>
          </w:p>
        </w:tc>
      </w:tr>
      <w:tr>
        <w:trPr>
          <w:trHeight w:val="277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75" w:hRule="atLeast"/>
        </w:trPr>
        <w:tc>
          <w:tcPr>
            <w:tcW w:w="2519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</w:rPr>
              <w:t>Patient Phone Number:</w:t>
            </w:r>
          </w:p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${phone_num}</w:t>
            </w:r>
          </w:p>
        </w:tc>
        <w:tc>
          <w:tcPr>
            <w:tcW w:w="2841" w:type="dxa"/>
            <w:vMerge w:val="restart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2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</w:t>
            </w:r>
            <w:r>
              <w:rPr>
                <w:rFonts w:cs="Arial" w:ascii="Arial" w:hAnsi="Arial"/>
              </w:rPr>
              <w:t xml:space="preserve"> ${policy_num}</w:t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Phone Number:</w:t>
            </w:r>
            <w:r>
              <w:rPr>
                <w:rFonts w:cs="Arial" w:ascii="Arial" w:hAnsi="Arial"/>
              </w:rPr>
              <w:t xml:space="preserve"> ${phy_phone_num}</w:t>
            </w:r>
          </w:p>
        </w:tc>
      </w:tr>
      <w:tr>
        <w:trPr>
          <w:trHeight w:val="269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8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Primary Ins: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${primary_ins}</w:t>
            </w:r>
          </w:p>
        </w:tc>
        <w:tc>
          <w:tcPr>
            <w:tcW w:w="2841" w:type="dxa"/>
            <w:vMerge w:val="continue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3"/>
              </w:rPr>
            </w:pPr>
            <w:r>
              <w:rPr>
                <w:rFonts w:eastAsia="Times New Roman" w:cs="Times New Roman" w:ascii="Times New Roman" w:hAnsi="Times New Roman"/>
                <w:sz w:val="23"/>
              </w:rPr>
            </w:r>
          </w:p>
        </w:tc>
        <w:tc>
          <w:tcPr>
            <w:tcW w:w="504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8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Fax Number:</w:t>
            </w:r>
            <w:r>
              <w:rPr>
                <w:rFonts w:cs="Arial" w:ascii="Arial" w:hAnsi="Arial"/>
              </w:rPr>
              <w:t xml:space="preserve"> ${phy_fax}</w:t>
            </w:r>
          </w:p>
        </w:tc>
      </w:tr>
      <w:tr>
        <w:trPr>
          <w:trHeight w:val="284" w:hRule="atLeast"/>
        </w:trPr>
        <w:tc>
          <w:tcPr>
            <w:tcW w:w="1419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Private Ins:</w:t>
            </w:r>
          </w:p>
        </w:tc>
        <w:tc>
          <w:tcPr>
            <w:tcW w:w="110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${private_ins}</w:t>
            </w:r>
          </w:p>
        </w:tc>
        <w:tc>
          <w:tcPr>
            <w:tcW w:w="284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24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</w:t>
            </w:r>
            <w:r>
              <w:rPr>
                <w:rFonts w:cs="Arial" w:ascii="Arial" w:hAnsi="Arial"/>
              </w:rPr>
              <w:t xml:space="preserve"> -</w:t>
            </w:r>
          </w:p>
        </w:tc>
        <w:tc>
          <w:tcPr>
            <w:tcW w:w="130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740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03" w:hRule="atLeast"/>
        </w:trPr>
        <w:tc>
          <w:tcPr>
            <w:tcW w:w="1419" w:type="dxa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Height:</w:t>
            </w:r>
            <w:r>
              <w:rPr>
                <w:rFonts w:cs="Arial" w:ascii="Arial" w:hAnsi="Arial"/>
              </w:rPr>
              <w:t xml:space="preserve"> ${height}</w:t>
            </w:r>
          </w:p>
        </w:tc>
        <w:tc>
          <w:tcPr>
            <w:tcW w:w="11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80" w:end="0" w:hanging="0"/>
              <w:rPr>
                <w:rFonts w:ascii="Times New Roman" w:hAnsi="Times New Roman"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</w:rPr>
              <w:t>Weight:</w:t>
            </w:r>
          </w:p>
        </w:tc>
        <w:tc>
          <w:tcPr>
            <w:tcW w:w="2841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${weight}</w:t>
            </w:r>
          </w:p>
        </w:tc>
        <w:tc>
          <w:tcPr>
            <w:tcW w:w="13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740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0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100" w:end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ankle and/or foot pain.</w:t>
      </w:r>
    </w:p>
    <w:p>
      <w:pPr>
        <w:pStyle w:val="Normal"/>
        <w:spacing w:lineRule="auto" w:line="252"/>
        <w:ind w:start="100" w:end="0" w:hanging="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ankle foot orthosis products are both reasonable and necessary in reference to treatment of the patient’s condition and/or rehabilitation. My patient has been in my care regarding the diagnosis below. This is the treatment I see fit for this patient at this time.</w:t>
      </w:r>
    </w:p>
    <w:p>
      <w:pPr>
        <w:pStyle w:val="Normal"/>
        <w:spacing w:lineRule="exact" w:line="363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Provider can simply cut off the diagnosis which they don’t find appropriate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right ankle and foot (M19.071)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left ankle and foot (M19.072)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Unspecified disorder of synovium and tendon, unspecified site (M67.90)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instability, right ankle and foot (M25.371)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instability, left ankle and foot (M25.372)</w:t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sz w:val="24"/>
        </w:rPr>
        <w:t>Displaced trimalleolar fracture of unspecified lower le</w:t>
        <w:softHyphen/>
        <w:t>g (S82.853A)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Spontaneous rupture of other tendons, unspecified ankle and foot (M66.879)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right ankle and joints of right foot (M25.571)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left ankle and joints of left foot (M25.572)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Flat foot [pes planus] (acquired), unspecified foot (M21.40)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Sprain of unspecified ligament of right ankle (S93.401)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Sprain of unspecified ligament of left ankle (S93.402)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 ______________________</w:t>
      </w:r>
    </w:p>
    <w:p>
      <w:pPr>
        <w:pStyle w:val="Normal"/>
        <w:spacing w:lineRule="exact" w:line="19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00" w:leader="none"/>
          <w:tab w:val="left" w:pos="680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  <w:u w:val="single"/>
        </w:rPr>
        <w:t>AFFECTED AREA: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ANKLE/FOOT: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Left </w:t>
      </w:r>
      <w:r>
        <w:rPr>
          <w:rFonts w:eastAsia="Wingdings" w:cs="Wingdings" w:ascii="Wingdings" w:hAnsi="Wingdings"/>
          <w:b/>
          <w:sz w:val="36"/>
        </w:rPr>
        <w:t>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 xml:space="preserve">Right </w:t>
      </w:r>
      <w:r>
        <w:rPr>
          <w:rFonts w:eastAsia="Wingdings" w:cs="Wingdings" w:ascii="Wingdings" w:hAnsi="Wingdings"/>
          <w:b/>
          <w:sz w:val="36"/>
        </w:rPr>
        <w:t></w:t>
      </w:r>
    </w:p>
    <w:p>
      <w:pPr>
        <w:pStyle w:val="Normal"/>
        <w:spacing w:lineRule="exact" w:line="261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  <w:sz w:val="18"/>
        </w:rPr>
      </w:pPr>
      <w:r>
        <w:rPr>
          <w:rFonts w:eastAsia="Times New Roman" w:cs="Times New Roman" w:ascii="Times New Roman" w:hAnsi="Times New Roman"/>
          <w:b/>
          <w:i/>
          <w:sz w:val="18"/>
        </w:rPr>
        <w:t>Our evaluation of the above patient has determined that providing the following Ankle/Foot orthosis product will benefit this patient:</w:t>
      </w:r>
    </w:p>
    <w:p>
      <w:pPr>
        <w:pStyle w:val="Normal"/>
        <w:spacing w:lineRule="exact" w:line="268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  <w:t>DISPENSE: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rPr/>
      </w:pPr>
      <w:r>
        <w:rPr>
          <w:rFonts w:eastAsia="Times New Roman" w:cs="Times New Roman" w:ascii="Times New Roman" w:hAnsi="Times New Roman"/>
          <w:sz w:val="24"/>
        </w:rPr>
        <w:t xml:space="preserve">L1971: </w:t>
      </w:r>
      <w:bookmarkStart w:id="1" w:name="_Hlk174403545"/>
      <w:r>
        <w:rPr>
          <w:rFonts w:eastAsia="Times New Roman" w:cs="Times New Roman" w:ascii="Times New Roman" w:hAnsi="Times New Roman"/>
          <w:sz w:val="24"/>
        </w:rPr>
        <w:t>ANKLE FOOT ORTHOSIS (AFO), PLASTIC OR OTHER MATERIAL WITH ANKLE JOINT, PREFABRICATED, INCLUDES FITTING AND ADJUSTMENT</w:t>
      </w:r>
      <w:bookmarkEnd w:id="1"/>
    </w:p>
    <w:p>
      <w:pPr>
        <w:sectPr>
          <w:type w:val="nextPage"/>
          <w:pgSz w:w="12240" w:h="15840"/>
          <w:pgMar w:left="900" w:right="800" w:gutter="0" w:header="0" w:top="334" w:footer="0" w:bottom="14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bidi w:val="0"/>
        <w:spacing w:lineRule="exact" w:line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L3170: FOOT, PLASTIC, SILICONE OR EQUAL, HEEL STABILIZER, PREFABRICATED, OFF-THE-SHELF, EACH</w:t>
      </w:r>
    </w:p>
    <w:p>
      <w:pPr>
        <w:pStyle w:val="Normal"/>
        <w:spacing w:lineRule="exact" w:line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ab/>
        <w:br/>
        <w:tab/>
        <w:tab/>
        <w:tab/>
        <w:tab/>
        <w:br/>
        <w:t xml:space="preserve">                                                       ${phy_signature}</w:t>
        <w:tab/>
        <w:tab/>
        <w:tab/>
        <w:t xml:space="preserve">                      </w:t>
      </w:r>
      <w:r>
        <w:rPr>
          <w:rFonts w:eastAsia="Times New Roman" w:cs="Times New Roman" w:ascii="Times New Roman" w:hAnsi="Times New Roman"/>
          <w:sz w:val="24"/>
        </w:rPr>
        <w:t>$</w:t>
      </w:r>
      <w:r>
        <w:rPr>
          <w:rFonts w:eastAsia="Times New Roman" w:cs="Times New Roman" w:ascii="Times New Roman" w:hAnsi="Times New Roman"/>
          <w:sz w:val="24"/>
        </w:rPr>
        <w:t>{phy_signed_date}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Physician Signature: __________________________________ Date signed: _________________</w:t>
      </w:r>
    </w:p>
    <w:p>
      <w:pPr>
        <w:pStyle w:val="Normal"/>
        <w:spacing w:lineRule="exact" w:line="12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960" w:leader="none"/>
        </w:tabs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96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>Physician Name:</w:t>
      </w:r>
      <w:r>
        <w:rPr>
          <w:rFonts w:cs="Arial" w:ascii="Arial" w:hAnsi="Arial"/>
        </w:rPr>
        <w:t xml:space="preserve"> ${phy_name}                    </w:t>
      </w:r>
      <w:r>
        <w:rPr>
          <w:rFonts w:eastAsia="Times New Roman" w:cs="Times New Roman" w:ascii="Times New Roman" w:hAnsi="Times New Roman"/>
        </w:rPr>
        <w:t xml:space="preserve">                 </w:t>
      </w:r>
      <w:r>
        <w:rPr>
          <w:rFonts w:eastAsia="Times New Roman" w:cs="Times New Roman" w:ascii="Times New Roman" w:hAnsi="Times New Roman"/>
          <w:b/>
          <w:sz w:val="23"/>
        </w:rPr>
        <w:t>NPI:</w:t>
      </w:r>
      <w:r>
        <w:rPr>
          <w:rFonts w:cs="Arial" w:ascii="Arial" w:hAnsi="Arial"/>
        </w:rPr>
        <w:t xml:space="preserve"> ${phy_npi}</w:t>
      </w:r>
    </w:p>
    <w:sectPr>
      <w:type w:val="continuous"/>
      <w:pgSz w:w="12240" w:h="15840"/>
      <w:pgMar w:left="900" w:right="800" w:gutter="0" w:header="0" w:top="334" w:footer="0" w:bottom="147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LibreOffice/7.3.7.2$Linux_X86_64 LibreOffice_project/30$Build-2</Application>
  <AppVersion>15.0000</AppVersion>
  <Pages>2</Pages>
  <Words>375</Words>
  <Characters>2367</Characters>
  <CharactersWithSpaces>2801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2021-10-21T20:00:00Z</dcterms:created>
  <dc:creator>AAC</dc:creator>
  <dc:description/>
  <dc:language>en-US</dc:language>
  <cp:lastModifiedBy/>
  <cp:lastPrinted>2024-03-14T18:00:00Z</cp:lastPrinted>
  <dcterms:modified xsi:type="dcterms:W3CDTF">2024-08-26T20:23:59Z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