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CE" w:rsidRDefault="00EB6FEC" w:rsidP="0012293E">
      <w:pPr>
        <w:spacing w:after="0" w:line="240" w:lineRule="auto"/>
        <w:jc w:val="right"/>
      </w:pPr>
      <w:r>
        <w:t>Larry Gates &amp; Aaron Mercier</w:t>
      </w:r>
    </w:p>
    <w:p w:rsidR="00EB6FEC" w:rsidRDefault="00EB6FEC" w:rsidP="0012293E">
      <w:pPr>
        <w:spacing w:after="0" w:line="240" w:lineRule="auto"/>
        <w:jc w:val="right"/>
      </w:pPr>
      <w:r>
        <w:t>CSSE463</w:t>
      </w:r>
    </w:p>
    <w:p w:rsidR="00EB6FEC" w:rsidRDefault="00EB6FEC" w:rsidP="0012293E">
      <w:pPr>
        <w:spacing w:after="0" w:line="240" w:lineRule="auto"/>
        <w:jc w:val="right"/>
      </w:pPr>
      <w:r>
        <w:t>Lab 3</w:t>
      </w:r>
    </w:p>
    <w:p w:rsidR="00EB6FEC" w:rsidRDefault="00EB6FEC" w:rsidP="00EB6FEC">
      <w:pPr>
        <w:jc w:val="center"/>
      </w:pPr>
      <w:r>
        <w:rPr>
          <w:b/>
          <w:u w:val="single"/>
        </w:rPr>
        <w:t>Lab 3: Edge Features</w:t>
      </w:r>
    </w:p>
    <w:p w:rsidR="00EB6FEC" w:rsidRPr="001830D8" w:rsidRDefault="001830D8" w:rsidP="001830D8">
      <w:pPr>
        <w:pStyle w:val="ListParagraph"/>
        <w:numPr>
          <w:ilvl w:val="0"/>
          <w:numId w:val="1"/>
        </w:numPr>
      </w:pPr>
      <w:r>
        <w:rPr>
          <w:b/>
        </w:rPr>
        <w:t>Type these (2 choices for multiplication) in and explain the answers you get:</w:t>
      </w:r>
    </w:p>
    <w:p w:rsidR="001830D8" w:rsidRDefault="00EE6CF7" w:rsidP="001830D8">
      <w:pPr>
        <w:ind w:left="720"/>
      </w:pPr>
      <w:r>
        <w:t>Using the * symbol produces dot product of rows and columns</w:t>
      </w:r>
    </w:p>
    <w:p w:rsidR="00EE6CF7" w:rsidRDefault="00EE6CF7" w:rsidP="001830D8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8255</wp:posOffset>
            </wp:positionV>
            <wp:extent cx="998220" cy="662940"/>
            <wp:effectExtent l="0" t="0" r="0" b="3810"/>
            <wp:wrapTight wrapText="bothSides">
              <wp:wrapPolygon edited="0">
                <wp:start x="0" y="0"/>
                <wp:lineTo x="0" y="21103"/>
                <wp:lineTo x="21023" y="21103"/>
                <wp:lineTo x="210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490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76835</wp:posOffset>
            </wp:positionV>
            <wp:extent cx="937341" cy="563929"/>
            <wp:effectExtent l="0" t="0" r="0" b="7620"/>
            <wp:wrapThrough wrapText="bothSides">
              <wp:wrapPolygon edited="0">
                <wp:start x="0" y="0"/>
                <wp:lineTo x="0" y="21162"/>
                <wp:lineTo x="21073" y="21162"/>
                <wp:lineTo x="210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4EF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8255</wp:posOffset>
            </wp:positionV>
            <wp:extent cx="1028700" cy="655320"/>
            <wp:effectExtent l="0" t="0" r="0" b="0"/>
            <wp:wrapTight wrapText="bothSides">
              <wp:wrapPolygon edited="0">
                <wp:start x="0" y="0"/>
                <wp:lineTo x="0" y="20721"/>
                <wp:lineTo x="21200" y="20721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45F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CF7" w:rsidRDefault="00EE6CF7" w:rsidP="0012293E">
      <w:pPr>
        <w:ind w:left="720"/>
      </w:pPr>
      <w:r>
        <w:t xml:space="preserve">*  = </w:t>
      </w:r>
    </w:p>
    <w:p w:rsidR="0012293E" w:rsidRDefault="0012293E" w:rsidP="001830D8">
      <w:pPr>
        <w:ind w:left="720"/>
      </w:pPr>
    </w:p>
    <w:p w:rsidR="00EE6CF7" w:rsidRDefault="00EE6CF7" w:rsidP="001830D8">
      <w:pPr>
        <w:ind w:left="720"/>
        <w:rPr>
          <w:rFonts w:eastAsiaTheme="minorEastAsia"/>
        </w:rPr>
      </w:pPr>
      <w:r>
        <w:t>The</w:t>
      </w:r>
      <m:oMath>
        <m:r>
          <w:rPr>
            <w:rFonts w:ascii="Cambria Math" w:hAnsi="Cambria Math"/>
          </w:rPr>
          <m:t xml:space="preserve"> .* </m:t>
        </m:r>
      </m:oMath>
      <w:proofErr w:type="gramStart"/>
      <w:r>
        <w:rPr>
          <w:rFonts w:eastAsiaTheme="minorEastAsia"/>
        </w:rPr>
        <w:t>does</w:t>
      </w:r>
      <w:proofErr w:type="gramEnd"/>
      <w:r>
        <w:rPr>
          <w:rFonts w:eastAsiaTheme="minorEastAsia"/>
        </w:rPr>
        <w:t xml:space="preserve"> scalar multiplication</w:t>
      </w:r>
      <w:bookmarkStart w:id="0" w:name="_GoBack"/>
      <w:bookmarkEnd w:id="0"/>
    </w:p>
    <w:p w:rsidR="00EE6CF7" w:rsidRDefault="00EE6CF7" w:rsidP="001830D8">
      <w:pPr>
        <w:ind w:left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3459480</wp:posOffset>
            </wp:positionH>
            <wp:positionV relativeFrom="paragraph">
              <wp:posOffset>76200</wp:posOffset>
            </wp:positionV>
            <wp:extent cx="1127760" cy="678180"/>
            <wp:effectExtent l="0" t="0" r="0" b="7620"/>
            <wp:wrapThrough wrapText="bothSides">
              <wp:wrapPolygon edited="0">
                <wp:start x="0" y="0"/>
                <wp:lineTo x="0" y="21236"/>
                <wp:lineTo x="21162" y="21236"/>
                <wp:lineTo x="2116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44D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A9B9129" wp14:editId="0D1C93C3">
            <wp:simplePos x="0" y="0"/>
            <wp:positionH relativeFrom="column">
              <wp:posOffset>1911985</wp:posOffset>
            </wp:positionH>
            <wp:positionV relativeFrom="paragraph">
              <wp:posOffset>8255</wp:posOffset>
            </wp:positionV>
            <wp:extent cx="1028700" cy="655320"/>
            <wp:effectExtent l="0" t="0" r="0" b="0"/>
            <wp:wrapTight wrapText="bothSides">
              <wp:wrapPolygon edited="0">
                <wp:start x="0" y="0"/>
                <wp:lineTo x="0" y="20721"/>
                <wp:lineTo x="21200" y="20721"/>
                <wp:lineTo x="212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45F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95EF39" wp14:editId="77072350">
            <wp:simplePos x="0" y="0"/>
            <wp:positionH relativeFrom="column">
              <wp:posOffset>480060</wp:posOffset>
            </wp:positionH>
            <wp:positionV relativeFrom="paragraph">
              <wp:posOffset>116840</wp:posOffset>
            </wp:positionV>
            <wp:extent cx="937341" cy="563929"/>
            <wp:effectExtent l="0" t="0" r="0" b="7620"/>
            <wp:wrapThrough wrapText="bothSides">
              <wp:wrapPolygon edited="0">
                <wp:start x="0" y="0"/>
                <wp:lineTo x="0" y="21162"/>
                <wp:lineTo x="21073" y="21162"/>
                <wp:lineTo x="210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4EF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CF7" w:rsidRDefault="00EE6CF7" w:rsidP="001830D8">
      <w:pPr>
        <w:ind w:left="720"/>
      </w:pPr>
      <w:r>
        <w:t xml:space="preserve">*     =  </w:t>
      </w:r>
    </w:p>
    <w:p w:rsidR="00EE6CF7" w:rsidRDefault="00EE6CF7" w:rsidP="001830D8">
      <w:pPr>
        <w:ind w:left="720"/>
      </w:pPr>
    </w:p>
    <w:p w:rsidR="001830D8" w:rsidRPr="00694FDC" w:rsidRDefault="00A142D4" w:rsidP="001830D8">
      <w:pPr>
        <w:pStyle w:val="ListParagraph"/>
        <w:numPr>
          <w:ilvl w:val="0"/>
          <w:numId w:val="1"/>
        </w:numPr>
      </w:pPr>
      <w:r>
        <w:rPr>
          <w:b/>
        </w:rPr>
        <w:t>Submit the 5x5 matrix what you used as a filter. Then explain any differences between it and the “true” Gaussian.</w:t>
      </w:r>
    </w:p>
    <w:p w:rsidR="00694FDC" w:rsidRDefault="00694FDC" w:rsidP="00694FDC">
      <w:pPr>
        <w:ind w:left="720"/>
      </w:pPr>
      <w:r>
        <w:t>Our approximation:</w:t>
      </w:r>
    </w:p>
    <w:p w:rsidR="00A142D4" w:rsidRPr="00694FDC" w:rsidRDefault="00694FDC" w:rsidP="00A142D4">
      <w:pPr>
        <w:ind w:left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74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74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74</m:t>
                              </m:r>
                            </m:den>
                          </m:f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74</m:t>
                        </m:r>
                      </m:den>
                    </m:f>
                  </m:e>
                </m:mr>
              </m:m>
            </m:e>
          </m:d>
        </m:oMath>
      </m:oMathPara>
    </w:p>
    <w:p w:rsidR="00694FDC" w:rsidRDefault="00694FDC" w:rsidP="00A142D4">
      <w:pPr>
        <w:ind w:left="720"/>
        <w:rPr>
          <w:rFonts w:eastAsiaTheme="minorEastAsia"/>
        </w:rPr>
      </w:pPr>
      <w:r>
        <w:rPr>
          <w:rFonts w:eastAsiaTheme="minorEastAsia"/>
        </w:rPr>
        <w:t>Correct results:</w:t>
      </w:r>
      <w:r w:rsidR="00772EE9">
        <w:rPr>
          <w:rFonts w:eastAsiaTheme="minorEastAsia"/>
        </w:rPr>
        <w:t xml:space="preserve"> </w:t>
      </w:r>
    </w:p>
    <w:p w:rsidR="00694FDC" w:rsidRPr="00694FDC" w:rsidRDefault="00694FDC" w:rsidP="00694FDC">
      <w:pPr>
        <w:ind w:left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.0002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.0002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.0113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.0837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.0113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0837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.6187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0837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0113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0837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.0113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.0002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.0002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94FDC" w:rsidRDefault="00694FDC" w:rsidP="00A142D4">
      <w:pPr>
        <w:ind w:left="720"/>
        <w:rPr>
          <w:rFonts w:eastAsiaTheme="minorEastAsia"/>
        </w:rPr>
      </w:pPr>
    </w:p>
    <w:p w:rsidR="00694FDC" w:rsidRDefault="009E49EE" w:rsidP="00A142D4">
      <w:pPr>
        <w:ind w:left="720"/>
      </w:pPr>
      <w:r>
        <w:t>Explain Differences:</w:t>
      </w:r>
    </w:p>
    <w:p w:rsidR="009E49EE" w:rsidRDefault="0012293E" w:rsidP="00F123C2">
      <w:pPr>
        <w:ind w:left="1440"/>
      </w:pPr>
      <w:r>
        <w:lastRenderedPageBreak/>
        <w:t xml:space="preserve">Our 5x5 matrix </w:t>
      </w:r>
      <w:r w:rsidR="006720EC">
        <w:t xml:space="preserve">didn’t rely on exponential change. </w:t>
      </w:r>
      <w:r w:rsidR="00F123C2">
        <w:t xml:space="preserve">The correct Gaussian filter weighted the center extremely heavily, more than ½, and weighed the edges lowly. </w:t>
      </w:r>
      <w:r w:rsidR="0019671C">
        <w:t xml:space="preserve">Anything that is not on the same row or column as the center was 0 or very close to zero, excluding the immediate corners. Since the neighbor corners of the center are still closer than the far edges, they have some impact. </w:t>
      </w:r>
    </w:p>
    <w:p w:rsidR="00A142D4" w:rsidRPr="004E035A" w:rsidRDefault="004E035A" w:rsidP="00A142D4">
      <w:pPr>
        <w:pStyle w:val="ListParagraph"/>
        <w:numPr>
          <w:ilvl w:val="0"/>
          <w:numId w:val="1"/>
        </w:numPr>
      </w:pPr>
      <w:r>
        <w:rPr>
          <w:b/>
        </w:rPr>
        <w:t>Sobel Images</w:t>
      </w:r>
    </w:p>
    <w:p w:rsidR="004E035A" w:rsidRDefault="004E035A" w:rsidP="004E035A">
      <w:pPr>
        <w:pStyle w:val="ListParagraph"/>
        <w:numPr>
          <w:ilvl w:val="0"/>
          <w:numId w:val="2"/>
        </w:numPr>
        <w:rPr>
          <w:b/>
        </w:rPr>
      </w:pPr>
      <w:r w:rsidRPr="004E035A">
        <w:rPr>
          <w:b/>
        </w:rPr>
        <w:t>Original</w:t>
      </w:r>
    </w:p>
    <w:p w:rsidR="00E43CC1" w:rsidRDefault="00E43CC1" w:rsidP="00E43CC1">
      <w:pPr>
        <w:ind w:left="1080"/>
      </w:pPr>
      <w:r>
        <w:t xml:space="preserve">Image from the site: </w:t>
      </w:r>
      <w:hyperlink r:id="rId9" w:history="1">
        <w:r w:rsidRPr="00C2391C">
          <w:rPr>
            <w:rStyle w:val="Hyperlink"/>
          </w:rPr>
          <w:t>https://ironyisapoormaster.wordpress.com/2016/06/23/return-0-person-of-interest-review-season-5-episode-13/</w:t>
        </w:r>
      </w:hyperlink>
      <w:r>
        <w:t xml:space="preserve"> </w:t>
      </w:r>
    </w:p>
    <w:p w:rsidR="00E43CC1" w:rsidRDefault="00E43CC1" w:rsidP="00E43CC1">
      <w:pPr>
        <w:ind w:left="1080"/>
      </w:pPr>
      <w:r>
        <w:t xml:space="preserve">Image Link: </w:t>
      </w:r>
      <w:hyperlink r:id="rId10" w:history="1">
        <w:r w:rsidRPr="00C2391C">
          <w:rPr>
            <w:rStyle w:val="Hyperlink"/>
          </w:rPr>
          <w:t>https://ironyisapoormaster.files.wordpress.com/2016/06/person-of-interest-reese-jim-finch-root-finale-return-0.jpg</w:t>
        </w:r>
      </w:hyperlink>
      <w:r>
        <w:t xml:space="preserve"> </w:t>
      </w:r>
    </w:p>
    <w:p w:rsidR="004E035A" w:rsidRPr="00321767" w:rsidRDefault="00321767" w:rsidP="00321767">
      <w:pPr>
        <w:ind w:left="1080"/>
      </w:pPr>
      <w:r>
        <w:rPr>
          <w:noProof/>
        </w:rPr>
        <w:drawing>
          <wp:inline distT="0" distB="0" distL="0" distR="0">
            <wp:extent cx="5943600" cy="3335846"/>
            <wp:effectExtent l="0" t="0" r="0" b="0"/>
            <wp:docPr id="8" name="Picture 8" descr="https://ironyisapoormaster.files.wordpress.com/2016/06/person-of-interest-reese-jim-finch-root-finale-return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onyisapoormaster.files.wordpress.com/2016/06/person-of-interest-reese-jim-finch-root-finale-return-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5A" w:rsidRDefault="004E035A" w:rsidP="004E03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Horizontal Edges</w:t>
      </w:r>
    </w:p>
    <w:p w:rsidR="004E035A" w:rsidRPr="003C7B79" w:rsidRDefault="003C7B79" w:rsidP="003C7B79">
      <w:pPr>
        <w:ind w:firstLine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A" w:rsidRDefault="004E035A" w:rsidP="004E035A">
      <w:pPr>
        <w:pStyle w:val="ListParagraph"/>
        <w:numPr>
          <w:ilvl w:val="0"/>
          <w:numId w:val="2"/>
        </w:numPr>
        <w:rPr>
          <w:b/>
        </w:rPr>
      </w:pPr>
      <w:r w:rsidRPr="004E035A">
        <w:rPr>
          <w:b/>
        </w:rPr>
        <w:t>Vertical Edges</w:t>
      </w:r>
    </w:p>
    <w:p w:rsidR="004E035A" w:rsidRDefault="003C7B79" w:rsidP="003C7B79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33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A" w:rsidRDefault="004E035A" w:rsidP="004E03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Sum of (b) and (c)</w:t>
      </w:r>
    </w:p>
    <w:p w:rsidR="004E035A" w:rsidRDefault="003C7B79" w:rsidP="003C7B79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A" w:rsidRDefault="004E035A" w:rsidP="004E03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Magnitude of the gradient</w:t>
      </w:r>
    </w:p>
    <w:p w:rsidR="004E035A" w:rsidRDefault="003C7B79" w:rsidP="003C7B79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333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wMagnitu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79" w:rsidRDefault="003C7B79" w:rsidP="003C7B79">
      <w:pPr>
        <w:ind w:left="720"/>
        <w:rPr>
          <w:b/>
        </w:rPr>
      </w:pPr>
    </w:p>
    <w:p w:rsidR="003C7B79" w:rsidRDefault="003C7B79" w:rsidP="003C7B79">
      <w:pPr>
        <w:ind w:left="720"/>
        <w:rPr>
          <w:b/>
        </w:rPr>
      </w:pPr>
    </w:p>
    <w:p w:rsidR="003C7B79" w:rsidRDefault="003C7B79" w:rsidP="003C7B79">
      <w:pPr>
        <w:ind w:left="720"/>
        <w:rPr>
          <w:b/>
        </w:rPr>
      </w:pPr>
    </w:p>
    <w:p w:rsidR="004E035A" w:rsidRDefault="004E035A" w:rsidP="004E03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Direction of the gradient</w:t>
      </w:r>
    </w:p>
    <w:p w:rsidR="004E035A" w:rsidRDefault="003C7B79" w:rsidP="003C7B79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awDirec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5A" w:rsidRDefault="004E035A" w:rsidP="004E03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Directions and Magnitude </w:t>
      </w:r>
    </w:p>
    <w:p w:rsidR="00710E90" w:rsidRPr="00710E90" w:rsidRDefault="003C7B79" w:rsidP="003C7B79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33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teredDirect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90" w:rsidRPr="0071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654F2"/>
    <w:multiLevelType w:val="hybridMultilevel"/>
    <w:tmpl w:val="2F066FAA"/>
    <w:lvl w:ilvl="0" w:tplc="18168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B92C6A"/>
    <w:multiLevelType w:val="hybridMultilevel"/>
    <w:tmpl w:val="2BC0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EC"/>
    <w:rsid w:val="0012293E"/>
    <w:rsid w:val="001830D8"/>
    <w:rsid w:val="0019671C"/>
    <w:rsid w:val="00297ED5"/>
    <w:rsid w:val="002D4BBF"/>
    <w:rsid w:val="002E27F7"/>
    <w:rsid w:val="00321767"/>
    <w:rsid w:val="003C7B79"/>
    <w:rsid w:val="0049361C"/>
    <w:rsid w:val="004E035A"/>
    <w:rsid w:val="006720EC"/>
    <w:rsid w:val="00694FDC"/>
    <w:rsid w:val="00710E90"/>
    <w:rsid w:val="00772EE9"/>
    <w:rsid w:val="007F1E1F"/>
    <w:rsid w:val="008762FF"/>
    <w:rsid w:val="009E49EE"/>
    <w:rsid w:val="00A142D4"/>
    <w:rsid w:val="00A419FA"/>
    <w:rsid w:val="00AA1E61"/>
    <w:rsid w:val="00BF4933"/>
    <w:rsid w:val="00DE1C15"/>
    <w:rsid w:val="00E43CC1"/>
    <w:rsid w:val="00EB6FEC"/>
    <w:rsid w:val="00EE6CF7"/>
    <w:rsid w:val="00F1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B7FDF-8F5B-4AA2-B61D-E2F840FE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CF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3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5.jpeg"/><Relationship Id="rId5" Type="http://schemas.openxmlformats.org/officeDocument/2006/relationships/image" Target="media/image1.tmp"/><Relationship Id="rId15" Type="http://schemas.openxmlformats.org/officeDocument/2006/relationships/image" Target="media/image9.png"/><Relationship Id="rId10" Type="http://schemas.openxmlformats.org/officeDocument/2006/relationships/hyperlink" Target="https://ironyisapoormaster.files.wordpress.com/2016/06/person-of-interest-reese-jim-finch-root-finale-return-0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ronyisapoormaster.wordpress.com/2016/06/23/return-0-person-of-interest-review-season-5-episode-13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271</Words>
  <Characters>1545</Characters>
  <Application>Microsoft Office Word</Application>
  <DocSecurity>0</DocSecurity>
  <Lines>12</Lines>
  <Paragraphs>3</Paragraphs>
  <ScaleCrop>false</ScaleCrop>
  <Company>Rose-Hulman Institute of Technology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Gates, Lawrence M</cp:lastModifiedBy>
  <cp:revision>24</cp:revision>
  <dcterms:created xsi:type="dcterms:W3CDTF">2016-12-10T22:57:00Z</dcterms:created>
  <dcterms:modified xsi:type="dcterms:W3CDTF">2016-12-11T01:31:00Z</dcterms:modified>
</cp:coreProperties>
</file>