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2C8E0" w14:textId="77777777" w:rsidR="00942424" w:rsidRDefault="00942424" w:rsidP="00942424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Quellen: </w:t>
      </w:r>
    </w:p>
    <w:p w14:paraId="3120FFBC" w14:textId="77777777" w:rsidR="00942424" w:rsidRDefault="00942424" w:rsidP="00942424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59FF9847" w14:textId="77777777" w:rsidR="00942424" w:rsidRDefault="00942424" w:rsidP="00942424">
      <w:pPr>
        <w:rPr>
          <w:rFonts w:asciiTheme="minorHAnsi" w:hAnsiTheme="minorHAnsi"/>
          <w:color w:val="000000" w:themeColor="text1"/>
          <w:sz w:val="24"/>
          <w:szCs w:val="24"/>
        </w:rPr>
      </w:pPr>
      <w:hyperlink r:id="rId4" w:history="1">
        <w:r w:rsidRPr="007D2DCA">
          <w:rPr>
            <w:rStyle w:val="Link"/>
            <w:rFonts w:asciiTheme="minorHAnsi" w:hAnsiTheme="minorHAnsi"/>
            <w:sz w:val="24"/>
            <w:szCs w:val="24"/>
          </w:rPr>
          <w:t>https://www.bundestag.de/blob/406432/c4cbd6c8c74ec40df8d9cda8fe2f7dbb/wd-8-056-07-pdf-data.pdf</w:t>
        </w:r>
      </w:hyperlink>
      <w:r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14:paraId="3D81B27C" w14:textId="77777777" w:rsidR="00942424" w:rsidRPr="006158FE" w:rsidRDefault="00942424" w:rsidP="00942424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33A91EF5" w14:textId="77777777" w:rsidR="00942424" w:rsidRDefault="00942424" w:rsidP="00942424">
      <w:pPr>
        <w:rPr>
          <w:rFonts w:asciiTheme="minorHAnsi" w:hAnsiTheme="minorHAnsi"/>
          <w:b/>
          <w:color w:val="000000" w:themeColor="text1"/>
          <w:sz w:val="24"/>
          <w:szCs w:val="24"/>
        </w:rPr>
      </w:pPr>
      <w:hyperlink r:id="rId5" w:history="1">
        <w:r w:rsidRPr="007D2DCA">
          <w:rPr>
            <w:rStyle w:val="Link"/>
            <w:rFonts w:asciiTheme="minorHAnsi" w:hAnsiTheme="minorHAnsi"/>
            <w:b/>
            <w:sz w:val="24"/>
            <w:szCs w:val="24"/>
          </w:rPr>
          <w:t>https://pixabay.com/de/tesla-tesla-model-x-aufladen-1738969/</w:t>
        </w:r>
      </w:hyperlink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</w:p>
    <w:p w14:paraId="7A1563A8" w14:textId="77777777" w:rsidR="00942424" w:rsidRDefault="00942424" w:rsidP="00942424">
      <w:pPr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219D2F40" w14:textId="77777777" w:rsidR="00942424" w:rsidRDefault="00942424" w:rsidP="00942424">
      <w:pPr>
        <w:rPr>
          <w:rFonts w:asciiTheme="minorHAnsi" w:hAnsiTheme="minorHAnsi"/>
          <w:b/>
          <w:color w:val="000000" w:themeColor="text1"/>
          <w:sz w:val="24"/>
          <w:szCs w:val="24"/>
        </w:rPr>
      </w:pPr>
      <w:hyperlink r:id="rId6" w:history="1">
        <w:r w:rsidRPr="007D2DCA">
          <w:rPr>
            <w:rStyle w:val="Link"/>
            <w:rFonts w:asciiTheme="minorHAnsi" w:hAnsiTheme="minorHAnsi"/>
            <w:b/>
            <w:sz w:val="24"/>
            <w:szCs w:val="24"/>
          </w:rPr>
          <w:t>https://pixabay.com/de/windkraftanlage-windkraft-1149604/</w:t>
        </w:r>
      </w:hyperlink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</w:p>
    <w:p w14:paraId="262A709C" w14:textId="77777777" w:rsidR="00942424" w:rsidRDefault="00942424" w:rsidP="00942424">
      <w:pPr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452ED9A7" w14:textId="77777777" w:rsidR="00942424" w:rsidRDefault="00942424" w:rsidP="00942424">
      <w:pPr>
        <w:rPr>
          <w:rFonts w:asciiTheme="minorHAnsi" w:hAnsiTheme="minorHAnsi"/>
          <w:b/>
          <w:color w:val="000000" w:themeColor="text1"/>
          <w:sz w:val="24"/>
          <w:szCs w:val="24"/>
        </w:rPr>
      </w:pPr>
      <w:hyperlink r:id="rId7" w:history="1">
        <w:r w:rsidRPr="007D2DCA">
          <w:rPr>
            <w:rStyle w:val="Link"/>
            <w:rFonts w:asciiTheme="minorHAnsi" w:hAnsiTheme="minorHAnsi"/>
            <w:b/>
            <w:sz w:val="24"/>
            <w:szCs w:val="24"/>
          </w:rPr>
          <w:t>https://pixabay.com/de/rwe-kraftwerk-wolken-himmel-2421946/</w:t>
        </w:r>
      </w:hyperlink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</w:p>
    <w:p w14:paraId="3160B25C" w14:textId="77777777" w:rsidR="00942424" w:rsidRDefault="00942424" w:rsidP="00942424">
      <w:pPr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65A75354" w14:textId="77777777" w:rsidR="00942424" w:rsidRDefault="00942424" w:rsidP="00942424">
      <w:pPr>
        <w:rPr>
          <w:rFonts w:asciiTheme="minorHAnsi" w:hAnsiTheme="minorHAnsi"/>
          <w:b/>
          <w:color w:val="000000" w:themeColor="text1"/>
          <w:sz w:val="24"/>
          <w:szCs w:val="24"/>
        </w:rPr>
      </w:pPr>
      <w:hyperlink r:id="rId8" w:history="1">
        <w:r w:rsidRPr="007D2DCA">
          <w:rPr>
            <w:rStyle w:val="Link"/>
            <w:rFonts w:asciiTheme="minorHAnsi" w:hAnsiTheme="minorHAnsi"/>
            <w:b/>
            <w:sz w:val="24"/>
            <w:szCs w:val="24"/>
          </w:rPr>
          <w:t>https://pixabay.com/de/tagebau-rohstoffe-steinkohle-inden-261092/</w:t>
        </w:r>
      </w:hyperlink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</w:p>
    <w:p w14:paraId="5F34AA89" w14:textId="77777777" w:rsidR="00942424" w:rsidRDefault="00942424" w:rsidP="00942424">
      <w:pPr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027F2EA1" w14:textId="77777777" w:rsidR="00942424" w:rsidRDefault="00942424" w:rsidP="00942424">
      <w:pPr>
        <w:rPr>
          <w:rFonts w:asciiTheme="minorHAnsi" w:hAnsiTheme="minorHAnsi"/>
          <w:b/>
          <w:color w:val="000000" w:themeColor="text1"/>
          <w:sz w:val="24"/>
          <w:szCs w:val="24"/>
        </w:rPr>
      </w:pPr>
      <w:hyperlink r:id="rId9" w:history="1">
        <w:r w:rsidRPr="007D2DCA">
          <w:rPr>
            <w:rStyle w:val="Link"/>
            <w:rFonts w:asciiTheme="minorHAnsi" w:hAnsiTheme="minorHAnsi"/>
            <w:b/>
            <w:sz w:val="24"/>
            <w:szCs w:val="24"/>
          </w:rPr>
          <w:t>https://pixabay.com/de/bagger-braunkohle-tagebau-897584/</w:t>
        </w:r>
      </w:hyperlink>
      <w:r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</w:p>
    <w:p w14:paraId="642C7655" w14:textId="77777777" w:rsidR="00942424" w:rsidRDefault="00942424" w:rsidP="00942424">
      <w:pPr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18C47C4A" w14:textId="77777777" w:rsidR="002D063E" w:rsidRDefault="00942424"/>
    <w:sectPr w:rsidR="002D063E" w:rsidSect="00044E3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24"/>
    <w:rsid w:val="00044E3F"/>
    <w:rsid w:val="00066D4C"/>
    <w:rsid w:val="00241C7E"/>
    <w:rsid w:val="0062280C"/>
    <w:rsid w:val="006C4C10"/>
    <w:rsid w:val="006D6A35"/>
    <w:rsid w:val="00804F4E"/>
    <w:rsid w:val="008E4F44"/>
    <w:rsid w:val="009277EF"/>
    <w:rsid w:val="00942424"/>
    <w:rsid w:val="00AE2C5D"/>
    <w:rsid w:val="00C230CC"/>
    <w:rsid w:val="00C23ED7"/>
    <w:rsid w:val="00C900F7"/>
    <w:rsid w:val="00D322C0"/>
    <w:rsid w:val="00DE2E14"/>
    <w:rsid w:val="00F5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9C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Theme="minorHAnsi" w:hAnsi="Courier" w:cs="Avenir Next"/>
        <w:color w:val="000000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42424"/>
    <w:rPr>
      <w:rFonts w:ascii="Times New Roman" w:eastAsia="Arial Unicode MS" w:hAnsi="Times New Roman" w:cs="Times New Roman"/>
      <w:bdr w:val="ni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94242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424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bundestag.de/blob/406432/c4cbd6c8c74ec40df8d9cda8fe2f7dbb/wd-8-056-07-pdf-data.pdf" TargetMode="External"/><Relationship Id="rId5" Type="http://schemas.openxmlformats.org/officeDocument/2006/relationships/hyperlink" Target="https://pixabay.com/de/tesla-tesla-model-x-aufladen-1738969/" TargetMode="External"/><Relationship Id="rId6" Type="http://schemas.openxmlformats.org/officeDocument/2006/relationships/hyperlink" Target="https://pixabay.com/de/windkraftanlage-windkraft-1149604/" TargetMode="External"/><Relationship Id="rId7" Type="http://schemas.openxmlformats.org/officeDocument/2006/relationships/hyperlink" Target="https://pixabay.com/de/rwe-kraftwerk-wolken-himmel-2421946/" TargetMode="External"/><Relationship Id="rId8" Type="http://schemas.openxmlformats.org/officeDocument/2006/relationships/hyperlink" Target="https://pixabay.com/de/tagebau-rohstoffe-steinkohle-inden-261092/" TargetMode="External"/><Relationship Id="rId9" Type="http://schemas.openxmlformats.org/officeDocument/2006/relationships/hyperlink" Target="https://pixabay.com/de/bagger-braunkohle-tagebau-897584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Macintosh Word</Application>
  <DocSecurity>0</DocSecurity>
  <Lines>6</Lines>
  <Paragraphs>1</Paragraphs>
  <ScaleCrop>false</ScaleCrop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merve_ayse.cinkaya@smail.th-koeln.de</dc:creator>
  <cp:keywords/>
  <dc:description/>
  <cp:lastModifiedBy>merve_ayse.cinkaya@smail.th-koeln.de</cp:lastModifiedBy>
  <cp:revision>1</cp:revision>
  <dcterms:created xsi:type="dcterms:W3CDTF">2019-01-31T13:08:00Z</dcterms:created>
  <dcterms:modified xsi:type="dcterms:W3CDTF">2019-01-31T13:09:00Z</dcterms:modified>
</cp:coreProperties>
</file>