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7F5" w:rsidRPr="001B7293" w:rsidRDefault="008A17F5" w:rsidP="001B729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МИНИСТЕРСТВО ОБРАЗОВАНИЯ КИРОВСКОЙ ОБЛАСТИ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 xml:space="preserve"> бюджетное учреждение  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«Слободской колледж педагогики и социальных отношений»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293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293">
        <w:rPr>
          <w:rFonts w:ascii="Times New Roman" w:hAnsi="Times New Roman" w:cs="Times New Roman"/>
          <w:b/>
          <w:sz w:val="28"/>
          <w:szCs w:val="28"/>
        </w:rPr>
        <w:t xml:space="preserve"> по производственной практике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  <w:b/>
          <w:sz w:val="28"/>
          <w:szCs w:val="28"/>
        </w:rPr>
        <w:t>ПМ 02. Осуществление</w:t>
      </w:r>
      <w:r w:rsidRPr="001B7293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1B7293">
        <w:rPr>
          <w:rFonts w:ascii="Times New Roman" w:hAnsi="Times New Roman" w:cs="Times New Roman"/>
          <w:b/>
          <w:sz w:val="28"/>
          <w:szCs w:val="28"/>
        </w:rPr>
        <w:t>интеграции</w:t>
      </w:r>
      <w:r w:rsidRPr="001B7293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1B7293">
        <w:rPr>
          <w:rFonts w:ascii="Times New Roman" w:hAnsi="Times New Roman" w:cs="Times New Roman"/>
          <w:b/>
          <w:sz w:val="28"/>
          <w:szCs w:val="28"/>
        </w:rPr>
        <w:t>программных</w:t>
      </w:r>
      <w:r w:rsidRPr="001B7293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</w:t>
      </w:r>
      <w:r w:rsidRPr="001B7293">
        <w:rPr>
          <w:rFonts w:ascii="Times New Roman" w:hAnsi="Times New Roman" w:cs="Times New Roman"/>
          <w:b/>
          <w:sz w:val="28"/>
          <w:szCs w:val="28"/>
        </w:rPr>
        <w:t>модулей</w:t>
      </w: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  <w:b/>
          <w:sz w:val="28"/>
          <w:szCs w:val="28"/>
        </w:rPr>
        <w:t>Тема: «Учёт актуальных цен в магазине одежды»</w:t>
      </w: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Студента</w:t>
      </w: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Катаргина Никиты Андреевича</w:t>
      </w: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Группа 20П-1</w:t>
      </w: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8A17F5" w:rsidRPr="001B7293" w:rsidRDefault="008A17F5" w:rsidP="001B7293">
      <w:pPr>
        <w:spacing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Руководитель практики от колледжа</w:t>
      </w:r>
    </w:p>
    <w:p w:rsidR="008A17F5" w:rsidRPr="001B7293" w:rsidRDefault="008A17F5" w:rsidP="001B7293">
      <w:pPr>
        <w:spacing w:line="360" w:lineRule="auto"/>
        <w:ind w:left="5529"/>
        <w:jc w:val="right"/>
        <w:rPr>
          <w:rFonts w:ascii="Times New Roman" w:hAnsi="Times New Roman" w:cs="Times New Roman"/>
        </w:rPr>
      </w:pPr>
    </w:p>
    <w:p w:rsidR="008A17F5" w:rsidRPr="001B7293" w:rsidRDefault="008A17F5" w:rsidP="001B7293">
      <w:pPr>
        <w:spacing w:line="360" w:lineRule="auto"/>
        <w:ind w:left="5529"/>
        <w:jc w:val="right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</w:rPr>
        <w:t>___________/_Махнев Александр Анатольевич__</w:t>
      </w:r>
    </w:p>
    <w:p w:rsidR="008A17F5" w:rsidRPr="001B7293" w:rsidRDefault="008A17F5" w:rsidP="001B7293">
      <w:pPr>
        <w:spacing w:line="360" w:lineRule="auto"/>
        <w:ind w:left="5529"/>
        <w:jc w:val="center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</w:rPr>
        <w:t xml:space="preserve">Подпись                        расшифровка                          </w:t>
      </w:r>
    </w:p>
    <w:p w:rsidR="008A17F5" w:rsidRPr="001B7293" w:rsidRDefault="008A17F5" w:rsidP="001B7293">
      <w:pPr>
        <w:spacing w:line="360" w:lineRule="auto"/>
        <w:ind w:left="4500"/>
        <w:rPr>
          <w:rFonts w:ascii="Times New Roman" w:hAnsi="Times New Roman" w:cs="Times New Roman"/>
          <w:sz w:val="28"/>
          <w:szCs w:val="28"/>
        </w:rPr>
      </w:pPr>
    </w:p>
    <w:p w:rsidR="008A17F5" w:rsidRPr="001B7293" w:rsidRDefault="008A17F5" w:rsidP="001B72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17F5" w:rsidRPr="001B7293" w:rsidRDefault="008A17F5" w:rsidP="001B7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2023 год</w:t>
      </w:r>
    </w:p>
    <w:p w:rsidR="008A17F5" w:rsidRPr="001B7293" w:rsidRDefault="008A17F5" w:rsidP="001B7293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2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Краткое описание базы практики (Описать организацию, сферу деятельности должностные обязанности программиста, рабочее место)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Выполнить анализ предметной области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Написать Техническое Задание для разработки программы 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Изучение в работы в системе контроля версий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Построение диаграмм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вариантов использования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последовательности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кооперации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компонентов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потоков данных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развертывания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деятельности</w:t>
      </w:r>
    </w:p>
    <w:p w:rsidR="008A17F5" w:rsidRPr="001B7293" w:rsidRDefault="008A17F5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классов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Разработка модулей проекта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Интеграция модулей проекта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Отладка отдельных модулей и отладка всего проекта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Выполнение функционального тестирования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Выполнение модульного тестирования разработка тест кейса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Документирование результатов тестирования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Заключение.</w:t>
      </w:r>
    </w:p>
    <w:p w:rsidR="008A17F5" w:rsidRPr="001B7293" w:rsidRDefault="008A17F5" w:rsidP="001B7293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Приложения</w:t>
      </w:r>
    </w:p>
    <w:p w:rsidR="008A17F5" w:rsidRPr="001B7293" w:rsidRDefault="008A17F5" w:rsidP="001B7293">
      <w:pPr>
        <w:spacing w:line="360" w:lineRule="auto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</w:rPr>
        <w:br w:type="page"/>
      </w:r>
    </w:p>
    <w:p w:rsidR="008A17F5" w:rsidRPr="001B7293" w:rsidRDefault="008A17F5" w:rsidP="001B7293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>1. Краткое описание базы практики (Описать организацию, сферу деятельности должностные обязанности программиста, рабочее место)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Производственную практику по модулю ПМ.02. “Осуществление интеграции программных модулей” я проходил в компании ООО «МАСТЕРСОФТ-СЕРВИС» данные о компании:</w:t>
      </w:r>
    </w:p>
    <w:p w:rsidR="008A17F5" w:rsidRPr="001B7293" w:rsidRDefault="008A17F5" w:rsidP="001B729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Юридический адрес :</w:t>
      </w:r>
      <w:hyperlink r:id="rId5" w:tgtFrame="_blank">
        <w:r w:rsidRPr="001B7293">
          <w:rPr>
            <w:sz w:val="28"/>
            <w:szCs w:val="28"/>
          </w:rPr>
          <w:t xml:space="preserve"> 610017, Кировская Область, г. Киров, ул. </w:t>
        </w:r>
        <w:proofErr w:type="spellStart"/>
        <w:r w:rsidRPr="001B7293">
          <w:rPr>
            <w:sz w:val="28"/>
            <w:szCs w:val="28"/>
          </w:rPr>
          <w:t>Маклина</w:t>
        </w:r>
        <w:proofErr w:type="spellEnd"/>
        <w:r w:rsidRPr="001B7293">
          <w:rPr>
            <w:sz w:val="28"/>
            <w:szCs w:val="28"/>
          </w:rPr>
          <w:t>, д. 40</w:t>
        </w:r>
      </w:hyperlink>
    </w:p>
    <w:p w:rsidR="008A17F5" w:rsidRPr="001B7293" w:rsidRDefault="008A17F5" w:rsidP="001B7293">
      <w:pPr>
        <w:pStyle w:val="a3"/>
        <w:widowControl w:val="0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Номер телефона: +7 (8332) 22-22-44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Сфера деятельности организации: выполнение работ, оказание услуг в сфере 1С.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 xml:space="preserve">ФИО программиста: Кузнецова Елизавета Сергеевна 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Должностные обязанности: осуществляет руководство отделением многопрофильного колледжа, организует текущее и перспективное планирование его деятельности.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В первый день прохождения данного модуля нам провели инструктаж по технике безопасности.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Компания предоставила рабочее место рисунок 1; так же работу я осуществлял на своём домашнем компьютере рисунок 2.</w:t>
      </w:r>
    </w:p>
    <w:p w:rsidR="008A17F5" w:rsidRPr="001B7293" w:rsidRDefault="00006BF9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3DA714" wp14:editId="023F85E8">
            <wp:extent cx="3070746" cy="2303898"/>
            <wp:effectExtent l="0" t="0" r="0" b="0"/>
            <wp:docPr id="22" name="Рисунок 22" descr="https://sun9-65.userapi.com/impg/NffzyCbULoCh5OQFd2IfRT7m0fvW-OzKxKibNQ/Vt9r01u268w.jpg?size=1280x960&amp;quality=96&amp;sign=b8379056eac33721c93ffaf102e9e8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65.userapi.com/impg/NffzyCbULoCh5OQFd2IfRT7m0fvW-OzKxKibNQ/Vt9r01u268w.jpg?size=1280x960&amp;quality=96&amp;sign=b8379056eac33721c93ffaf102e9e861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622" cy="231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7F5" w:rsidRPr="001B7293" w:rsidRDefault="001B7293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Рисунок 1 -</w:t>
      </w:r>
      <w:r w:rsidR="008A17F5" w:rsidRPr="001B7293">
        <w:rPr>
          <w:rFonts w:ascii="Times New Roman" w:hAnsi="Times New Roman" w:cs="Times New Roman"/>
          <w:sz w:val="28"/>
          <w:szCs w:val="28"/>
        </w:rPr>
        <w:t xml:space="preserve"> Рабочее место в компании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34BA275" wp14:editId="37A46362">
            <wp:extent cx="3384550" cy="2538095"/>
            <wp:effectExtent l="0" t="0" r="0" b="0"/>
            <wp:docPr id="1" name="Picture 2" descr="https://sun9-75.userapi.com/impg/rgzzGFSFA-gIFa5GmCRnKJsk85TRsRAuC_hZpw/xnITuw_itOA.jpg?size=1280x960&amp;quality=96&amp;sign=375fce0856bd0a751fb89749cb724e4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sun9-75.userapi.com/impg/rgzzGFSFA-gIFa5GmCRnKJsk85TRsRAuC_hZpw/xnITuw_itOA.jpg?size=1280x960&amp;quality=96&amp;sign=375fce0856bd0a751fb89749cb724e45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F5" w:rsidRPr="001B7293" w:rsidRDefault="001B7293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Рисунок 2 -</w:t>
      </w:r>
      <w:r w:rsidR="008A17F5" w:rsidRPr="001B7293">
        <w:rPr>
          <w:rFonts w:ascii="Times New Roman" w:hAnsi="Times New Roman" w:cs="Times New Roman"/>
          <w:sz w:val="28"/>
          <w:szCs w:val="28"/>
        </w:rPr>
        <w:t xml:space="preserve"> Домашнее рабочее место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Комплектующие компьютера на производстве: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sz w:val="28"/>
          <w:szCs w:val="28"/>
          <w:lang w:val="en-US"/>
        </w:rPr>
      </w:pPr>
      <w:r w:rsidRPr="001B7293">
        <w:rPr>
          <w:sz w:val="28"/>
          <w:szCs w:val="28"/>
        </w:rPr>
        <w:t>Процессор</w:t>
      </w:r>
      <w:r w:rsidRPr="001B7293">
        <w:rPr>
          <w:sz w:val="28"/>
          <w:szCs w:val="28"/>
          <w:lang w:val="en-US"/>
        </w:rPr>
        <w:t>: Intel© Celeron© CPU G1630;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sz w:val="28"/>
          <w:szCs w:val="28"/>
          <w:lang w:val="en-US"/>
        </w:rPr>
      </w:pPr>
      <w:r w:rsidRPr="001B7293">
        <w:rPr>
          <w:sz w:val="28"/>
          <w:szCs w:val="28"/>
        </w:rPr>
        <w:t>Видеоадаптер</w:t>
      </w:r>
      <w:r w:rsidRPr="001B7293">
        <w:rPr>
          <w:sz w:val="28"/>
          <w:szCs w:val="28"/>
          <w:lang w:val="en-US"/>
        </w:rPr>
        <w:t>: Intel Corporation Xeon E3-1200;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sz w:val="28"/>
          <w:szCs w:val="28"/>
          <w:lang w:val="en-US"/>
        </w:rPr>
      </w:pPr>
      <w:r w:rsidRPr="001B7293">
        <w:rPr>
          <w:sz w:val="28"/>
          <w:szCs w:val="28"/>
        </w:rPr>
        <w:t>ОЗУ</w:t>
      </w:r>
      <w:r w:rsidRPr="001B7293">
        <w:rPr>
          <w:sz w:val="28"/>
          <w:szCs w:val="28"/>
          <w:lang w:val="en-US"/>
        </w:rPr>
        <w:t xml:space="preserve"> 4 Gb;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sz w:val="28"/>
          <w:szCs w:val="28"/>
          <w:lang w:val="en-US"/>
        </w:rPr>
      </w:pPr>
      <w:r w:rsidRPr="001B7293">
        <w:rPr>
          <w:sz w:val="28"/>
          <w:szCs w:val="28"/>
        </w:rPr>
        <w:t>Память</w:t>
      </w:r>
      <w:r w:rsidRPr="001B7293">
        <w:rPr>
          <w:sz w:val="28"/>
          <w:szCs w:val="28"/>
          <w:lang w:val="en-US"/>
        </w:rPr>
        <w:t>: 200Gb;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sz w:val="28"/>
          <w:szCs w:val="28"/>
          <w:lang w:val="en-US"/>
        </w:rPr>
      </w:pPr>
      <w:r w:rsidRPr="001B7293">
        <w:rPr>
          <w:sz w:val="28"/>
          <w:szCs w:val="28"/>
        </w:rPr>
        <w:t>ОС</w:t>
      </w:r>
      <w:r w:rsidRPr="001B7293">
        <w:rPr>
          <w:sz w:val="28"/>
          <w:szCs w:val="28"/>
          <w:lang w:val="en-US"/>
        </w:rPr>
        <w:t>: Linux Mint 20.3.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Периферия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7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Монитор: SAMSUNG E1920;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7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Мышь: A4Tech OP-620D;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7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Клавиатура: GEMBIRD.</w:t>
      </w:r>
    </w:p>
    <w:p w:rsidR="008A17F5" w:rsidRPr="001B7293" w:rsidRDefault="008A17F5" w:rsidP="001B7293">
      <w:pPr>
        <w:pStyle w:val="a3"/>
        <w:widowControl w:val="0"/>
        <w:tabs>
          <w:tab w:val="left" w:pos="567"/>
        </w:tabs>
        <w:spacing w:line="360" w:lineRule="auto"/>
        <w:ind w:left="1290"/>
        <w:jc w:val="both"/>
        <w:rPr>
          <w:sz w:val="28"/>
          <w:szCs w:val="28"/>
        </w:rPr>
      </w:pP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B7293">
        <w:rPr>
          <w:rFonts w:ascii="Times New Roman" w:hAnsi="Times New Roman" w:cs="Times New Roman"/>
          <w:sz w:val="28"/>
          <w:szCs w:val="28"/>
        </w:rPr>
        <w:t>Комплектующие домашнего компьютера</w:t>
      </w:r>
      <w:r w:rsidRPr="001B72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 xml:space="preserve">Процессор: </w:t>
      </w:r>
      <w:proofErr w:type="spellStart"/>
      <w:r w:rsidRPr="001B7293">
        <w:rPr>
          <w:sz w:val="28"/>
          <w:szCs w:val="28"/>
          <w:lang w:val="en-US"/>
        </w:rPr>
        <w:t>i</w:t>
      </w:r>
      <w:proofErr w:type="spellEnd"/>
      <w:r w:rsidRPr="001B7293">
        <w:rPr>
          <w:sz w:val="28"/>
          <w:szCs w:val="28"/>
        </w:rPr>
        <w:t>5</w:t>
      </w:r>
      <w:r w:rsidRPr="001B7293">
        <w:rPr>
          <w:sz w:val="28"/>
          <w:szCs w:val="28"/>
          <w:lang w:val="en-US"/>
        </w:rPr>
        <w:t>-</w:t>
      </w:r>
      <w:r w:rsidRPr="001B7293">
        <w:rPr>
          <w:sz w:val="28"/>
          <w:szCs w:val="28"/>
        </w:rPr>
        <w:t>104</w:t>
      </w:r>
      <w:r w:rsidRPr="001B7293">
        <w:rPr>
          <w:sz w:val="28"/>
          <w:szCs w:val="28"/>
          <w:lang w:val="en-US"/>
        </w:rPr>
        <w:t>00;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 xml:space="preserve">Видеокарта: </w:t>
      </w:r>
      <w:r w:rsidRPr="001B7293">
        <w:rPr>
          <w:sz w:val="28"/>
          <w:szCs w:val="28"/>
          <w:lang w:val="en-US"/>
        </w:rPr>
        <w:t>RTX 3050;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ОЗУ:</w:t>
      </w:r>
      <w:r w:rsidRPr="001B7293">
        <w:rPr>
          <w:sz w:val="28"/>
          <w:szCs w:val="28"/>
          <w:lang w:val="en-US"/>
        </w:rPr>
        <w:t xml:space="preserve"> 16Gb;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Память:</w:t>
      </w:r>
      <w:r w:rsidRPr="001B7293">
        <w:rPr>
          <w:sz w:val="28"/>
          <w:szCs w:val="28"/>
          <w:lang w:val="en-US"/>
        </w:rPr>
        <w:t xml:space="preserve"> 3TB;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5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 xml:space="preserve">ОС: Установлена </w:t>
      </w:r>
      <w:r w:rsidRPr="001B7293">
        <w:rPr>
          <w:sz w:val="28"/>
          <w:szCs w:val="28"/>
          <w:lang w:val="en-US"/>
        </w:rPr>
        <w:t>Windows 11.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lastRenderedPageBreak/>
        <w:tab/>
        <w:t>Периферия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6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 xml:space="preserve">Монитор: </w:t>
      </w:r>
      <w:r w:rsidRPr="001B7293">
        <w:rPr>
          <w:sz w:val="28"/>
          <w:szCs w:val="28"/>
          <w:lang w:val="en-US"/>
        </w:rPr>
        <w:t>BENQ HDA2020;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6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Мышь:</w:t>
      </w:r>
      <w:r w:rsidRPr="001B7293">
        <w:rPr>
          <w:sz w:val="28"/>
          <w:szCs w:val="28"/>
          <w:lang w:val="en-US"/>
        </w:rPr>
        <w:t xml:space="preserve"> Logitech</w:t>
      </w:r>
      <w:r w:rsidRPr="001B7293">
        <w:rPr>
          <w:sz w:val="28"/>
          <w:szCs w:val="28"/>
        </w:rPr>
        <w:t xml:space="preserve"> </w:t>
      </w:r>
      <w:r w:rsidRPr="001B7293">
        <w:rPr>
          <w:sz w:val="28"/>
          <w:szCs w:val="28"/>
          <w:lang w:val="en-US"/>
        </w:rPr>
        <w:t>G102;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6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Клавиатура:</w:t>
      </w:r>
      <w:r w:rsidRPr="001B7293">
        <w:rPr>
          <w:sz w:val="28"/>
          <w:szCs w:val="28"/>
          <w:lang w:val="en-US"/>
        </w:rPr>
        <w:t xml:space="preserve"> MSI GK30.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Состав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программного и технического обеспечения, имеющегося на предприятии</w:t>
      </w:r>
      <w:r w:rsidRPr="001B7293">
        <w:rPr>
          <w:rFonts w:ascii="Times New Roman" w:hAnsi="Times New Roman" w:cs="Times New Roman"/>
          <w:color w:val="000000"/>
          <w:sz w:val="28"/>
          <w:szCs w:val="28"/>
        </w:rPr>
        <w:t>, их назначение.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На предприятии имеется следующее программное обеспечение: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1. 1C: Предприятие – используется для автоматизации учета и бухгалтерии, в том числе налогового учета, расчета заработной платы и управления складом.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– пакет программ, включающий в себя текстовый редактор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, электронную таблицу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, программу для создания презентаций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и другие программы.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 xml:space="preserve">3.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Creative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– пакет программ, включающий в себя программы для работы с графикой, дизайном и мультимедиа, в том числе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>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4. 1C: Документооборот – используется для автоматизации документооборота и электронной подписи документов.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5. Антивирусные программы – используются для защиты компьютеров от вирусов и других вредоносных программ.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 xml:space="preserve">6. Системы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бэкапа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 xml:space="preserve"> – используются для резервного копирования данных компании и их защиты от потери при различных сбоях.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 xml:space="preserve">7. </w:t>
      </w:r>
      <w:proofErr w:type="spellStart"/>
      <w:r w:rsidRPr="001B7293">
        <w:rPr>
          <w:rFonts w:ascii="Times New Roman" w:hAnsi="Times New Roman" w:cs="Times New Roman"/>
          <w:sz w:val="28"/>
          <w:szCs w:val="28"/>
        </w:rPr>
        <w:t>VoIP</w:t>
      </w:r>
      <w:proofErr w:type="spellEnd"/>
      <w:r w:rsidRPr="001B7293">
        <w:rPr>
          <w:rFonts w:ascii="Times New Roman" w:hAnsi="Times New Roman" w:cs="Times New Roman"/>
          <w:sz w:val="28"/>
          <w:szCs w:val="28"/>
        </w:rPr>
        <w:t>-система – используется для проведения телефонных звонков через интернет.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8. Система видеоконференций – используется для организации удаленных встреч и переговоров.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lastRenderedPageBreak/>
        <w:tab/>
        <w:t>9. Система электронной почты – используется для обмена электронными сообщениями между сотрудниками и клиентами.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ab/>
        <w:t>10. Система видеонаблюдения – используется для обеспечения безопасности на территории предприятия.</w:t>
      </w:r>
    </w:p>
    <w:p w:rsidR="008A17F5" w:rsidRPr="001B7293" w:rsidRDefault="008A17F5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293">
        <w:rPr>
          <w:rFonts w:ascii="Times New Roman" w:hAnsi="Times New Roman" w:cs="Times New Roman"/>
          <w:sz w:val="28"/>
          <w:szCs w:val="28"/>
        </w:rPr>
        <w:t>Так же на предприятии имеется следующее техническое обеспечение: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1B7293">
        <w:rPr>
          <w:sz w:val="28"/>
          <w:szCs w:val="28"/>
        </w:rPr>
        <w:t>Офисные компьютеры с системными характеристиками: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1B7293">
        <w:rPr>
          <w:bCs/>
          <w:sz w:val="28"/>
          <w:szCs w:val="28"/>
        </w:rPr>
        <w:t>Процессор</w:t>
      </w:r>
      <w:r w:rsidRPr="001B7293">
        <w:rPr>
          <w:bCs/>
          <w:sz w:val="28"/>
          <w:szCs w:val="28"/>
          <w:lang w:val="en-US"/>
        </w:rPr>
        <w:t>: Intel© Celeron© CPU G1630;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1B7293">
        <w:rPr>
          <w:bCs/>
          <w:sz w:val="28"/>
          <w:szCs w:val="28"/>
        </w:rPr>
        <w:t>Видеоадаптер</w:t>
      </w:r>
      <w:r w:rsidRPr="001B7293">
        <w:rPr>
          <w:bCs/>
          <w:sz w:val="28"/>
          <w:szCs w:val="28"/>
          <w:lang w:val="en-US"/>
        </w:rPr>
        <w:t>: Intel Corporation Xeon E3-1200;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ОЗУ: 4Gb</w:t>
      </w:r>
      <w:r w:rsidRPr="001B7293">
        <w:rPr>
          <w:bCs/>
          <w:sz w:val="28"/>
          <w:szCs w:val="28"/>
          <w:lang w:val="en-US"/>
        </w:rPr>
        <w:t>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Память:</w:t>
      </w:r>
      <w:r w:rsidRPr="001B7293">
        <w:rPr>
          <w:bCs/>
          <w:sz w:val="28"/>
          <w:szCs w:val="28"/>
          <w:lang w:val="en-US"/>
        </w:rPr>
        <w:t>200Gb;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proofErr w:type="gramStart"/>
      <w:r w:rsidRPr="001B7293">
        <w:rPr>
          <w:bCs/>
          <w:sz w:val="28"/>
          <w:szCs w:val="28"/>
        </w:rPr>
        <w:t>ОС:</w:t>
      </w:r>
      <w:r w:rsidRPr="001B7293">
        <w:rPr>
          <w:bCs/>
          <w:sz w:val="28"/>
          <w:szCs w:val="28"/>
          <w:lang w:val="en-US"/>
        </w:rPr>
        <w:t>Linux</w:t>
      </w:r>
      <w:proofErr w:type="gramEnd"/>
      <w:r w:rsidRPr="001B7293">
        <w:rPr>
          <w:bCs/>
          <w:sz w:val="28"/>
          <w:szCs w:val="28"/>
          <w:lang w:val="en-US"/>
        </w:rPr>
        <w:t xml:space="preserve"> Mint 20.3.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Серверы для хранения данных и баз данных 1С;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Периферийное оборудование: принтеры, сканеры, копировальные аппараты;</w:t>
      </w:r>
    </w:p>
    <w:p w:rsidR="008A17F5" w:rsidRPr="001B7293" w:rsidRDefault="008A17F5" w:rsidP="001B7293">
      <w:pPr>
        <w:pStyle w:val="a3"/>
        <w:widowControl w:val="0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Сетевое оборудование: маршрутизаторы, коммутаторы</w:t>
      </w:r>
      <w:r w:rsidRPr="001B7293">
        <w:rPr>
          <w:bCs/>
          <w:sz w:val="28"/>
          <w:szCs w:val="28"/>
          <w:lang w:val="en-US"/>
        </w:rPr>
        <w:t>;</w:t>
      </w:r>
    </w:p>
    <w:p w:rsidR="00006BF9" w:rsidRPr="001B7293" w:rsidRDefault="008A17F5" w:rsidP="001B7293">
      <w:pPr>
        <w:pStyle w:val="a3"/>
        <w:widowControl w:val="0"/>
        <w:numPr>
          <w:ilvl w:val="0"/>
          <w:numId w:val="9"/>
        </w:numPr>
        <w:tabs>
          <w:tab w:val="left" w:pos="567"/>
        </w:tabs>
        <w:spacing w:line="360" w:lineRule="auto"/>
        <w:jc w:val="both"/>
        <w:rPr>
          <w:bCs/>
          <w:sz w:val="28"/>
          <w:szCs w:val="28"/>
        </w:rPr>
      </w:pPr>
      <w:r w:rsidRPr="001B7293">
        <w:rPr>
          <w:bCs/>
          <w:sz w:val="28"/>
          <w:szCs w:val="28"/>
        </w:rPr>
        <w:t>Запасные элементы: блоки питания, жесткие диски, оперативная память.</w:t>
      </w:r>
    </w:p>
    <w:p w:rsidR="00006BF9" w:rsidRPr="001B7293" w:rsidRDefault="00006BF9" w:rsidP="001B7293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2. Выполнить анализ предметной области</w:t>
      </w:r>
    </w:p>
    <w:p w:rsidR="001B7293" w:rsidRPr="001B7293" w:rsidRDefault="001B7293" w:rsidP="001B72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На производственной практике я получил тему для базы данных на 1С «Разработка базы данных для учёта актуальных цен в магазине одежды». Первым моим шагом стало создание диаграммы вариантов использования рисунок 1, на нём я изобразил варианты использования проектируемой системы. Где имеется 2 пользователя, сотрудник и администратор. </w:t>
      </w:r>
      <w:r>
        <w:rPr>
          <w:rFonts w:ascii="Times New Roman" w:hAnsi="Times New Roman" w:cs="Times New Roman"/>
          <w:sz w:val="28"/>
        </w:rPr>
        <w:tab/>
      </w:r>
      <w:r w:rsidRPr="001B7293">
        <w:rPr>
          <w:rFonts w:ascii="Times New Roman" w:hAnsi="Times New Roman" w:cs="Times New Roman"/>
          <w:sz w:val="28"/>
        </w:rPr>
        <w:t xml:space="preserve">Пользователь использует систему для: </w:t>
      </w:r>
    </w:p>
    <w:p w:rsidR="001B7293" w:rsidRPr="001B7293" w:rsidRDefault="001B7293" w:rsidP="001B729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1B7293">
        <w:rPr>
          <w:sz w:val="28"/>
        </w:rPr>
        <w:t>Ввода номенклатуры в БД;</w:t>
      </w:r>
    </w:p>
    <w:p w:rsidR="001B7293" w:rsidRPr="001B7293" w:rsidRDefault="001B7293" w:rsidP="001B729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1B7293">
        <w:rPr>
          <w:sz w:val="28"/>
        </w:rPr>
        <w:t>Изменения цены существующей номенклатуры;</w:t>
      </w:r>
    </w:p>
    <w:p w:rsidR="001B7293" w:rsidRPr="001B7293" w:rsidRDefault="001B7293" w:rsidP="001B729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1B7293">
        <w:rPr>
          <w:sz w:val="28"/>
        </w:rPr>
        <w:t>Удаление номенклатуры из БД;</w:t>
      </w:r>
    </w:p>
    <w:p w:rsidR="001B7293" w:rsidRPr="001B7293" w:rsidRDefault="001B7293" w:rsidP="001B729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lang w:val="en-US"/>
        </w:rPr>
      </w:pPr>
      <w:r w:rsidRPr="001B7293">
        <w:rPr>
          <w:sz w:val="28"/>
        </w:rPr>
        <w:t>Поиск номенклатуры по критериям.</w:t>
      </w:r>
    </w:p>
    <w:p w:rsidR="001B7293" w:rsidRPr="001B7293" w:rsidRDefault="001B7293" w:rsidP="001B72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Администратор в свою очередь</w:t>
      </w:r>
      <w:r w:rsidRPr="001B7293">
        <w:rPr>
          <w:rFonts w:ascii="Times New Roman" w:hAnsi="Times New Roman" w:cs="Times New Roman"/>
          <w:sz w:val="28"/>
          <w:lang w:val="en-US"/>
        </w:rPr>
        <w:t>:</w:t>
      </w:r>
    </w:p>
    <w:p w:rsidR="001B7293" w:rsidRPr="001B7293" w:rsidRDefault="001B7293" w:rsidP="001B7293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1B7293">
        <w:rPr>
          <w:sz w:val="28"/>
        </w:rPr>
        <w:lastRenderedPageBreak/>
        <w:t>Создание резервной копии.</w:t>
      </w:r>
    </w:p>
    <w:p w:rsidR="001B7293" w:rsidRPr="001B7293" w:rsidRDefault="001B7293" w:rsidP="001B7293">
      <w:pPr>
        <w:spacing w:line="360" w:lineRule="auto"/>
        <w:rPr>
          <w:rFonts w:ascii="Times New Roman" w:hAnsi="Times New Roman" w:cs="Times New Roman"/>
          <w:sz w:val="28"/>
        </w:rPr>
      </w:pPr>
    </w:p>
    <w:p w:rsidR="001B7293" w:rsidRPr="001B7293" w:rsidRDefault="001B7293" w:rsidP="001B7293">
      <w:pPr>
        <w:spacing w:line="360" w:lineRule="auto"/>
        <w:jc w:val="center"/>
        <w:rPr>
          <w:rFonts w:ascii="Times New Roman" w:hAnsi="Times New Roman" w:cs="Times New Roman"/>
        </w:rPr>
      </w:pPr>
      <w:r w:rsidRPr="001B729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95950" cy="4143375"/>
            <wp:effectExtent l="0" t="0" r="0" b="9525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43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293" w:rsidRDefault="001B7293" w:rsidP="001B729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3 -</w:t>
      </w:r>
      <w:r w:rsidRPr="001B7293">
        <w:rPr>
          <w:rFonts w:ascii="Times New Roman" w:hAnsi="Times New Roman" w:cs="Times New Roman"/>
          <w:sz w:val="28"/>
        </w:rPr>
        <w:t xml:space="preserve"> Диаграмма вариантов использования</w:t>
      </w:r>
    </w:p>
    <w:p w:rsid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Написать техническое з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адание для разработки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Техническое задание для программы "Учет ак</w:t>
      </w:r>
      <w:r>
        <w:rPr>
          <w:rFonts w:ascii="Times New Roman" w:hAnsi="Times New Roman" w:cs="Times New Roman"/>
          <w:sz w:val="28"/>
        </w:rPr>
        <w:t>туальных цен в магазине одежды"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Цель: Автоматизировать процесс учета и корректировки</w:t>
      </w:r>
      <w:r>
        <w:rPr>
          <w:rFonts w:ascii="Times New Roman" w:hAnsi="Times New Roman" w:cs="Times New Roman"/>
          <w:sz w:val="28"/>
        </w:rPr>
        <w:t xml:space="preserve"> цен на товары магазина одежды.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Функциональные требования: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1. Ведение списка поступления товаров с указанием: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Наименования и артикула;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К</w:t>
      </w:r>
      <w:r>
        <w:rPr>
          <w:rFonts w:ascii="Times New Roman" w:hAnsi="Times New Roman" w:cs="Times New Roman"/>
          <w:sz w:val="28"/>
        </w:rPr>
        <w:t xml:space="preserve">оличества и даты поступления;  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Закупочной и</w:t>
      </w:r>
      <w:r>
        <w:rPr>
          <w:rFonts w:ascii="Times New Roman" w:hAnsi="Times New Roman" w:cs="Times New Roman"/>
          <w:sz w:val="28"/>
        </w:rPr>
        <w:t xml:space="preserve"> расчетной цен.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lastRenderedPageBreak/>
        <w:t>2. Расчет розничных цен с учетом: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Закупочной цены;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Наценки по группам товаров;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Минимальной прибыли.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3. Установление и корректир</w:t>
      </w:r>
      <w:r>
        <w:rPr>
          <w:rFonts w:ascii="Times New Roman" w:hAnsi="Times New Roman" w:cs="Times New Roman"/>
          <w:sz w:val="28"/>
        </w:rPr>
        <w:t xml:space="preserve">овка розничных цен на товары.  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4. Обновление цен при изменении закупочных цен от поставщиков или иных п</w:t>
      </w:r>
      <w:r>
        <w:rPr>
          <w:rFonts w:ascii="Times New Roman" w:hAnsi="Times New Roman" w:cs="Times New Roman"/>
          <w:sz w:val="28"/>
        </w:rPr>
        <w:t>араметров.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5. Группировка товаров по поставщикам, </w:t>
      </w:r>
      <w:r>
        <w:rPr>
          <w:rFonts w:ascii="Times New Roman" w:hAnsi="Times New Roman" w:cs="Times New Roman"/>
          <w:sz w:val="28"/>
        </w:rPr>
        <w:t>категориям, ценовым диапазонам.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6. Отчеты по наличию товаров и ценам в разрезе: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Групп товаров;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- Категорий;   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Ценовых диапазонов.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Нефункциональные требования: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- Возможность импорта данных из электронных таблиц;  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Интерфейс на русском языке.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- Встроенная поддержка пользовате</w:t>
      </w:r>
      <w:r>
        <w:rPr>
          <w:rFonts w:ascii="Times New Roman" w:hAnsi="Times New Roman" w:cs="Times New Roman"/>
          <w:sz w:val="28"/>
        </w:rPr>
        <w:t>лей с разными уровнями доступа.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 xml:space="preserve">Программа должна работать локально на ПК с использованием базы данных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1B7293">
        <w:rPr>
          <w:rFonts w:ascii="Times New Roman" w:hAnsi="Times New Roman" w:cs="Times New Roman"/>
          <w:sz w:val="28"/>
        </w:rPr>
        <w:t>.</w:t>
      </w:r>
    </w:p>
    <w:p w:rsidR="001B7293" w:rsidRDefault="001B7293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4. Изучение в работы в системе контроля версий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Я выбрал систему контроля версий GitHub где, загружал новые версии, и их изменения, на протяжении всей практики</w:t>
      </w:r>
      <w:r>
        <w:rPr>
          <w:rFonts w:ascii="Times New Roman" w:hAnsi="Times New Roman" w:cs="Times New Roman"/>
          <w:sz w:val="28"/>
        </w:rPr>
        <w:t xml:space="preserve"> рисунок 4</w:t>
      </w:r>
      <w:r w:rsidRPr="001B7293">
        <w:rPr>
          <w:rFonts w:ascii="Times New Roman" w:hAnsi="Times New Roman" w:cs="Times New Roman"/>
          <w:sz w:val="28"/>
        </w:rPr>
        <w:t xml:space="preserve">. Ссылка на GitHub: </w:t>
      </w:r>
    </w:p>
    <w:p w:rsidR="001B7293" w:rsidRPr="001B7293" w:rsidRDefault="001B7293" w:rsidP="001B729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7293">
        <w:rPr>
          <w:rFonts w:ascii="Times New Roman" w:hAnsi="Times New Roman" w:cs="Times New Roman"/>
          <w:sz w:val="28"/>
        </w:rPr>
        <w:t>https://github.com/Mercik43/PM02.PRACTIK</w:t>
      </w:r>
    </w:p>
    <w:p w:rsidR="001B7293" w:rsidRPr="001B7293" w:rsidRDefault="001B7293" w:rsidP="001B729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5C653D" wp14:editId="5FE7C8D3">
            <wp:extent cx="2676525" cy="125192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195" cy="125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93" w:rsidRPr="001B7293" w:rsidRDefault="001B7293" w:rsidP="001B729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Pr="001B7293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1B7293">
        <w:rPr>
          <w:rFonts w:ascii="Times New Roman" w:hAnsi="Times New Roman" w:cs="Times New Roman"/>
          <w:sz w:val="28"/>
        </w:rPr>
        <w:t>GitHub</w:t>
      </w:r>
      <w:proofErr w:type="spellEnd"/>
      <w:r w:rsidRPr="001B7293">
        <w:rPr>
          <w:rFonts w:ascii="Times New Roman" w:hAnsi="Times New Roman" w:cs="Times New Roman"/>
          <w:sz w:val="28"/>
        </w:rPr>
        <w:t xml:space="preserve"> как система контроля версий</w:t>
      </w:r>
    </w:p>
    <w:p w:rsidR="001B7293" w:rsidRDefault="001B7293" w:rsidP="001B7293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5. 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Построение диаграмм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вариантов использования</w:t>
      </w:r>
    </w:p>
    <w:p w:rsidR="001B7293" w:rsidRDefault="00717AC4" w:rsidP="00717AC4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object w:dxaOrig="14296" w:dyaOrig="8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162.75pt" o:ole="">
            <v:imagedata r:id="rId10" o:title=""/>
          </v:shape>
          <o:OLEObject Type="Embed" ProgID="Visio.Drawing.15" ShapeID="_x0000_i1025" DrawAspect="Content" ObjectID="_1749376104" r:id="rId11"/>
        </w:object>
      </w:r>
    </w:p>
    <w:p w:rsidR="001B7293" w:rsidRPr="001B7293" w:rsidRDefault="001558F9" w:rsidP="001558F9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</w:rPr>
        <w:t>Рисунок 4</w:t>
      </w:r>
      <w:r w:rsidRPr="001B7293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</w:t>
      </w:r>
      <w:r w:rsidRPr="001B7293">
        <w:rPr>
          <w:rFonts w:ascii="Times New Roman" w:hAnsi="Times New Roman" w:cs="Times New Roman"/>
          <w:sz w:val="28"/>
        </w:rPr>
        <w:t>Диаграмма вариантов использован</w:t>
      </w:r>
      <w:r>
        <w:rPr>
          <w:rFonts w:ascii="Times New Roman" w:hAnsi="Times New Roman" w:cs="Times New Roman"/>
          <w:sz w:val="28"/>
        </w:rPr>
        <w:t>ия</w:t>
      </w:r>
    </w:p>
    <w:p w:rsidR="001558F9" w:rsidRDefault="001B7293" w:rsidP="001558F9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последовательности</w:t>
      </w:r>
    </w:p>
    <w:p w:rsidR="001558F9" w:rsidRDefault="00A2777D" w:rsidP="00B812A4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4725" w:dyaOrig="7020">
          <v:shape id="_x0000_i1026" type="#_x0000_t75" style="width:236.25pt;height:269.25pt" o:ole="">
            <v:imagedata r:id="rId12" o:title=""/>
          </v:shape>
          <o:OLEObject Type="Embed" ProgID="Visio.Drawing.15" ShapeID="_x0000_i1026" DrawAspect="Content" ObjectID="_1749376105" r:id="rId13"/>
        </w:object>
      </w:r>
    </w:p>
    <w:p w:rsidR="00B812A4" w:rsidRPr="001558F9" w:rsidRDefault="00B812A4" w:rsidP="00B812A4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Рисунок 5 – Диаграмма последовательности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>Диаграмма кооперации</w:t>
      </w:r>
    </w:p>
    <w:p w:rsidR="00A66834" w:rsidRPr="00A66834" w:rsidRDefault="00A2777D" w:rsidP="00A66834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5640" w:dyaOrig="5431">
          <v:shape id="_x0000_i1027" type="#_x0000_t75" style="width:282pt;height:271.5pt" o:ole="">
            <v:imagedata r:id="rId14" o:title=""/>
          </v:shape>
          <o:OLEObject Type="Embed" ProgID="Visio.Drawing.15" ShapeID="_x0000_i1027" DrawAspect="Content" ObjectID="_1749376106" r:id="rId15"/>
        </w:object>
      </w:r>
    </w:p>
    <w:p w:rsidR="00A66834" w:rsidRDefault="00A66834" w:rsidP="00A66834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left="927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Рисунок 6 - Диаграмма кооперации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компонентов</w:t>
      </w:r>
    </w:p>
    <w:p w:rsidR="00A66834" w:rsidRDefault="00F13E5E" w:rsidP="00A2777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10530" w:dyaOrig="7140">
          <v:shape id="_x0000_i1028" type="#_x0000_t75" style="width:331.5pt;height:225.75pt" o:ole="">
            <v:imagedata r:id="rId16" o:title=""/>
          </v:shape>
          <o:OLEObject Type="Embed" ProgID="Visio.Drawing.15" ShapeID="_x0000_i1028" DrawAspect="Content" ObjectID="_1749376107" r:id="rId17"/>
        </w:object>
      </w:r>
    </w:p>
    <w:p w:rsidR="00F13E5E" w:rsidRPr="00F13E5E" w:rsidRDefault="002445EE" w:rsidP="00A2777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</w:rPr>
        <w:t>Рисунок 7 – Диаграмма компонентов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потоков данных</w:t>
      </w:r>
    </w:p>
    <w:p w:rsidR="002445EE" w:rsidRDefault="002445EE" w:rsidP="002445EE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9180" w:dyaOrig="4711">
          <v:shape id="_x0000_i1029" type="#_x0000_t75" style="width:433.5pt;height:222pt" o:ole="">
            <v:imagedata r:id="rId18" o:title=""/>
          </v:shape>
          <o:OLEObject Type="Embed" ProgID="Visio.Drawing.15" ShapeID="_x0000_i1029" DrawAspect="Content" ObjectID="_1749376108" r:id="rId19"/>
        </w:object>
      </w:r>
    </w:p>
    <w:p w:rsidR="002445EE" w:rsidRPr="002445EE" w:rsidRDefault="002445EE" w:rsidP="002445EE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</w:rPr>
        <w:t>Рисунок 8 – Диаграмма потоков данных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развертывания</w:t>
      </w:r>
    </w:p>
    <w:p w:rsidR="002445EE" w:rsidRPr="001B7293" w:rsidRDefault="00772DEC" w:rsidP="00772DEC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object w:dxaOrig="13486" w:dyaOrig="7006">
          <v:shape id="_x0000_i1030" type="#_x0000_t75" style="width:424.5pt;height:220.5pt" o:ole="">
            <v:imagedata r:id="rId20" o:title=""/>
          </v:shape>
          <o:OLEObject Type="Embed" ProgID="Visio.Drawing.15" ShapeID="_x0000_i1030" DrawAspect="Content" ObjectID="_1749376109" r:id="rId21"/>
        </w:object>
      </w:r>
    </w:p>
    <w:p w:rsidR="00772DEC" w:rsidRDefault="00772DEC" w:rsidP="00772DEC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Рисунок 9 – Диаграмма развёртывания</w:t>
      </w:r>
    </w:p>
    <w:p w:rsidR="001B7293" w:rsidRDefault="001B7293" w:rsidP="001B7293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деятельности</w:t>
      </w:r>
    </w:p>
    <w:p w:rsidR="00772DEC" w:rsidRPr="001B7293" w:rsidRDefault="00772DEC" w:rsidP="00772DEC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object w:dxaOrig="5445" w:dyaOrig="13051">
          <v:shape id="_x0000_i1031" type="#_x0000_t75" style="width:272.25pt;height:652.5pt" o:ole="">
            <v:imagedata r:id="rId22" o:title=""/>
          </v:shape>
          <o:OLEObject Type="Embed" ProgID="Visio.Drawing.15" ShapeID="_x0000_i1031" DrawAspect="Content" ObjectID="_1749376110" r:id="rId23"/>
        </w:object>
      </w:r>
    </w:p>
    <w:p w:rsidR="00772DEC" w:rsidRDefault="00772DEC" w:rsidP="0016026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left="927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Рисунок 10 - </w:t>
      </w:r>
      <w:r w:rsidR="00160266"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деятельности</w:t>
      </w:r>
    </w:p>
    <w:p w:rsidR="001B7293" w:rsidRDefault="001B7293" w:rsidP="00160266">
      <w:pPr>
        <w:widowControl w:val="0"/>
        <w:numPr>
          <w:ilvl w:val="1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Диаграмма классов</w:t>
      </w:r>
    </w:p>
    <w:p w:rsidR="00160266" w:rsidRDefault="00C91A63" w:rsidP="00160266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</w:pPr>
      <w:r>
        <w:object w:dxaOrig="14070" w:dyaOrig="4710">
          <v:shape id="_x0000_i1032" type="#_x0000_t75" style="width:467.25pt;height:156pt" o:ole="">
            <v:imagedata r:id="rId24" o:title=""/>
          </v:shape>
          <o:OLEObject Type="Embed" ProgID="Visio.Drawing.15" ShapeID="_x0000_i1032" DrawAspect="Content" ObjectID="_1749376111" r:id="rId25"/>
        </w:object>
      </w:r>
    </w:p>
    <w:p w:rsidR="00160266" w:rsidRPr="00C04E33" w:rsidRDefault="00C04E33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</w:rPr>
        <w:t>Рисунок 11 – Диаграмма классов</w:t>
      </w:r>
    </w:p>
    <w:p w:rsidR="00C04E33" w:rsidRPr="001B7293" w:rsidRDefault="00C04E33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6. 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Разработка модулей проекта</w:t>
      </w:r>
    </w:p>
    <w:p w:rsidR="006B778E" w:rsidRPr="006B778E" w:rsidRDefault="006B778E" w:rsidP="005E6AB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6B77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разработал</w:t>
      </w:r>
      <w:r w:rsidRPr="006B77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модуль</w:t>
      </w:r>
      <w:r w:rsidRPr="006B77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авторизации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=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Pass.Text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MagazinOdejdaEntities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MagazinOdejdaEntities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connection.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.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u =&gt;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u.Login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username &amp;&amp;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u.Password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password);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сотрудника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Window1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employeeWindow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Window1(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employeeWindow.Show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верно введён логин или пароль"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</w:t>
      </w:r>
    </w:p>
    <w:p w:rsidR="006B778E" w:rsidRDefault="006B778E" w:rsidP="006B778E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 был разработан модуль создания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Qr</w:t>
      </w:r>
      <w:r w:rsidRPr="006B778E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QR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BarcodeWriter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BarcodeWriter</w:t>
      </w:r>
      <w:proofErr w:type="spellEnd"/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BarcodeFormat.QR_CODE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EncodingOptions</w:t>
      </w:r>
      <w:proofErr w:type="spellEnd"/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Height = 300,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Width = 300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qrCode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selectedTovar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Отображаем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QR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B77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экране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qrImage.Source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BitmapToImageSource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qrCode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BitmapToImageSource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(Bitmap bitmap)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bitmap.Save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memory,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ImageFormat.Png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memory.Position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bitmapImage.BeginInit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bitmapImage.StreamSource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memory;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bitmapImage.CacheOption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BitmapCacheOption.OnLoad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bitmapImage.EndInit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778E" w:rsidRPr="006B778E" w:rsidRDefault="006B778E" w:rsidP="006B7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B77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6B77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78E" w:rsidRPr="006B778E" w:rsidRDefault="006B778E" w:rsidP="005E6AB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778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7. </w:t>
      </w:r>
      <w:r w:rsidRPr="001B7293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Интеграция модулей проекта</w:t>
      </w:r>
    </w:p>
    <w:p w:rsidR="006B778E" w:rsidRDefault="006B778E" w:rsidP="005E6AB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Для интеграции нам необходимо вставить наши модули в программу </w:t>
      </w:r>
    </w:p>
    <w:p w:rsidR="006B778E" w:rsidRDefault="006B778E" w:rsidP="005E6ABF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Интеграция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доступа в систему с разделением пользователей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=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Login.Text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Pass.Text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MagazinOdejdaEntities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MagazinOdejdaEntities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connection.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.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u =&gt;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u.Login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username &amp;&amp;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u.Password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password);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сотрудника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Window1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employeeWindow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Window1(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employeeWindow.Show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администратора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Window2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adminWindow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Window2(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adminWindow.Show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верно введён логин или пароль"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</w:t>
      </w:r>
    </w:p>
    <w:p w:rsid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A3231" w:rsidRDefault="003A3231" w:rsidP="003A3231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Реализация создания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>Qr-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кода 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Button_Click_2(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selectedTovar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cok.SelectedItem</w:t>
      </w:r>
      <w:proofErr w:type="spellEnd"/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selectedTovar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3A32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r w:rsidRPr="003A32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3A32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3A32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QR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BarcodeWriter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BarcodeWriter</w:t>
      </w:r>
      <w:proofErr w:type="spellEnd"/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BarcodeFormat.QR_CODE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Options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EncodingOptions</w:t>
      </w:r>
      <w:proofErr w:type="spellEnd"/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Height = 300,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Width = 300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qrCode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writer.Write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selectedTovar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Отображаем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QR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A32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экране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qrImage.Source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BitmapToImageSource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qrCode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BitmapToImageSource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(Bitmap bitmap)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bitmap.Save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memory,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ImageFormat.Png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memory.Position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32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bitmapImage.BeginInit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bitmapImage.StreamSource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memory;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bitmapImage.CacheOption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BitmapCacheOption.OnLoad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3231" w:rsidRP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bitmapImage.EndInit</w:t>
      </w:r>
      <w:proofErr w:type="spell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32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bitmapImage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3231" w:rsidRDefault="003A3231" w:rsidP="003A3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A3231" w:rsidRDefault="003A3231" w:rsidP="003A3231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A3231" w:rsidRDefault="003A3231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6D66E3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8.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Отладка отдельных модулей и отладка всего проекта</w:t>
      </w:r>
    </w:p>
    <w:p w:rsidR="003A3231" w:rsidRDefault="003A3231" w:rsidP="005E6AB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Мной была выполнена отладка приложения и его модулей.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</w:p>
    <w:p w:rsidR="003A3231" w:rsidRDefault="003A3231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3A3231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drawing>
          <wp:inline distT="0" distB="0" distL="0" distR="0" wp14:anchorId="0AD8F67B" wp14:editId="1B4CDBDE">
            <wp:extent cx="5940425" cy="31489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31" w:rsidRDefault="003A3231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Рисунок 12 – Форма авторизации </w:t>
      </w:r>
    </w:p>
    <w:p w:rsidR="003A3231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A63DC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drawing>
          <wp:inline distT="0" distB="0" distL="0" distR="0" wp14:anchorId="2504EB60" wp14:editId="3021B468">
            <wp:extent cx="5940425" cy="33274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DC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13 – Форма отчёта</w:t>
      </w:r>
    </w:p>
    <w:p w:rsidR="009A63DC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9A63DC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drawing>
          <wp:inline distT="0" distB="0" distL="0" distR="0" wp14:anchorId="602B4642" wp14:editId="4CF58A72">
            <wp:extent cx="5940425" cy="34143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DC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14 – Форма администратора и создание резервной копии</w:t>
      </w:r>
    </w:p>
    <w:p w:rsidR="009A63DC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9A63DC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drawing>
          <wp:inline distT="0" distB="0" distL="0" distR="0" wp14:anchorId="4686078C" wp14:editId="5CA6DA8E">
            <wp:extent cx="5940425" cy="3064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DC" w:rsidRDefault="009A63DC" w:rsidP="005E6ABF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Рисунок 15 – Форма изменения и создания цены</w:t>
      </w:r>
    </w:p>
    <w:p w:rsidR="009A63DC" w:rsidRDefault="009A63DC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E01989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9.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Выполнение функционального тестирования</w:t>
      </w:r>
    </w:p>
    <w:p w:rsidR="009A63DC" w:rsidRDefault="009A63DC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Так же я проверил и протестировал функционал программы. Весь функционал программы работает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так как это было задумано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</w:p>
    <w:p w:rsidR="009A63DC" w:rsidRDefault="009A63DC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10.Выполнение модульного тестирования разработка тест кейса</w:t>
      </w:r>
    </w:p>
    <w:p w:rsidR="009A63DC" w:rsidRDefault="009A63DC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Я провёл модульное тестирование и разработал тест кейсы по приложению. Таблица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1,2.</w:t>
      </w:r>
    </w:p>
    <w:tbl>
      <w:tblPr>
        <w:tblW w:w="6436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3606"/>
      </w:tblGrid>
      <w:tr w:rsidR="009A63DC" w:rsidRPr="00BB400B" w:rsidTr="009A63DC">
        <w:trPr>
          <w:trHeight w:val="422"/>
          <w:jc w:val="center"/>
        </w:trPr>
        <w:tc>
          <w:tcPr>
            <w:tcW w:w="2830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360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Учёт актуальных цен</w:t>
            </w:r>
          </w:p>
        </w:tc>
      </w:tr>
      <w:tr w:rsidR="009A63DC" w:rsidRPr="00BB400B" w:rsidTr="009A63DC">
        <w:trPr>
          <w:trHeight w:val="414"/>
          <w:jc w:val="center"/>
        </w:trPr>
        <w:tc>
          <w:tcPr>
            <w:tcW w:w="283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Номер версии</w:t>
            </w: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1.0.0</w:t>
            </w:r>
          </w:p>
        </w:tc>
      </w:tr>
      <w:tr w:rsidR="009A63DC" w:rsidRPr="00BB400B" w:rsidTr="009A63DC">
        <w:trPr>
          <w:trHeight w:val="406"/>
          <w:jc w:val="center"/>
        </w:trPr>
        <w:tc>
          <w:tcPr>
            <w:tcW w:w="283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Имя тестера</w:t>
            </w: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Катаргин Никита</w:t>
            </w:r>
          </w:p>
        </w:tc>
      </w:tr>
      <w:tr w:rsidR="009A63DC" w:rsidRPr="00BB400B" w:rsidTr="009A63DC">
        <w:trPr>
          <w:trHeight w:val="426"/>
          <w:jc w:val="center"/>
        </w:trPr>
        <w:tc>
          <w:tcPr>
            <w:tcW w:w="2830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Даты тестирования</w:t>
            </w: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27.06</w:t>
            </w: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.2023</w:t>
            </w:r>
          </w:p>
        </w:tc>
      </w:tr>
      <w:tr w:rsidR="009A63DC" w:rsidRPr="00BB400B" w:rsidTr="009A63DC">
        <w:trPr>
          <w:trHeight w:val="426"/>
          <w:jc w:val="center"/>
        </w:trPr>
        <w:tc>
          <w:tcPr>
            <w:tcW w:w="2830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63DC" w:rsidRPr="009A63DC" w:rsidRDefault="009A63DC" w:rsidP="009A63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9A63DC" w:rsidRPr="009A63DC" w:rsidRDefault="009A63DC" w:rsidP="009A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</w:p>
        </w:tc>
      </w:tr>
      <w:tr w:rsidR="009A63DC" w:rsidRPr="00BB400B" w:rsidTr="009A63DC">
        <w:trPr>
          <w:trHeight w:val="80"/>
          <w:jc w:val="center"/>
        </w:trPr>
        <w:tc>
          <w:tcPr>
            <w:tcW w:w="283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A63DC" w:rsidRPr="00BB400B" w:rsidRDefault="009A63DC" w:rsidP="009A63DC">
            <w:pPr>
              <w:rPr>
                <w:b/>
                <w:bCs/>
                <w:color w:val="FFFFFF"/>
                <w:lang w:eastAsia="en-AU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9A63DC" w:rsidRPr="009A63DC" w:rsidRDefault="009A63DC" w:rsidP="009A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</w:p>
        </w:tc>
      </w:tr>
    </w:tbl>
    <w:p w:rsidR="009A63DC" w:rsidRDefault="009A63DC" w:rsidP="009A63DC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Таблица 1.</w:t>
      </w:r>
    </w:p>
    <w:tbl>
      <w:tblPr>
        <w:tblW w:w="10263" w:type="dxa"/>
        <w:jc w:val="center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TestCase</w:t>
            </w:r>
            <w:proofErr w:type="spellEnd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TC1_CODE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Высокий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9A63DC" w:rsidP="00B1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Тест на генерацию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-кода</w:t>
            </w: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 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9A63DC" w:rsidP="00B1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Проверка правильности генерации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-кода на основе введенных данных из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полей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.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9A63DC" w:rsidP="009A63DC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1)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Выбрать</w:t>
            </w:r>
            <w:r w:rsidR="00B142EF"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данные из списка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.</w:t>
            </w:r>
          </w:p>
          <w:p w:rsidR="009A63DC" w:rsidRPr="00B142EF" w:rsidRDefault="009A63DC" w:rsidP="009A63DC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2) Нажать на кнопку "Сгенерировать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-код".</w:t>
            </w:r>
          </w:p>
          <w:p w:rsidR="009A63DC" w:rsidRPr="00B142EF" w:rsidRDefault="009A63DC" w:rsidP="00B142EF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3)Проверить, что на форме отобразилось сгенерированное изображение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-кода.</w:t>
            </w: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 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B142EF" w:rsidP="00B1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Выбор</w:t>
            </w:r>
            <w:r w:rsidR="009A63DC"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списке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для создания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</w:t>
            </w:r>
            <w:r w:rsidR="009A63DC"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кода: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Снуп</w:t>
            </w:r>
            <w:proofErr w:type="spellEnd"/>
            <w:r w:rsidR="009A63DC"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"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На форме отобразится корректно сгенерированное изображение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-кода</w:t>
            </w:r>
          </w:p>
          <w:p w:rsidR="009A63DC" w:rsidRPr="009A63DC" w:rsidRDefault="00B142EF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drawing>
                <wp:inline distT="0" distB="0" distL="0" distR="0" wp14:anchorId="2F69C2E9" wp14:editId="6E31BC1B">
                  <wp:extent cx="1171575" cy="11620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B142EF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Qr</w:t>
            </w:r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-</w:t>
            </w:r>
            <w:proofErr w:type="spellStart"/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код</w:t>
            </w:r>
            <w:proofErr w:type="spellEnd"/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Снуп</w:t>
            </w:r>
            <w:proofErr w:type="spellEnd"/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”</w:t>
            </w:r>
          </w:p>
          <w:p w:rsidR="009A63DC" w:rsidRPr="009A63DC" w:rsidRDefault="00B142EF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drawing>
                <wp:inline distT="0" distB="0" distL="0" distR="0" wp14:anchorId="5853D116" wp14:editId="6384D00C">
                  <wp:extent cx="1171575" cy="116205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B142EF" w:rsidP="00B1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Перейти</w:t>
            </w:r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</w:t>
            </w:r>
            <w:r w:rsidR="009A63DC"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окно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Отчёт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B142EF" w:rsidRDefault="009A63DC" w:rsidP="00B14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Переходим к дальнейшему </w:t>
            </w:r>
            <w:r w:rsid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использованию приложения</w:t>
            </w:r>
            <w:r w:rsidRPr="00B142E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 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9A63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Pass </w:t>
            </w:r>
          </w:p>
        </w:tc>
      </w:tr>
      <w:tr w:rsidR="009A63DC" w:rsidRPr="00BB400B" w:rsidTr="00E36A2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A63DC" w:rsidRPr="009A63DC" w:rsidRDefault="009A63DC" w:rsidP="00E36A20">
            <w:pPr>
              <w:ind w:firstLineChars="100" w:firstLine="240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A63D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A63DC" w:rsidRPr="009A63DC" w:rsidRDefault="009A63DC" w:rsidP="009A6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</w:p>
        </w:tc>
      </w:tr>
    </w:tbl>
    <w:p w:rsidR="009A63DC" w:rsidRPr="00E01989" w:rsidRDefault="00B142EF" w:rsidP="00B142EF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Таблица 2</w:t>
      </w:r>
    </w:p>
    <w:p w:rsidR="009A63DC" w:rsidRDefault="00B142EF" w:rsidP="009A63D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11. Документирование результатов тестирования</w:t>
      </w: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764"/>
        <w:gridCol w:w="1440"/>
        <w:gridCol w:w="1598"/>
        <w:gridCol w:w="2569"/>
        <w:gridCol w:w="1843"/>
      </w:tblGrid>
      <w:tr w:rsidR="005E6ABF" w:rsidRPr="000C0B4F" w:rsidTr="005E6ABF">
        <w:tc>
          <w:tcPr>
            <w:tcW w:w="1135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Номер теста</w:t>
            </w:r>
          </w:p>
        </w:tc>
        <w:tc>
          <w:tcPr>
            <w:tcW w:w="1764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440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Вводимые данные </w:t>
            </w:r>
          </w:p>
        </w:tc>
        <w:tc>
          <w:tcPr>
            <w:tcW w:w="1598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Ожидемы результат </w:t>
            </w:r>
          </w:p>
        </w:tc>
        <w:tc>
          <w:tcPr>
            <w:tcW w:w="2569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Фактический резульатат </w:t>
            </w:r>
          </w:p>
        </w:tc>
        <w:tc>
          <w:tcPr>
            <w:tcW w:w="1843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Вывод</w:t>
            </w:r>
          </w:p>
        </w:tc>
      </w:tr>
      <w:tr w:rsidR="005E6ABF" w:rsidRPr="000C0B4F" w:rsidTr="005E6ABF">
        <w:tc>
          <w:tcPr>
            <w:tcW w:w="1135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1</w:t>
            </w:r>
          </w:p>
        </w:tc>
        <w:tc>
          <w:tcPr>
            <w:tcW w:w="1764" w:type="dxa"/>
            <w:shd w:val="clear" w:color="auto" w:fill="auto"/>
          </w:tcPr>
          <w:p w:rsidR="00B142EF" w:rsidRPr="000C0B4F" w:rsidRDefault="00B142E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Проверка работы </w:t>
            </w:r>
            <w:r w:rsid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системы авторизации</w:t>
            </w: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</w:tcPr>
          <w:p w:rsidR="00B142E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  <w:t>Login: Merc123</w:t>
            </w:r>
          </w:p>
          <w:p w:rsidR="005E6ABF" w:rsidRPr="005E6AB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  <w:t>Password: Merc123</w:t>
            </w:r>
          </w:p>
        </w:tc>
        <w:tc>
          <w:tcPr>
            <w:tcW w:w="1598" w:type="dxa"/>
            <w:shd w:val="clear" w:color="auto" w:fill="auto"/>
          </w:tcPr>
          <w:p w:rsidR="00B142EF" w:rsidRPr="005E6AB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Переход на страницу сотрудника</w:t>
            </w:r>
          </w:p>
        </w:tc>
        <w:tc>
          <w:tcPr>
            <w:tcW w:w="2569" w:type="dxa"/>
            <w:shd w:val="clear" w:color="auto" w:fill="auto"/>
          </w:tcPr>
          <w:p w:rsidR="00B142EF" w:rsidRPr="000C0B4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Открытие страницы сотрудника</w:t>
            </w:r>
          </w:p>
        </w:tc>
        <w:tc>
          <w:tcPr>
            <w:tcW w:w="1843" w:type="dxa"/>
            <w:shd w:val="clear" w:color="auto" w:fill="auto"/>
          </w:tcPr>
          <w:p w:rsidR="00B142EF" w:rsidRPr="000C0B4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Система авторизации функционирует нормально</w:t>
            </w:r>
          </w:p>
        </w:tc>
      </w:tr>
      <w:tr w:rsidR="005E6ABF" w:rsidRPr="000C0B4F" w:rsidTr="005E6ABF">
        <w:tc>
          <w:tcPr>
            <w:tcW w:w="1135" w:type="dxa"/>
            <w:shd w:val="clear" w:color="auto" w:fill="auto"/>
          </w:tcPr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2</w:t>
            </w:r>
          </w:p>
        </w:tc>
        <w:tc>
          <w:tcPr>
            <w:tcW w:w="1764" w:type="dxa"/>
            <w:shd w:val="clear" w:color="auto" w:fill="auto"/>
          </w:tcPr>
          <w:p w:rsidR="00B142EF" w:rsidRPr="000C0B4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Проверка работы системы отчёта на учёт 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lastRenderedPageBreak/>
              <w:t>актуальных цен</w:t>
            </w:r>
          </w:p>
        </w:tc>
        <w:tc>
          <w:tcPr>
            <w:tcW w:w="1440" w:type="dxa"/>
            <w:shd w:val="clear" w:color="auto" w:fill="auto"/>
          </w:tcPr>
          <w:p w:rsidR="005E6AB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lastRenderedPageBreak/>
              <w:t>Товар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Салфетки</w:t>
            </w:r>
          </w:p>
          <w:p w:rsidR="005E6AB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Дата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 26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.06.202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lastRenderedPageBreak/>
              <w:t>3</w:t>
            </w:r>
          </w:p>
          <w:p w:rsidR="005E6ABF" w:rsidRPr="005E6AB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Цена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:100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Товар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Салфетки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Дата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 27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.06.2023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Цена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  <w:t>:15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  <w:t>0</w:t>
            </w:r>
          </w:p>
          <w:p w:rsidR="00B142EF" w:rsidRPr="000C0B4F" w:rsidRDefault="005E6AB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98" w:type="dxa"/>
            <w:shd w:val="clear" w:color="auto" w:fill="auto"/>
          </w:tcPr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lastRenderedPageBreak/>
              <w:t xml:space="preserve">В сетке данных последняя запись о товаре 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br/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lastRenderedPageBreak/>
              <w:t>Товар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Салфетки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Дата: 27.06.2023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Цена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  <w:t>:150</w:t>
            </w:r>
          </w:p>
          <w:p w:rsidR="00B142EF" w:rsidRPr="005E6AB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2569" w:type="dxa"/>
            <w:shd w:val="clear" w:color="auto" w:fill="auto"/>
          </w:tcPr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lastRenderedPageBreak/>
              <w:t>Товар</w:t>
            </w:r>
            <w:r w:rsidRPr="005E6AB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: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 xml:space="preserve"> Салфетки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Дата: 27.06.2023</w:t>
            </w:r>
          </w:p>
          <w:p w:rsidR="005E6AB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Цена</w:t>
            </w: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  <w:lang w:val="en-US"/>
              </w:rPr>
              <w:t>:150</w:t>
            </w:r>
          </w:p>
          <w:p w:rsidR="00B142EF" w:rsidRPr="000C0B4F" w:rsidRDefault="00B142EF" w:rsidP="00E36A20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B142EF" w:rsidRDefault="00B142E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 w:rsidRPr="000C0B4F"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lastRenderedPageBreak/>
              <w:t xml:space="preserve">Тест пройден </w:t>
            </w:r>
          </w:p>
          <w:p w:rsidR="005E6ABF" w:rsidRPr="000C0B4F" w:rsidRDefault="005E6ABF" w:rsidP="005E6ABF">
            <w:pPr>
              <w:widowControl w:val="0"/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noProof/>
                <w:color w:val="000000"/>
                <w:sz w:val="28"/>
                <w:szCs w:val="28"/>
              </w:rPr>
              <w:t>Система работает.</w:t>
            </w:r>
          </w:p>
        </w:tc>
      </w:tr>
    </w:tbl>
    <w:p w:rsidR="00B142EF" w:rsidRDefault="00B142EF" w:rsidP="009A63DC">
      <w:pPr>
        <w:widowControl w:val="0"/>
        <w:tabs>
          <w:tab w:val="left" w:pos="567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</w:p>
    <w:p w:rsidR="009A63DC" w:rsidRPr="009A63DC" w:rsidRDefault="009A63DC" w:rsidP="003A3231">
      <w:pPr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12</w:t>
      </w:r>
      <w:r w:rsidRPr="00AF2845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.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Прохождение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производственной</w:t>
      </w: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практики является важным элементом учебного процесса по подготовке специалиста в области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осуществления</w:t>
      </w: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интеграции программных модулей. 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Во время её прохождения будущий программист 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применяет полученные в процессе </w:t>
      </w: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обучения знани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я, умения и навыки на практике.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Основными зада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чами учебной практики являются: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получение практического опыта работы в интеграции программных модулей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улучшение качест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ва профессиональной подготовки.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закрепление полученных знаний по о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бщим и специальным дисциплинам.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 проверка умения студентов пользоваться средствами тестирования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.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ab/>
        <w:t>О некоторых моих рисках: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-Сбой работы VS</w:t>
      </w: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;</w:t>
      </w:r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-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Отсутствие необходимых мне библиотек в открытом доступе.</w:t>
      </w:r>
      <w:bookmarkStart w:id="0" w:name="_GoBack"/>
      <w:bookmarkEnd w:id="0"/>
    </w:p>
    <w:p w:rsidR="005E6ABF" w:rsidRPr="005E6ABF" w:rsidRDefault="005E6ABF" w:rsidP="005E6ABF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 процессе прохождения</w:t>
      </w: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производственной</w:t>
      </w: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практики я закрепил знания </w:t>
      </w:r>
      <w:r w:rsidRPr="005E6ABF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lastRenderedPageBreak/>
        <w:t>и умения в интеграции программных модулей, изучил структуру возможных заданий и основных принципов деятельности данной профессии, а также продемонстрировал знания, по построению UML диаграмм полученные при обучении в колледже, выработал навыки работы с функциями тестирования, принятия решений и исправлении ошибок в практической деятельности.</w:t>
      </w:r>
    </w:p>
    <w:p w:rsidR="006B778E" w:rsidRPr="001B7293" w:rsidRDefault="006B778E" w:rsidP="006B778E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left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6B778E" w:rsidRPr="006B778E" w:rsidRDefault="006B778E" w:rsidP="006B778E">
      <w:pPr>
        <w:widowControl w:val="0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B778E" w:rsidRPr="006B7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0D05"/>
    <w:multiLevelType w:val="hybridMultilevel"/>
    <w:tmpl w:val="35EAABB2"/>
    <w:lvl w:ilvl="0" w:tplc="04190019">
      <w:start w:val="1"/>
      <w:numFmt w:val="lowerLetter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E70D3C"/>
    <w:multiLevelType w:val="hybridMultilevel"/>
    <w:tmpl w:val="58841308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927"/>
        </w:tabs>
        <w:ind w:left="92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" w15:restartNumberingAfterBreak="0">
    <w:nsid w:val="14E42AE2"/>
    <w:multiLevelType w:val="multilevel"/>
    <w:tmpl w:val="B7C46338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A46A47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 w15:restartNumberingAfterBreak="0">
    <w:nsid w:val="2141047C"/>
    <w:multiLevelType w:val="multilevel"/>
    <w:tmpl w:val="9724E408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FA6255"/>
    <w:multiLevelType w:val="multilevel"/>
    <w:tmpl w:val="68A862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47C3E78"/>
    <w:multiLevelType w:val="multilevel"/>
    <w:tmpl w:val="66AAE1FA"/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67754A2"/>
    <w:multiLevelType w:val="multilevel"/>
    <w:tmpl w:val="4114179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0FF5E15"/>
    <w:multiLevelType w:val="multilevel"/>
    <w:tmpl w:val="1C6CA63C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21F53EC"/>
    <w:multiLevelType w:val="multilevel"/>
    <w:tmpl w:val="890AAD3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8733645"/>
    <w:multiLevelType w:val="multilevel"/>
    <w:tmpl w:val="5CFE0A16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D2C420A"/>
    <w:multiLevelType w:val="multilevel"/>
    <w:tmpl w:val="9B266E20"/>
    <w:lvl w:ilvl="0">
      <w:start w:val="1"/>
      <w:numFmt w:val="bullet"/>
      <w:lvlText w:val=""/>
      <w:lvlJc w:val="left"/>
      <w:pPr>
        <w:tabs>
          <w:tab w:val="num" w:pos="0"/>
        </w:tabs>
        <w:ind w:left="12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"/>
  </w:num>
  <w:num w:numId="5">
    <w:abstractNumId w:val="8"/>
  </w:num>
  <w:num w:numId="6">
    <w:abstractNumId w:val="11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1B"/>
    <w:rsid w:val="00006BF9"/>
    <w:rsid w:val="001558F9"/>
    <w:rsid w:val="00160266"/>
    <w:rsid w:val="001B7293"/>
    <w:rsid w:val="002445EE"/>
    <w:rsid w:val="003A3231"/>
    <w:rsid w:val="005E6ABF"/>
    <w:rsid w:val="006B778E"/>
    <w:rsid w:val="00717AC4"/>
    <w:rsid w:val="00741B10"/>
    <w:rsid w:val="00772DEC"/>
    <w:rsid w:val="008A17F5"/>
    <w:rsid w:val="009A63DC"/>
    <w:rsid w:val="00A1271B"/>
    <w:rsid w:val="00A2777D"/>
    <w:rsid w:val="00A66834"/>
    <w:rsid w:val="00B142EF"/>
    <w:rsid w:val="00B812A4"/>
    <w:rsid w:val="00C04E33"/>
    <w:rsid w:val="00C91A63"/>
    <w:rsid w:val="00CE6388"/>
    <w:rsid w:val="00E0032A"/>
    <w:rsid w:val="00F1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655B9"/>
  <w15:chartTrackingRefBased/>
  <w15:docId w15:val="{3B13BD22-951D-4EE6-AF08-AC2BD71D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7F5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B72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9.emf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Visio5.vsdx"/><Relationship Id="rId7" Type="http://schemas.openxmlformats.org/officeDocument/2006/relationships/image" Target="media/image2.jpeg"/><Relationship Id="rId12" Type="http://schemas.openxmlformats.org/officeDocument/2006/relationships/image" Target="media/image6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12.emf"/><Relationship Id="rId32" Type="http://schemas.openxmlformats.org/officeDocument/2006/relationships/theme" Target="theme/theme1.xml"/><Relationship Id="rId5" Type="http://schemas.openxmlformats.org/officeDocument/2006/relationships/hyperlink" Target="https://yandex.ru/maps/?source=exp-counterparty_entity&amp;text=610017,%20&#1050;&#1080;&#1088;&#1086;&#1074;&#1089;&#1082;&#1072;&#1103;%20&#1054;&#1073;&#1083;&#1072;&#1089;&#1090;&#1100;%20,%20&#1075;.%20&#1050;&#1080;&#1088;&#1086;&#1074;,%20&#1091;&#1083;.%20&#1052;&#1072;&#1082;&#1083;&#1080;&#1085;&#1072;,%20&#1076;.%2040" TargetMode="Externa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5.png"/><Relationship Id="rId10" Type="http://schemas.openxmlformats.org/officeDocument/2006/relationships/image" Target="media/image5.emf"/><Relationship Id="rId19" Type="http://schemas.openxmlformats.org/officeDocument/2006/relationships/package" Target="embeddings/_________Microsoft_Visio4.vsdx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20</Pages>
  <Words>2329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Benz</dc:creator>
  <cp:keywords/>
  <dc:description/>
  <cp:lastModifiedBy>Mercedes Benz</cp:lastModifiedBy>
  <cp:revision>6</cp:revision>
  <dcterms:created xsi:type="dcterms:W3CDTF">2023-06-26T12:50:00Z</dcterms:created>
  <dcterms:modified xsi:type="dcterms:W3CDTF">2023-06-27T10:02:00Z</dcterms:modified>
</cp:coreProperties>
</file>