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Greek" w:hAnsi="Times New Roman Greek"/>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Arial Greek" w:hAnsi="Arial Greek"/>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Arial" w:hAnsi="Arial"/>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Helvetica" w:hAnsi="Helvetica"/>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Calibri" w:hAnsi="Calibri"/>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Georgia" w:hAnsi="Georgia"/>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Cambria" w:hAnsi="Cambria"/>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Courier New" w:hAnsi="Courier New"/>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Symbol" w:hAnsi="Symbol"/>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Greek">
    <w:charset w:val="01"/>
    <w:family w:val="roman"/>
    <w:pitch w:val="variable"/>
  </w:font>
  <w:font w:name="Arial Greek">
    <w:charset w:val="01"/>
    <w:family w:val="roman"/>
    <w:pitch w:val="variable"/>
  </w:font>
  <w:font w:name="Arial">
    <w:charset w:val="01"/>
    <w:family w:val="roman"/>
    <w:pitch w:val="variable"/>
  </w:font>
  <w:font w:name="Helvetica">
    <w:altName w:val="Arial"/>
    <w:charset w:val="01"/>
    <w:family w:val="roman"/>
    <w:pitch w:val="variable"/>
  </w:font>
  <w:font w:name="Calibri">
    <w:charset w:val="01"/>
    <w:family w:val="roman"/>
    <w:pitch w:val="variable"/>
  </w:font>
  <w:font w:name="Georgia">
    <w:charset w:val="01"/>
    <w:family w:val="roman"/>
    <w:pitch w:val="variable"/>
  </w:font>
  <w:font w:name="Cambria">
    <w:charset w:val="01"/>
    <w:family w:val="roman"/>
    <w:pitch w:val="variable"/>
  </w:font>
  <w:font w:name="Courier New">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