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under review in project plato, it is likely that your background check is still pending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