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11E7" w14:textId="4BD7160A" w:rsidR="00BB23C3" w:rsidRPr="00E05FF8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es-PR"/>
        </w:rPr>
      </w:pPr>
      <w:bookmarkStart w:id="0" w:name="_Hlk117799677"/>
      <w:bookmarkEnd w:id="0"/>
      <w:r w:rsidRPr="00E05FF8">
        <w:rPr>
          <w:rFonts w:ascii="Times New Roman" w:eastAsia="Times New Roman" w:hAnsi="Times New Roman" w:cs="Times New Roman"/>
          <w:b/>
          <w:sz w:val="40"/>
          <w:szCs w:val="40"/>
          <w:lang w:val="es-PR"/>
        </w:rPr>
        <w:t>Propuesta Tarea #2</w:t>
      </w:r>
    </w:p>
    <w:p w14:paraId="24A18F7B" w14:textId="77777777" w:rsidR="00BB23C3" w:rsidRPr="00E05FF8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val="es-PR"/>
        </w:rPr>
      </w:pPr>
      <w:r w:rsidRPr="00E05FF8">
        <w:rPr>
          <w:rFonts w:ascii="Times New Roman" w:eastAsia="Times New Roman" w:hAnsi="Times New Roman" w:cs="Times New Roman"/>
          <w:b/>
          <w:sz w:val="26"/>
          <w:szCs w:val="26"/>
          <w:lang w:val="es-PR"/>
        </w:rPr>
        <w:t>Conversión entre Sistema Decimal y Binario con Punto Fijo</w:t>
      </w:r>
    </w:p>
    <w:p w14:paraId="650A1CE0" w14:textId="77777777" w:rsidR="00BB23C3" w:rsidRPr="00E05FF8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val="es-PR"/>
        </w:rPr>
      </w:pPr>
      <w:r w:rsidRPr="00E05FF8">
        <w:rPr>
          <w:rFonts w:ascii="Times New Roman" w:eastAsia="Times New Roman" w:hAnsi="Times New Roman" w:cs="Times New Roman"/>
          <w:b/>
          <w:sz w:val="26"/>
          <w:szCs w:val="26"/>
          <w:lang w:val="es-PR"/>
        </w:rPr>
        <w:t>CIIC 4082–100</w:t>
      </w:r>
    </w:p>
    <w:p w14:paraId="5002AA3F" w14:textId="6C2D1B7A" w:rsidR="00BB23C3" w:rsidRPr="00E05FF8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val="es-PR"/>
        </w:rPr>
      </w:pPr>
      <w:r w:rsidRPr="00E05FF8">
        <w:rPr>
          <w:rFonts w:ascii="Times New Roman" w:eastAsia="Times New Roman" w:hAnsi="Times New Roman" w:cs="Times New Roman"/>
          <w:b/>
          <w:sz w:val="26"/>
          <w:szCs w:val="26"/>
          <w:lang w:val="es-PR"/>
        </w:rPr>
        <w:t>10/</w:t>
      </w:r>
      <w:r w:rsidR="009B09BE">
        <w:rPr>
          <w:rFonts w:ascii="Times New Roman" w:eastAsia="Times New Roman" w:hAnsi="Times New Roman" w:cs="Times New Roman"/>
          <w:b/>
          <w:sz w:val="26"/>
          <w:szCs w:val="26"/>
          <w:lang w:val="es-PR"/>
        </w:rPr>
        <w:t>28</w:t>
      </w:r>
      <w:r w:rsidRPr="00E05FF8">
        <w:rPr>
          <w:rFonts w:ascii="Times New Roman" w:eastAsia="Times New Roman" w:hAnsi="Times New Roman" w:cs="Times New Roman"/>
          <w:b/>
          <w:sz w:val="26"/>
          <w:szCs w:val="26"/>
          <w:lang w:val="es-PR"/>
        </w:rPr>
        <w:t>/2022</w:t>
      </w:r>
    </w:p>
    <w:p w14:paraId="114A09CF" w14:textId="77777777" w:rsidR="00BB23C3" w:rsidRPr="00E05FF8" w:rsidRDefault="00BB23C3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val="es-PR"/>
        </w:rPr>
      </w:pPr>
    </w:p>
    <w:p w14:paraId="6066F249" w14:textId="77777777" w:rsidR="00BB23C3" w:rsidRPr="00E05FF8" w:rsidRDefault="00BB23C3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val="es-PR"/>
        </w:rPr>
      </w:pPr>
    </w:p>
    <w:p w14:paraId="6869BB2D" w14:textId="77777777" w:rsidR="00BB23C3" w:rsidRPr="00E05FF8" w:rsidRDefault="00BB23C3">
      <w:pPr>
        <w:rPr>
          <w:rFonts w:ascii="Times New Roman" w:eastAsia="Times New Roman" w:hAnsi="Times New Roman" w:cs="Times New Roman"/>
          <w:sz w:val="24"/>
          <w:szCs w:val="24"/>
          <w:lang w:val="es-PR"/>
        </w:rPr>
      </w:pPr>
    </w:p>
    <w:p w14:paraId="3B3E9353" w14:textId="77777777" w:rsidR="00BB23C3" w:rsidRPr="00E05FF8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  <w:lang w:val="es-PR"/>
        </w:rPr>
      </w:pP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>Grupo #7 Integrantes:</w:t>
      </w:r>
    </w:p>
    <w:p w14:paraId="6AA6B928" w14:textId="77777777" w:rsidR="00BB23C3" w:rsidRPr="00E05FF8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  <w:lang w:val="es-PR"/>
        </w:rPr>
      </w:pP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>Yariel Mercado</w:t>
      </w:r>
    </w:p>
    <w:p w14:paraId="191A23DA" w14:textId="77777777" w:rsidR="00BB23C3" w:rsidRPr="00E05FF8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  <w:lang w:val="es-PR"/>
        </w:rPr>
      </w:pP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>Anthony Méndez Frías</w:t>
      </w:r>
    </w:p>
    <w:p w14:paraId="1ADE2063" w14:textId="77777777" w:rsidR="00BB23C3" w:rsidRPr="00E05FF8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  <w:lang w:val="es-PR"/>
        </w:rPr>
      </w:pP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>Luis D. González Sánchez</w:t>
      </w:r>
    </w:p>
    <w:p w14:paraId="568D46A9" w14:textId="77777777" w:rsidR="00BB23C3" w:rsidRPr="00E05FF8" w:rsidRDefault="00BB23C3">
      <w:pPr>
        <w:rPr>
          <w:rFonts w:ascii="Times New Roman" w:eastAsia="Times New Roman" w:hAnsi="Times New Roman" w:cs="Times New Roman"/>
          <w:sz w:val="24"/>
          <w:szCs w:val="24"/>
          <w:lang w:val="es-PR"/>
        </w:rPr>
      </w:pPr>
    </w:p>
    <w:p w14:paraId="04DCB34A" w14:textId="77777777" w:rsidR="00BB23C3" w:rsidRPr="00E05FF8" w:rsidRDefault="00BB23C3">
      <w:pPr>
        <w:jc w:val="center"/>
        <w:rPr>
          <w:rFonts w:ascii="Times New Roman" w:eastAsia="Times New Roman" w:hAnsi="Times New Roman" w:cs="Times New Roman"/>
          <w:sz w:val="24"/>
          <w:szCs w:val="24"/>
          <w:lang w:val="es-PR"/>
        </w:rPr>
      </w:pPr>
    </w:p>
    <w:p w14:paraId="21D6D4F5" w14:textId="77777777" w:rsidR="00BB23C3" w:rsidRPr="00E05FF8" w:rsidRDefault="00000000">
      <w:pPr>
        <w:rPr>
          <w:rFonts w:ascii="Times New Roman" w:eastAsia="Times New Roman" w:hAnsi="Times New Roman" w:cs="Times New Roman"/>
          <w:b/>
          <w:sz w:val="34"/>
          <w:szCs w:val="34"/>
          <w:lang w:val="es-PR"/>
        </w:rPr>
      </w:pPr>
      <w:r w:rsidRPr="00E05FF8">
        <w:rPr>
          <w:rFonts w:ascii="Times New Roman" w:eastAsia="Times New Roman" w:hAnsi="Times New Roman" w:cs="Times New Roman"/>
          <w:b/>
          <w:sz w:val="34"/>
          <w:szCs w:val="34"/>
          <w:lang w:val="es-PR"/>
        </w:rPr>
        <w:t>Inicio</w:t>
      </w:r>
    </w:p>
    <w:p w14:paraId="49B481E3" w14:textId="04A496BC" w:rsidR="00BB23C3" w:rsidRPr="00E05FF8" w:rsidRDefault="00000000">
      <w:pPr>
        <w:rPr>
          <w:rFonts w:ascii="Times New Roman" w:eastAsia="Times New Roman" w:hAnsi="Times New Roman" w:cs="Times New Roman"/>
          <w:sz w:val="24"/>
          <w:szCs w:val="24"/>
          <w:lang w:val="es-PR"/>
        </w:rPr>
      </w:pPr>
      <w:r w:rsidRPr="00E05FF8">
        <w:rPr>
          <w:rFonts w:ascii="Times New Roman" w:eastAsia="Times New Roman" w:hAnsi="Times New Roman" w:cs="Times New Roman"/>
          <w:sz w:val="36"/>
          <w:szCs w:val="36"/>
          <w:lang w:val="es-PR"/>
        </w:rPr>
        <w:tab/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>Al iniciar el programa el nombre de la aplicación, ‘F(P.Q)’ se mostrará en la pantalla del LCD. Cuando el usuario presione el botón S</w:t>
      </w:r>
      <w:r w:rsidR="00ED56D3">
        <w:rPr>
          <w:rFonts w:ascii="Times New Roman" w:eastAsia="Times New Roman" w:hAnsi="Times New Roman" w:cs="Times New Roman"/>
          <w:sz w:val="24"/>
          <w:szCs w:val="24"/>
          <w:lang w:val="es-PR"/>
        </w:rPr>
        <w:t>2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>, el programa va a cambiar de nombre en nombre en forma cíclica, comenzando nuevamente con el primer integrante luego de presionar S</w:t>
      </w:r>
      <w:r w:rsidR="00ED56D3">
        <w:rPr>
          <w:rFonts w:ascii="Times New Roman" w:eastAsia="Times New Roman" w:hAnsi="Times New Roman" w:cs="Times New Roman"/>
          <w:sz w:val="24"/>
          <w:szCs w:val="24"/>
          <w:lang w:val="es-PR"/>
        </w:rPr>
        <w:t>2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 en el nombre del último integrante del equipo. </w:t>
      </w:r>
      <w:r w:rsidR="00470E74"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El ciclo de nombres </w:t>
      </w:r>
      <w:r w:rsidR="00470E74">
        <w:rPr>
          <w:rFonts w:ascii="Times New Roman" w:eastAsia="Times New Roman" w:hAnsi="Times New Roman" w:cs="Times New Roman"/>
          <w:sz w:val="24"/>
          <w:szCs w:val="24"/>
          <w:lang w:val="es-PR"/>
        </w:rPr>
        <w:t>se mostrará</w:t>
      </w:r>
      <w:r w:rsidR="00AB157D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 en orden alfabético del apellido.</w:t>
      </w:r>
    </w:p>
    <w:p w14:paraId="6699A084" w14:textId="59CE15B3" w:rsidR="00BB23C3" w:rsidRPr="00C0286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PR"/>
        </w:rPr>
      </w:pP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Luis González </w:t>
      </w:r>
      <w:r w:rsidRPr="00E05FF8">
        <w:rPr>
          <w:rFonts w:ascii="Times" w:eastAsia="Times" w:hAnsi="Times" w:cs="Times"/>
          <w:lang w:val="es-PR"/>
        </w:rPr>
        <w:t xml:space="preserve">→ </w:t>
      </w:r>
      <w:r w:rsidRPr="00E05FF8">
        <w:rPr>
          <w:rFonts w:ascii="Courier New" w:eastAsia="Courier New" w:hAnsi="Courier New" w:cs="Courier New"/>
          <w:lang w:val="es-PR"/>
        </w:rPr>
        <w:t>LUIS</w:t>
      </w:r>
    </w:p>
    <w:p w14:paraId="02BD2183" w14:textId="249CADE7" w:rsidR="00C02860" w:rsidRPr="00E05FF8" w:rsidRDefault="00C02860" w:rsidP="00C0286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PR"/>
        </w:rPr>
      </w:pP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Anthony Méndez </w:t>
      </w:r>
      <w:r w:rsidRPr="00E05FF8">
        <w:rPr>
          <w:rFonts w:ascii="Times" w:eastAsia="Times" w:hAnsi="Times" w:cs="Times"/>
          <w:lang w:val="es-PR"/>
        </w:rPr>
        <w:t xml:space="preserve">→ </w:t>
      </w:r>
      <w:r w:rsidRPr="00E05FF8">
        <w:rPr>
          <w:rFonts w:ascii="Courier New" w:eastAsia="Courier New" w:hAnsi="Courier New" w:cs="Courier New"/>
          <w:lang w:val="es-PR"/>
        </w:rPr>
        <w:t>ANTHON</w:t>
      </w:r>
    </w:p>
    <w:p w14:paraId="2BCC0AE2" w14:textId="77777777" w:rsidR="00C02860" w:rsidRPr="00E05FF8" w:rsidRDefault="00C02860" w:rsidP="00C0286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PR"/>
        </w:rPr>
      </w:pP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Yariel Mercado </w:t>
      </w:r>
      <w:r w:rsidRPr="00E05FF8">
        <w:rPr>
          <w:rFonts w:ascii="Times" w:eastAsia="Times" w:hAnsi="Times" w:cs="Times"/>
          <w:lang w:val="es-PR"/>
        </w:rPr>
        <w:t xml:space="preserve">→ </w:t>
      </w:r>
      <w:r w:rsidRPr="00E05FF8">
        <w:rPr>
          <w:rFonts w:ascii="Courier New" w:eastAsia="Courier New" w:hAnsi="Courier New" w:cs="Courier New"/>
          <w:lang w:val="es-PR"/>
        </w:rPr>
        <w:t>YARIEL</w:t>
      </w:r>
    </w:p>
    <w:p w14:paraId="2EAFE2B0" w14:textId="4BCA788D" w:rsidR="00BB23C3" w:rsidRPr="00E05FF8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s-PR"/>
        </w:rPr>
      </w:pP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>Para salir del ciclo de nombres, el usuario debe presionar S</w:t>
      </w:r>
      <w:r w:rsidR="00591D4A">
        <w:rPr>
          <w:rFonts w:ascii="Times New Roman" w:eastAsia="Times New Roman" w:hAnsi="Times New Roman" w:cs="Times New Roman"/>
          <w:sz w:val="24"/>
          <w:szCs w:val="24"/>
          <w:lang w:val="es-PR"/>
        </w:rPr>
        <w:t>1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 en cualquier momento para detener la ejecución de esta parte del programa. En el momento que se presione S</w:t>
      </w:r>
      <w:r w:rsidR="00B05B58">
        <w:rPr>
          <w:rFonts w:ascii="Times New Roman" w:eastAsia="Times New Roman" w:hAnsi="Times New Roman" w:cs="Times New Roman"/>
          <w:sz w:val="24"/>
          <w:szCs w:val="24"/>
          <w:lang w:val="es-PR"/>
        </w:rPr>
        <w:t>1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, la pantalla del MSP430FR6989 se </w:t>
      </w:r>
      <w:r w:rsidR="00E05FF8"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>borrará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 y proseguirá con las habilidades principales del programa. </w:t>
      </w:r>
    </w:p>
    <w:p w14:paraId="2C9841A5" w14:textId="77777777" w:rsidR="00BB23C3" w:rsidRPr="00E05FF8" w:rsidRDefault="00BB23C3">
      <w:pPr>
        <w:rPr>
          <w:rFonts w:ascii="Times New Roman" w:eastAsia="Times New Roman" w:hAnsi="Times New Roman" w:cs="Times New Roman"/>
          <w:sz w:val="24"/>
          <w:szCs w:val="24"/>
          <w:lang w:val="es-PR"/>
        </w:rPr>
      </w:pPr>
    </w:p>
    <w:p w14:paraId="681B2A42" w14:textId="77777777" w:rsidR="00BB23C3" w:rsidRPr="00E05FF8" w:rsidRDefault="00000000">
      <w:pPr>
        <w:rPr>
          <w:rFonts w:ascii="Times New Roman" w:eastAsia="Times New Roman" w:hAnsi="Times New Roman" w:cs="Times New Roman"/>
          <w:b/>
          <w:sz w:val="34"/>
          <w:szCs w:val="34"/>
          <w:lang w:val="es-PR"/>
        </w:rPr>
      </w:pPr>
      <w:r w:rsidRPr="00E05FF8">
        <w:rPr>
          <w:rFonts w:ascii="Times New Roman" w:eastAsia="Times New Roman" w:hAnsi="Times New Roman" w:cs="Times New Roman"/>
          <w:b/>
          <w:sz w:val="34"/>
          <w:szCs w:val="34"/>
          <w:lang w:val="es-PR"/>
        </w:rPr>
        <w:t>Configuración</w:t>
      </w:r>
    </w:p>
    <w:p w14:paraId="75312594" w14:textId="59BECFDE" w:rsidR="00BB23C3" w:rsidRPr="00E05FF8" w:rsidRDefault="00000000">
      <w:pPr>
        <w:rPr>
          <w:rFonts w:ascii="Times New Roman" w:eastAsia="Times New Roman" w:hAnsi="Times New Roman" w:cs="Times New Roman"/>
          <w:sz w:val="24"/>
          <w:szCs w:val="24"/>
          <w:lang w:val="es-PR"/>
        </w:rPr>
      </w:pPr>
      <w:r w:rsidRPr="00E05FF8">
        <w:rPr>
          <w:rFonts w:ascii="Times New Roman" w:eastAsia="Times New Roman" w:hAnsi="Times New Roman" w:cs="Times New Roman"/>
          <w:sz w:val="34"/>
          <w:szCs w:val="34"/>
          <w:lang w:val="es-PR"/>
        </w:rPr>
        <w:tab/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>Cuando el usuario ingrese al menú principal, la primera opción le preguntará al usuario si se desea utilizar números con o sin signo.</w:t>
      </w:r>
      <w:r w:rsidR="002975BB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 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 Esto se indicará a través de la pantalla del LCD con el siguiente display: </w:t>
      </w:r>
      <w:r w:rsidR="00B87A74">
        <w:rPr>
          <w:rFonts w:ascii="Times New Roman" w:eastAsia="Times New Roman" w:hAnsi="Times New Roman" w:cs="Times New Roman"/>
          <w:sz w:val="24"/>
          <w:szCs w:val="24"/>
          <w:lang w:val="es-PR"/>
        </w:rPr>
        <w:t>‘</w:t>
      </w:r>
      <w:r w:rsidRPr="00E05FF8">
        <w:rPr>
          <w:rFonts w:ascii="Courier New" w:eastAsia="Courier New" w:hAnsi="Courier New" w:cs="Courier New"/>
          <w:sz w:val="24"/>
          <w:szCs w:val="24"/>
          <w:lang w:val="es-PR"/>
        </w:rPr>
        <w:t>S/N?</w:t>
      </w:r>
      <w:r w:rsidR="00B87A74">
        <w:rPr>
          <w:rFonts w:ascii="Courier New" w:eastAsia="Courier New" w:hAnsi="Courier New" w:cs="Courier New"/>
          <w:sz w:val="24"/>
          <w:szCs w:val="24"/>
          <w:lang w:val="es-PR"/>
        </w:rPr>
        <w:t xml:space="preserve"> S</w:t>
      </w:r>
      <w:r w:rsidR="00B87A74" w:rsidRPr="00B87A74">
        <w:rPr>
          <w:rFonts w:ascii="Times New Roman" w:eastAsia="Courier New" w:hAnsi="Times New Roman" w:cs="Times New Roman"/>
          <w:sz w:val="24"/>
          <w:szCs w:val="24"/>
          <w:lang w:val="es-PR"/>
        </w:rPr>
        <w:t>’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. </w:t>
      </w:r>
      <w:r w:rsidR="002975BB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Al presionar el S2, el ultimo segmento alternara entre ‘S’ y ‘N’ para escoger entre las opciones de números con </w:t>
      </w:r>
      <w:r w:rsidR="0050724B">
        <w:rPr>
          <w:rFonts w:ascii="Times New Roman" w:eastAsia="Times New Roman" w:hAnsi="Times New Roman" w:cs="Times New Roman"/>
          <w:sz w:val="24"/>
          <w:szCs w:val="24"/>
          <w:lang w:val="es-PR"/>
        </w:rPr>
        <w:t>o</w:t>
      </w:r>
      <w:r w:rsidR="002975BB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 sin signo. La opción </w:t>
      </w:r>
      <w:r w:rsidR="0089781D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mostrada </w:t>
      </w:r>
      <w:r w:rsidR="002975BB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en la pantalla se </w:t>
      </w:r>
      <w:r w:rsidR="00CE3F87">
        <w:rPr>
          <w:rFonts w:ascii="Times New Roman" w:eastAsia="Times New Roman" w:hAnsi="Times New Roman" w:cs="Times New Roman"/>
          <w:sz w:val="24"/>
          <w:szCs w:val="24"/>
          <w:lang w:val="es-PR"/>
        </w:rPr>
        <w:t>seleccionará</w:t>
      </w:r>
      <w:r w:rsidR="002975BB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 oprimiendo S1.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 Este esquema para la selección de botones se utilizará para marcar cada opción: S1 las confirma</w:t>
      </w:r>
      <w:r w:rsidR="00186063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 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mientras que S2 </w:t>
      </w:r>
      <w:r w:rsidR="008719C2">
        <w:rPr>
          <w:rFonts w:ascii="Times New Roman" w:eastAsia="Times New Roman" w:hAnsi="Times New Roman" w:cs="Times New Roman"/>
          <w:sz w:val="24"/>
          <w:szCs w:val="24"/>
          <w:lang w:val="es-PR"/>
        </w:rPr>
        <w:t>alterna entre las opciones.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 </w:t>
      </w:r>
    </w:p>
    <w:p w14:paraId="06E7C68D" w14:textId="77777777" w:rsidR="00760A60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s-PR"/>
        </w:rPr>
      </w:pP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La próxima opción será la de cambiar de decimal a binario o de binario a decimal. Para cambiar entre estas, la pantalla le mostrará al usuario lo siguiente: </w:t>
      </w:r>
      <w:r w:rsidR="00F609C9">
        <w:rPr>
          <w:rFonts w:ascii="Times New Roman" w:eastAsia="Times New Roman" w:hAnsi="Times New Roman" w:cs="Times New Roman"/>
          <w:sz w:val="24"/>
          <w:szCs w:val="24"/>
          <w:lang w:val="es-PR"/>
        </w:rPr>
        <w:t>‘</w:t>
      </w:r>
      <w:r w:rsidR="0057718E" w:rsidRPr="004170AB">
        <w:rPr>
          <w:rFonts w:ascii="Courier New" w:eastAsia="Courier New" w:hAnsi="Courier New" w:cs="Courier New"/>
          <w:sz w:val="24"/>
          <w:szCs w:val="24"/>
          <w:lang w:val="es-PR"/>
        </w:rPr>
        <w:t>D</w:t>
      </w:r>
      <w:r w:rsidR="0078579D" w:rsidRPr="004170AB">
        <w:rPr>
          <w:rFonts w:ascii="Courier New" w:eastAsia="Times" w:hAnsi="Courier New" w:cs="Courier New"/>
          <w:lang w:val="es-PR"/>
        </w:rPr>
        <w:t>→</w:t>
      </w:r>
      <w:r w:rsidR="0057718E" w:rsidRPr="004170AB">
        <w:rPr>
          <w:rFonts w:ascii="Courier New" w:eastAsia="Times" w:hAnsi="Courier New" w:cs="Courier New"/>
          <w:lang w:val="es-PR"/>
        </w:rPr>
        <w:t>B</w:t>
      </w:r>
      <w:r w:rsidRPr="004170AB">
        <w:rPr>
          <w:rFonts w:ascii="Courier New" w:eastAsia="Courier New" w:hAnsi="Courier New" w:cs="Courier New"/>
          <w:sz w:val="24"/>
          <w:szCs w:val="24"/>
          <w:lang w:val="es-PR"/>
        </w:rPr>
        <w:t>?</w:t>
      </w:r>
      <w:r w:rsidR="00F609C9">
        <w:rPr>
          <w:rFonts w:ascii="Times New Roman" w:eastAsia="Times New Roman" w:hAnsi="Times New Roman" w:cs="Times New Roman"/>
          <w:sz w:val="24"/>
          <w:szCs w:val="24"/>
          <w:lang w:val="es-PR"/>
        </w:rPr>
        <w:t>’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. Dado el esquema propuesto, el botón S1 confirmará la opción </w:t>
      </w:r>
      <w:r w:rsidR="00014C83">
        <w:rPr>
          <w:rFonts w:ascii="Times New Roman" w:eastAsia="Times New Roman" w:hAnsi="Times New Roman" w:cs="Times New Roman"/>
          <w:sz w:val="24"/>
          <w:szCs w:val="24"/>
          <w:lang w:val="es-PR"/>
        </w:rPr>
        <w:t>mostrada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 mientras que el botón S2 </w:t>
      </w:r>
      <w:r w:rsidR="00B0309B">
        <w:rPr>
          <w:rFonts w:ascii="Times New Roman" w:eastAsia="Times New Roman" w:hAnsi="Times New Roman" w:cs="Times New Roman"/>
          <w:sz w:val="24"/>
          <w:szCs w:val="24"/>
          <w:lang w:val="es-PR"/>
        </w:rPr>
        <w:t>alternará</w:t>
      </w:r>
      <w:r w:rsidR="009E3E3D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 entre las opciones</w:t>
      </w:r>
      <w:r w:rsidR="00317B7B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. </w:t>
      </w:r>
      <w:r w:rsidR="008D3E2C">
        <w:rPr>
          <w:rFonts w:ascii="Times New Roman" w:eastAsia="Times New Roman" w:hAnsi="Times New Roman" w:cs="Times New Roman"/>
          <w:sz w:val="24"/>
          <w:szCs w:val="24"/>
          <w:lang w:val="es-PR"/>
        </w:rPr>
        <w:t>En este caso</w:t>
      </w:r>
      <w:r w:rsidR="00E2263B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, </w:t>
      </w:r>
      <w:r w:rsidR="004170AB">
        <w:rPr>
          <w:rFonts w:ascii="Times New Roman" w:eastAsia="Times New Roman" w:hAnsi="Times New Roman" w:cs="Times New Roman"/>
          <w:sz w:val="24"/>
          <w:szCs w:val="24"/>
          <w:lang w:val="es-PR"/>
        </w:rPr>
        <w:t>al presionar</w:t>
      </w:r>
      <w:r w:rsidR="00E2263B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 el botón S2 </w:t>
      </w:r>
      <w:r w:rsidR="004170AB">
        <w:rPr>
          <w:rFonts w:ascii="Times New Roman" w:eastAsia="Times New Roman" w:hAnsi="Times New Roman" w:cs="Times New Roman"/>
          <w:sz w:val="24"/>
          <w:szCs w:val="24"/>
          <w:lang w:val="es-PR"/>
        </w:rPr>
        <w:t>se mostrará la opción:</w:t>
      </w:r>
      <w:r w:rsidR="00E2263B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 ‘</w:t>
      </w:r>
      <w:r w:rsidR="00E2263B" w:rsidRPr="004170AB">
        <w:rPr>
          <w:rFonts w:ascii="Courier New" w:eastAsia="Times New Roman" w:hAnsi="Courier New" w:cs="Courier New"/>
          <w:sz w:val="24"/>
          <w:szCs w:val="24"/>
          <w:lang w:val="es-PR"/>
        </w:rPr>
        <w:t>B→D?</w:t>
      </w:r>
      <w:r w:rsidR="00F513A6">
        <w:rPr>
          <w:rFonts w:ascii="Times New Roman" w:eastAsia="Times New Roman" w:hAnsi="Times New Roman" w:cs="Times New Roman"/>
          <w:sz w:val="24"/>
          <w:szCs w:val="24"/>
          <w:lang w:val="es-PR"/>
        </w:rPr>
        <w:t>’</w:t>
      </w:r>
      <w:r w:rsidR="0087521D">
        <w:rPr>
          <w:rFonts w:ascii="Times New Roman" w:eastAsia="Times New Roman" w:hAnsi="Times New Roman" w:cs="Times New Roman"/>
          <w:sz w:val="24"/>
          <w:szCs w:val="24"/>
          <w:lang w:val="es-PR"/>
        </w:rPr>
        <w:t>.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 </w:t>
      </w:r>
    </w:p>
    <w:p w14:paraId="797B856A" w14:textId="29570A2B" w:rsidR="00BB23C3" w:rsidRPr="00E05FF8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s-PR"/>
        </w:rPr>
      </w:pP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lastRenderedPageBreak/>
        <w:t xml:space="preserve">Finalmente, el usuario debe especificar cuántos dígitos o bits se utilizarán. </w:t>
      </w:r>
      <w:r w:rsidR="00CA4D2C">
        <w:rPr>
          <w:rFonts w:ascii="Times New Roman" w:eastAsia="Times New Roman" w:hAnsi="Times New Roman" w:cs="Times New Roman"/>
          <w:sz w:val="24"/>
          <w:szCs w:val="24"/>
          <w:lang w:val="es-PR"/>
        </w:rPr>
        <w:t>Aquí, l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>a pantalla mostrará la frase</w:t>
      </w:r>
      <w:r w:rsidR="00C5775D">
        <w:rPr>
          <w:rFonts w:ascii="Times New Roman" w:eastAsia="Times New Roman" w:hAnsi="Times New Roman" w:cs="Times New Roman"/>
          <w:sz w:val="24"/>
          <w:szCs w:val="24"/>
          <w:lang w:val="es-PR"/>
        </w:rPr>
        <w:t>: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 ‘</w:t>
      </w:r>
      <w:r w:rsidRPr="00E05FF8">
        <w:rPr>
          <w:rFonts w:ascii="Courier New" w:eastAsia="Courier New" w:hAnsi="Courier New" w:cs="Courier New"/>
          <w:sz w:val="24"/>
          <w:szCs w:val="24"/>
          <w:lang w:val="es-PR"/>
        </w:rPr>
        <w:t>NUM?</w:t>
      </w:r>
      <w:r w:rsidR="00B0309B">
        <w:rPr>
          <w:rFonts w:ascii="Courier New" w:eastAsia="Courier New" w:hAnsi="Courier New" w:cs="Courier New"/>
          <w:sz w:val="24"/>
          <w:szCs w:val="24"/>
          <w:lang w:val="es-PR"/>
        </w:rPr>
        <w:t xml:space="preserve"> </w:t>
      </w:r>
      <w:r w:rsidR="00D80747">
        <w:rPr>
          <w:rFonts w:ascii="Courier New" w:eastAsia="Courier New" w:hAnsi="Courier New" w:cs="Courier New"/>
          <w:sz w:val="24"/>
          <w:szCs w:val="24"/>
          <w:lang w:val="es-PR"/>
        </w:rPr>
        <w:t>1</w:t>
      </w:r>
      <w:r w:rsidR="00A624BD">
        <w:rPr>
          <w:rFonts w:ascii="Times New Roman" w:eastAsia="Times New Roman" w:hAnsi="Times New Roman" w:cs="Times New Roman"/>
          <w:sz w:val="24"/>
          <w:szCs w:val="24"/>
          <w:lang w:val="es-PR"/>
        </w:rPr>
        <w:t>’</w:t>
      </w:r>
      <w:r w:rsidR="00760A60">
        <w:rPr>
          <w:rFonts w:ascii="Times New Roman" w:eastAsia="Times New Roman" w:hAnsi="Times New Roman" w:cs="Times New Roman"/>
          <w:sz w:val="24"/>
          <w:szCs w:val="24"/>
          <w:lang w:val="es-PR"/>
        </w:rPr>
        <w:t>.</w:t>
      </w:r>
      <w:r w:rsidRPr="00E05FF8">
        <w:rPr>
          <w:rFonts w:ascii="Courier New" w:eastAsia="Courier New" w:hAnsi="Courier New" w:cs="Courier New"/>
          <w:sz w:val="24"/>
          <w:szCs w:val="24"/>
          <w:lang w:val="es-PR"/>
        </w:rPr>
        <w:t xml:space="preserve"> </w:t>
      </w:r>
      <w:r w:rsidR="00057D56">
        <w:rPr>
          <w:rFonts w:ascii="Times New Roman" w:eastAsia="Times New Roman" w:hAnsi="Times New Roman" w:cs="Times New Roman"/>
          <w:sz w:val="24"/>
          <w:szCs w:val="24"/>
          <w:lang w:val="es-PR"/>
        </w:rPr>
        <w:t>Esto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 implica que se debe indicar el número de </w:t>
      </w:r>
      <w:r w:rsidR="000C0195" w:rsidRPr="000C0195">
        <w:rPr>
          <w:rFonts w:ascii="Times New Roman" w:eastAsia="Times New Roman" w:hAnsi="Times New Roman" w:cs="Times New Roman"/>
          <w:sz w:val="24"/>
          <w:szCs w:val="24"/>
          <w:lang w:val="es-PR"/>
        </w:rPr>
        <w:t>dígitos para la parte entera</w:t>
      </w:r>
      <w:r w:rsidR="005A200F">
        <w:rPr>
          <w:rFonts w:ascii="Times New Roman" w:eastAsia="Times New Roman" w:hAnsi="Times New Roman" w:cs="Times New Roman"/>
          <w:sz w:val="24"/>
          <w:szCs w:val="24"/>
          <w:lang w:val="es-PR"/>
        </w:rPr>
        <w:t>, dependiendo de la selección anterior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>. Para entrar su selección</w:t>
      </w:r>
      <w:r w:rsidR="00CB7BD5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 en la misma pantalla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>, el botón S</w:t>
      </w:r>
      <w:r w:rsidR="007B6414">
        <w:rPr>
          <w:rFonts w:ascii="Times New Roman" w:eastAsia="Times New Roman" w:hAnsi="Times New Roman" w:cs="Times New Roman"/>
          <w:sz w:val="24"/>
          <w:szCs w:val="24"/>
          <w:lang w:val="es-PR"/>
        </w:rPr>
        <w:t>2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 se utilizará para hacerle un ciclo entre las opciones. La primera opción será para escoger un dígito, indicado con el número uno. Presionando el botón S</w:t>
      </w:r>
      <w:r w:rsidR="00F5685B">
        <w:rPr>
          <w:rFonts w:ascii="Times New Roman" w:eastAsia="Times New Roman" w:hAnsi="Times New Roman" w:cs="Times New Roman"/>
          <w:sz w:val="24"/>
          <w:szCs w:val="24"/>
          <w:lang w:val="es-PR"/>
        </w:rPr>
        <w:t>2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 nuevamente, esta cambiará a un dos para seleccionar dos dígitos. Similarmente, el botón S</w:t>
      </w:r>
      <w:r w:rsidR="007B6414">
        <w:rPr>
          <w:rFonts w:ascii="Times New Roman" w:eastAsia="Times New Roman" w:hAnsi="Times New Roman" w:cs="Times New Roman"/>
          <w:sz w:val="24"/>
          <w:szCs w:val="24"/>
          <w:lang w:val="es-PR"/>
        </w:rPr>
        <w:t>2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 ciclara del </w:t>
      </w:r>
      <w:r w:rsidR="00C76DB4">
        <w:rPr>
          <w:rFonts w:ascii="Times New Roman" w:eastAsia="Times New Roman" w:hAnsi="Times New Roman" w:cs="Times New Roman"/>
          <w:sz w:val="24"/>
          <w:szCs w:val="24"/>
          <w:lang w:val="es-PR"/>
        </w:rPr>
        <w:t>0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 al </w:t>
      </w:r>
      <w:r w:rsidR="00AA1EE6">
        <w:rPr>
          <w:rFonts w:ascii="Times New Roman" w:eastAsia="Times New Roman" w:hAnsi="Times New Roman" w:cs="Times New Roman"/>
          <w:sz w:val="24"/>
          <w:szCs w:val="24"/>
          <w:lang w:val="es-PR"/>
        </w:rPr>
        <w:t>6</w:t>
      </w:r>
      <w:r w:rsidR="00A63049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 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>con el fin de indicar cuántos bits se desean utilizar para los valores binarios. Al finalizar, el botón S</w:t>
      </w:r>
      <w:r w:rsidR="00B37E63">
        <w:rPr>
          <w:rFonts w:ascii="Times New Roman" w:eastAsia="Times New Roman" w:hAnsi="Times New Roman" w:cs="Times New Roman"/>
          <w:sz w:val="24"/>
          <w:szCs w:val="24"/>
          <w:lang w:val="es-PR"/>
        </w:rPr>
        <w:t>1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 se debe presionar para confirmar la cantidad de bits o dígitos deseados</w:t>
      </w:r>
      <w:r w:rsidR="007E6DCE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 y proseguir con la penúltima pantalla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. </w:t>
      </w:r>
    </w:p>
    <w:p w14:paraId="12BA2E05" w14:textId="77777777" w:rsidR="00BB23C3" w:rsidRPr="00E05FF8" w:rsidRDefault="00BB23C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s-PR"/>
        </w:rPr>
      </w:pPr>
    </w:p>
    <w:p w14:paraId="0B8428B2" w14:textId="77777777" w:rsidR="00BB23C3" w:rsidRPr="00E05FF8" w:rsidRDefault="00000000">
      <w:pPr>
        <w:rPr>
          <w:rFonts w:ascii="Times New Roman" w:eastAsia="Times New Roman" w:hAnsi="Times New Roman" w:cs="Times New Roman"/>
          <w:b/>
          <w:sz w:val="34"/>
          <w:szCs w:val="34"/>
          <w:lang w:val="es-PR"/>
        </w:rPr>
      </w:pPr>
      <w:r w:rsidRPr="00E05FF8">
        <w:rPr>
          <w:rFonts w:ascii="Times New Roman" w:eastAsia="Times New Roman" w:hAnsi="Times New Roman" w:cs="Times New Roman"/>
          <w:b/>
          <w:sz w:val="34"/>
          <w:szCs w:val="34"/>
          <w:lang w:val="es-PR"/>
        </w:rPr>
        <w:t>Funcionalidad principal</w:t>
      </w:r>
    </w:p>
    <w:p w14:paraId="6819F4F3" w14:textId="41F39B3C" w:rsidR="00BB23C3" w:rsidRPr="00E05FF8" w:rsidRDefault="00000000">
      <w:pPr>
        <w:rPr>
          <w:rFonts w:ascii="Times New Roman" w:eastAsia="Times New Roman" w:hAnsi="Times New Roman" w:cs="Times New Roman"/>
          <w:sz w:val="24"/>
          <w:szCs w:val="24"/>
          <w:lang w:val="es-PR"/>
        </w:rPr>
      </w:pP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ab/>
        <w:t>Finalmente, luego de seleccionar entre las opciones previas, el usuario debe entrar el número que debe ser procesado. De derecha a izquierda, el botón S</w:t>
      </w:r>
      <w:r w:rsidR="00BF270C">
        <w:rPr>
          <w:rFonts w:ascii="Times New Roman" w:eastAsia="Times New Roman" w:hAnsi="Times New Roman" w:cs="Times New Roman"/>
          <w:sz w:val="24"/>
          <w:szCs w:val="24"/>
          <w:lang w:val="es-PR"/>
        </w:rPr>
        <w:t>2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 ciclara entre 0-9, para el sistema decimal o entre 0-1 para el sistema binario para escoger el valor de cada dígito. El botón S</w:t>
      </w:r>
      <w:r w:rsidR="00BF270C">
        <w:rPr>
          <w:rFonts w:ascii="Times New Roman" w:eastAsia="Times New Roman" w:hAnsi="Times New Roman" w:cs="Times New Roman"/>
          <w:sz w:val="24"/>
          <w:szCs w:val="24"/>
          <w:lang w:val="es-PR"/>
        </w:rPr>
        <w:t>1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 confirmará este valor y proseguirá al siguiente bit o dígito hasta llenarlos todos. Si el usuario eligió utilizar un signo, el botón S</w:t>
      </w:r>
      <w:r w:rsidR="00BF270C">
        <w:rPr>
          <w:rFonts w:ascii="Times New Roman" w:eastAsia="Times New Roman" w:hAnsi="Times New Roman" w:cs="Times New Roman"/>
          <w:sz w:val="24"/>
          <w:szCs w:val="24"/>
          <w:lang w:val="es-PR"/>
        </w:rPr>
        <w:t>2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 le hará un ‘toggle’ entre el signo ‘</w:t>
      </w:r>
      <w:r w:rsidRPr="00E05FF8">
        <w:rPr>
          <w:rFonts w:ascii="Courier New" w:eastAsia="Courier New" w:hAnsi="Courier New" w:cs="Courier New"/>
          <w:sz w:val="24"/>
          <w:szCs w:val="24"/>
          <w:lang w:val="es-PR"/>
        </w:rPr>
        <w:t>+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>’</w:t>
      </w:r>
      <w:r w:rsidRPr="00E05FF8">
        <w:rPr>
          <w:rFonts w:ascii="Courier New" w:eastAsia="Courier New" w:hAnsi="Courier New" w:cs="Courier New"/>
          <w:sz w:val="24"/>
          <w:szCs w:val="24"/>
          <w:lang w:val="es-PR"/>
        </w:rPr>
        <w:t xml:space="preserve"> 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>o ‘</w:t>
      </w:r>
      <w:r w:rsidRPr="00E05FF8">
        <w:rPr>
          <w:rFonts w:ascii="Courier New" w:eastAsia="Courier New" w:hAnsi="Courier New" w:cs="Courier New"/>
          <w:sz w:val="24"/>
          <w:szCs w:val="24"/>
          <w:lang w:val="es-PR"/>
        </w:rPr>
        <w:t>-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>’</w:t>
      </w:r>
      <w:r w:rsidRPr="00E05FF8">
        <w:rPr>
          <w:rFonts w:ascii="Courier New" w:eastAsia="Courier New" w:hAnsi="Courier New" w:cs="Courier New"/>
          <w:sz w:val="24"/>
          <w:szCs w:val="24"/>
          <w:lang w:val="es-PR"/>
        </w:rPr>
        <w:t>.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 Una vez el último bit, dígito o signo es seleccionado, el sistema hará la conversión y se podrá </w:t>
      </w:r>
      <w:r w:rsidR="00056E41"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ver </w:t>
      </w:r>
      <w:r w:rsidR="00056E41">
        <w:rPr>
          <w:rFonts w:ascii="Times New Roman" w:eastAsia="Times New Roman" w:hAnsi="Times New Roman" w:cs="Times New Roman"/>
          <w:sz w:val="24"/>
          <w:szCs w:val="24"/>
          <w:lang w:val="es-PR"/>
        </w:rPr>
        <w:t>el</w:t>
      </w:r>
      <w:r w:rsidR="009C0A50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 resultado 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>en la pantalla del MSP430. Se quedará en este estado al menos que el usuario oprima el botón S1</w:t>
      </w:r>
      <w:r w:rsidR="006A42AE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 para regresar al </w:t>
      </w:r>
      <w:r w:rsidR="004078A2">
        <w:rPr>
          <w:rFonts w:ascii="Times New Roman" w:eastAsia="Times New Roman" w:hAnsi="Times New Roman" w:cs="Times New Roman"/>
          <w:sz w:val="24"/>
          <w:szCs w:val="24"/>
          <w:lang w:val="es-PR"/>
        </w:rPr>
        <w:t>inicio del programa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. </w:t>
      </w:r>
      <w:r w:rsidR="004078A2">
        <w:rPr>
          <w:rFonts w:ascii="Times New Roman" w:eastAsia="Times New Roman" w:hAnsi="Times New Roman" w:cs="Times New Roman"/>
          <w:sz w:val="24"/>
          <w:szCs w:val="24"/>
          <w:lang w:val="es-PR"/>
        </w:rPr>
        <w:t>Por lo contrario,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 </w:t>
      </w:r>
      <w:r w:rsidR="00637919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presionando 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el botón S2 </w:t>
      </w:r>
      <w:r w:rsidR="00CA5A31">
        <w:rPr>
          <w:rFonts w:ascii="Times New Roman" w:eastAsia="Times New Roman" w:hAnsi="Times New Roman" w:cs="Times New Roman"/>
          <w:sz w:val="24"/>
          <w:szCs w:val="24"/>
          <w:lang w:val="es-PR"/>
        </w:rPr>
        <w:t>terminara la ejecución del programa</w:t>
      </w:r>
      <w:r w:rsidRPr="00E05FF8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. </w:t>
      </w:r>
    </w:p>
    <w:p w14:paraId="46D708A3" w14:textId="77777777" w:rsidR="00BB23C3" w:rsidRPr="00E05FF8" w:rsidRDefault="00BB23C3">
      <w:pPr>
        <w:rPr>
          <w:rFonts w:ascii="Times New Roman" w:eastAsia="Times New Roman" w:hAnsi="Times New Roman" w:cs="Times New Roman"/>
          <w:sz w:val="24"/>
          <w:szCs w:val="24"/>
          <w:lang w:val="es-PR"/>
        </w:rPr>
      </w:pPr>
    </w:p>
    <w:p w14:paraId="02B3A28D" w14:textId="31848109" w:rsidR="00A960C9" w:rsidRDefault="00A960C9" w:rsidP="00A960C9">
      <w:pPr>
        <w:rPr>
          <w:rFonts w:ascii="Times New Roman" w:eastAsia="Times New Roman" w:hAnsi="Times New Roman" w:cs="Times New Roman"/>
          <w:b/>
          <w:sz w:val="34"/>
          <w:szCs w:val="34"/>
          <w:lang w:val="es-PR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lang w:val="es-PR"/>
        </w:rPr>
        <w:t>Diagrama de flujo de estado</w:t>
      </w:r>
    </w:p>
    <w:p w14:paraId="19FABEC5" w14:textId="43754DCE" w:rsidR="00A960C9" w:rsidRDefault="00A960C9" w:rsidP="00A960C9">
      <w:pPr>
        <w:rPr>
          <w:rFonts w:ascii="Times New Roman" w:eastAsia="Times New Roman" w:hAnsi="Times New Roman" w:cs="Times New Roman"/>
          <w:b/>
          <w:sz w:val="34"/>
          <w:szCs w:val="34"/>
          <w:lang w:val="es-PR"/>
        </w:rPr>
      </w:pPr>
    </w:p>
    <w:p w14:paraId="55B076FA" w14:textId="406ABB75" w:rsidR="00BB23C3" w:rsidRPr="00A960C9" w:rsidRDefault="00EF255B" w:rsidP="00A93522">
      <w:pPr>
        <w:jc w:val="center"/>
        <w:rPr>
          <w:rFonts w:ascii="Times New Roman" w:eastAsia="Times New Roman" w:hAnsi="Times New Roman" w:cs="Times New Roman"/>
          <w:b/>
          <w:sz w:val="34"/>
          <w:szCs w:val="34"/>
          <w:lang w:val="es-PR"/>
        </w:rPr>
      </w:pPr>
      <w:r>
        <w:rPr>
          <w:noProof/>
        </w:rPr>
        <w:lastRenderedPageBreak/>
        <w:drawing>
          <wp:inline distT="0" distB="0" distL="0" distR="0" wp14:anchorId="21D40757" wp14:editId="31526147">
            <wp:extent cx="3156585" cy="8229600"/>
            <wp:effectExtent l="0" t="0" r="5715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23C3" w:rsidRPr="00A960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E01C8"/>
    <w:multiLevelType w:val="multilevel"/>
    <w:tmpl w:val="03AAD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36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3C3"/>
    <w:rsid w:val="00014C83"/>
    <w:rsid w:val="00056E41"/>
    <w:rsid w:val="00057D56"/>
    <w:rsid w:val="000C0195"/>
    <w:rsid w:val="001430E3"/>
    <w:rsid w:val="00182292"/>
    <w:rsid w:val="00186063"/>
    <w:rsid w:val="001E18B3"/>
    <w:rsid w:val="00242E1C"/>
    <w:rsid w:val="002975BB"/>
    <w:rsid w:val="00317B7B"/>
    <w:rsid w:val="00397A80"/>
    <w:rsid w:val="004078A2"/>
    <w:rsid w:val="004170AB"/>
    <w:rsid w:val="00470E74"/>
    <w:rsid w:val="0050724B"/>
    <w:rsid w:val="0057718E"/>
    <w:rsid w:val="00591D4A"/>
    <w:rsid w:val="005A200F"/>
    <w:rsid w:val="006113FF"/>
    <w:rsid w:val="00637919"/>
    <w:rsid w:val="00657129"/>
    <w:rsid w:val="006A42AE"/>
    <w:rsid w:val="00760A60"/>
    <w:rsid w:val="0078579D"/>
    <w:rsid w:val="007B6414"/>
    <w:rsid w:val="007D27DD"/>
    <w:rsid w:val="007E6DCE"/>
    <w:rsid w:val="0084323D"/>
    <w:rsid w:val="008719C2"/>
    <w:rsid w:val="0087521D"/>
    <w:rsid w:val="0088284B"/>
    <w:rsid w:val="0089781D"/>
    <w:rsid w:val="008D3E2C"/>
    <w:rsid w:val="008E695C"/>
    <w:rsid w:val="0099235C"/>
    <w:rsid w:val="009B09BE"/>
    <w:rsid w:val="009C0A50"/>
    <w:rsid w:val="009E3E3D"/>
    <w:rsid w:val="00A03FD4"/>
    <w:rsid w:val="00A624BD"/>
    <w:rsid w:val="00A63049"/>
    <w:rsid w:val="00A81A72"/>
    <w:rsid w:val="00A93522"/>
    <w:rsid w:val="00A960C9"/>
    <w:rsid w:val="00AA1EE6"/>
    <w:rsid w:val="00AB157D"/>
    <w:rsid w:val="00B0309B"/>
    <w:rsid w:val="00B05B58"/>
    <w:rsid w:val="00B37E63"/>
    <w:rsid w:val="00B87A74"/>
    <w:rsid w:val="00B971E2"/>
    <w:rsid w:val="00BB23C3"/>
    <w:rsid w:val="00BF270C"/>
    <w:rsid w:val="00C02860"/>
    <w:rsid w:val="00C5775D"/>
    <w:rsid w:val="00C76DB4"/>
    <w:rsid w:val="00CA4D2C"/>
    <w:rsid w:val="00CA5A31"/>
    <w:rsid w:val="00CB7BD5"/>
    <w:rsid w:val="00CE3F87"/>
    <w:rsid w:val="00D80747"/>
    <w:rsid w:val="00DC5FE3"/>
    <w:rsid w:val="00E05FF8"/>
    <w:rsid w:val="00E2263B"/>
    <w:rsid w:val="00ED56D3"/>
    <w:rsid w:val="00EF255B"/>
    <w:rsid w:val="00F513A6"/>
    <w:rsid w:val="00F5685B"/>
    <w:rsid w:val="00F6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EB614"/>
  <w15:docId w15:val="{0816F8FE-9292-4ED5-88A5-B9DE7D5F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CDF5-88C1-42FC-B885-6D96E14E6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YARIEL A MERCADO-THEN</cp:lastModifiedBy>
  <cp:revision>76</cp:revision>
  <dcterms:created xsi:type="dcterms:W3CDTF">2022-10-27T02:19:00Z</dcterms:created>
  <dcterms:modified xsi:type="dcterms:W3CDTF">2022-11-01T18:45:00Z</dcterms:modified>
</cp:coreProperties>
</file>