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6269A6">
      <w:pPr>
        <w:pStyle w:val="2"/>
        <w:spacing w:line="360" w:lineRule="auto"/>
      </w:pPr>
      <w:r>
        <w:rPr>
          <w:rFonts w:hint="eastAsia"/>
        </w:rPr>
        <w:t>一．综合计算题（共89分）</w:t>
      </w:r>
    </w:p>
    <w:p w14:paraId="3D7BCDFC">
      <w:pPr>
        <w:pStyle w:val="3"/>
        <w:spacing w:line="360" w:lineRule="auto"/>
      </w:pPr>
      <w:r>
        <w:rPr>
          <w:rFonts w:hint="eastAsia"/>
        </w:rPr>
        <w:t xml:space="preserve">1．二十进制转换 </w:t>
      </w:r>
      <w:r>
        <w:rPr>
          <w:rFonts w:hint="eastAsia"/>
          <w:color w:val="00B050"/>
        </w:rPr>
        <w:t>（6分）</w:t>
      </w:r>
    </w:p>
    <w:p w14:paraId="519A1DBA">
      <w:pPr>
        <w:spacing w:line="360" w:lineRule="auto"/>
      </w:pPr>
      <w:r>
        <w:t>一个IP</w:t>
      </w:r>
      <w:r>
        <w:rPr>
          <w:rFonts w:hint="eastAsia"/>
        </w:rPr>
        <w:t>v4</w:t>
      </w:r>
      <w:r>
        <w:t xml:space="preserve"> 地址的十六进制表示为C22F1582 ，请将它转换成点分十进制表示法。</w:t>
      </w:r>
    </w:p>
    <w:p w14:paraId="207358F7"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解答：</w:t>
      </w:r>
    </w:p>
    <w:p w14:paraId="0428C0E5"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（1）点分式十六进制地址为：C2.2F.15.82 （</w:t>
      </w:r>
      <w:r>
        <w:rPr>
          <w:rFonts w:hint="eastAsia" w:ascii="宋体" w:hAnsi="宋体"/>
          <w:color w:val="00B050"/>
          <w:szCs w:val="21"/>
        </w:rPr>
        <w:t>区分出正确的组来，得2分</w:t>
      </w:r>
      <w:r>
        <w:rPr>
          <w:rFonts w:hint="eastAsia" w:ascii="宋体" w:hAnsi="宋体"/>
          <w:szCs w:val="21"/>
        </w:rPr>
        <w:t>）</w:t>
      </w:r>
    </w:p>
    <w:p w14:paraId="2A7CB768">
      <w:pPr>
        <w:spacing w:line="360" w:lineRule="auto"/>
        <w:jc w:val="left"/>
        <w:rPr>
          <w:rFonts w:hint="eastAsia" w:ascii="宋体" w:hAnsi="宋体"/>
          <w:color w:val="00B050"/>
          <w:szCs w:val="21"/>
        </w:rPr>
      </w:pPr>
      <w:r>
        <w:rPr>
          <w:rFonts w:hint="eastAsia" w:ascii="宋体" w:hAnsi="宋体"/>
          <w:szCs w:val="21"/>
        </w:rPr>
        <w:t>（2）分别将4组的2位十六进制转换成十进制,得到点分十进制地址：194.47.21.130</w:t>
      </w:r>
      <w:r>
        <w:rPr>
          <w:rFonts w:hint="eastAsia" w:ascii="宋体" w:hAnsi="宋体"/>
          <w:color w:val="00B050"/>
          <w:szCs w:val="21"/>
        </w:rPr>
        <w:t>（每组转换成正确的十进制，各得1分，共4分）</w:t>
      </w:r>
    </w:p>
    <w:p w14:paraId="0D94DCB0">
      <w:pPr>
        <w:spacing w:line="360" w:lineRule="auto"/>
        <w:jc w:val="left"/>
        <w:rPr>
          <w:rFonts w:hint="eastAsia" w:ascii="宋体" w:hAnsi="宋体"/>
          <w:szCs w:val="21"/>
        </w:rPr>
      </w:pPr>
    </w:p>
    <w:p w14:paraId="22E2FF7E">
      <w:pPr>
        <w:pStyle w:val="3"/>
        <w:spacing w:line="360" w:lineRule="auto"/>
      </w:pPr>
      <w:r>
        <w:t>2</w:t>
      </w:r>
      <w:r>
        <w:rPr>
          <w:rFonts w:hint="eastAsia"/>
        </w:rPr>
        <w:t>．地址规划</w:t>
      </w:r>
      <w:r>
        <w:rPr>
          <w:rFonts w:hint="eastAsia"/>
          <w:color w:val="00B050"/>
        </w:rPr>
        <w:t>（8分）</w:t>
      </w:r>
    </w:p>
    <w:p w14:paraId="7970370C">
      <w:pPr>
        <w:spacing w:line="360" w:lineRule="auto"/>
      </w:pPr>
      <w:r>
        <w:t>从198.16.0.0 开始有大量连续的IP 地址可以使用。假设4 个组织A 、B 、C 和D 按照顺序依次申请4000 、2000 、4000 和8000 个地址。对于每一个申请，请用w.x.y.z</w:t>
      </w:r>
      <w:r>
        <w:rPr>
          <w:rFonts w:hint="eastAsia"/>
        </w:rPr>
        <w:t>/</w:t>
      </w:r>
      <w:r>
        <w:t>s 的</w:t>
      </w:r>
    </w:p>
    <w:p w14:paraId="60FCC2FD">
      <w:pPr>
        <w:spacing w:line="360" w:lineRule="auto"/>
      </w:pPr>
      <w:r>
        <w:t>形式</w:t>
      </w:r>
      <w:r>
        <w:rPr>
          <w:rFonts w:hint="eastAsia"/>
        </w:rPr>
        <w:t>表示出地址块，并写出地址块的</w:t>
      </w:r>
      <w:r>
        <w:t>的第一个IP 地址</w:t>
      </w:r>
      <w:r>
        <w:rPr>
          <w:rFonts w:hint="eastAsia"/>
        </w:rPr>
        <w:t>（首地址）</w:t>
      </w:r>
      <w:r>
        <w:t>、最后一个IP 地址</w:t>
      </w:r>
      <w:r>
        <w:rPr>
          <w:rFonts w:hint="eastAsia"/>
        </w:rPr>
        <w:t>（末地址）</w:t>
      </w:r>
      <w:r>
        <w:t>以及掩码。</w:t>
      </w:r>
    </w:p>
    <w:p w14:paraId="5BD15906">
      <w:pPr>
        <w:spacing w:line="360" w:lineRule="auto"/>
      </w:pPr>
      <w:r>
        <w:rPr>
          <w:rFonts w:hint="eastAsia"/>
        </w:rPr>
        <w:t>解答：</w:t>
      </w:r>
    </w:p>
    <w:p w14:paraId="0951115A">
      <w:pPr>
        <w:spacing w:line="360" w:lineRule="auto"/>
      </w:pPr>
      <w:r>
        <w:rPr>
          <w:rFonts w:hint="eastAsia"/>
        </w:rPr>
        <w:t>因为只能是2的整数次幂，所以需要分别借4096（2的12次方）,2048（2的11次方）,4096（2的12次方）,8192（2的13次方）个地址，一个可行的分配方案如下：</w:t>
      </w:r>
    </w:p>
    <w:tbl>
      <w:tblPr>
        <w:tblStyle w:val="8"/>
        <w:tblW w:w="7893" w:type="dxa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155"/>
        <w:gridCol w:w="2285"/>
        <w:gridCol w:w="2268"/>
      </w:tblGrid>
      <w:tr w14:paraId="3BAF48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118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1358D4">
            <w:pPr>
              <w:spacing w:line="360" w:lineRule="auto"/>
            </w:pPr>
            <w:r>
              <w:rPr>
                <w:rFonts w:hint="eastAsia"/>
              </w:rPr>
              <w:t>组织</w:t>
            </w:r>
          </w:p>
        </w:tc>
        <w:tc>
          <w:tcPr>
            <w:tcW w:w="21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437A29">
            <w:pPr>
              <w:spacing w:line="360" w:lineRule="auto"/>
            </w:pPr>
            <w:r>
              <w:rPr>
                <w:rFonts w:hint="eastAsia"/>
              </w:rPr>
              <w:t>首地址</w:t>
            </w:r>
          </w:p>
        </w:tc>
        <w:tc>
          <w:tcPr>
            <w:tcW w:w="228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B232C3">
            <w:pPr>
              <w:spacing w:line="360" w:lineRule="auto"/>
            </w:pPr>
            <w:r>
              <w:rPr>
                <w:rFonts w:hint="eastAsia"/>
              </w:rPr>
              <w:t>末地址</w:t>
            </w:r>
          </w:p>
        </w:tc>
        <w:tc>
          <w:tcPr>
            <w:tcW w:w="2268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</w:tcPr>
          <w:p w14:paraId="315241B3">
            <w:pPr>
              <w:spacing w:line="360" w:lineRule="auto"/>
            </w:pPr>
            <w:r>
              <w:rPr>
                <w:rFonts w:hint="eastAsia"/>
              </w:rPr>
              <w:t>w.x.y.z/s的形式</w:t>
            </w:r>
          </w:p>
        </w:tc>
      </w:tr>
      <w:tr w14:paraId="32FC9F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exac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725E2A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935896">
            <w:pPr>
              <w:spacing w:line="360" w:lineRule="auto"/>
            </w:pPr>
            <w:r>
              <w:rPr>
                <w:rFonts w:hint="eastAsia"/>
              </w:rPr>
              <w:t>198.16.0.0</w:t>
            </w:r>
            <w:r>
              <w:rPr>
                <w:rFonts w:hint="eastAsia"/>
                <w:color w:val="00B050"/>
              </w:rPr>
              <w:t>（0.5分）</w:t>
            </w:r>
          </w:p>
        </w:tc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BA3879">
            <w:pPr>
              <w:spacing w:line="360" w:lineRule="auto"/>
            </w:pPr>
            <w:r>
              <w:rPr>
                <w:rFonts w:hint="eastAsia"/>
              </w:rPr>
              <w:t>198.16.15.255</w:t>
            </w:r>
            <w:r>
              <w:rPr>
                <w:rFonts w:hint="eastAsia"/>
                <w:color w:val="00B050"/>
              </w:rPr>
              <w:t>（0.5分）（0.5分）（0.5分）（0.5分）（0.5分）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4A156CD2">
            <w:pPr>
              <w:spacing w:line="360" w:lineRule="auto"/>
            </w:pPr>
            <w:r>
              <w:rPr>
                <w:rFonts w:hint="eastAsia"/>
              </w:rPr>
              <w:t>198.16.0.0/20</w:t>
            </w:r>
            <w:r>
              <w:rPr>
                <w:rFonts w:hint="eastAsia"/>
                <w:color w:val="00B050"/>
              </w:rPr>
              <w:t>（1分）</w:t>
            </w:r>
          </w:p>
        </w:tc>
      </w:tr>
      <w:tr w14:paraId="3272ED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exac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85FB66">
            <w:pPr>
              <w:spacing w:line="36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0A4C33">
            <w:pPr>
              <w:spacing w:line="360" w:lineRule="auto"/>
            </w:pPr>
            <w:r>
              <w:rPr>
                <w:rFonts w:hint="eastAsia"/>
              </w:rPr>
              <w:t>198.16.16.0</w:t>
            </w:r>
            <w:r>
              <w:rPr>
                <w:rFonts w:hint="eastAsia"/>
                <w:color w:val="00B050"/>
              </w:rPr>
              <w:t>（0.5分）</w:t>
            </w:r>
          </w:p>
        </w:tc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1A19B1">
            <w:pPr>
              <w:spacing w:line="360" w:lineRule="auto"/>
            </w:pPr>
            <w:r>
              <w:rPr>
                <w:rFonts w:hint="eastAsia"/>
              </w:rPr>
              <w:t>198.16.23.255</w:t>
            </w:r>
            <w:r>
              <w:rPr>
                <w:rFonts w:hint="eastAsia"/>
                <w:color w:val="00B050"/>
              </w:rPr>
              <w:t>（0.5分）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59587AFC">
            <w:pPr>
              <w:spacing w:line="360" w:lineRule="auto"/>
            </w:pPr>
            <w:r>
              <w:rPr>
                <w:rFonts w:hint="eastAsia"/>
              </w:rPr>
              <w:t>198.16.16.0/21</w:t>
            </w:r>
            <w:r>
              <w:rPr>
                <w:rFonts w:hint="eastAsia"/>
                <w:color w:val="00B050"/>
              </w:rPr>
              <w:t>（1分）</w:t>
            </w:r>
          </w:p>
        </w:tc>
      </w:tr>
      <w:tr w14:paraId="2D39F8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exac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145D9C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58151E">
            <w:pPr>
              <w:spacing w:line="360" w:lineRule="auto"/>
            </w:pPr>
            <w:r>
              <w:rPr>
                <w:rFonts w:hint="eastAsia"/>
              </w:rPr>
              <w:t>198.16.32.0</w:t>
            </w:r>
            <w:r>
              <w:rPr>
                <w:rFonts w:hint="eastAsia"/>
                <w:color w:val="00B050"/>
              </w:rPr>
              <w:t>（0.5分）</w:t>
            </w:r>
          </w:p>
        </w:tc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2F0C05">
            <w:pPr>
              <w:spacing w:line="360" w:lineRule="auto"/>
            </w:pPr>
            <w:r>
              <w:rPr>
                <w:rFonts w:hint="eastAsia"/>
              </w:rPr>
              <w:t>198.16.47.255</w:t>
            </w:r>
            <w:r>
              <w:rPr>
                <w:rFonts w:hint="eastAsia"/>
                <w:color w:val="00B050"/>
              </w:rPr>
              <w:t>（0.5分）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5BECF9DA">
            <w:pPr>
              <w:spacing w:line="360" w:lineRule="auto"/>
            </w:pPr>
            <w:r>
              <w:rPr>
                <w:rFonts w:hint="eastAsia"/>
              </w:rPr>
              <w:t>198.16.32.0/20</w:t>
            </w:r>
            <w:r>
              <w:rPr>
                <w:rFonts w:hint="eastAsia"/>
                <w:color w:val="00B050"/>
              </w:rPr>
              <w:t>（1分）</w:t>
            </w:r>
          </w:p>
        </w:tc>
      </w:tr>
      <w:tr w14:paraId="1A618E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exac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 w14:paraId="23FD9FA9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 w14:paraId="53E2D33C">
            <w:pPr>
              <w:spacing w:line="360" w:lineRule="auto"/>
            </w:pPr>
            <w:r>
              <w:rPr>
                <w:rFonts w:hint="eastAsia"/>
              </w:rPr>
              <w:t>198.16.64.0</w:t>
            </w:r>
            <w:r>
              <w:rPr>
                <w:rFonts w:hint="eastAsia"/>
                <w:color w:val="00B050"/>
              </w:rPr>
              <w:t>（0.5分）</w:t>
            </w:r>
          </w:p>
        </w:tc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 w14:paraId="3FCE9185">
            <w:pPr>
              <w:spacing w:line="360" w:lineRule="auto"/>
            </w:pPr>
            <w:r>
              <w:rPr>
                <w:rFonts w:hint="eastAsia"/>
              </w:rPr>
              <w:t>198.16.95.255</w:t>
            </w:r>
            <w:r>
              <w:rPr>
                <w:rFonts w:hint="eastAsia"/>
                <w:color w:val="00B050"/>
              </w:rPr>
              <w:t>（0.5分）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 w14:paraId="72B1644B">
            <w:pPr>
              <w:spacing w:line="360" w:lineRule="auto"/>
            </w:pPr>
            <w:r>
              <w:rPr>
                <w:rFonts w:hint="eastAsia"/>
              </w:rPr>
              <w:t>198.16.64.0/19</w:t>
            </w:r>
            <w:r>
              <w:rPr>
                <w:rFonts w:hint="eastAsia"/>
                <w:color w:val="00B050"/>
              </w:rPr>
              <w:t>（1分）</w:t>
            </w:r>
          </w:p>
        </w:tc>
      </w:tr>
    </w:tbl>
    <w:p w14:paraId="2B9CFFF5">
      <w:pPr>
        <w:spacing w:line="360" w:lineRule="auto"/>
      </w:pPr>
    </w:p>
    <w:p w14:paraId="411427A1">
      <w:pPr>
        <w:spacing w:line="360" w:lineRule="auto"/>
        <w:jc w:val="left"/>
        <w:rPr>
          <w:rFonts w:hint="eastAsia" w:ascii="宋体" w:hAnsi="宋体"/>
          <w:color w:val="00B050"/>
          <w:szCs w:val="21"/>
        </w:rPr>
      </w:pPr>
      <w:r>
        <w:rPr>
          <w:rFonts w:hint="eastAsia" w:ascii="宋体" w:hAnsi="宋体"/>
          <w:color w:val="00B050"/>
          <w:szCs w:val="21"/>
        </w:rPr>
        <w:t>评分标准：（1）每段地址分配正确，可得1分，写出该段地址正确的首地址、末地址在各得0.5分，所以，每段地址全部正确共可得2分；（2）共4段地址，共2*4=8分；（3）表格不是必须的，文字写出也可以；（4）答案不唯一，只要满足需求，遵循满足主机位来进行分割，且分割正确，同样按照上述的评分标准给分。</w:t>
      </w:r>
    </w:p>
    <w:p w14:paraId="3D412C39"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关于CIDR</w:t>
      </w:r>
      <w:r>
        <w:rPr>
          <w:rFonts w:hint="eastAsia"/>
          <w:color w:val="00B050"/>
        </w:rPr>
        <w:t>（</w:t>
      </w:r>
      <w:r>
        <w:rPr>
          <w:color w:val="00B050"/>
        </w:rPr>
        <w:t>6</w:t>
      </w:r>
      <w:r>
        <w:rPr>
          <w:rFonts w:hint="eastAsia"/>
          <w:color w:val="00B050"/>
        </w:rPr>
        <w:t>分）</w:t>
      </w:r>
    </w:p>
    <w:p w14:paraId="084A4D4B">
      <w:pPr>
        <w:spacing w:line="360" w:lineRule="auto"/>
      </w:pPr>
      <w:r>
        <w:t>从29.18.0.0 到29.18.12</w:t>
      </w:r>
      <w:r>
        <w:rPr>
          <w:rFonts w:hint="eastAsia"/>
        </w:rPr>
        <w:t>7</w:t>
      </w:r>
      <w:r>
        <w:t>.255 的一组IP 地址己经被聚合到29.18.0.0/1</w:t>
      </w:r>
      <w:r>
        <w:rPr>
          <w:rFonts w:hint="eastAsia"/>
        </w:rPr>
        <w:t>7，并被装载到了路由表中，可从线路L1转出</w:t>
      </w:r>
      <w:r>
        <w:t>。然而，</w:t>
      </w:r>
      <w:r>
        <w:rPr>
          <w:rFonts w:hint="eastAsia"/>
        </w:rPr>
        <w:t>其中的</w:t>
      </w:r>
      <w:r>
        <w:t>一个空闲地址块</w:t>
      </w:r>
      <w:r>
        <w:rPr>
          <w:rFonts w:hint="eastAsia"/>
        </w:rPr>
        <w:t>B</w:t>
      </w:r>
      <w:r>
        <w:t>，即从29.18.60.0 到29.18.63.255 之间的1024 个地址还没有被分配。现在这块空闲地址突然要被分配给一</w:t>
      </w:r>
      <w:r>
        <w:rPr>
          <w:rFonts w:hint="eastAsia"/>
        </w:rPr>
        <w:t>个</w:t>
      </w:r>
      <w:r>
        <w:t>使用不同出境线路</w:t>
      </w:r>
      <w:r>
        <w:rPr>
          <w:rFonts w:hint="eastAsia"/>
        </w:rPr>
        <w:t>（线路L2）</w:t>
      </w:r>
      <w:r>
        <w:t>的</w:t>
      </w:r>
      <w:r>
        <w:rPr>
          <w:rFonts w:hint="eastAsia"/>
        </w:rPr>
        <w:t>网络</w:t>
      </w:r>
      <w:r>
        <w:t>。</w:t>
      </w:r>
      <w:r>
        <w:rPr>
          <w:rFonts w:hint="eastAsia"/>
        </w:rPr>
        <w:t>有一种可能的做法</w:t>
      </w:r>
      <w:r>
        <w:t>是将聚合地址29.18.0.0/1</w:t>
      </w:r>
      <w:r>
        <w:rPr>
          <w:rFonts w:hint="eastAsia"/>
        </w:rPr>
        <w:t>7</w:t>
      </w:r>
      <w:r>
        <w:t>分割成几块，</w:t>
      </w:r>
      <w:r>
        <w:rPr>
          <w:rFonts w:hint="eastAsia"/>
        </w:rPr>
        <w:t>其中一块就是B地址块，</w:t>
      </w:r>
      <w:r>
        <w:t>然后</w:t>
      </w:r>
      <w:r>
        <w:rPr>
          <w:rFonts w:hint="eastAsia"/>
        </w:rPr>
        <w:t>按照分割结果逐一添加到</w:t>
      </w:r>
      <w:r>
        <w:t>路由表中</w:t>
      </w:r>
      <w:r>
        <w:rPr>
          <w:rFonts w:hint="eastAsia"/>
        </w:rPr>
        <w:t>。但是事实上，有个简便的方法</w:t>
      </w:r>
      <w:r>
        <w:t>，</w:t>
      </w:r>
      <w:r>
        <w:rPr>
          <w:rFonts w:hint="eastAsia"/>
        </w:rPr>
        <w:t>直接在路由表中追加一条路由。（1）试写出路由表中的至少两条路由信息(填写下表)。（2）如果有一个携带了目的IP地址29.18.60.5的分组到达，路由器会从哪条线路转发它</w:t>
      </w:r>
      <w:r>
        <w:t>?</w:t>
      </w:r>
      <w:r>
        <w:rPr>
          <w:rFonts w:hint="eastAsia"/>
        </w:rPr>
        <w:t>为什么？</w:t>
      </w:r>
    </w:p>
    <w:tbl>
      <w:tblPr>
        <w:tblStyle w:val="8"/>
        <w:tblpPr w:leftFromText="180" w:rightFromText="180" w:vertAnchor="text" w:horzAnchor="page" w:tblpX="2752" w:tblpY="107"/>
        <w:tblOverlap w:val="never"/>
        <w:tblW w:w="3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1640"/>
      </w:tblGrid>
      <w:tr w14:paraId="51456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2" w:type="dxa"/>
            <w:gridSpan w:val="2"/>
            <w:vAlign w:val="center"/>
          </w:tcPr>
          <w:p w14:paraId="2583EDC5">
            <w:pPr>
              <w:numPr>
                <w:ilvl w:val="255"/>
                <w:numId w:val="0"/>
              </w:numPr>
              <w:spacing w:line="360" w:lineRule="auto"/>
              <w:jc w:val="center"/>
            </w:pPr>
            <w:r>
              <w:rPr>
                <w:rFonts w:hint="eastAsia"/>
              </w:rPr>
              <w:t>路由表</w:t>
            </w:r>
          </w:p>
        </w:tc>
      </w:tr>
      <w:tr w14:paraId="259CF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 w14:paraId="6ED5FA39">
            <w:pPr>
              <w:numPr>
                <w:ilvl w:val="255"/>
                <w:numId w:val="0"/>
              </w:numPr>
              <w:spacing w:line="360" w:lineRule="auto"/>
              <w:jc w:val="center"/>
            </w:pPr>
            <w:r>
              <w:rPr>
                <w:rFonts w:hint="eastAsia"/>
              </w:rPr>
              <w:t>目的网络</w:t>
            </w:r>
          </w:p>
        </w:tc>
        <w:tc>
          <w:tcPr>
            <w:tcW w:w="1640" w:type="dxa"/>
          </w:tcPr>
          <w:p w14:paraId="21ED3F2A">
            <w:pPr>
              <w:numPr>
                <w:ilvl w:val="255"/>
                <w:numId w:val="0"/>
              </w:numPr>
              <w:spacing w:line="360" w:lineRule="auto"/>
              <w:jc w:val="center"/>
            </w:pPr>
            <w:r>
              <w:rPr>
                <w:rFonts w:hint="eastAsia"/>
              </w:rPr>
              <w:t>转出线路</w:t>
            </w:r>
          </w:p>
        </w:tc>
      </w:tr>
      <w:tr w14:paraId="7C498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 w14:paraId="12750DF7">
            <w:pPr>
              <w:numPr>
                <w:ilvl w:val="255"/>
                <w:numId w:val="0"/>
              </w:numPr>
              <w:spacing w:line="360" w:lineRule="auto"/>
            </w:pPr>
          </w:p>
        </w:tc>
        <w:tc>
          <w:tcPr>
            <w:tcW w:w="1640" w:type="dxa"/>
          </w:tcPr>
          <w:p w14:paraId="2FA5876F">
            <w:pPr>
              <w:numPr>
                <w:ilvl w:val="255"/>
                <w:numId w:val="0"/>
              </w:numPr>
              <w:spacing w:line="360" w:lineRule="auto"/>
            </w:pPr>
          </w:p>
        </w:tc>
      </w:tr>
      <w:tr w14:paraId="3671E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 w14:paraId="2C600198">
            <w:pPr>
              <w:numPr>
                <w:ilvl w:val="255"/>
                <w:numId w:val="0"/>
              </w:numPr>
              <w:spacing w:line="360" w:lineRule="auto"/>
            </w:pPr>
          </w:p>
        </w:tc>
        <w:tc>
          <w:tcPr>
            <w:tcW w:w="1640" w:type="dxa"/>
          </w:tcPr>
          <w:p w14:paraId="7A29F391">
            <w:pPr>
              <w:numPr>
                <w:ilvl w:val="255"/>
                <w:numId w:val="0"/>
              </w:numPr>
              <w:spacing w:line="360" w:lineRule="auto"/>
            </w:pPr>
          </w:p>
        </w:tc>
      </w:tr>
    </w:tbl>
    <w:p w14:paraId="4B0D311C">
      <w:pPr>
        <w:spacing w:line="360" w:lineRule="auto"/>
      </w:pPr>
    </w:p>
    <w:p w14:paraId="5421CD3F">
      <w:pPr>
        <w:spacing w:line="360" w:lineRule="auto"/>
      </w:pPr>
    </w:p>
    <w:p w14:paraId="2FCBCE11">
      <w:pPr>
        <w:spacing w:line="360" w:lineRule="auto"/>
      </w:pPr>
    </w:p>
    <w:p w14:paraId="38AD3665">
      <w:pPr>
        <w:spacing w:line="360" w:lineRule="auto"/>
      </w:pPr>
    </w:p>
    <w:p w14:paraId="680CA0D3">
      <w:pPr>
        <w:spacing w:line="360" w:lineRule="auto"/>
      </w:pPr>
    </w:p>
    <w:p w14:paraId="47829A37">
      <w:pPr>
        <w:spacing w:line="360" w:lineRule="auto"/>
      </w:pPr>
      <w:r>
        <w:rPr>
          <w:rFonts w:hint="eastAsia"/>
        </w:rPr>
        <w:t>答案解析：</w:t>
      </w:r>
    </w:p>
    <w:p w14:paraId="78630878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两条路由信息是：   （3分）</w:t>
      </w:r>
    </w:p>
    <w:tbl>
      <w:tblPr>
        <w:tblStyle w:val="8"/>
        <w:tblpPr w:leftFromText="180" w:rightFromText="180" w:vertAnchor="text" w:horzAnchor="page" w:tblpX="2752" w:tblpY="107"/>
        <w:tblOverlap w:val="never"/>
        <w:tblW w:w="3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1640"/>
      </w:tblGrid>
      <w:tr w14:paraId="4480D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 w14:paraId="0A48D14B">
            <w:pPr>
              <w:numPr>
                <w:ilvl w:val="255"/>
                <w:numId w:val="0"/>
              </w:numPr>
              <w:spacing w:line="360" w:lineRule="auto"/>
            </w:pPr>
            <w:r>
              <w:rPr>
                <w:rFonts w:hint="eastAsia"/>
              </w:rPr>
              <w:t>目的网络</w:t>
            </w:r>
          </w:p>
        </w:tc>
        <w:tc>
          <w:tcPr>
            <w:tcW w:w="1640" w:type="dxa"/>
          </w:tcPr>
          <w:p w14:paraId="2691DABA">
            <w:pPr>
              <w:numPr>
                <w:ilvl w:val="255"/>
                <w:numId w:val="0"/>
              </w:numPr>
              <w:spacing w:line="360" w:lineRule="auto"/>
            </w:pPr>
            <w:r>
              <w:rPr>
                <w:rFonts w:hint="eastAsia"/>
              </w:rPr>
              <w:t>转出线路</w:t>
            </w:r>
          </w:p>
        </w:tc>
      </w:tr>
      <w:tr w14:paraId="301E1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 w14:paraId="1E13AC81">
            <w:pPr>
              <w:numPr>
                <w:ilvl w:val="255"/>
                <w:numId w:val="0"/>
              </w:numPr>
              <w:spacing w:line="360" w:lineRule="auto"/>
            </w:pPr>
            <w:r>
              <w:t>29.18.0.0/17</w:t>
            </w:r>
          </w:p>
        </w:tc>
        <w:tc>
          <w:tcPr>
            <w:tcW w:w="1640" w:type="dxa"/>
          </w:tcPr>
          <w:p w14:paraId="73CD901A">
            <w:pPr>
              <w:numPr>
                <w:ilvl w:val="255"/>
                <w:numId w:val="0"/>
              </w:numPr>
              <w:spacing w:line="360" w:lineRule="auto"/>
            </w:pPr>
            <w:r>
              <w:rPr>
                <w:rFonts w:hint="eastAsia"/>
              </w:rPr>
              <w:t>L1</w:t>
            </w:r>
          </w:p>
        </w:tc>
      </w:tr>
      <w:tr w14:paraId="38A6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</w:tcPr>
          <w:p w14:paraId="0DFDA118">
            <w:pPr>
              <w:numPr>
                <w:ilvl w:val="255"/>
                <w:numId w:val="0"/>
              </w:numPr>
              <w:spacing w:line="360" w:lineRule="auto"/>
            </w:pPr>
            <w:r>
              <w:t>9.18.</w:t>
            </w:r>
            <w:r>
              <w:rPr>
                <w:rFonts w:hint="eastAsia"/>
              </w:rPr>
              <w:t>60</w:t>
            </w:r>
            <w:r>
              <w:t>.0/</w:t>
            </w:r>
            <w:r>
              <w:rPr>
                <w:rFonts w:hint="eastAsia"/>
              </w:rPr>
              <w:t>22</w:t>
            </w:r>
          </w:p>
        </w:tc>
        <w:tc>
          <w:tcPr>
            <w:tcW w:w="1640" w:type="dxa"/>
          </w:tcPr>
          <w:p w14:paraId="5619D901">
            <w:pPr>
              <w:numPr>
                <w:ilvl w:val="255"/>
                <w:numId w:val="0"/>
              </w:numPr>
              <w:spacing w:line="360" w:lineRule="auto"/>
            </w:pPr>
            <w:r>
              <w:rPr>
                <w:rFonts w:hint="eastAsia"/>
              </w:rPr>
              <w:t>L2</w:t>
            </w:r>
          </w:p>
        </w:tc>
      </w:tr>
    </w:tbl>
    <w:p w14:paraId="73F4B60F">
      <w:pPr>
        <w:numPr>
          <w:ilvl w:val="255"/>
          <w:numId w:val="0"/>
        </w:numPr>
        <w:spacing w:line="360" w:lineRule="auto"/>
      </w:pPr>
      <w:r>
        <w:rPr>
          <w:rFonts w:hint="eastAsia"/>
        </w:rPr>
        <w:t xml:space="preserve">     </w:t>
      </w:r>
    </w:p>
    <w:p w14:paraId="0DF9545D">
      <w:pPr>
        <w:numPr>
          <w:ilvl w:val="255"/>
          <w:numId w:val="0"/>
        </w:numPr>
        <w:spacing w:line="360" w:lineRule="auto"/>
      </w:pPr>
    </w:p>
    <w:p w14:paraId="31263174">
      <w:pPr>
        <w:numPr>
          <w:ilvl w:val="255"/>
          <w:numId w:val="0"/>
        </w:numPr>
        <w:spacing w:line="360" w:lineRule="auto"/>
      </w:pPr>
    </w:p>
    <w:p w14:paraId="2143F56D">
      <w:pPr>
        <w:numPr>
          <w:ilvl w:val="255"/>
          <w:numId w:val="0"/>
        </w:numPr>
        <w:spacing w:line="360" w:lineRule="auto"/>
      </w:pPr>
    </w:p>
    <w:p w14:paraId="472B189C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目的IP地址29.18.60.5</w:t>
      </w:r>
      <w:r>
        <w:t>既匹配29.18.0.0/17，又匹配29.18.</w:t>
      </w:r>
      <w:r>
        <w:rPr>
          <w:rFonts w:hint="eastAsia"/>
        </w:rPr>
        <w:t>6</w:t>
      </w:r>
      <w:r>
        <w:t>0.0/22，那么</w:t>
      </w:r>
      <w:r>
        <w:rPr>
          <w:rFonts w:hint="eastAsia"/>
        </w:rPr>
        <w:t>根据最长前缀匹配，</w:t>
      </w:r>
      <w:r>
        <w:t>它将被发送到掩码位数较大的目标地址，即29.18.</w:t>
      </w:r>
      <w:r>
        <w:rPr>
          <w:rFonts w:hint="eastAsia"/>
        </w:rPr>
        <w:t>6</w:t>
      </w:r>
      <w:r>
        <w:t>0.</w:t>
      </w:r>
      <w:r>
        <w:rPr>
          <w:rFonts w:hint="eastAsia"/>
        </w:rPr>
        <w:t>0</w:t>
      </w:r>
      <w:r>
        <w:t>/22</w:t>
      </w:r>
      <w:r>
        <w:rPr>
          <w:rFonts w:hint="eastAsia"/>
        </w:rPr>
        <w:t>，所以从线路L2转出</w:t>
      </w:r>
      <w:r>
        <w:t>。</w:t>
      </w:r>
    </w:p>
    <w:p w14:paraId="5B5BF37C">
      <w:pPr>
        <w:spacing w:line="360" w:lineRule="auto"/>
      </w:pPr>
    </w:p>
    <w:p w14:paraId="7198BB94">
      <w:pPr>
        <w:spacing w:line="360" w:lineRule="auto"/>
      </w:pPr>
      <w:r>
        <w:rPr>
          <w:rFonts w:hint="eastAsia"/>
        </w:rPr>
        <w:t>评分标准：（1）回答出</w:t>
      </w:r>
      <w:r>
        <w:t>29.18.0.0/1</w:t>
      </w:r>
      <w:r>
        <w:rPr>
          <w:rFonts w:hint="eastAsia"/>
        </w:rPr>
        <w:t>7路由信息的，得1分，回答出聚合路由</w:t>
      </w:r>
      <w:r>
        <w:t>29.18.</w:t>
      </w:r>
      <w:r>
        <w:rPr>
          <w:rFonts w:hint="eastAsia"/>
        </w:rPr>
        <w:t>6</w:t>
      </w:r>
      <w:r>
        <w:t>0.</w:t>
      </w:r>
      <w:r>
        <w:rPr>
          <w:rFonts w:hint="eastAsia"/>
        </w:rPr>
        <w:t>0</w:t>
      </w:r>
      <w:r>
        <w:t>/22</w:t>
      </w:r>
      <w:r>
        <w:rPr>
          <w:rFonts w:hint="eastAsia"/>
        </w:rPr>
        <w:t>的，得2分。（2）回答出 最长地址前缀匹配 意思的，得2分，回答出匹配两个网络意思的，并选择从L2转出的，再得1分。</w:t>
      </w:r>
    </w:p>
    <w:p w14:paraId="0B610D50">
      <w:pPr>
        <w:spacing w:line="360" w:lineRule="auto"/>
      </w:pPr>
    </w:p>
    <w:p w14:paraId="254862F2">
      <w:pPr>
        <w:pStyle w:val="3"/>
        <w:spacing w:line="360" w:lineRule="auto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关于路由器的路由决策</w:t>
      </w:r>
      <w:r>
        <w:rPr>
          <w:rFonts w:hint="eastAsia"/>
          <w:color w:val="00B050"/>
        </w:rPr>
        <w:t>（</w:t>
      </w:r>
      <w:r>
        <w:rPr>
          <w:color w:val="00B050"/>
        </w:rPr>
        <w:t>10</w:t>
      </w:r>
      <w:r>
        <w:rPr>
          <w:rFonts w:hint="eastAsia"/>
          <w:color w:val="00B050"/>
        </w:rPr>
        <w:t>分）</w:t>
      </w:r>
    </w:p>
    <w:p w14:paraId="6508B02F">
      <w:pPr>
        <w:spacing w:line="360" w:lineRule="auto"/>
      </w:pPr>
      <w:r>
        <w:t>一个路由器</w:t>
      </w:r>
      <w:r>
        <w:rPr>
          <w:rFonts w:hint="eastAsia"/>
        </w:rPr>
        <w:t>Router1</w:t>
      </w:r>
      <w:r>
        <w:t>的路由表中</w:t>
      </w:r>
      <w:r>
        <w:rPr>
          <w:rFonts w:hint="eastAsia"/>
        </w:rPr>
        <w:t>，</w:t>
      </w:r>
      <w:r>
        <w:t>有如下的表项</w:t>
      </w:r>
      <w:r>
        <w:rPr>
          <w:rFonts w:hint="eastAsia"/>
        </w:rPr>
        <w:t>：</w:t>
      </w:r>
    </w:p>
    <w:p w14:paraId="195BE5DA">
      <w:pPr>
        <w:spacing w:line="360" w:lineRule="auto"/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  </w:t>
      </w:r>
    </w:p>
    <w:tbl>
      <w:tblPr>
        <w:tblStyle w:val="8"/>
        <w:tblW w:w="55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64"/>
      </w:tblGrid>
      <w:tr w14:paraId="718C0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auto"/>
          </w:tcPr>
          <w:p w14:paraId="758D8973">
            <w:pPr>
              <w:spacing w:line="360" w:lineRule="auto"/>
            </w:pPr>
            <w:r>
              <w:rPr>
                <w:rFonts w:hint="eastAsia"/>
              </w:rPr>
              <w:t>目的地址/前缀位数</w:t>
            </w:r>
          </w:p>
        </w:tc>
        <w:tc>
          <w:tcPr>
            <w:tcW w:w="2764" w:type="dxa"/>
            <w:shd w:val="clear" w:color="auto" w:fill="auto"/>
          </w:tcPr>
          <w:p w14:paraId="51DEF5E4">
            <w:pPr>
              <w:spacing w:line="360" w:lineRule="auto"/>
            </w:pPr>
            <w:r>
              <w:rPr>
                <w:rFonts w:hint="eastAsia"/>
              </w:rPr>
              <w:t>接口/下一跳</w:t>
            </w:r>
          </w:p>
        </w:tc>
      </w:tr>
      <w:tr w14:paraId="03FEA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auto"/>
          </w:tcPr>
          <w:p w14:paraId="23384901">
            <w:pPr>
              <w:spacing w:line="360" w:lineRule="auto"/>
            </w:pPr>
            <w:r>
              <w:rPr>
                <w:rFonts w:hint="eastAsia"/>
              </w:rPr>
              <w:t>23</w:t>
            </w:r>
            <w:r>
              <w:t>.6.56.0/22</w:t>
            </w:r>
          </w:p>
        </w:tc>
        <w:tc>
          <w:tcPr>
            <w:tcW w:w="2764" w:type="dxa"/>
            <w:shd w:val="clear" w:color="auto" w:fill="auto"/>
          </w:tcPr>
          <w:p w14:paraId="41556489">
            <w:pPr>
              <w:spacing w:line="360" w:lineRule="auto"/>
            </w:pPr>
            <w:r>
              <w:t>Interface 0</w:t>
            </w:r>
          </w:p>
        </w:tc>
      </w:tr>
      <w:tr w14:paraId="364F2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auto"/>
          </w:tcPr>
          <w:p w14:paraId="5B312E5F">
            <w:pPr>
              <w:spacing w:line="360" w:lineRule="auto"/>
            </w:pPr>
            <w:r>
              <w:rPr>
                <w:rFonts w:hint="eastAsia"/>
              </w:rPr>
              <w:t>23</w:t>
            </w:r>
            <w:r>
              <w:t>.6.60.0/22</w:t>
            </w:r>
          </w:p>
        </w:tc>
        <w:tc>
          <w:tcPr>
            <w:tcW w:w="2764" w:type="dxa"/>
            <w:shd w:val="clear" w:color="auto" w:fill="auto"/>
          </w:tcPr>
          <w:p w14:paraId="08CCDD37">
            <w:pPr>
              <w:spacing w:line="360" w:lineRule="auto"/>
            </w:pPr>
            <w:r>
              <w:t>Interface 1</w:t>
            </w:r>
          </w:p>
        </w:tc>
      </w:tr>
      <w:tr w14:paraId="315CA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auto"/>
          </w:tcPr>
          <w:p w14:paraId="168882F1">
            <w:pPr>
              <w:spacing w:line="360" w:lineRule="auto"/>
            </w:pPr>
            <w:r>
              <w:t xml:space="preserve">19.5.40.0/23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64" w:type="dxa"/>
            <w:shd w:val="clear" w:color="auto" w:fill="auto"/>
          </w:tcPr>
          <w:p w14:paraId="0E1406FC">
            <w:pPr>
              <w:spacing w:line="360" w:lineRule="auto"/>
            </w:pPr>
            <w:r>
              <w:t xml:space="preserve">Router </w:t>
            </w:r>
            <w:r>
              <w:rPr>
                <w:rFonts w:hint="eastAsia"/>
              </w:rPr>
              <w:t>2</w:t>
            </w:r>
          </w:p>
        </w:tc>
      </w:tr>
      <w:tr w14:paraId="5593B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auto"/>
          </w:tcPr>
          <w:p w14:paraId="4A140A46">
            <w:pPr>
              <w:spacing w:line="360" w:lineRule="auto"/>
            </w:pPr>
            <w:r>
              <w:t>Default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764" w:type="dxa"/>
            <w:shd w:val="clear" w:color="auto" w:fill="auto"/>
          </w:tcPr>
          <w:p w14:paraId="7DDAFFC9">
            <w:pPr>
              <w:spacing w:line="360" w:lineRule="auto"/>
            </w:pPr>
            <w:r>
              <w:t xml:space="preserve">Router </w:t>
            </w:r>
            <w:r>
              <w:rPr>
                <w:rFonts w:hint="eastAsia"/>
              </w:rPr>
              <w:t>3</w:t>
            </w:r>
          </w:p>
        </w:tc>
      </w:tr>
    </w:tbl>
    <w:p w14:paraId="1E33319D">
      <w:pPr>
        <w:spacing w:line="360" w:lineRule="auto"/>
      </w:pPr>
    </w:p>
    <w:p w14:paraId="2D032376">
      <w:pPr>
        <w:spacing w:line="360" w:lineRule="auto"/>
      </w:pPr>
      <w:r>
        <w:rPr>
          <w:rFonts w:hint="eastAsia"/>
        </w:rPr>
        <w:t>该路由器收到了5个分组，对应的目的地址如下所示，</w:t>
      </w:r>
      <w:r>
        <w:t>试问路由器该如何</w:t>
      </w:r>
      <w:r>
        <w:rPr>
          <w:rFonts w:hint="eastAsia"/>
        </w:rPr>
        <w:t>处理这些分组</w:t>
      </w:r>
      <w:r>
        <w:t>?</w:t>
      </w:r>
    </w:p>
    <w:p w14:paraId="6C742E05">
      <w:pPr>
        <w:spacing w:line="360" w:lineRule="auto"/>
      </w:pPr>
      <w:r>
        <w:rPr>
          <w:rFonts w:hint="eastAsia"/>
        </w:rPr>
        <w:t>(</w:t>
      </w:r>
      <w:r>
        <w:t xml:space="preserve">a) </w:t>
      </w:r>
      <w:r>
        <w:rPr>
          <w:rFonts w:hint="eastAsia"/>
        </w:rPr>
        <w:t>23</w:t>
      </w:r>
      <w:r>
        <w:t>.6.63.10</w:t>
      </w:r>
    </w:p>
    <w:p w14:paraId="401672F2">
      <w:pPr>
        <w:spacing w:line="360" w:lineRule="auto"/>
      </w:pPr>
      <w:r>
        <w:rPr>
          <w:rFonts w:hint="eastAsia"/>
        </w:rPr>
        <w:t>(</w:t>
      </w:r>
      <w:r>
        <w:t xml:space="preserve">b) </w:t>
      </w:r>
      <w:r>
        <w:rPr>
          <w:rFonts w:hint="eastAsia"/>
        </w:rPr>
        <w:t>23</w:t>
      </w:r>
      <w:r>
        <w:t>.6.57.14</w:t>
      </w:r>
    </w:p>
    <w:p w14:paraId="384494F1">
      <w:pPr>
        <w:spacing w:line="360" w:lineRule="auto"/>
      </w:pPr>
      <w:r>
        <w:rPr>
          <w:rFonts w:hint="eastAsia"/>
        </w:rPr>
        <w:t>(</w:t>
      </w:r>
      <w:r>
        <w:t xml:space="preserve"> c) </w:t>
      </w:r>
      <w:r>
        <w:rPr>
          <w:rFonts w:hint="eastAsia"/>
        </w:rPr>
        <w:t>23</w:t>
      </w:r>
      <w:r>
        <w:t>.6.52.2</w:t>
      </w:r>
    </w:p>
    <w:p w14:paraId="3A12B206">
      <w:pPr>
        <w:spacing w:line="360" w:lineRule="auto"/>
      </w:pPr>
      <w:r>
        <w:rPr>
          <w:rFonts w:hint="eastAsia"/>
        </w:rPr>
        <w:t>(</w:t>
      </w:r>
      <w:r>
        <w:t>d) 19.5.40.7</w:t>
      </w:r>
    </w:p>
    <w:p w14:paraId="7A446D2A">
      <w:pPr>
        <w:spacing w:line="360" w:lineRule="auto"/>
      </w:pPr>
      <w:r>
        <w:rPr>
          <w:rFonts w:hint="eastAsia"/>
        </w:rPr>
        <w:t>(</w:t>
      </w:r>
      <w:r>
        <w:t>e) 19.5.56.7</w:t>
      </w:r>
    </w:p>
    <w:p w14:paraId="2E1CCE0F">
      <w:pPr>
        <w:spacing w:line="360" w:lineRule="auto"/>
      </w:pPr>
      <w:r>
        <w:rPr>
          <w:rFonts w:hint="eastAsia"/>
        </w:rPr>
        <w:t>解答：</w:t>
      </w:r>
    </w:p>
    <w:p w14:paraId="2219DB36">
      <w:pPr>
        <w:spacing w:line="360" w:lineRule="auto"/>
      </w:pPr>
      <w:r>
        <w:t>(a)</w:t>
      </w:r>
      <w:r>
        <w:rPr>
          <w:rFonts w:hint="eastAsia"/>
        </w:rPr>
        <w:t>23</w:t>
      </w:r>
      <w:r>
        <w:t>.6.63.10和255.255.252.0做与运算得到</w:t>
      </w:r>
      <w:r>
        <w:rPr>
          <w:rFonts w:hint="eastAsia"/>
        </w:rPr>
        <w:t>2</w:t>
      </w:r>
      <w:r>
        <w:t>3.6.60.0，故发送给</w:t>
      </w:r>
      <w:r>
        <w:rPr>
          <w:rFonts w:hint="eastAsia"/>
        </w:rPr>
        <w:t>Interface</w:t>
      </w:r>
      <w:r>
        <w:t xml:space="preserve"> 1；</w:t>
      </w:r>
      <w:r>
        <w:rPr>
          <w:rFonts w:hint="eastAsia"/>
          <w:color w:val="00B050"/>
        </w:rPr>
        <w:t>（2分）</w:t>
      </w:r>
    </w:p>
    <w:p w14:paraId="54FB5E37">
      <w:pPr>
        <w:spacing w:line="360" w:lineRule="auto"/>
      </w:pPr>
      <w:r>
        <w:t>(b)</w:t>
      </w:r>
      <w:r>
        <w:rPr>
          <w:rFonts w:hint="eastAsia"/>
        </w:rPr>
        <w:t>2</w:t>
      </w:r>
      <w:r>
        <w:t>3.6.57.14和255.255.252.0做与运算得到</w:t>
      </w:r>
      <w:r>
        <w:rPr>
          <w:rFonts w:hint="eastAsia"/>
        </w:rPr>
        <w:t>2</w:t>
      </w:r>
      <w:r>
        <w:t>3.6.56.0，故发送给</w:t>
      </w:r>
      <w:r>
        <w:rPr>
          <w:rFonts w:hint="eastAsia"/>
        </w:rPr>
        <w:t>interface</w:t>
      </w:r>
      <w:r>
        <w:t xml:space="preserve"> 0；</w:t>
      </w:r>
      <w:r>
        <w:rPr>
          <w:rFonts w:hint="eastAsia"/>
          <w:color w:val="00B050"/>
        </w:rPr>
        <w:t>（2分）</w:t>
      </w:r>
    </w:p>
    <w:p w14:paraId="4A5A3547">
      <w:pPr>
        <w:spacing w:line="360" w:lineRule="auto"/>
      </w:pPr>
      <w:r>
        <w:t>(c)</w:t>
      </w:r>
      <w:r>
        <w:rPr>
          <w:rFonts w:hint="eastAsia"/>
        </w:rPr>
        <w:t>23</w:t>
      </w:r>
      <w:r>
        <w:t>.6.52.2和255.255.252.0做与运算得到</w:t>
      </w:r>
      <w:r>
        <w:rPr>
          <w:rFonts w:hint="eastAsia"/>
        </w:rPr>
        <w:t>23</w:t>
      </w:r>
      <w:r>
        <w:t>.6.52.0，</w:t>
      </w:r>
      <w:r>
        <w:rPr>
          <w:rFonts w:hint="eastAsia"/>
        </w:rPr>
        <w:t>路由表中，没有找到对应的表象，只能从默认路由（default）转出，所以</w:t>
      </w:r>
      <w:r>
        <w:t>发送给</w:t>
      </w:r>
      <w:r>
        <w:rPr>
          <w:rFonts w:hint="eastAsia"/>
        </w:rPr>
        <w:t>Router3</w:t>
      </w:r>
      <w:r>
        <w:t>；</w:t>
      </w:r>
      <w:r>
        <w:rPr>
          <w:rFonts w:hint="eastAsia"/>
          <w:color w:val="00B050"/>
        </w:rPr>
        <w:t>（2分）</w:t>
      </w:r>
    </w:p>
    <w:p w14:paraId="01BAC1B5">
      <w:pPr>
        <w:spacing w:line="360" w:lineRule="auto"/>
      </w:pPr>
      <w:r>
        <w:t>(d)</w:t>
      </w:r>
      <w:r>
        <w:rPr>
          <w:rFonts w:hint="eastAsia"/>
        </w:rPr>
        <w:t>19</w:t>
      </w:r>
      <w:r>
        <w:t>.</w:t>
      </w:r>
      <w:r>
        <w:rPr>
          <w:rFonts w:hint="eastAsia"/>
        </w:rPr>
        <w:t>5</w:t>
      </w:r>
      <w:r>
        <w:t>.40.7和255.255.254.0做与运算得到1</w:t>
      </w:r>
      <w:r>
        <w:rPr>
          <w:rFonts w:hint="eastAsia"/>
        </w:rPr>
        <w:t>9</w:t>
      </w:r>
      <w:r>
        <w:t>.5.40.0，故发送给</w:t>
      </w:r>
      <w:r>
        <w:rPr>
          <w:rFonts w:hint="eastAsia"/>
        </w:rPr>
        <w:t>Router2</w:t>
      </w:r>
      <w:r>
        <w:t>；</w:t>
      </w:r>
      <w:r>
        <w:rPr>
          <w:rFonts w:hint="eastAsia"/>
          <w:color w:val="00B050"/>
        </w:rPr>
        <w:t>（</w:t>
      </w:r>
      <w:r>
        <w:rPr>
          <w:color w:val="00B050"/>
        </w:rPr>
        <w:t>2</w:t>
      </w:r>
      <w:r>
        <w:rPr>
          <w:rFonts w:hint="eastAsia"/>
          <w:color w:val="00B050"/>
        </w:rPr>
        <w:t>分）</w:t>
      </w:r>
    </w:p>
    <w:p w14:paraId="74A5F938">
      <w:pPr>
        <w:spacing w:line="360" w:lineRule="auto"/>
      </w:pPr>
      <w:r>
        <w:t>(e)</w:t>
      </w:r>
      <w:r>
        <w:rPr>
          <w:rFonts w:hint="eastAsia"/>
        </w:rPr>
        <w:t>19</w:t>
      </w:r>
      <w:r>
        <w:t>.5.56.7和255.255.254.0做与运算得到</w:t>
      </w:r>
      <w:r>
        <w:rPr>
          <w:rFonts w:hint="eastAsia"/>
        </w:rPr>
        <w:t>19</w:t>
      </w:r>
      <w:r>
        <w:t>.5.56.0，</w:t>
      </w:r>
      <w:r>
        <w:rPr>
          <w:rFonts w:hint="eastAsia"/>
        </w:rPr>
        <w:t>路由表中，没有找到对应的表象，只能从默认路由（default）转出，所以</w:t>
      </w:r>
      <w:r>
        <w:t>发送给</w:t>
      </w:r>
      <w:r>
        <w:rPr>
          <w:rFonts w:hint="eastAsia"/>
        </w:rPr>
        <w:t>Router3。</w:t>
      </w:r>
      <w:r>
        <w:rPr>
          <w:rFonts w:hint="eastAsia"/>
          <w:color w:val="00B050"/>
        </w:rPr>
        <w:t>（</w:t>
      </w:r>
      <w:r>
        <w:rPr>
          <w:color w:val="00B050"/>
        </w:rPr>
        <w:t>2</w:t>
      </w:r>
      <w:r>
        <w:rPr>
          <w:rFonts w:hint="eastAsia"/>
          <w:color w:val="00B050"/>
        </w:rPr>
        <w:t>分）</w:t>
      </w:r>
    </w:p>
    <w:p w14:paraId="1E56C997">
      <w:pPr>
        <w:spacing w:line="360" w:lineRule="auto"/>
      </w:pPr>
    </w:p>
    <w:p w14:paraId="02807429">
      <w:pPr>
        <w:pStyle w:val="3"/>
        <w:spacing w:line="360" w:lineRule="auto"/>
      </w:pPr>
      <w:r>
        <w:rPr>
          <w:rFonts w:hint="eastAsia"/>
        </w:rPr>
        <w:t>5．基础训练：下表中有5台主机的IP地址/前缀</w:t>
      </w:r>
      <w:r>
        <w:rPr>
          <w:rFonts w:hint="eastAsia"/>
          <w:color w:val="00B050"/>
        </w:rPr>
        <w:t>（10分，每空0.5分）</w:t>
      </w:r>
    </w:p>
    <w:p w14:paraId="14F4F541">
      <w:pPr>
        <w:spacing w:line="360" w:lineRule="auto"/>
      </w:pPr>
      <w:r>
        <w:rPr>
          <w:rFonts w:hint="eastAsia"/>
        </w:rPr>
        <w:t>请写出每台主机所在网络的网络地址、广播地址、第一个可用的IP地址和最后一个可用的IP地址等4个IP地址。</w:t>
      </w:r>
    </w:p>
    <w:tbl>
      <w:tblPr>
        <w:tblStyle w:val="8"/>
        <w:tblW w:w="96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1508"/>
        <w:gridCol w:w="1857"/>
        <w:gridCol w:w="1996"/>
        <w:gridCol w:w="2214"/>
      </w:tblGrid>
      <w:tr w14:paraId="5C56D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shd w:val="clear" w:color="auto" w:fill="D9D9D9"/>
          </w:tcPr>
          <w:p w14:paraId="1471867A">
            <w:pPr>
              <w:spacing w:line="360" w:lineRule="auto"/>
              <w:jc w:val="center"/>
            </w:pPr>
            <w:r>
              <w:t>主机的IP/前缀</w:t>
            </w:r>
          </w:p>
        </w:tc>
        <w:tc>
          <w:tcPr>
            <w:tcW w:w="1508" w:type="dxa"/>
            <w:shd w:val="clear" w:color="auto" w:fill="D9D9D9"/>
          </w:tcPr>
          <w:p w14:paraId="6240A1DA">
            <w:pPr>
              <w:spacing w:line="360" w:lineRule="auto"/>
              <w:jc w:val="center"/>
            </w:pPr>
            <w:r>
              <w:t>网路地址</w:t>
            </w:r>
          </w:p>
        </w:tc>
        <w:tc>
          <w:tcPr>
            <w:tcW w:w="1857" w:type="dxa"/>
            <w:shd w:val="clear" w:color="auto" w:fill="D9D9D9"/>
          </w:tcPr>
          <w:p w14:paraId="648E167D">
            <w:pPr>
              <w:spacing w:line="360" w:lineRule="auto"/>
              <w:jc w:val="center"/>
            </w:pPr>
            <w:r>
              <w:t>广播地址</w:t>
            </w:r>
          </w:p>
        </w:tc>
        <w:tc>
          <w:tcPr>
            <w:tcW w:w="1996" w:type="dxa"/>
            <w:shd w:val="clear" w:color="auto" w:fill="D9D9D9"/>
          </w:tcPr>
          <w:p w14:paraId="3A01A1A3">
            <w:pPr>
              <w:spacing w:line="360" w:lineRule="auto"/>
              <w:jc w:val="center"/>
            </w:pPr>
            <w:r>
              <w:t>第一个可用IP地址</w:t>
            </w:r>
          </w:p>
        </w:tc>
        <w:tc>
          <w:tcPr>
            <w:tcW w:w="2214" w:type="dxa"/>
            <w:shd w:val="clear" w:color="auto" w:fill="D9D9D9"/>
          </w:tcPr>
          <w:p w14:paraId="6BA2B717">
            <w:pPr>
              <w:spacing w:line="360" w:lineRule="auto"/>
              <w:jc w:val="center"/>
            </w:pPr>
            <w:r>
              <w:t>最后一个可用IP地址</w:t>
            </w:r>
          </w:p>
        </w:tc>
      </w:tr>
      <w:tr w14:paraId="3C98F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shd w:val="clear" w:color="auto" w:fill="auto"/>
          </w:tcPr>
          <w:p w14:paraId="0A3B42DC">
            <w:pPr>
              <w:spacing w:line="360" w:lineRule="auto"/>
            </w:pPr>
            <w:r>
              <w:t>129.26.71.138/27</w:t>
            </w:r>
          </w:p>
        </w:tc>
        <w:tc>
          <w:tcPr>
            <w:tcW w:w="1508" w:type="dxa"/>
            <w:shd w:val="clear" w:color="auto" w:fill="auto"/>
          </w:tcPr>
          <w:p w14:paraId="1E80ACAB">
            <w:pPr>
              <w:spacing w:line="360" w:lineRule="auto"/>
            </w:pPr>
          </w:p>
        </w:tc>
        <w:tc>
          <w:tcPr>
            <w:tcW w:w="1857" w:type="dxa"/>
            <w:shd w:val="clear" w:color="auto" w:fill="auto"/>
          </w:tcPr>
          <w:p w14:paraId="496CDF2F">
            <w:pPr>
              <w:spacing w:line="360" w:lineRule="auto"/>
            </w:pPr>
          </w:p>
        </w:tc>
        <w:tc>
          <w:tcPr>
            <w:tcW w:w="1996" w:type="dxa"/>
            <w:shd w:val="clear" w:color="auto" w:fill="auto"/>
          </w:tcPr>
          <w:p w14:paraId="70BAD75A">
            <w:pPr>
              <w:spacing w:line="360" w:lineRule="auto"/>
            </w:pPr>
          </w:p>
        </w:tc>
        <w:tc>
          <w:tcPr>
            <w:tcW w:w="2214" w:type="dxa"/>
            <w:shd w:val="clear" w:color="auto" w:fill="auto"/>
          </w:tcPr>
          <w:p w14:paraId="4AE48A43">
            <w:pPr>
              <w:spacing w:line="360" w:lineRule="auto"/>
            </w:pPr>
          </w:p>
        </w:tc>
      </w:tr>
      <w:tr w14:paraId="4D0D4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shd w:val="clear" w:color="auto" w:fill="auto"/>
          </w:tcPr>
          <w:p w14:paraId="5402363B">
            <w:pPr>
              <w:spacing w:line="360" w:lineRule="auto"/>
            </w:pPr>
            <w:r>
              <w:t>175.230.163.216/20</w:t>
            </w:r>
          </w:p>
        </w:tc>
        <w:tc>
          <w:tcPr>
            <w:tcW w:w="1508" w:type="dxa"/>
            <w:shd w:val="clear" w:color="auto" w:fill="auto"/>
          </w:tcPr>
          <w:p w14:paraId="73E74814">
            <w:pPr>
              <w:spacing w:line="360" w:lineRule="auto"/>
            </w:pPr>
          </w:p>
        </w:tc>
        <w:tc>
          <w:tcPr>
            <w:tcW w:w="1857" w:type="dxa"/>
            <w:shd w:val="clear" w:color="auto" w:fill="auto"/>
          </w:tcPr>
          <w:p w14:paraId="0AC50E85">
            <w:pPr>
              <w:spacing w:line="360" w:lineRule="auto"/>
            </w:pPr>
          </w:p>
        </w:tc>
        <w:tc>
          <w:tcPr>
            <w:tcW w:w="1996" w:type="dxa"/>
            <w:shd w:val="clear" w:color="auto" w:fill="auto"/>
          </w:tcPr>
          <w:p w14:paraId="44CAC37B">
            <w:pPr>
              <w:spacing w:line="360" w:lineRule="auto"/>
            </w:pPr>
          </w:p>
        </w:tc>
        <w:tc>
          <w:tcPr>
            <w:tcW w:w="2214" w:type="dxa"/>
            <w:shd w:val="clear" w:color="auto" w:fill="auto"/>
          </w:tcPr>
          <w:p w14:paraId="31BA243F">
            <w:pPr>
              <w:spacing w:line="360" w:lineRule="auto"/>
            </w:pPr>
          </w:p>
        </w:tc>
      </w:tr>
      <w:tr w14:paraId="0FCAB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shd w:val="clear" w:color="auto" w:fill="auto"/>
          </w:tcPr>
          <w:p w14:paraId="108B4A33">
            <w:pPr>
              <w:spacing w:line="360" w:lineRule="auto"/>
            </w:pPr>
            <w:r>
              <w:t>189.185.26.7/26</w:t>
            </w:r>
          </w:p>
        </w:tc>
        <w:tc>
          <w:tcPr>
            <w:tcW w:w="1508" w:type="dxa"/>
            <w:shd w:val="clear" w:color="auto" w:fill="auto"/>
          </w:tcPr>
          <w:p w14:paraId="4AAA45FE">
            <w:pPr>
              <w:spacing w:line="360" w:lineRule="auto"/>
            </w:pPr>
          </w:p>
        </w:tc>
        <w:tc>
          <w:tcPr>
            <w:tcW w:w="1857" w:type="dxa"/>
            <w:shd w:val="clear" w:color="auto" w:fill="auto"/>
          </w:tcPr>
          <w:p w14:paraId="014BF559">
            <w:pPr>
              <w:spacing w:line="360" w:lineRule="auto"/>
            </w:pPr>
          </w:p>
        </w:tc>
        <w:tc>
          <w:tcPr>
            <w:tcW w:w="1996" w:type="dxa"/>
            <w:shd w:val="clear" w:color="auto" w:fill="auto"/>
          </w:tcPr>
          <w:p w14:paraId="5A10032A">
            <w:pPr>
              <w:spacing w:line="360" w:lineRule="auto"/>
            </w:pPr>
          </w:p>
        </w:tc>
        <w:tc>
          <w:tcPr>
            <w:tcW w:w="2214" w:type="dxa"/>
            <w:shd w:val="clear" w:color="auto" w:fill="auto"/>
          </w:tcPr>
          <w:p w14:paraId="33564611">
            <w:pPr>
              <w:spacing w:line="360" w:lineRule="auto"/>
            </w:pPr>
          </w:p>
        </w:tc>
      </w:tr>
      <w:tr w14:paraId="4F332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shd w:val="clear" w:color="auto" w:fill="auto"/>
          </w:tcPr>
          <w:p w14:paraId="6EDC012C">
            <w:pPr>
              <w:spacing w:line="360" w:lineRule="auto"/>
            </w:pPr>
            <w:r>
              <w:t>152.105.186.159/17</w:t>
            </w:r>
          </w:p>
        </w:tc>
        <w:tc>
          <w:tcPr>
            <w:tcW w:w="1508" w:type="dxa"/>
            <w:shd w:val="clear" w:color="auto" w:fill="auto"/>
          </w:tcPr>
          <w:p w14:paraId="0925E455">
            <w:pPr>
              <w:spacing w:line="360" w:lineRule="auto"/>
            </w:pPr>
          </w:p>
        </w:tc>
        <w:tc>
          <w:tcPr>
            <w:tcW w:w="1857" w:type="dxa"/>
            <w:shd w:val="clear" w:color="auto" w:fill="auto"/>
          </w:tcPr>
          <w:p w14:paraId="0DB5415C">
            <w:pPr>
              <w:spacing w:line="360" w:lineRule="auto"/>
            </w:pPr>
          </w:p>
        </w:tc>
        <w:tc>
          <w:tcPr>
            <w:tcW w:w="1996" w:type="dxa"/>
            <w:shd w:val="clear" w:color="auto" w:fill="auto"/>
          </w:tcPr>
          <w:p w14:paraId="7D992DE6">
            <w:pPr>
              <w:spacing w:line="360" w:lineRule="auto"/>
            </w:pPr>
          </w:p>
        </w:tc>
        <w:tc>
          <w:tcPr>
            <w:tcW w:w="2214" w:type="dxa"/>
            <w:shd w:val="clear" w:color="auto" w:fill="auto"/>
          </w:tcPr>
          <w:p w14:paraId="7882DBB2">
            <w:pPr>
              <w:spacing w:line="360" w:lineRule="auto"/>
            </w:pPr>
          </w:p>
        </w:tc>
      </w:tr>
      <w:tr w14:paraId="2082C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shd w:val="clear" w:color="auto" w:fill="auto"/>
          </w:tcPr>
          <w:p w14:paraId="7792F32C">
            <w:pPr>
              <w:spacing w:line="360" w:lineRule="auto"/>
            </w:pPr>
            <w:r>
              <w:t>173.251.61.97/30</w:t>
            </w:r>
          </w:p>
        </w:tc>
        <w:tc>
          <w:tcPr>
            <w:tcW w:w="1508" w:type="dxa"/>
            <w:shd w:val="clear" w:color="auto" w:fill="auto"/>
          </w:tcPr>
          <w:p w14:paraId="5B87E6C1">
            <w:pPr>
              <w:spacing w:line="360" w:lineRule="auto"/>
            </w:pPr>
          </w:p>
        </w:tc>
        <w:tc>
          <w:tcPr>
            <w:tcW w:w="1857" w:type="dxa"/>
            <w:shd w:val="clear" w:color="auto" w:fill="auto"/>
          </w:tcPr>
          <w:p w14:paraId="07AC590D">
            <w:pPr>
              <w:spacing w:line="360" w:lineRule="auto"/>
            </w:pPr>
          </w:p>
        </w:tc>
        <w:tc>
          <w:tcPr>
            <w:tcW w:w="1996" w:type="dxa"/>
            <w:shd w:val="clear" w:color="auto" w:fill="auto"/>
          </w:tcPr>
          <w:p w14:paraId="79E10084">
            <w:pPr>
              <w:spacing w:line="360" w:lineRule="auto"/>
            </w:pPr>
          </w:p>
        </w:tc>
        <w:tc>
          <w:tcPr>
            <w:tcW w:w="2214" w:type="dxa"/>
            <w:shd w:val="clear" w:color="auto" w:fill="auto"/>
          </w:tcPr>
          <w:p w14:paraId="47DDBC04">
            <w:pPr>
              <w:spacing w:line="360" w:lineRule="auto"/>
            </w:pPr>
          </w:p>
        </w:tc>
      </w:tr>
    </w:tbl>
    <w:p w14:paraId="550819DD">
      <w:pPr>
        <w:spacing w:line="360" w:lineRule="auto"/>
      </w:pPr>
    </w:p>
    <w:p w14:paraId="32D50D6D">
      <w:pPr>
        <w:spacing w:line="360" w:lineRule="auto"/>
      </w:pPr>
    </w:p>
    <w:p w14:paraId="3270D5C8">
      <w:pPr>
        <w:spacing w:line="360" w:lineRule="auto"/>
      </w:pPr>
      <w:r>
        <w:t>参考答案：</w:t>
      </w:r>
    </w:p>
    <w:tbl>
      <w:tblPr>
        <w:tblStyle w:val="8"/>
        <w:tblW w:w="96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1508"/>
        <w:gridCol w:w="1857"/>
        <w:gridCol w:w="1996"/>
        <w:gridCol w:w="2214"/>
      </w:tblGrid>
      <w:tr w14:paraId="20B5D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shd w:val="clear" w:color="auto" w:fill="D9D9D9"/>
          </w:tcPr>
          <w:p w14:paraId="2DC62290">
            <w:pPr>
              <w:spacing w:line="360" w:lineRule="auto"/>
              <w:jc w:val="center"/>
            </w:pPr>
            <w:r>
              <w:t>主机的IP/前缀</w:t>
            </w:r>
          </w:p>
        </w:tc>
        <w:tc>
          <w:tcPr>
            <w:tcW w:w="1508" w:type="dxa"/>
            <w:shd w:val="clear" w:color="auto" w:fill="D9D9D9"/>
          </w:tcPr>
          <w:p w14:paraId="2528BE0A">
            <w:pPr>
              <w:spacing w:line="360" w:lineRule="auto"/>
              <w:jc w:val="center"/>
            </w:pPr>
            <w:r>
              <w:t>网路地址</w:t>
            </w:r>
          </w:p>
        </w:tc>
        <w:tc>
          <w:tcPr>
            <w:tcW w:w="1857" w:type="dxa"/>
            <w:shd w:val="clear" w:color="auto" w:fill="D9D9D9"/>
          </w:tcPr>
          <w:p w14:paraId="270F434D">
            <w:pPr>
              <w:spacing w:line="360" w:lineRule="auto"/>
              <w:jc w:val="center"/>
            </w:pPr>
            <w:r>
              <w:t>广播地址</w:t>
            </w:r>
          </w:p>
        </w:tc>
        <w:tc>
          <w:tcPr>
            <w:tcW w:w="1996" w:type="dxa"/>
            <w:shd w:val="clear" w:color="auto" w:fill="D9D9D9"/>
          </w:tcPr>
          <w:p w14:paraId="0F95A742">
            <w:pPr>
              <w:spacing w:line="360" w:lineRule="auto"/>
              <w:jc w:val="center"/>
            </w:pPr>
            <w:r>
              <w:t>第一个可用IP地址</w:t>
            </w:r>
          </w:p>
        </w:tc>
        <w:tc>
          <w:tcPr>
            <w:tcW w:w="2214" w:type="dxa"/>
            <w:shd w:val="clear" w:color="auto" w:fill="D9D9D9"/>
          </w:tcPr>
          <w:p w14:paraId="7B3E50FC">
            <w:pPr>
              <w:spacing w:line="360" w:lineRule="auto"/>
              <w:jc w:val="center"/>
            </w:pPr>
            <w:r>
              <w:t>最后一个可用IP地址</w:t>
            </w:r>
          </w:p>
        </w:tc>
      </w:tr>
      <w:tr w14:paraId="63071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shd w:val="clear" w:color="auto" w:fill="auto"/>
          </w:tcPr>
          <w:p w14:paraId="7AAE9CBD">
            <w:pPr>
              <w:spacing w:line="360" w:lineRule="auto"/>
            </w:pPr>
            <w:r>
              <w:t>129.26.71.138/27</w:t>
            </w:r>
          </w:p>
        </w:tc>
        <w:tc>
          <w:tcPr>
            <w:tcW w:w="1508" w:type="dxa"/>
            <w:shd w:val="clear" w:color="auto" w:fill="auto"/>
          </w:tcPr>
          <w:p w14:paraId="17BFEF35">
            <w:pPr>
              <w:spacing w:line="360" w:lineRule="auto"/>
            </w:pPr>
            <w:r>
              <w:t>129.26.71.128</w:t>
            </w:r>
          </w:p>
        </w:tc>
        <w:tc>
          <w:tcPr>
            <w:tcW w:w="1857" w:type="dxa"/>
            <w:shd w:val="clear" w:color="auto" w:fill="auto"/>
          </w:tcPr>
          <w:p w14:paraId="39487123">
            <w:pPr>
              <w:spacing w:line="360" w:lineRule="auto"/>
            </w:pPr>
            <w:r>
              <w:t>129.26.71.159</w:t>
            </w:r>
          </w:p>
        </w:tc>
        <w:tc>
          <w:tcPr>
            <w:tcW w:w="1996" w:type="dxa"/>
            <w:shd w:val="clear" w:color="auto" w:fill="auto"/>
          </w:tcPr>
          <w:p w14:paraId="2B291DFD">
            <w:pPr>
              <w:spacing w:line="360" w:lineRule="auto"/>
            </w:pPr>
            <w:r>
              <w:t>129.26.71.129</w:t>
            </w:r>
          </w:p>
        </w:tc>
        <w:tc>
          <w:tcPr>
            <w:tcW w:w="2214" w:type="dxa"/>
            <w:shd w:val="clear" w:color="auto" w:fill="auto"/>
          </w:tcPr>
          <w:p w14:paraId="63703751">
            <w:pPr>
              <w:spacing w:line="360" w:lineRule="auto"/>
            </w:pPr>
            <w:r>
              <w:t>129.26.71.158</w:t>
            </w:r>
          </w:p>
        </w:tc>
      </w:tr>
      <w:tr w14:paraId="6E528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shd w:val="clear" w:color="auto" w:fill="auto"/>
          </w:tcPr>
          <w:p w14:paraId="224042E5">
            <w:pPr>
              <w:spacing w:line="360" w:lineRule="auto"/>
            </w:pPr>
            <w:r>
              <w:t>175.230.163.216/20</w:t>
            </w:r>
          </w:p>
        </w:tc>
        <w:tc>
          <w:tcPr>
            <w:tcW w:w="1508" w:type="dxa"/>
            <w:shd w:val="clear" w:color="auto" w:fill="auto"/>
          </w:tcPr>
          <w:p w14:paraId="1653215D">
            <w:pPr>
              <w:spacing w:line="360" w:lineRule="auto"/>
            </w:pPr>
            <w:r>
              <w:t>175.230.160.0</w:t>
            </w:r>
          </w:p>
        </w:tc>
        <w:tc>
          <w:tcPr>
            <w:tcW w:w="1857" w:type="dxa"/>
            <w:shd w:val="clear" w:color="auto" w:fill="auto"/>
          </w:tcPr>
          <w:p w14:paraId="0E339BEB">
            <w:pPr>
              <w:spacing w:line="360" w:lineRule="auto"/>
            </w:pPr>
            <w:r>
              <w:t>175.230.175.255</w:t>
            </w:r>
          </w:p>
        </w:tc>
        <w:tc>
          <w:tcPr>
            <w:tcW w:w="1996" w:type="dxa"/>
            <w:shd w:val="clear" w:color="auto" w:fill="auto"/>
          </w:tcPr>
          <w:p w14:paraId="6CF14383">
            <w:pPr>
              <w:spacing w:line="360" w:lineRule="auto"/>
            </w:pPr>
            <w:r>
              <w:t>175.230.160.1</w:t>
            </w:r>
          </w:p>
        </w:tc>
        <w:tc>
          <w:tcPr>
            <w:tcW w:w="2214" w:type="dxa"/>
            <w:shd w:val="clear" w:color="auto" w:fill="auto"/>
          </w:tcPr>
          <w:p w14:paraId="7EB7DAD1">
            <w:pPr>
              <w:spacing w:line="360" w:lineRule="auto"/>
            </w:pPr>
            <w:r>
              <w:t>175.230.175.254</w:t>
            </w:r>
          </w:p>
        </w:tc>
      </w:tr>
      <w:tr w14:paraId="72383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shd w:val="clear" w:color="auto" w:fill="auto"/>
          </w:tcPr>
          <w:p w14:paraId="6F672EF0">
            <w:pPr>
              <w:spacing w:line="360" w:lineRule="auto"/>
            </w:pPr>
            <w:r>
              <w:t>189.185.26.7/26</w:t>
            </w:r>
          </w:p>
        </w:tc>
        <w:tc>
          <w:tcPr>
            <w:tcW w:w="1508" w:type="dxa"/>
            <w:shd w:val="clear" w:color="auto" w:fill="auto"/>
          </w:tcPr>
          <w:p w14:paraId="6480A84B">
            <w:pPr>
              <w:spacing w:line="360" w:lineRule="auto"/>
            </w:pPr>
            <w:r>
              <w:t>189.185.26.0</w:t>
            </w:r>
          </w:p>
        </w:tc>
        <w:tc>
          <w:tcPr>
            <w:tcW w:w="1857" w:type="dxa"/>
            <w:shd w:val="clear" w:color="auto" w:fill="auto"/>
          </w:tcPr>
          <w:p w14:paraId="36C52FDF">
            <w:pPr>
              <w:spacing w:line="360" w:lineRule="auto"/>
            </w:pPr>
            <w:r>
              <w:t>189.185.26.63</w:t>
            </w:r>
          </w:p>
        </w:tc>
        <w:tc>
          <w:tcPr>
            <w:tcW w:w="1996" w:type="dxa"/>
            <w:shd w:val="clear" w:color="auto" w:fill="auto"/>
          </w:tcPr>
          <w:p w14:paraId="45CA43B2">
            <w:pPr>
              <w:spacing w:line="360" w:lineRule="auto"/>
            </w:pPr>
            <w:r>
              <w:t>189.185.26.1</w:t>
            </w:r>
          </w:p>
        </w:tc>
        <w:tc>
          <w:tcPr>
            <w:tcW w:w="2214" w:type="dxa"/>
            <w:shd w:val="clear" w:color="auto" w:fill="auto"/>
          </w:tcPr>
          <w:p w14:paraId="7B93DAA7">
            <w:pPr>
              <w:spacing w:line="360" w:lineRule="auto"/>
            </w:pPr>
            <w:r>
              <w:t>189.185.26.62</w:t>
            </w:r>
          </w:p>
        </w:tc>
      </w:tr>
      <w:tr w14:paraId="6D85A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shd w:val="clear" w:color="auto" w:fill="auto"/>
          </w:tcPr>
          <w:p w14:paraId="7140FC50">
            <w:pPr>
              <w:spacing w:line="360" w:lineRule="auto"/>
            </w:pPr>
            <w:r>
              <w:t>152.105.186.159/17</w:t>
            </w:r>
          </w:p>
        </w:tc>
        <w:tc>
          <w:tcPr>
            <w:tcW w:w="1508" w:type="dxa"/>
            <w:shd w:val="clear" w:color="auto" w:fill="auto"/>
          </w:tcPr>
          <w:p w14:paraId="651C6F7D">
            <w:pPr>
              <w:spacing w:line="360" w:lineRule="auto"/>
            </w:pPr>
            <w:r>
              <w:t>152.105.128.0</w:t>
            </w:r>
          </w:p>
        </w:tc>
        <w:tc>
          <w:tcPr>
            <w:tcW w:w="1857" w:type="dxa"/>
            <w:shd w:val="clear" w:color="auto" w:fill="auto"/>
          </w:tcPr>
          <w:p w14:paraId="0EEDF3F1">
            <w:pPr>
              <w:spacing w:line="360" w:lineRule="auto"/>
            </w:pPr>
            <w:r>
              <w:t>152.105.255.255</w:t>
            </w:r>
          </w:p>
        </w:tc>
        <w:tc>
          <w:tcPr>
            <w:tcW w:w="1996" w:type="dxa"/>
            <w:shd w:val="clear" w:color="auto" w:fill="auto"/>
          </w:tcPr>
          <w:p w14:paraId="59B41CBF">
            <w:pPr>
              <w:spacing w:line="360" w:lineRule="auto"/>
            </w:pPr>
            <w:r>
              <w:t>152.105.128.1</w:t>
            </w:r>
          </w:p>
        </w:tc>
        <w:tc>
          <w:tcPr>
            <w:tcW w:w="2214" w:type="dxa"/>
            <w:shd w:val="clear" w:color="auto" w:fill="auto"/>
          </w:tcPr>
          <w:p w14:paraId="6DBFAE11">
            <w:pPr>
              <w:spacing w:line="360" w:lineRule="auto"/>
            </w:pPr>
            <w:r>
              <w:t>152.105.255.254</w:t>
            </w:r>
          </w:p>
        </w:tc>
      </w:tr>
      <w:tr w14:paraId="05802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shd w:val="clear" w:color="auto" w:fill="auto"/>
          </w:tcPr>
          <w:p w14:paraId="3B03E883">
            <w:pPr>
              <w:spacing w:line="360" w:lineRule="auto"/>
            </w:pPr>
            <w:r>
              <w:t>173.251.61.97/30</w:t>
            </w:r>
          </w:p>
        </w:tc>
        <w:tc>
          <w:tcPr>
            <w:tcW w:w="1508" w:type="dxa"/>
            <w:shd w:val="clear" w:color="auto" w:fill="auto"/>
          </w:tcPr>
          <w:p w14:paraId="1FFBBDBD">
            <w:pPr>
              <w:spacing w:line="360" w:lineRule="auto"/>
            </w:pPr>
            <w:r>
              <w:t>173.251.61.96</w:t>
            </w:r>
          </w:p>
        </w:tc>
        <w:tc>
          <w:tcPr>
            <w:tcW w:w="1857" w:type="dxa"/>
            <w:shd w:val="clear" w:color="auto" w:fill="auto"/>
          </w:tcPr>
          <w:p w14:paraId="17AAAE77">
            <w:pPr>
              <w:spacing w:line="360" w:lineRule="auto"/>
            </w:pPr>
            <w:r>
              <w:t>173.251.61.99</w:t>
            </w:r>
          </w:p>
        </w:tc>
        <w:tc>
          <w:tcPr>
            <w:tcW w:w="1996" w:type="dxa"/>
            <w:shd w:val="clear" w:color="auto" w:fill="auto"/>
          </w:tcPr>
          <w:p w14:paraId="09F3C48E">
            <w:pPr>
              <w:spacing w:line="360" w:lineRule="auto"/>
            </w:pPr>
            <w:r>
              <w:t>173.251.61.97</w:t>
            </w:r>
          </w:p>
        </w:tc>
        <w:tc>
          <w:tcPr>
            <w:tcW w:w="2214" w:type="dxa"/>
            <w:shd w:val="clear" w:color="auto" w:fill="auto"/>
          </w:tcPr>
          <w:p w14:paraId="67C82D56">
            <w:pPr>
              <w:spacing w:line="360" w:lineRule="auto"/>
            </w:pPr>
            <w:r>
              <w:t>173.251.61.98</w:t>
            </w:r>
          </w:p>
        </w:tc>
      </w:tr>
    </w:tbl>
    <w:p w14:paraId="215CCCF4">
      <w:pPr>
        <w:spacing w:line="360" w:lineRule="auto"/>
      </w:pPr>
    </w:p>
    <w:p w14:paraId="002F7241">
      <w:pPr>
        <w:pStyle w:val="3"/>
        <w:spacing w:line="360" w:lineRule="auto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基础训练：</w:t>
      </w:r>
      <w:r>
        <w:t>下面是</w:t>
      </w:r>
      <w:r>
        <w:rPr>
          <w:rFonts w:hint="eastAsia"/>
        </w:rPr>
        <w:t>网络</w:t>
      </w:r>
      <w:r>
        <w:t>所需</w:t>
      </w:r>
      <w:r>
        <w:rPr>
          <w:rFonts w:hint="eastAsia"/>
        </w:rPr>
        <w:t>的</w:t>
      </w:r>
      <w:r>
        <w:t>主机数</w:t>
      </w:r>
      <w:r>
        <w:rPr>
          <w:rFonts w:hint="eastAsia"/>
          <w:color w:val="00B050"/>
        </w:rPr>
        <w:t>（</w:t>
      </w:r>
      <w:r>
        <w:rPr>
          <w:color w:val="00B050"/>
        </w:rPr>
        <w:t>10</w:t>
      </w:r>
      <w:r>
        <w:rPr>
          <w:rFonts w:hint="eastAsia"/>
          <w:color w:val="00B050"/>
        </w:rPr>
        <w:t>分）</w:t>
      </w:r>
    </w:p>
    <w:p w14:paraId="373ED146">
      <w:pPr>
        <w:spacing w:line="360" w:lineRule="auto"/>
      </w:pPr>
      <w:r>
        <w:t>请</w:t>
      </w:r>
      <w:r>
        <w:rPr>
          <w:rFonts w:hint="eastAsia"/>
        </w:rPr>
        <w:t>写出</w:t>
      </w:r>
      <w:r>
        <w:t>给出满足主机需求的</w:t>
      </w:r>
      <w:r>
        <w:rPr>
          <w:rFonts w:hint="eastAsia"/>
        </w:rPr>
        <w:t>最小子网的</w:t>
      </w:r>
      <w:r>
        <w:t>子网掩码</w:t>
      </w:r>
      <w:r>
        <w:rPr>
          <w:rFonts w:hint="eastAsia"/>
        </w:rPr>
        <w:t>，分别使用</w:t>
      </w:r>
      <w:r>
        <w:t>二进制、十进制和前缀记法</w:t>
      </w:r>
      <w:r>
        <w:rPr>
          <w:rFonts w:hint="eastAsia"/>
        </w:rPr>
        <w:t>三种方法</w:t>
      </w:r>
      <w:r>
        <w:t>。</w:t>
      </w:r>
    </w:p>
    <w:tbl>
      <w:tblPr>
        <w:tblStyle w:val="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4283"/>
        <w:gridCol w:w="2410"/>
        <w:gridCol w:w="1134"/>
      </w:tblGrid>
      <w:tr w14:paraId="4D8DB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2F2F2"/>
          </w:tcPr>
          <w:p w14:paraId="7FEF43F8">
            <w:pPr>
              <w:jc w:val="center"/>
            </w:pPr>
            <w:r>
              <w:t>所需</w:t>
            </w:r>
          </w:p>
          <w:p w14:paraId="190F6BA5">
            <w:pPr>
              <w:jc w:val="center"/>
            </w:pPr>
            <w:r>
              <w:t>主机数</w:t>
            </w:r>
          </w:p>
        </w:tc>
        <w:tc>
          <w:tcPr>
            <w:tcW w:w="4283" w:type="dxa"/>
            <w:shd w:val="clear" w:color="auto" w:fill="F2F2F2"/>
          </w:tcPr>
          <w:p w14:paraId="7FA157CD">
            <w:pPr>
              <w:jc w:val="center"/>
            </w:pPr>
            <w:r>
              <w:t>二进制子网掩码</w:t>
            </w:r>
          </w:p>
        </w:tc>
        <w:tc>
          <w:tcPr>
            <w:tcW w:w="2410" w:type="dxa"/>
            <w:shd w:val="clear" w:color="auto" w:fill="F2F2F2"/>
          </w:tcPr>
          <w:p w14:paraId="6BB262E2">
            <w:pPr>
              <w:jc w:val="center"/>
            </w:pPr>
            <w:r>
              <w:t>十进制子网掩码</w:t>
            </w:r>
          </w:p>
        </w:tc>
        <w:tc>
          <w:tcPr>
            <w:tcW w:w="1134" w:type="dxa"/>
            <w:shd w:val="clear" w:color="auto" w:fill="F2F2F2"/>
          </w:tcPr>
          <w:p w14:paraId="35886B6B">
            <w:pPr>
              <w:jc w:val="center"/>
            </w:pPr>
            <w:r>
              <w:t>前缀记法</w:t>
            </w:r>
          </w:p>
        </w:tc>
      </w:tr>
      <w:tr w14:paraId="06E15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2F2F2"/>
          </w:tcPr>
          <w:p w14:paraId="4FB252CB">
            <w:pPr>
              <w:spacing w:line="360" w:lineRule="auto"/>
            </w:pPr>
            <w:r>
              <w:t>25</w:t>
            </w:r>
          </w:p>
        </w:tc>
        <w:tc>
          <w:tcPr>
            <w:tcW w:w="4283" w:type="dxa"/>
            <w:shd w:val="clear" w:color="auto" w:fill="auto"/>
          </w:tcPr>
          <w:p w14:paraId="071F0C24">
            <w:pPr>
              <w:spacing w:line="360" w:lineRule="auto"/>
            </w:pPr>
          </w:p>
        </w:tc>
        <w:tc>
          <w:tcPr>
            <w:tcW w:w="2410" w:type="dxa"/>
            <w:shd w:val="clear" w:color="auto" w:fill="auto"/>
          </w:tcPr>
          <w:p w14:paraId="4D21851D">
            <w:pPr>
              <w:spacing w:line="360" w:lineRule="auto"/>
            </w:pPr>
          </w:p>
        </w:tc>
        <w:tc>
          <w:tcPr>
            <w:tcW w:w="1134" w:type="dxa"/>
            <w:shd w:val="clear" w:color="auto" w:fill="auto"/>
          </w:tcPr>
          <w:p w14:paraId="19FC80AE">
            <w:pPr>
              <w:spacing w:line="360" w:lineRule="auto"/>
            </w:pPr>
          </w:p>
        </w:tc>
      </w:tr>
      <w:tr w14:paraId="5231B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2F2F2"/>
          </w:tcPr>
          <w:p w14:paraId="0CCEAF30">
            <w:pPr>
              <w:spacing w:line="360" w:lineRule="auto"/>
            </w:pPr>
            <w:r>
              <w:t>1000</w:t>
            </w:r>
          </w:p>
        </w:tc>
        <w:tc>
          <w:tcPr>
            <w:tcW w:w="4283" w:type="dxa"/>
            <w:shd w:val="clear" w:color="auto" w:fill="auto"/>
          </w:tcPr>
          <w:p w14:paraId="7023852C">
            <w:pPr>
              <w:spacing w:line="360" w:lineRule="auto"/>
            </w:pPr>
          </w:p>
        </w:tc>
        <w:tc>
          <w:tcPr>
            <w:tcW w:w="2410" w:type="dxa"/>
            <w:shd w:val="clear" w:color="auto" w:fill="auto"/>
          </w:tcPr>
          <w:p w14:paraId="1DB8E6CB">
            <w:pPr>
              <w:spacing w:line="360" w:lineRule="auto"/>
            </w:pPr>
          </w:p>
        </w:tc>
        <w:tc>
          <w:tcPr>
            <w:tcW w:w="1134" w:type="dxa"/>
            <w:shd w:val="clear" w:color="auto" w:fill="auto"/>
          </w:tcPr>
          <w:p w14:paraId="597AAC52">
            <w:pPr>
              <w:spacing w:line="360" w:lineRule="auto"/>
            </w:pPr>
          </w:p>
        </w:tc>
      </w:tr>
      <w:tr w14:paraId="3B304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2F2F2"/>
          </w:tcPr>
          <w:p w14:paraId="5843ACF0">
            <w:pPr>
              <w:spacing w:line="360" w:lineRule="auto"/>
            </w:pPr>
            <w:r>
              <w:t>75</w:t>
            </w:r>
          </w:p>
        </w:tc>
        <w:tc>
          <w:tcPr>
            <w:tcW w:w="4283" w:type="dxa"/>
            <w:shd w:val="clear" w:color="auto" w:fill="auto"/>
          </w:tcPr>
          <w:p w14:paraId="374E6348">
            <w:pPr>
              <w:spacing w:line="360" w:lineRule="auto"/>
            </w:pPr>
          </w:p>
        </w:tc>
        <w:tc>
          <w:tcPr>
            <w:tcW w:w="2410" w:type="dxa"/>
            <w:shd w:val="clear" w:color="auto" w:fill="auto"/>
          </w:tcPr>
          <w:p w14:paraId="554390CE">
            <w:pPr>
              <w:spacing w:line="360" w:lineRule="auto"/>
            </w:pPr>
          </w:p>
        </w:tc>
        <w:tc>
          <w:tcPr>
            <w:tcW w:w="1134" w:type="dxa"/>
            <w:shd w:val="clear" w:color="auto" w:fill="auto"/>
          </w:tcPr>
          <w:p w14:paraId="1C170BE6">
            <w:pPr>
              <w:spacing w:line="360" w:lineRule="auto"/>
            </w:pPr>
          </w:p>
        </w:tc>
      </w:tr>
      <w:tr w14:paraId="2B7CB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2F2F2"/>
          </w:tcPr>
          <w:p w14:paraId="4538DF01">
            <w:pPr>
              <w:spacing w:line="360" w:lineRule="auto"/>
            </w:pPr>
            <w:r>
              <w:t>10</w:t>
            </w:r>
          </w:p>
        </w:tc>
        <w:tc>
          <w:tcPr>
            <w:tcW w:w="4283" w:type="dxa"/>
            <w:shd w:val="clear" w:color="auto" w:fill="auto"/>
          </w:tcPr>
          <w:p w14:paraId="31D007B3">
            <w:pPr>
              <w:spacing w:line="360" w:lineRule="auto"/>
            </w:pPr>
          </w:p>
        </w:tc>
        <w:tc>
          <w:tcPr>
            <w:tcW w:w="2410" w:type="dxa"/>
            <w:shd w:val="clear" w:color="auto" w:fill="auto"/>
          </w:tcPr>
          <w:p w14:paraId="14C42BCE">
            <w:pPr>
              <w:spacing w:line="360" w:lineRule="auto"/>
            </w:pPr>
          </w:p>
        </w:tc>
        <w:tc>
          <w:tcPr>
            <w:tcW w:w="1134" w:type="dxa"/>
            <w:shd w:val="clear" w:color="auto" w:fill="auto"/>
          </w:tcPr>
          <w:p w14:paraId="44D14624">
            <w:pPr>
              <w:spacing w:line="360" w:lineRule="auto"/>
            </w:pPr>
          </w:p>
        </w:tc>
      </w:tr>
      <w:tr w14:paraId="636A8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 w14:paraId="6AA3524A">
            <w:pPr>
              <w:spacing w:line="360" w:lineRule="auto"/>
            </w:pPr>
            <w:r>
              <w:t>500</w:t>
            </w:r>
          </w:p>
        </w:tc>
        <w:tc>
          <w:tcPr>
            <w:tcW w:w="4283" w:type="dxa"/>
            <w:shd w:val="clear" w:color="auto" w:fill="auto"/>
          </w:tcPr>
          <w:p w14:paraId="1698CA89">
            <w:pPr>
              <w:spacing w:line="360" w:lineRule="auto"/>
            </w:pPr>
          </w:p>
        </w:tc>
        <w:tc>
          <w:tcPr>
            <w:tcW w:w="2410" w:type="dxa"/>
            <w:shd w:val="clear" w:color="auto" w:fill="auto"/>
          </w:tcPr>
          <w:p w14:paraId="7E9EA196">
            <w:pPr>
              <w:spacing w:line="360" w:lineRule="auto"/>
            </w:pPr>
          </w:p>
        </w:tc>
        <w:tc>
          <w:tcPr>
            <w:tcW w:w="1134" w:type="dxa"/>
            <w:shd w:val="clear" w:color="auto" w:fill="auto"/>
          </w:tcPr>
          <w:p w14:paraId="26AA040F">
            <w:pPr>
              <w:spacing w:line="360" w:lineRule="auto"/>
            </w:pPr>
          </w:p>
        </w:tc>
      </w:tr>
    </w:tbl>
    <w:p w14:paraId="0856B198">
      <w:pPr>
        <w:spacing w:line="360" w:lineRule="auto"/>
      </w:pPr>
    </w:p>
    <w:p w14:paraId="00E7D38A">
      <w:pPr>
        <w:spacing w:line="360" w:lineRule="auto"/>
      </w:pPr>
      <w:r>
        <w:t>参考答案</w:t>
      </w:r>
      <w:r>
        <w:rPr>
          <w:rFonts w:hint="eastAsia"/>
        </w:rPr>
        <w:t>及评分标准</w:t>
      </w:r>
    </w:p>
    <w:tbl>
      <w:tblPr>
        <w:tblStyle w:val="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4283"/>
        <w:gridCol w:w="2410"/>
        <w:gridCol w:w="1134"/>
      </w:tblGrid>
      <w:tr w14:paraId="1B9AB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2F2F2"/>
          </w:tcPr>
          <w:p w14:paraId="58AAF4E7">
            <w:pPr>
              <w:jc w:val="center"/>
            </w:pPr>
            <w:r>
              <w:t>所需</w:t>
            </w:r>
          </w:p>
          <w:p w14:paraId="31821C5C">
            <w:pPr>
              <w:jc w:val="center"/>
            </w:pPr>
            <w:r>
              <w:t>主机数</w:t>
            </w:r>
          </w:p>
        </w:tc>
        <w:tc>
          <w:tcPr>
            <w:tcW w:w="4283" w:type="dxa"/>
            <w:shd w:val="clear" w:color="auto" w:fill="F2F2F2"/>
          </w:tcPr>
          <w:p w14:paraId="6786BD93">
            <w:pPr>
              <w:jc w:val="center"/>
            </w:pPr>
            <w:r>
              <w:t>二进制子网掩码</w:t>
            </w:r>
          </w:p>
        </w:tc>
        <w:tc>
          <w:tcPr>
            <w:tcW w:w="2410" w:type="dxa"/>
            <w:shd w:val="clear" w:color="auto" w:fill="F2F2F2"/>
          </w:tcPr>
          <w:p w14:paraId="3723AD89">
            <w:pPr>
              <w:jc w:val="center"/>
            </w:pPr>
            <w:r>
              <w:t>十进制子网掩码</w:t>
            </w:r>
          </w:p>
        </w:tc>
        <w:tc>
          <w:tcPr>
            <w:tcW w:w="1134" w:type="dxa"/>
            <w:shd w:val="clear" w:color="auto" w:fill="F2F2F2"/>
          </w:tcPr>
          <w:p w14:paraId="6EC52148">
            <w:pPr>
              <w:jc w:val="center"/>
            </w:pPr>
            <w:r>
              <w:t>前缀记法</w:t>
            </w:r>
          </w:p>
        </w:tc>
      </w:tr>
      <w:tr w14:paraId="7E5AC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2F2F2"/>
          </w:tcPr>
          <w:p w14:paraId="1860EE51">
            <w:pPr>
              <w:spacing w:line="360" w:lineRule="auto"/>
            </w:pPr>
            <w:r>
              <w:t>25</w:t>
            </w:r>
          </w:p>
        </w:tc>
        <w:tc>
          <w:tcPr>
            <w:tcW w:w="4283" w:type="dxa"/>
            <w:shd w:val="clear" w:color="auto" w:fill="auto"/>
          </w:tcPr>
          <w:p w14:paraId="59A35C1C">
            <w:pPr>
              <w:spacing w:line="360" w:lineRule="auto"/>
            </w:pPr>
            <w:r>
              <w:t>11111111.11111111.11111111.11100000</w:t>
            </w:r>
            <w:r>
              <w:rPr>
                <w:rFonts w:hint="eastAsia"/>
                <w:color w:val="00B050"/>
              </w:rPr>
              <w:t>（0.5分）</w:t>
            </w:r>
          </w:p>
        </w:tc>
        <w:tc>
          <w:tcPr>
            <w:tcW w:w="2410" w:type="dxa"/>
            <w:shd w:val="clear" w:color="auto" w:fill="auto"/>
          </w:tcPr>
          <w:p w14:paraId="6B119156">
            <w:pPr>
              <w:spacing w:line="360" w:lineRule="auto"/>
            </w:pPr>
            <w:r>
              <w:t>255.255.255.224</w:t>
            </w:r>
            <w:r>
              <w:rPr>
                <w:rFonts w:hint="eastAsia"/>
                <w:color w:val="00B050"/>
              </w:rPr>
              <w:t>（0.5分）</w:t>
            </w:r>
          </w:p>
        </w:tc>
        <w:tc>
          <w:tcPr>
            <w:tcW w:w="1134" w:type="dxa"/>
            <w:shd w:val="clear" w:color="auto" w:fill="auto"/>
          </w:tcPr>
          <w:p w14:paraId="1C01710D">
            <w:pPr>
              <w:spacing w:line="360" w:lineRule="auto"/>
            </w:pPr>
            <w:r>
              <w:t>/27</w:t>
            </w:r>
            <w:r>
              <w:rPr>
                <w:rFonts w:hint="eastAsia"/>
                <w:color w:val="00B050"/>
              </w:rPr>
              <w:t>（1分）</w:t>
            </w:r>
          </w:p>
        </w:tc>
      </w:tr>
      <w:tr w14:paraId="12794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2F2F2"/>
          </w:tcPr>
          <w:p w14:paraId="7C81D031">
            <w:pPr>
              <w:spacing w:line="360" w:lineRule="auto"/>
            </w:pPr>
            <w:r>
              <w:t>1000</w:t>
            </w:r>
          </w:p>
        </w:tc>
        <w:tc>
          <w:tcPr>
            <w:tcW w:w="4283" w:type="dxa"/>
            <w:shd w:val="clear" w:color="auto" w:fill="auto"/>
          </w:tcPr>
          <w:p w14:paraId="1B1CD905">
            <w:pPr>
              <w:spacing w:line="360" w:lineRule="auto"/>
            </w:pPr>
            <w:r>
              <w:t>11111111. 11111111. 11111100.00000000</w:t>
            </w:r>
            <w:r>
              <w:rPr>
                <w:rFonts w:hint="eastAsia"/>
                <w:color w:val="00B050"/>
              </w:rPr>
              <w:t>（0.5分）</w:t>
            </w:r>
          </w:p>
        </w:tc>
        <w:tc>
          <w:tcPr>
            <w:tcW w:w="2410" w:type="dxa"/>
            <w:shd w:val="clear" w:color="auto" w:fill="auto"/>
          </w:tcPr>
          <w:p w14:paraId="3CBE59FA">
            <w:pPr>
              <w:spacing w:line="360" w:lineRule="auto"/>
            </w:pPr>
            <w:r>
              <w:t>255.255.252.0</w:t>
            </w:r>
            <w:r>
              <w:rPr>
                <w:rFonts w:hint="eastAsia"/>
                <w:color w:val="00B050"/>
              </w:rPr>
              <w:t>（0.5分）</w:t>
            </w:r>
          </w:p>
        </w:tc>
        <w:tc>
          <w:tcPr>
            <w:tcW w:w="1134" w:type="dxa"/>
            <w:shd w:val="clear" w:color="auto" w:fill="auto"/>
          </w:tcPr>
          <w:p w14:paraId="6D8E9865">
            <w:pPr>
              <w:spacing w:line="360" w:lineRule="auto"/>
            </w:pPr>
            <w:r>
              <w:t>/22</w:t>
            </w:r>
            <w:r>
              <w:rPr>
                <w:rFonts w:hint="eastAsia"/>
                <w:color w:val="00B050"/>
              </w:rPr>
              <w:t>（1分）</w:t>
            </w:r>
          </w:p>
        </w:tc>
      </w:tr>
      <w:tr w14:paraId="6F6F81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2F2F2"/>
          </w:tcPr>
          <w:p w14:paraId="528A2CFE">
            <w:pPr>
              <w:spacing w:line="360" w:lineRule="auto"/>
            </w:pPr>
            <w:r>
              <w:t>75</w:t>
            </w:r>
          </w:p>
        </w:tc>
        <w:tc>
          <w:tcPr>
            <w:tcW w:w="4283" w:type="dxa"/>
            <w:shd w:val="clear" w:color="auto" w:fill="auto"/>
          </w:tcPr>
          <w:p w14:paraId="19ECEBE2">
            <w:pPr>
              <w:spacing w:line="360" w:lineRule="auto"/>
            </w:pPr>
            <w:r>
              <w:t>11111111. 11111111. 11111111. 10000000</w:t>
            </w:r>
            <w:r>
              <w:rPr>
                <w:rFonts w:hint="eastAsia"/>
                <w:color w:val="00B050"/>
              </w:rPr>
              <w:t>（0.5分）</w:t>
            </w:r>
          </w:p>
        </w:tc>
        <w:tc>
          <w:tcPr>
            <w:tcW w:w="2410" w:type="dxa"/>
            <w:shd w:val="clear" w:color="auto" w:fill="auto"/>
          </w:tcPr>
          <w:p w14:paraId="31220E40">
            <w:pPr>
              <w:spacing w:line="360" w:lineRule="auto"/>
            </w:pPr>
            <w:r>
              <w:t>255.255.255.128</w:t>
            </w:r>
            <w:r>
              <w:rPr>
                <w:rFonts w:hint="eastAsia"/>
                <w:color w:val="00B050"/>
              </w:rPr>
              <w:t>（0.5分）</w:t>
            </w:r>
          </w:p>
        </w:tc>
        <w:tc>
          <w:tcPr>
            <w:tcW w:w="1134" w:type="dxa"/>
            <w:shd w:val="clear" w:color="auto" w:fill="auto"/>
          </w:tcPr>
          <w:p w14:paraId="02897C3A">
            <w:pPr>
              <w:spacing w:line="360" w:lineRule="auto"/>
            </w:pPr>
            <w:r>
              <w:t>/25</w:t>
            </w:r>
            <w:r>
              <w:rPr>
                <w:rFonts w:hint="eastAsia"/>
                <w:color w:val="00B050"/>
              </w:rPr>
              <w:t>（1分）</w:t>
            </w:r>
          </w:p>
        </w:tc>
      </w:tr>
      <w:tr w14:paraId="6D069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2F2F2"/>
          </w:tcPr>
          <w:p w14:paraId="23D29ECA">
            <w:pPr>
              <w:spacing w:line="360" w:lineRule="auto"/>
            </w:pPr>
            <w:r>
              <w:t>10</w:t>
            </w:r>
          </w:p>
        </w:tc>
        <w:tc>
          <w:tcPr>
            <w:tcW w:w="4283" w:type="dxa"/>
            <w:shd w:val="clear" w:color="auto" w:fill="auto"/>
          </w:tcPr>
          <w:p w14:paraId="622280B9">
            <w:pPr>
              <w:spacing w:line="360" w:lineRule="auto"/>
            </w:pPr>
            <w:r>
              <w:t>11111111. 11111111. 11111111. 11110000</w:t>
            </w:r>
            <w:r>
              <w:rPr>
                <w:rFonts w:hint="eastAsia"/>
                <w:color w:val="00B050"/>
              </w:rPr>
              <w:t>（0.5分）</w:t>
            </w:r>
          </w:p>
        </w:tc>
        <w:tc>
          <w:tcPr>
            <w:tcW w:w="2410" w:type="dxa"/>
            <w:shd w:val="clear" w:color="auto" w:fill="auto"/>
          </w:tcPr>
          <w:p w14:paraId="60B13523">
            <w:pPr>
              <w:spacing w:line="360" w:lineRule="auto"/>
            </w:pPr>
            <w:r>
              <w:t>255.255.255.240</w:t>
            </w:r>
            <w:r>
              <w:rPr>
                <w:rFonts w:hint="eastAsia"/>
                <w:color w:val="00B050"/>
              </w:rPr>
              <w:t>（0.5分）</w:t>
            </w:r>
          </w:p>
        </w:tc>
        <w:tc>
          <w:tcPr>
            <w:tcW w:w="1134" w:type="dxa"/>
            <w:shd w:val="clear" w:color="auto" w:fill="auto"/>
          </w:tcPr>
          <w:p w14:paraId="09506A31">
            <w:pPr>
              <w:spacing w:line="360" w:lineRule="auto"/>
            </w:pPr>
            <w:r>
              <w:t>/28</w:t>
            </w:r>
            <w:r>
              <w:rPr>
                <w:rFonts w:hint="eastAsia"/>
                <w:color w:val="00B050"/>
              </w:rPr>
              <w:t>（1分）</w:t>
            </w:r>
          </w:p>
        </w:tc>
      </w:tr>
      <w:tr w14:paraId="4B801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 w14:paraId="300A8718">
            <w:pPr>
              <w:spacing w:line="360" w:lineRule="auto"/>
            </w:pPr>
            <w:r>
              <w:t>500</w:t>
            </w:r>
          </w:p>
        </w:tc>
        <w:tc>
          <w:tcPr>
            <w:tcW w:w="4283" w:type="dxa"/>
            <w:shd w:val="clear" w:color="auto" w:fill="auto"/>
          </w:tcPr>
          <w:p w14:paraId="1EED7877">
            <w:pPr>
              <w:spacing w:line="360" w:lineRule="auto"/>
            </w:pPr>
            <w:r>
              <w:t>11111111. 11111111. 11111110.00000000</w:t>
            </w:r>
            <w:r>
              <w:rPr>
                <w:rFonts w:hint="eastAsia"/>
                <w:color w:val="00B050"/>
              </w:rPr>
              <w:t>（0.5分）</w:t>
            </w:r>
          </w:p>
        </w:tc>
        <w:tc>
          <w:tcPr>
            <w:tcW w:w="2410" w:type="dxa"/>
            <w:shd w:val="clear" w:color="auto" w:fill="auto"/>
          </w:tcPr>
          <w:p w14:paraId="1733316B">
            <w:pPr>
              <w:spacing w:line="360" w:lineRule="auto"/>
            </w:pPr>
            <w:r>
              <w:t>255.255.254.0</w:t>
            </w:r>
            <w:r>
              <w:rPr>
                <w:rFonts w:hint="eastAsia"/>
                <w:color w:val="00B050"/>
              </w:rPr>
              <w:t>（0.5分）</w:t>
            </w:r>
          </w:p>
        </w:tc>
        <w:tc>
          <w:tcPr>
            <w:tcW w:w="1134" w:type="dxa"/>
            <w:shd w:val="clear" w:color="auto" w:fill="auto"/>
          </w:tcPr>
          <w:p w14:paraId="21FB9497">
            <w:pPr>
              <w:spacing w:line="360" w:lineRule="auto"/>
            </w:pPr>
            <w:r>
              <w:t>/23</w:t>
            </w:r>
            <w:r>
              <w:rPr>
                <w:rFonts w:hint="eastAsia"/>
                <w:color w:val="00B050"/>
              </w:rPr>
              <w:t>（1分）</w:t>
            </w:r>
          </w:p>
        </w:tc>
      </w:tr>
    </w:tbl>
    <w:p w14:paraId="0C63245B">
      <w:pPr>
        <w:spacing w:line="360" w:lineRule="auto"/>
      </w:pPr>
    </w:p>
    <w:p w14:paraId="527670C1">
      <w:pPr>
        <w:pStyle w:val="3"/>
        <w:spacing w:line="360" w:lineRule="auto"/>
      </w:pPr>
      <w:r>
        <w:rPr>
          <w:rFonts w:hint="eastAsia"/>
        </w:rPr>
        <w:t>7.</w:t>
      </w:r>
      <w:r>
        <w:t xml:space="preserve"> 子网规划</w:t>
      </w:r>
      <w:r>
        <w:rPr>
          <w:rFonts w:hint="eastAsia"/>
          <w:color w:val="00B050"/>
        </w:rPr>
        <w:t>（5+4=9分）</w:t>
      </w:r>
    </w:p>
    <w:p w14:paraId="24D070B6">
      <w:pPr>
        <w:pStyle w:val="4"/>
      </w:pPr>
      <w:r>
        <w:rPr>
          <w:rFonts w:hint="eastAsia"/>
        </w:rPr>
        <w:t>第一部分：定长的子网掩码</w:t>
      </w:r>
    </w:p>
    <w:p w14:paraId="6B80AC5D">
      <w:pPr>
        <w:spacing w:line="360" w:lineRule="auto"/>
      </w:pPr>
      <w:r>
        <w:rPr>
          <w:rFonts w:hint="eastAsia"/>
        </w:rPr>
        <w:t>现有一块IP地址192.168.5.0/24，现在需要在每个子网中容纳50台主机，请根据子网主机数，做子网地址规划，并回答下列问题：</w:t>
      </w:r>
    </w:p>
    <w:p w14:paraId="4261591B">
      <w:pPr>
        <w:numPr>
          <w:ilvl w:val="0"/>
          <w:numId w:val="2"/>
        </w:numPr>
        <w:spacing w:line="360" w:lineRule="auto"/>
      </w:pPr>
      <w:r>
        <w:t>新的子网掩码是什么？</w:t>
      </w:r>
    </w:p>
    <w:p w14:paraId="2BA43B40">
      <w:pPr>
        <w:numPr>
          <w:ilvl w:val="0"/>
          <w:numId w:val="2"/>
        </w:numPr>
        <w:spacing w:line="360" w:lineRule="auto"/>
      </w:pPr>
      <w:r>
        <w:t>规划子网后的第一个子网络的前缀记法是：</w:t>
      </w:r>
    </w:p>
    <w:p w14:paraId="5681C2F1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第一个完整（包括网络地址和广播地址）的子网范围是什么？</w:t>
      </w:r>
    </w:p>
    <w:p w14:paraId="4B207656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第二个完整（包括网络地址和广播地址）的子网范围是什么？</w:t>
      </w:r>
    </w:p>
    <w:p w14:paraId="37689277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最后一个完整（包括网络地址和广播地址）的子网范围是什么？</w:t>
      </w:r>
    </w:p>
    <w:p w14:paraId="41C7B52C">
      <w:pPr>
        <w:spacing w:line="360" w:lineRule="auto"/>
      </w:pPr>
    </w:p>
    <w:p w14:paraId="257E3FF0">
      <w:pPr>
        <w:spacing w:line="360" w:lineRule="auto"/>
      </w:pPr>
    </w:p>
    <w:p w14:paraId="7767A3B0">
      <w:pPr>
        <w:spacing w:line="360" w:lineRule="auto"/>
      </w:pPr>
      <w:r>
        <w:t>参考答案：</w:t>
      </w:r>
    </w:p>
    <w:p w14:paraId="5DFF9E68">
      <w:pPr>
        <w:spacing w:line="360" w:lineRule="auto"/>
      </w:pPr>
      <w:r>
        <w:t>（1）借2位，可满足主机数需要，新的子网掩码应该是：255.255.255.192（或26位）</w:t>
      </w:r>
      <w:r>
        <w:rPr>
          <w:rFonts w:hint="eastAsia"/>
          <w:color w:val="00B050"/>
        </w:rPr>
        <w:t>（1分）</w:t>
      </w:r>
    </w:p>
    <w:p w14:paraId="326CE535">
      <w:pPr>
        <w:spacing w:line="360" w:lineRule="auto"/>
      </w:pPr>
      <w:r>
        <w:t>（2）192.168.5.0/26</w:t>
      </w:r>
      <w:r>
        <w:rPr>
          <w:rFonts w:hint="eastAsia"/>
          <w:color w:val="00B050"/>
        </w:rPr>
        <w:t>（1分）</w:t>
      </w:r>
    </w:p>
    <w:p w14:paraId="16A1EB89">
      <w:pPr>
        <w:spacing w:line="360" w:lineRule="auto"/>
      </w:pPr>
      <w:r>
        <w:t>（3）</w:t>
      </w:r>
      <w:r>
        <w:rPr>
          <w:rFonts w:hint="eastAsia"/>
        </w:rPr>
        <w:t>第一个完整（包括网络地址和广播地址）的子网范围是：192.168.5.0~63</w:t>
      </w:r>
      <w:r>
        <w:rPr>
          <w:rFonts w:hint="eastAsia"/>
          <w:color w:val="00B050"/>
        </w:rPr>
        <w:t>（1分）</w:t>
      </w:r>
    </w:p>
    <w:p w14:paraId="5CD5B2F8">
      <w:pPr>
        <w:spacing w:line="360" w:lineRule="auto"/>
      </w:pPr>
      <w:r>
        <w:t>（4）</w:t>
      </w:r>
      <w:r>
        <w:rPr>
          <w:rFonts w:hint="eastAsia"/>
        </w:rPr>
        <w:t>第二个完整（包括网络地址和广播地址）的子网范围是：192.168.5.64~127</w:t>
      </w:r>
      <w:r>
        <w:rPr>
          <w:rFonts w:hint="eastAsia"/>
          <w:color w:val="00B050"/>
        </w:rPr>
        <w:t>（1分）</w:t>
      </w:r>
    </w:p>
    <w:p w14:paraId="0D3FC9E2">
      <w:pPr>
        <w:spacing w:line="360" w:lineRule="auto"/>
      </w:pPr>
      <w:r>
        <w:t>（5）</w:t>
      </w:r>
      <w:r>
        <w:rPr>
          <w:rFonts w:hint="eastAsia"/>
        </w:rPr>
        <w:t>最后一个完整（包括网络地址和广播地址）的子网范围是：192.168.5.192~255</w:t>
      </w:r>
      <w:r>
        <w:rPr>
          <w:rFonts w:hint="eastAsia"/>
          <w:color w:val="00B050"/>
        </w:rPr>
        <w:t>（1分）</w:t>
      </w:r>
    </w:p>
    <w:p w14:paraId="6330AB41">
      <w:pPr>
        <w:pStyle w:val="4"/>
      </w:pPr>
      <w:r>
        <w:t>第二部分：可变长子网掩码VLSM</w:t>
      </w:r>
    </w:p>
    <w:p w14:paraId="5D26D9BE">
      <w:pPr>
        <w:spacing w:line="360" w:lineRule="auto"/>
      </w:pPr>
      <w:r>
        <w:rPr>
          <w:rFonts w:hint="eastAsia"/>
        </w:rPr>
        <w:t>有部分子网主机数只有20台，请将上部分中的第二个子网（192.168.5.64/26）进行进一步的划分，满足20台主机数的需求，并回答问题：</w:t>
      </w:r>
    </w:p>
    <w:p w14:paraId="367C34E7">
      <w:pPr>
        <w:spacing w:line="360" w:lineRule="auto"/>
      </w:pPr>
      <w:r>
        <w:t>（1）进一步划分后的子网掩码应该是什么？</w:t>
      </w:r>
    </w:p>
    <w:p w14:paraId="56064474">
      <w:pPr>
        <w:spacing w:line="360" w:lineRule="auto"/>
      </w:pPr>
      <w:r>
        <w:t>（2）划分后的第一个子网的完整IP地址（包括网络和广播）范围是什么？</w:t>
      </w:r>
    </w:p>
    <w:p w14:paraId="497CFB5E">
      <w:pPr>
        <w:spacing w:line="360" w:lineRule="auto"/>
      </w:pPr>
      <w:r>
        <w:t>（3）划分后的最后一个子网的完整IP地址（包括网络和广播）范围是什么？</w:t>
      </w:r>
    </w:p>
    <w:p w14:paraId="5AC42E32">
      <w:pPr>
        <w:spacing w:line="360" w:lineRule="auto"/>
      </w:pPr>
      <w:r>
        <w:t>（4）如果我们还需要为5个点到点的链路（连接路由器的两个端口）分配地址，使用192.168.5.128/26来进行进一步划分，新的子网掩码应该是什么？第一个子网的合法（非网络地址，也非广播地址）的IP地址是哪两个？</w:t>
      </w:r>
    </w:p>
    <w:p w14:paraId="332D2754">
      <w:pPr>
        <w:spacing w:line="360" w:lineRule="auto"/>
      </w:pPr>
    </w:p>
    <w:p w14:paraId="664AA252">
      <w:pPr>
        <w:spacing w:line="360" w:lineRule="auto"/>
      </w:pPr>
      <w:r>
        <w:t>（1）主机位需要保留5位，只能再借1位，新的子网掩码是</w:t>
      </w:r>
      <w:r>
        <w:rPr>
          <w:rFonts w:hint="eastAsia"/>
        </w:rPr>
        <w:t>：255.255.255.224（或/27）</w:t>
      </w:r>
      <w:r>
        <w:rPr>
          <w:rFonts w:hint="eastAsia"/>
          <w:color w:val="00B050"/>
        </w:rPr>
        <w:t>（1分）</w:t>
      </w:r>
    </w:p>
    <w:p w14:paraId="584217B4">
      <w:pPr>
        <w:spacing w:line="360" w:lineRule="auto"/>
      </w:pPr>
      <w:r>
        <w:t>（2）192.168.5.64~95</w:t>
      </w:r>
      <w:r>
        <w:rPr>
          <w:rFonts w:hint="eastAsia"/>
          <w:color w:val="00B050"/>
        </w:rPr>
        <w:t>（1分）</w:t>
      </w:r>
    </w:p>
    <w:p w14:paraId="7A942E27">
      <w:pPr>
        <w:spacing w:line="360" w:lineRule="auto"/>
      </w:pPr>
      <w:r>
        <w:t>（3）192.168.5.96~127</w:t>
      </w:r>
      <w:r>
        <w:rPr>
          <w:rFonts w:hint="eastAsia"/>
          <w:color w:val="00B050"/>
        </w:rPr>
        <w:t>（1分）</w:t>
      </w:r>
    </w:p>
    <w:p w14:paraId="21BB7F3D">
      <w:pPr>
        <w:numPr>
          <w:ilvl w:val="0"/>
          <w:numId w:val="1"/>
        </w:numPr>
        <w:spacing w:line="360" w:lineRule="auto"/>
        <w:rPr>
          <w:color w:val="00B050"/>
        </w:rPr>
      </w:pPr>
      <w:r>
        <w:t>新的子网掩码应该为255.255.255.252（/30）。第一个子网的两个合法IP分别是：192.168.5.129，192.168.5.130.</w:t>
      </w:r>
      <w:r>
        <w:rPr>
          <w:rFonts w:hint="eastAsia"/>
          <w:color w:val="00B050"/>
        </w:rPr>
        <w:t xml:space="preserve"> （1分）</w:t>
      </w:r>
    </w:p>
    <w:p w14:paraId="310CFE62">
      <w:pPr>
        <w:numPr>
          <w:ilvl w:val="255"/>
          <w:numId w:val="0"/>
        </w:numPr>
        <w:spacing w:line="360" w:lineRule="auto"/>
        <w:rPr>
          <w:color w:val="00B050"/>
        </w:rPr>
      </w:pPr>
    </w:p>
    <w:p w14:paraId="5A87CA6B">
      <w:pPr>
        <w:pStyle w:val="3"/>
        <w:spacing w:line="360" w:lineRule="auto"/>
        <w:rPr>
          <w:color w:val="00B05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8.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关于分片/分段</w:t>
      </w:r>
      <w:r>
        <w:rPr>
          <w:rFonts w:hint="eastAsia"/>
          <w:color w:val="00B050"/>
        </w:rPr>
        <w:t>（9分）</w:t>
      </w:r>
    </w:p>
    <w:p w14:paraId="266D5C64">
      <w:pPr>
        <w:numPr>
          <w:ilvl w:val="255"/>
          <w:numId w:val="0"/>
        </w:num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一台路由器从一个接口收到了一个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IP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数据报，其头部无选项，且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DF=0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，总长度字段的值是5000B。路由器经过查路由表，发现转出网络的MTU值是1500字节。试问：（1）路由器是否分片？（2）如果分片，分成多少片，最后一片的DF、MF、总长度、片偏移等字段的值分别是多少？ （假设数据封装的开销只考虑IP分组头部）</w:t>
      </w:r>
    </w:p>
    <w:p w14:paraId="4C7E22EC">
      <w:pPr>
        <w:numPr>
          <w:ilvl w:val="255"/>
          <w:numId w:val="0"/>
        </w:num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参考答案：</w:t>
      </w:r>
    </w:p>
    <w:p w14:paraId="1E0E9339">
      <w:pPr>
        <w:numPr>
          <w:ilvl w:val="0"/>
          <w:numId w:val="3"/>
        </w:num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DF=0，且5000&gt;1500，满足分片的条件，路由器要分片。    （1分）</w:t>
      </w:r>
    </w:p>
    <w:p w14:paraId="3032C33B">
      <w:pPr>
        <w:numPr>
          <w:ilvl w:val="0"/>
          <w:numId w:val="3"/>
        </w:num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过程如下：</w:t>
      </w:r>
    </w:p>
    <w:p w14:paraId="267879E3">
      <w:pPr>
        <w:numPr>
          <w:ilvl w:val="255"/>
          <w:numId w:val="0"/>
        </w:num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IP分组的基本头部是20字节，所以，5000B数据报搭载的净数据是5000B-20=4980B。（1分）</w:t>
      </w:r>
    </w:p>
    <w:p w14:paraId="76E8CFEE">
      <w:pPr>
        <w:numPr>
          <w:ilvl w:val="255"/>
          <w:numId w:val="0"/>
        </w:num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每个分片能够承载的最大数据是：[(1500-20)/8]</w:t>
      </w:r>
      <w:r>
        <w:rPr>
          <w:rFonts w:hint="eastAsia"/>
          <w:color w:val="000000" w:themeColor="text1"/>
          <w:highlight w:val="yellow"/>
          <w:vertAlign w:val="subscript"/>
          <w14:textFill>
            <w14:solidFill>
              <w14:schemeClr w14:val="tx1"/>
            </w14:solidFill>
          </w14:textFill>
        </w:rPr>
        <w:t>下取整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*8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=1480      （1分）</w:t>
      </w:r>
    </w:p>
    <w:p w14:paraId="5C7DCED3">
      <w:pPr>
        <w:numPr>
          <w:ilvl w:val="255"/>
          <w:numId w:val="0"/>
        </w:num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所需要分片数是：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[4980/1480]上取整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=4     （1分）</w:t>
      </w:r>
    </w:p>
    <w:p w14:paraId="61746E1C">
      <w:pPr>
        <w:spacing w:line="360" w:lineRule="auto"/>
        <w:ind w:firstLine="420"/>
      </w:pPr>
      <w:r>
        <w:rPr>
          <w:rFonts w:hint="eastAsia"/>
        </w:rPr>
        <w:t>前3个分片满载，承载的数据共有：1480*3=4440B       （1分）</w:t>
      </w:r>
    </w:p>
    <w:p w14:paraId="4AB112DF">
      <w:pPr>
        <w:spacing w:line="360" w:lineRule="auto"/>
        <w:ind w:firstLine="420"/>
      </w:pPr>
      <w:r>
        <w:rPr>
          <w:rFonts w:hint="eastAsia"/>
        </w:rPr>
        <w:t>第四个分片承载的数据是4980-4440=540B，其起始的片偏移值是：</w:t>
      </w:r>
      <w:r>
        <w:rPr>
          <w:rFonts w:hint="eastAsia"/>
          <w:color w:val="00B050"/>
        </w:rPr>
        <w:t>1480/8</w:t>
      </w:r>
      <w:r>
        <w:rPr>
          <w:rFonts w:hint="eastAsia"/>
        </w:rPr>
        <w:t xml:space="preserve">*3=555  </w:t>
      </w:r>
    </w:p>
    <w:p w14:paraId="062DC1AB">
      <w:pPr>
        <w:spacing w:line="360" w:lineRule="auto"/>
        <w:ind w:firstLine="420"/>
      </w:pPr>
      <w:r>
        <w:rPr>
          <w:rFonts w:hint="eastAsia"/>
        </w:rPr>
        <w:t>所以，最后一个分片的DF=0、MF=0、总长度是560B，片偏移是555。   （4分）</w:t>
      </w:r>
    </w:p>
    <w:p w14:paraId="246B69A1">
      <w:pPr>
        <w:spacing w:line="360" w:lineRule="auto"/>
      </w:pPr>
    </w:p>
    <w:p w14:paraId="47C01B48">
      <w:pPr>
        <w:spacing w:line="360" w:lineRule="auto"/>
      </w:pPr>
      <w:r>
        <w:rPr>
          <w:rFonts w:hint="eastAsia" w:ascii="Arial" w:hAnsi="Arial" w:eastAsia="黑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9.</w:t>
      </w:r>
      <w:r>
        <w:rPr>
          <w:rFonts w:ascii="Arial" w:hAnsi="Arial" w:eastAsia="黑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黑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关于IP分组解读</w:t>
      </w:r>
      <w:r>
        <w:rPr>
          <w:rFonts w:hint="eastAsia"/>
          <w:color w:val="00B050"/>
          <w:sz w:val="32"/>
          <w:szCs w:val="36"/>
        </w:rPr>
        <w:t>（12分）</w:t>
      </w:r>
    </w:p>
    <w:p w14:paraId="2FE3722C">
      <w:pPr>
        <w:spacing w:line="360" w:lineRule="auto"/>
      </w:pPr>
      <w:r>
        <w:rPr>
          <w:rFonts w:hint="eastAsia"/>
        </w:rPr>
        <w:t>有一台主机的IP地址是192.168.3.127，其上安装的WireShark抓到了一个报文，其IP分组展开如下图所示，仔细读这个IP分组，回答问题。</w:t>
      </w:r>
    </w:p>
    <w:p w14:paraId="439FD3BB">
      <w:pPr>
        <w:spacing w:line="360" w:lineRule="auto"/>
      </w:pPr>
      <w:r>
        <w:drawing>
          <wp:inline distT="0" distB="0" distL="0" distR="0">
            <wp:extent cx="5270500" cy="2233295"/>
            <wp:effectExtent l="0" t="0" r="6350" b="0"/>
            <wp:docPr id="1250745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4542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8D4A">
      <w:pPr>
        <w:spacing w:line="360" w:lineRule="auto"/>
      </w:pPr>
      <w:r>
        <w:rPr>
          <w:rFonts w:hint="eastAsia"/>
        </w:rPr>
        <w:t>（1）这个IP分组有无选项？净数据有多少字节长？</w:t>
      </w:r>
    </w:p>
    <w:p w14:paraId="0F5B405A">
      <w:pPr>
        <w:spacing w:line="360" w:lineRule="auto"/>
      </w:pPr>
      <w:r>
        <w:rPr>
          <w:rFonts w:hint="eastAsia"/>
        </w:rPr>
        <w:t>（2）图中标号</w:t>
      </w:r>
      <w:r>
        <w:rPr>
          <w:rFonts w:hint="eastAsia" w:ascii="宋体" w:hAnsi="宋体"/>
        </w:rPr>
        <w:t>①的字段名字叫什么？这里的值是多少？</w:t>
      </w:r>
      <w:r>
        <w:t xml:space="preserve"> </w:t>
      </w:r>
    </w:p>
    <w:p w14:paraId="3AC088D3">
      <w:pPr>
        <w:spacing w:line="360" w:lineRule="auto"/>
      </w:pPr>
      <w:r>
        <w:rPr>
          <w:rFonts w:hint="eastAsia"/>
        </w:rPr>
        <w:t>（3）图中标号</w:t>
      </w:r>
      <w:r>
        <w:rPr>
          <w:rFonts w:hint="eastAsia" w:ascii="宋体" w:hAnsi="宋体"/>
        </w:rPr>
        <w:t>②的字段名字叫什么？这里的值是多少？表示什么意思？</w:t>
      </w:r>
    </w:p>
    <w:p w14:paraId="074DCF1D">
      <w:pPr>
        <w:spacing w:line="360" w:lineRule="auto"/>
      </w:pPr>
      <w:r>
        <w:rPr>
          <w:rFonts w:hint="eastAsia"/>
        </w:rPr>
        <w:t>（4）图中标号</w:t>
      </w:r>
      <w:r>
        <w:rPr>
          <w:rFonts w:hint="eastAsia" w:ascii="宋体" w:hAnsi="宋体"/>
        </w:rPr>
        <w:t>③的字段名字叫什么？这里的值是多少？表示什么意思？</w:t>
      </w:r>
    </w:p>
    <w:p w14:paraId="4F0F3173">
      <w:pPr>
        <w:spacing w:line="360" w:lineRule="auto"/>
        <w:rPr>
          <w:b/>
          <w:bCs/>
        </w:rPr>
      </w:pPr>
    </w:p>
    <w:p w14:paraId="14E8DF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参考答案：</w:t>
      </w:r>
    </w:p>
    <w:p w14:paraId="44C65F05">
      <w:pPr>
        <w:spacing w:line="360" w:lineRule="auto"/>
      </w:pPr>
      <w:r>
        <w:rPr>
          <w:rFonts w:hint="eastAsia"/>
        </w:rPr>
        <w:t>（1）这个IP分组无选项，因为头部长度仅有20字节，是基本头部。</w:t>
      </w:r>
      <w:r>
        <w:rPr>
          <w:rFonts w:hint="eastAsia" w:ascii="Arial" w:hAnsi="Arial" w:eastAsia="黑体"/>
          <w:b/>
          <w:bCs/>
          <w:color w:val="00B050"/>
          <w:sz w:val="22"/>
        </w:rPr>
        <w:t>（2分）</w:t>
      </w:r>
      <w:r>
        <w:rPr>
          <w:rFonts w:hint="eastAsia"/>
        </w:rPr>
        <w:t>净数据长433-20=413字节。</w:t>
      </w:r>
      <w:r>
        <w:rPr>
          <w:rFonts w:hint="eastAsia" w:ascii="Arial" w:hAnsi="Arial" w:eastAsia="黑体"/>
          <w:b/>
          <w:bCs/>
          <w:color w:val="00B050"/>
          <w:sz w:val="22"/>
        </w:rPr>
        <w:t>（2分）</w:t>
      </w:r>
    </w:p>
    <w:p w14:paraId="093819F6">
      <w:pPr>
        <w:spacing w:line="360" w:lineRule="auto"/>
      </w:pPr>
      <w:r>
        <w:rPr>
          <w:rFonts w:hint="eastAsia"/>
        </w:rPr>
        <w:t>（2）标号</w:t>
      </w:r>
      <w:r>
        <w:rPr>
          <w:rFonts w:hint="eastAsia" w:ascii="宋体" w:hAnsi="宋体"/>
        </w:rPr>
        <w:t>①的字段</w:t>
      </w:r>
      <w:r>
        <w:rPr>
          <w:rFonts w:hint="eastAsia"/>
        </w:rPr>
        <w:t>字段名是差分（或区分）服务，</w:t>
      </w:r>
      <w:r>
        <w:rPr>
          <w:rFonts w:hint="eastAsia"/>
          <w:lang w:val="en-US" w:eastAsia="zh-CN"/>
        </w:rPr>
        <w:t>提供（服务质量）控制）——</w:t>
      </w:r>
      <w:r>
        <w:rPr>
          <w:rFonts w:hint="eastAsia"/>
        </w:rPr>
        <w:t>表示这个分组被处理的优先级别和丢弃级别；这里的值是ox60。</w:t>
      </w:r>
      <w:r>
        <w:rPr>
          <w:rFonts w:hint="eastAsia" w:ascii="Arial" w:hAnsi="Arial" w:eastAsia="黑体"/>
          <w:b/>
          <w:bCs/>
          <w:color w:val="00B050"/>
          <w:sz w:val="22"/>
        </w:rPr>
        <w:t>（1分+1分，共2分）</w:t>
      </w:r>
    </w:p>
    <w:p w14:paraId="4848AF5C">
      <w:pPr>
        <w:spacing w:line="360" w:lineRule="auto"/>
        <w:rPr>
          <w:rFonts w:hint="eastAsia" w:ascii="宋体" w:hAnsi="宋体"/>
        </w:rPr>
      </w:pPr>
      <w:r>
        <w:rPr>
          <w:rFonts w:hint="eastAsia"/>
        </w:rPr>
        <w:t>（3）标号</w:t>
      </w:r>
      <w:r>
        <w:rPr>
          <w:rFonts w:hint="eastAsia" w:ascii="宋体" w:hAnsi="宋体"/>
        </w:rPr>
        <w:t>②的字段名是生命周期（或TTL），表示该分组可以经过的路由器个数；这里的值是41，表示该分组还可以经过41跳（路由器）。</w:t>
      </w:r>
      <w:r>
        <w:rPr>
          <w:rFonts w:hint="eastAsia" w:ascii="Arial" w:hAnsi="Arial" w:eastAsia="黑体"/>
          <w:b/>
          <w:bCs/>
          <w:color w:val="00B050"/>
          <w:sz w:val="22"/>
        </w:rPr>
        <w:t>（1分+1分+1分，共3分）</w:t>
      </w:r>
    </w:p>
    <w:p w14:paraId="277C30B8">
      <w:pPr>
        <w:spacing w:line="360" w:lineRule="auto"/>
        <w:rPr>
          <w:rFonts w:hint="eastAsia" w:ascii="宋体" w:hAnsi="宋体"/>
        </w:rPr>
      </w:pPr>
      <w:r>
        <w:rPr>
          <w:rFonts w:hint="eastAsia" w:ascii="宋体" w:hAnsi="宋体"/>
        </w:rPr>
        <w:t>（4）</w:t>
      </w:r>
      <w:r>
        <w:rPr>
          <w:rFonts w:hint="eastAsia"/>
        </w:rPr>
        <w:t>标号</w:t>
      </w:r>
      <w:r>
        <w:rPr>
          <w:rFonts w:hint="eastAsia" w:ascii="宋体" w:hAnsi="宋体"/>
        </w:rPr>
        <w:t>③的字段名字是用户协议（或protocol），表示上层协议是什么。这里的值是6，表示上层（传输层）采用了TCP，即载荷搭载的净数据是TCP数据段。</w:t>
      </w:r>
      <w:r>
        <w:rPr>
          <w:rFonts w:hint="eastAsia" w:ascii="Arial" w:hAnsi="Arial" w:eastAsia="黑体"/>
          <w:b/>
          <w:bCs/>
          <w:color w:val="00B050"/>
          <w:sz w:val="22"/>
        </w:rPr>
        <w:t>（1分+1分+1分，共3分）</w:t>
      </w:r>
    </w:p>
    <w:p w14:paraId="6265C394">
      <w:pPr>
        <w:spacing w:line="360" w:lineRule="auto"/>
      </w:pPr>
    </w:p>
    <w:p w14:paraId="750D0291">
      <w:pPr>
        <w:spacing w:line="360" w:lineRule="auto"/>
      </w:pPr>
      <w:r>
        <w:rPr>
          <w:rFonts w:hint="eastAsia" w:ascii="Arial" w:hAnsi="Arial" w:eastAsia="黑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10. 关于路由（来2024年408，仅用于学习）</w:t>
      </w:r>
      <w:r>
        <w:rPr>
          <w:rFonts w:hint="eastAsia"/>
          <w:color w:val="00B050"/>
          <w:sz w:val="32"/>
          <w:szCs w:val="36"/>
        </w:rPr>
        <w:t>（9分）</w:t>
      </w:r>
    </w:p>
    <w:p w14:paraId="0F2873E8">
      <w:pPr>
        <w:spacing w:line="360" w:lineRule="auto"/>
      </w:pPr>
      <w:r>
        <w:rPr>
          <w:rFonts w:hint="eastAsia" w:ascii="宋体" w:hAnsi="宋体"/>
          <w:color w:val="000000"/>
          <w:sz w:val="27"/>
        </w:rPr>
        <w:t>网络空间是继陆海空天之后的“第五疆域”，网络技术是网络疆域建设与治理的基础。路由算法与协议是网络核心技术之一，对其准确认知、合理选择与应用，对于网络建设十分重要。假设现有互联网中的4个自治系统互连拓扑示意图如题47图所示。其中，AS1运行内部网关协议RIP；AS3规模较小，自治系统内任意两个主机间通信，经过路由器数量不超过</w:t>
      </w:r>
      <w:r>
        <w:rPr>
          <w:rFonts w:hint="eastAsia" w:ascii="Calibri" w:hAnsi="Calibri" w:eastAsia="Calibri"/>
          <w:color w:val="000000"/>
          <w:sz w:val="27"/>
        </w:rPr>
        <w:t>15</w:t>
      </w:r>
      <w:r>
        <w:rPr>
          <w:rFonts w:hint="eastAsia" w:ascii="宋体" w:hAnsi="宋体"/>
          <w:color w:val="000000"/>
          <w:sz w:val="27"/>
        </w:rPr>
        <w:t>个；</w:t>
      </w:r>
      <w:r>
        <w:rPr>
          <w:rFonts w:hint="eastAsia" w:ascii="Calibri" w:hAnsi="Calibri" w:eastAsia="Calibri"/>
          <w:color w:val="000000"/>
          <w:sz w:val="27"/>
        </w:rPr>
        <w:t>AS4</w:t>
      </w:r>
      <w:r>
        <w:rPr>
          <w:rFonts w:hint="eastAsia" w:ascii="宋体" w:hAnsi="宋体"/>
          <w:color w:val="000000"/>
          <w:sz w:val="27"/>
        </w:rPr>
        <w:t>规模较大，自治系统内任意两个主机间通信，经过路由器数量可能超过</w:t>
      </w:r>
      <w:r>
        <w:rPr>
          <w:rFonts w:hint="eastAsia" w:ascii="Calibri" w:hAnsi="Calibri" w:eastAsia="Calibri"/>
          <w:color w:val="000000"/>
          <w:sz w:val="27"/>
        </w:rPr>
        <w:t>20</w:t>
      </w:r>
      <w:r>
        <w:rPr>
          <w:rFonts w:hint="eastAsia" w:ascii="宋体" w:hAnsi="宋体"/>
          <w:color w:val="000000"/>
          <w:sz w:val="27"/>
        </w:rPr>
        <w:t>个。</w:t>
      </w:r>
    </w:p>
    <w:p w14:paraId="1DF34F3E">
      <w:pPr>
        <w:spacing w:line="312" w:lineRule="auto"/>
        <w:jc w:val="center"/>
        <w:rPr>
          <w:sz w:val="27"/>
        </w:rPr>
      </w:pPr>
      <w:r>
        <w:object>
          <v:shape id="_x0000_i1026" o:spt="75" type="#_x0000_t75" style="height:223.5pt;width:31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>
            <o:LockedField>false</o:LockedField>
          </o:OLEObject>
        </w:object>
      </w:r>
    </w:p>
    <w:p w14:paraId="1A33CDB3">
      <w:pPr>
        <w:spacing w:line="312" w:lineRule="auto"/>
        <w:ind w:firstLine="500"/>
        <w:rPr>
          <w:sz w:val="27"/>
        </w:rPr>
      </w:pPr>
      <w:r>
        <w:rPr>
          <w:rFonts w:hint="eastAsia" w:ascii="宋体" w:hAnsi="宋体"/>
          <w:color w:val="000000"/>
          <w:sz w:val="27"/>
        </w:rPr>
        <w:t>请回答下列问题。</w:t>
      </w:r>
    </w:p>
    <w:p w14:paraId="50670D24">
      <w:pPr>
        <w:spacing w:line="312" w:lineRule="auto"/>
        <w:ind w:firstLine="540" w:firstLineChars="200"/>
        <w:rPr>
          <w:sz w:val="27"/>
        </w:rPr>
      </w:pPr>
      <w:r>
        <w:rPr>
          <w:rFonts w:hint="eastAsia" w:ascii="宋体" w:hAnsi="宋体"/>
          <w:color w:val="000000"/>
          <w:sz w:val="27"/>
        </w:rPr>
        <w:t>（</w:t>
      </w:r>
      <w:r>
        <w:rPr>
          <w:rFonts w:hint="eastAsia" w:ascii="Calibri" w:hAnsi="Calibri" w:eastAsia="Calibri"/>
          <w:color w:val="000000"/>
          <w:sz w:val="27"/>
        </w:rPr>
        <w:t>1</w:t>
      </w:r>
      <w:r>
        <w:rPr>
          <w:rFonts w:hint="eastAsia" w:ascii="宋体" w:hAnsi="宋体"/>
          <w:color w:val="000000"/>
          <w:sz w:val="27"/>
        </w:rPr>
        <w:t>）若仅有</w:t>
      </w:r>
      <w:r>
        <w:rPr>
          <w:rFonts w:hint="eastAsia" w:ascii="Calibri" w:hAnsi="Calibri" w:eastAsia="Calibri"/>
          <w:color w:val="000000"/>
          <w:sz w:val="27"/>
        </w:rPr>
        <w:t>RIP</w:t>
      </w:r>
      <w:r>
        <w:rPr>
          <w:rFonts w:hint="eastAsia" w:ascii="宋体" w:hAnsi="宋体"/>
          <w:color w:val="000000"/>
          <w:sz w:val="27"/>
        </w:rPr>
        <w:t>和</w:t>
      </w:r>
      <w:r>
        <w:rPr>
          <w:rFonts w:hint="eastAsia" w:ascii="Calibri" w:hAnsi="Calibri" w:eastAsia="Calibri"/>
          <w:color w:val="000000"/>
          <w:sz w:val="27"/>
        </w:rPr>
        <w:t>OSPF</w:t>
      </w:r>
      <w:r>
        <w:rPr>
          <w:rFonts w:hint="eastAsia" w:ascii="宋体" w:hAnsi="宋体"/>
          <w:color w:val="000000"/>
          <w:sz w:val="27"/>
        </w:rPr>
        <w:t>内部网关协议供选择，则</w:t>
      </w:r>
      <w:r>
        <w:rPr>
          <w:rFonts w:hint="eastAsia" w:ascii="Calibri" w:hAnsi="Calibri" w:eastAsia="Calibri"/>
          <w:color w:val="000000"/>
          <w:sz w:val="27"/>
        </w:rPr>
        <w:t>AS4</w:t>
      </w:r>
      <w:r>
        <w:rPr>
          <w:rFonts w:hint="eastAsia" w:ascii="宋体" w:hAnsi="宋体"/>
          <w:color w:val="000000"/>
          <w:sz w:val="27"/>
        </w:rPr>
        <w:t>应该选择哪个协议？</w:t>
      </w:r>
      <w:r>
        <w:rPr>
          <w:rFonts w:hint="eastAsia" w:ascii="Arial" w:hAnsi="Arial" w:eastAsia="黑体"/>
          <w:b/>
          <w:bCs/>
          <w:color w:val="00B050"/>
          <w:sz w:val="22"/>
        </w:rPr>
        <w:t>（1分）</w:t>
      </w:r>
    </w:p>
    <w:p w14:paraId="1C6FF200">
      <w:pPr>
        <w:spacing w:line="312" w:lineRule="auto"/>
        <w:ind w:firstLine="540" w:firstLineChars="200"/>
        <w:rPr>
          <w:sz w:val="27"/>
        </w:rPr>
      </w:pPr>
      <w:r>
        <w:rPr>
          <w:rFonts w:hint="eastAsia" w:ascii="宋体" w:hAnsi="宋体"/>
          <w:color w:val="000000"/>
          <w:sz w:val="27"/>
        </w:rPr>
        <w:t>（</w:t>
      </w:r>
      <w:r>
        <w:rPr>
          <w:rFonts w:hint="eastAsia" w:ascii="Calibri" w:hAnsi="Calibri" w:eastAsia="Calibri"/>
          <w:color w:val="000000"/>
          <w:sz w:val="27"/>
        </w:rPr>
        <w:t>2</w:t>
      </w:r>
      <w:r>
        <w:rPr>
          <w:rFonts w:hint="eastAsia" w:ascii="宋体" w:hAnsi="宋体"/>
          <w:color w:val="000000"/>
          <w:sz w:val="27"/>
        </w:rPr>
        <w:t>）若</w:t>
      </w:r>
      <w:r>
        <w:rPr>
          <w:rFonts w:hint="eastAsia" w:ascii="Calibri" w:hAnsi="Calibri" w:eastAsia="Calibri"/>
          <w:color w:val="000000"/>
          <w:sz w:val="27"/>
        </w:rPr>
        <w:t>AS3</w:t>
      </w:r>
      <w:r>
        <w:rPr>
          <w:rFonts w:hint="eastAsia" w:ascii="宋体" w:hAnsi="宋体"/>
          <w:color w:val="000000"/>
          <w:sz w:val="27"/>
        </w:rPr>
        <w:t>中的某主机向本自治系统内另一主机发送</w:t>
      </w:r>
      <w:r>
        <w:rPr>
          <w:rFonts w:hint="eastAsia" w:ascii="Calibri" w:hAnsi="Calibri" w:eastAsia="Calibri"/>
          <w:color w:val="000000"/>
          <w:sz w:val="27"/>
        </w:rPr>
        <w:t>1</w:t>
      </w:r>
      <w:r>
        <w:rPr>
          <w:rFonts w:hint="eastAsia" w:ascii="宋体" w:hAnsi="宋体"/>
          <w:color w:val="000000"/>
          <w:sz w:val="27"/>
        </w:rPr>
        <w:t>个</w:t>
      </w:r>
      <w:r>
        <w:rPr>
          <w:rFonts w:hint="eastAsia" w:ascii="Calibri" w:hAnsi="Calibri" w:eastAsia="Calibri"/>
          <w:color w:val="000000"/>
          <w:sz w:val="27"/>
        </w:rPr>
        <w:t>IP</w:t>
      </w:r>
      <w:r>
        <w:rPr>
          <w:rFonts w:hint="eastAsia" w:ascii="宋体" w:hAnsi="宋体"/>
          <w:color w:val="000000"/>
          <w:sz w:val="27"/>
        </w:rPr>
        <w:t>分组，为确保该</w:t>
      </w:r>
      <w:r>
        <w:rPr>
          <w:rFonts w:hint="eastAsia" w:ascii="Calibri" w:hAnsi="Calibri" w:eastAsia="Calibri"/>
          <w:color w:val="000000"/>
          <w:sz w:val="27"/>
        </w:rPr>
        <w:t xml:space="preserve">IP </w:t>
      </w:r>
      <w:r>
        <w:rPr>
          <w:rFonts w:hint="eastAsia" w:ascii="宋体" w:hAnsi="宋体"/>
          <w:color w:val="000000"/>
          <w:sz w:val="27"/>
        </w:rPr>
        <w:t>分组能够被正常接收，则该</w:t>
      </w:r>
      <w:r>
        <w:rPr>
          <w:rFonts w:hint="eastAsia" w:ascii="Calibri" w:hAnsi="Calibri" w:eastAsia="Calibri"/>
          <w:color w:val="000000"/>
          <w:sz w:val="27"/>
        </w:rPr>
        <w:t>IP</w:t>
      </w:r>
      <w:r>
        <w:rPr>
          <w:rFonts w:hint="eastAsia" w:ascii="宋体" w:hAnsi="宋体"/>
          <w:color w:val="000000"/>
          <w:sz w:val="27"/>
        </w:rPr>
        <w:t>分组的初始</w:t>
      </w:r>
      <w:r>
        <w:rPr>
          <w:rFonts w:hint="eastAsia" w:ascii="Calibri" w:hAnsi="Calibri" w:eastAsia="Calibri"/>
          <w:color w:val="000000"/>
          <w:sz w:val="27"/>
        </w:rPr>
        <w:t>TTL</w:t>
      </w:r>
      <w:r>
        <w:rPr>
          <w:rFonts w:hint="eastAsia" w:ascii="宋体" w:hAnsi="宋体"/>
          <w:color w:val="000000"/>
          <w:sz w:val="27"/>
        </w:rPr>
        <w:t>值应该至少设置为多少？</w:t>
      </w:r>
      <w:r>
        <w:rPr>
          <w:rFonts w:hint="eastAsia" w:ascii="Arial" w:hAnsi="Arial" w:eastAsia="黑体"/>
          <w:b/>
          <w:bCs/>
          <w:color w:val="00B050"/>
          <w:sz w:val="22"/>
        </w:rPr>
        <w:t>（1分）</w:t>
      </w:r>
    </w:p>
    <w:p w14:paraId="0DA3AE43">
      <w:pPr>
        <w:spacing w:line="312" w:lineRule="auto"/>
        <w:ind w:firstLine="540" w:firstLineChars="200"/>
        <w:rPr>
          <w:sz w:val="27"/>
        </w:rPr>
      </w:pPr>
      <w:r>
        <w:rPr>
          <w:rFonts w:hint="eastAsia" w:ascii="宋体" w:hAnsi="宋体"/>
          <w:color w:val="000000"/>
          <w:sz w:val="27"/>
        </w:rPr>
        <w:t>（</w:t>
      </w:r>
      <w:r>
        <w:rPr>
          <w:rFonts w:hint="eastAsia" w:ascii="Calibri" w:hAnsi="Calibri" w:eastAsia="Calibri"/>
          <w:color w:val="000000"/>
          <w:sz w:val="27"/>
        </w:rPr>
        <w:t>3</w:t>
      </w:r>
      <w:r>
        <w:rPr>
          <w:rFonts w:hint="eastAsia" w:ascii="宋体" w:hAnsi="宋体"/>
          <w:color w:val="000000"/>
          <w:sz w:val="27"/>
        </w:rPr>
        <w:t>）假设</w:t>
      </w:r>
      <w:r>
        <w:rPr>
          <w:rFonts w:hint="eastAsia" w:ascii="Calibri" w:hAnsi="Calibri" w:eastAsia="Calibri"/>
          <w:color w:val="000000"/>
          <w:sz w:val="27"/>
        </w:rPr>
        <w:t>AS1</w:t>
      </w:r>
      <w:r>
        <w:rPr>
          <w:rFonts w:hint="eastAsia" w:ascii="宋体" w:hAnsi="宋体"/>
          <w:color w:val="000000"/>
          <w:sz w:val="27"/>
        </w:rPr>
        <w:t>中的路由器同一时刻启动，启动后立即构建并交换初始距离向量，之后每隔</w:t>
      </w:r>
      <w:r>
        <w:rPr>
          <w:rFonts w:hint="eastAsia" w:ascii="Calibri" w:hAnsi="Calibri" w:eastAsia="Calibri"/>
          <w:color w:val="000000"/>
          <w:sz w:val="27"/>
        </w:rPr>
        <w:t>30s</w:t>
      </w:r>
      <w:r>
        <w:rPr>
          <w:rFonts w:hint="eastAsia" w:ascii="宋体" w:hAnsi="宋体"/>
          <w:color w:val="000000"/>
          <w:sz w:val="27"/>
        </w:rPr>
        <w:t>交换一次最新的距离向量，则从交换初始距离向量时刻算起，</w:t>
      </w:r>
      <w:r>
        <w:rPr>
          <w:rFonts w:hint="eastAsia" w:ascii="Calibri" w:hAnsi="Calibri" w:eastAsia="Calibri"/>
          <w:color w:val="000000"/>
          <w:sz w:val="27"/>
        </w:rPr>
        <w:t>R11</w:t>
      </w:r>
      <w:r>
        <w:rPr>
          <w:rFonts w:hint="eastAsia" w:ascii="宋体" w:hAnsi="宋体"/>
          <w:color w:val="000000"/>
          <w:sz w:val="27"/>
        </w:rPr>
        <w:t>～</w:t>
      </w:r>
      <w:r>
        <w:rPr>
          <w:rFonts w:hint="eastAsia" w:ascii="Calibri" w:hAnsi="Calibri" w:eastAsia="Calibri"/>
          <w:color w:val="000000"/>
          <w:sz w:val="27"/>
        </w:rPr>
        <w:t>R16</w:t>
      </w:r>
      <w:r>
        <w:rPr>
          <w:rFonts w:hint="eastAsia" w:ascii="宋体" w:hAnsi="宋体"/>
          <w:color w:val="000000"/>
          <w:sz w:val="27"/>
        </w:rPr>
        <w:t xml:space="preserve">路由器均获得到达网络 </w:t>
      </w:r>
      <w:r>
        <w:rPr>
          <w:rFonts w:hint="eastAsia" w:ascii="Calibri" w:hAnsi="Calibri" w:eastAsia="Calibri"/>
          <w:color w:val="000000"/>
          <w:sz w:val="27"/>
        </w:rPr>
        <w:t>210</w:t>
      </w:r>
      <w:r>
        <w:rPr>
          <w:rFonts w:hint="eastAsia" w:ascii="宋体" w:hAnsi="宋体"/>
          <w:color w:val="000000"/>
          <w:sz w:val="27"/>
        </w:rPr>
        <w:t>.</w:t>
      </w:r>
      <w:r>
        <w:rPr>
          <w:rFonts w:hint="eastAsia" w:ascii="Calibri" w:hAnsi="Calibri" w:eastAsia="Calibri"/>
          <w:color w:val="000000"/>
          <w:sz w:val="27"/>
        </w:rPr>
        <w:t>2</w:t>
      </w:r>
      <w:r>
        <w:rPr>
          <w:rFonts w:hint="eastAsia" w:ascii="宋体" w:hAnsi="宋体"/>
          <w:color w:val="000000"/>
          <w:sz w:val="27"/>
        </w:rPr>
        <w:t>.</w:t>
      </w:r>
      <w:r>
        <w:rPr>
          <w:rFonts w:hint="eastAsia" w:ascii="Calibri" w:hAnsi="Calibri" w:eastAsia="Calibri"/>
          <w:color w:val="000000"/>
          <w:sz w:val="27"/>
        </w:rPr>
        <w:t>3</w:t>
      </w:r>
      <w:r>
        <w:rPr>
          <w:rFonts w:hint="eastAsia" w:ascii="宋体" w:hAnsi="宋体"/>
          <w:color w:val="000000"/>
          <w:sz w:val="27"/>
        </w:rPr>
        <w:t>.</w:t>
      </w:r>
      <w:r>
        <w:rPr>
          <w:rFonts w:hint="eastAsia" w:ascii="Calibri" w:hAnsi="Calibri" w:eastAsia="Calibri"/>
          <w:color w:val="000000"/>
          <w:sz w:val="27"/>
        </w:rPr>
        <w:t>0</w:t>
      </w:r>
      <w:r>
        <w:rPr>
          <w:rFonts w:hint="eastAsia" w:ascii="宋体" w:hAnsi="宋体"/>
          <w:color w:val="000000"/>
          <w:sz w:val="27"/>
        </w:rPr>
        <w:t>／</w:t>
      </w:r>
      <w:r>
        <w:rPr>
          <w:rFonts w:hint="eastAsia" w:ascii="Calibri" w:hAnsi="Calibri" w:eastAsia="Calibri"/>
          <w:color w:val="000000"/>
          <w:sz w:val="27"/>
        </w:rPr>
        <w:t>24</w:t>
      </w:r>
      <w:r>
        <w:rPr>
          <w:rFonts w:hint="eastAsia" w:ascii="宋体" w:hAnsi="宋体"/>
          <w:color w:val="000000"/>
          <w:sz w:val="27"/>
        </w:rPr>
        <w:t>的正确路由，至少需要多长时间？均获得到达网络</w:t>
      </w:r>
      <w:r>
        <w:rPr>
          <w:rFonts w:hint="eastAsia" w:ascii="Calibri" w:hAnsi="Calibri" w:eastAsia="Calibri"/>
          <w:color w:val="000000"/>
          <w:sz w:val="27"/>
        </w:rPr>
        <w:t>210</w:t>
      </w:r>
      <w:r>
        <w:rPr>
          <w:rFonts w:hint="eastAsia" w:ascii="宋体" w:hAnsi="宋体"/>
          <w:color w:val="000000"/>
          <w:sz w:val="27"/>
        </w:rPr>
        <w:t>.</w:t>
      </w:r>
      <w:r>
        <w:rPr>
          <w:rFonts w:hint="eastAsia" w:ascii="Calibri" w:hAnsi="Calibri" w:eastAsia="Calibri"/>
          <w:color w:val="000000"/>
          <w:sz w:val="27"/>
        </w:rPr>
        <w:t>2</w:t>
      </w:r>
      <w:r>
        <w:rPr>
          <w:rFonts w:hint="eastAsia" w:ascii="宋体" w:hAnsi="宋体"/>
          <w:color w:val="000000"/>
          <w:sz w:val="27"/>
        </w:rPr>
        <w:t>.</w:t>
      </w:r>
      <w:r>
        <w:rPr>
          <w:rFonts w:hint="eastAsia" w:ascii="Calibri" w:hAnsi="Calibri" w:eastAsia="Calibri"/>
          <w:color w:val="000000"/>
          <w:sz w:val="27"/>
        </w:rPr>
        <w:t>4</w:t>
      </w:r>
      <w:r>
        <w:rPr>
          <w:rFonts w:hint="eastAsia" w:ascii="宋体" w:hAnsi="宋体"/>
          <w:color w:val="000000"/>
          <w:sz w:val="27"/>
        </w:rPr>
        <w:t>.</w:t>
      </w:r>
      <w:r>
        <w:rPr>
          <w:rFonts w:hint="eastAsia" w:ascii="Calibri" w:hAnsi="Calibri" w:eastAsia="Calibri"/>
          <w:color w:val="000000"/>
          <w:sz w:val="27"/>
        </w:rPr>
        <w:t>0</w:t>
      </w:r>
      <w:r>
        <w:rPr>
          <w:rFonts w:hint="eastAsia" w:ascii="宋体" w:hAnsi="宋体"/>
          <w:color w:val="000000"/>
          <w:sz w:val="27"/>
        </w:rPr>
        <w:t>／</w:t>
      </w:r>
      <w:r>
        <w:rPr>
          <w:rFonts w:hint="eastAsia" w:ascii="Calibri" w:hAnsi="Calibri" w:eastAsia="Calibri"/>
          <w:color w:val="000000"/>
          <w:sz w:val="27"/>
        </w:rPr>
        <w:t>24</w:t>
      </w:r>
      <w:r>
        <w:rPr>
          <w:rFonts w:hint="eastAsia" w:ascii="宋体" w:hAnsi="宋体"/>
          <w:color w:val="000000"/>
          <w:sz w:val="27"/>
        </w:rPr>
        <w:t>的正确路由，至少需要多长时间？</w:t>
      </w:r>
      <w:r>
        <w:rPr>
          <w:rFonts w:hint="eastAsia" w:ascii="Arial" w:hAnsi="Arial" w:eastAsia="黑体"/>
          <w:b/>
          <w:bCs/>
          <w:color w:val="00B050"/>
          <w:sz w:val="22"/>
        </w:rPr>
        <w:t>（2分）</w:t>
      </w:r>
    </w:p>
    <w:p w14:paraId="5B610606">
      <w:pPr>
        <w:spacing w:line="312" w:lineRule="auto"/>
        <w:ind w:firstLine="540" w:firstLineChars="200"/>
        <w:rPr>
          <w:sz w:val="27"/>
        </w:rPr>
      </w:pPr>
      <w:r>
        <w:rPr>
          <w:rFonts w:hint="eastAsia" w:ascii="宋体" w:hAnsi="宋体"/>
          <w:color w:val="000000"/>
          <w:sz w:val="27"/>
        </w:rPr>
        <w:t>（</w:t>
      </w:r>
      <w:r>
        <w:rPr>
          <w:rFonts w:hint="eastAsia" w:ascii="Calibri" w:hAnsi="Calibri" w:eastAsia="Calibri"/>
          <w:color w:val="000000"/>
          <w:sz w:val="27"/>
        </w:rPr>
        <w:t>4</w:t>
      </w:r>
      <w:r>
        <w:rPr>
          <w:rFonts w:hint="eastAsia" w:ascii="宋体" w:hAnsi="宋体"/>
          <w:color w:val="000000"/>
          <w:sz w:val="27"/>
        </w:rPr>
        <w:t>）</w:t>
      </w:r>
      <w:r>
        <w:rPr>
          <w:rFonts w:hint="eastAsia" w:ascii="Calibri" w:hAnsi="Calibri" w:eastAsia="Calibri"/>
          <w:color w:val="000000"/>
          <w:sz w:val="27"/>
        </w:rPr>
        <w:t>R44</w:t>
      </w:r>
      <w:r>
        <w:rPr>
          <w:rFonts w:hint="eastAsia" w:ascii="宋体" w:hAnsi="宋体"/>
          <w:color w:val="000000"/>
          <w:sz w:val="27"/>
        </w:rPr>
        <w:t>向</w:t>
      </w:r>
      <w:r>
        <w:rPr>
          <w:rFonts w:hint="eastAsia" w:ascii="Calibri" w:hAnsi="Calibri" w:eastAsia="Calibri"/>
          <w:color w:val="000000"/>
          <w:sz w:val="27"/>
        </w:rPr>
        <w:t>R13</w:t>
      </w:r>
      <w:r>
        <w:rPr>
          <w:rFonts w:hint="eastAsia" w:ascii="宋体" w:hAnsi="宋体"/>
          <w:color w:val="000000"/>
          <w:sz w:val="27"/>
        </w:rPr>
        <w:t>通告到达网络</w:t>
      </w:r>
      <w:r>
        <w:rPr>
          <w:rFonts w:hint="eastAsia" w:ascii="Calibri" w:hAnsi="Calibri" w:eastAsia="Calibri"/>
          <w:color w:val="000000"/>
          <w:sz w:val="27"/>
        </w:rPr>
        <w:t>136</w:t>
      </w:r>
      <w:r>
        <w:rPr>
          <w:rFonts w:hint="eastAsia" w:ascii="宋体" w:hAnsi="宋体"/>
          <w:color w:val="000000"/>
          <w:sz w:val="27"/>
        </w:rPr>
        <w:t>.</w:t>
      </w:r>
      <w:r>
        <w:rPr>
          <w:rFonts w:hint="eastAsia" w:ascii="Calibri" w:hAnsi="Calibri" w:eastAsia="Calibri"/>
          <w:color w:val="000000"/>
          <w:sz w:val="27"/>
        </w:rPr>
        <w:t>5</w:t>
      </w:r>
      <w:r>
        <w:rPr>
          <w:rFonts w:hint="eastAsia" w:ascii="宋体" w:hAnsi="宋体"/>
          <w:color w:val="000000"/>
          <w:sz w:val="27"/>
        </w:rPr>
        <w:t>.</w:t>
      </w:r>
      <w:r>
        <w:rPr>
          <w:rFonts w:hint="eastAsia" w:ascii="Calibri" w:hAnsi="Calibri" w:eastAsia="Calibri"/>
          <w:color w:val="000000"/>
          <w:sz w:val="27"/>
        </w:rPr>
        <w:t>16</w:t>
      </w:r>
      <w:r>
        <w:rPr>
          <w:rFonts w:hint="eastAsia" w:ascii="宋体" w:hAnsi="宋体"/>
          <w:color w:val="000000"/>
          <w:sz w:val="27"/>
        </w:rPr>
        <w:t>.</w:t>
      </w:r>
      <w:r>
        <w:rPr>
          <w:rFonts w:hint="eastAsia" w:ascii="Calibri" w:hAnsi="Calibri" w:eastAsia="Calibri"/>
          <w:color w:val="000000"/>
          <w:sz w:val="27"/>
        </w:rPr>
        <w:t>0</w:t>
      </w:r>
      <w:r>
        <w:rPr>
          <w:rFonts w:hint="eastAsia" w:ascii="宋体" w:hAnsi="宋体"/>
          <w:color w:val="000000"/>
          <w:sz w:val="27"/>
        </w:rPr>
        <w:t>／</w:t>
      </w:r>
      <w:r>
        <w:rPr>
          <w:rFonts w:hint="eastAsia" w:ascii="Calibri" w:hAnsi="Calibri" w:eastAsia="Calibri"/>
          <w:color w:val="000000"/>
          <w:sz w:val="27"/>
        </w:rPr>
        <w:t>20</w:t>
      </w:r>
      <w:r>
        <w:rPr>
          <w:rFonts w:hint="eastAsia" w:ascii="宋体" w:hAnsi="宋体"/>
          <w:color w:val="000000"/>
          <w:sz w:val="27"/>
        </w:rPr>
        <w:t>路由时，由</w:t>
      </w:r>
      <w:r>
        <w:rPr>
          <w:rFonts w:hint="eastAsia" w:ascii="Calibri" w:hAnsi="Calibri" w:eastAsia="Calibri"/>
          <w:color w:val="000000"/>
          <w:sz w:val="27"/>
        </w:rPr>
        <w:t>BGP</w:t>
      </w:r>
      <w:r>
        <w:rPr>
          <w:rFonts w:hint="eastAsia" w:ascii="宋体" w:hAnsi="宋体"/>
          <w:color w:val="000000"/>
          <w:sz w:val="27"/>
        </w:rPr>
        <w:t>协议哪类会话完成？通过哪个</w:t>
      </w:r>
      <w:r>
        <w:rPr>
          <w:rFonts w:hint="eastAsia" w:ascii="Calibri" w:hAnsi="Calibri" w:eastAsia="Calibri"/>
          <w:color w:val="000000"/>
          <w:sz w:val="27"/>
        </w:rPr>
        <w:t>BGP</w:t>
      </w:r>
      <w:r>
        <w:rPr>
          <w:rFonts w:hint="eastAsia" w:ascii="宋体" w:hAnsi="宋体"/>
          <w:color w:val="000000"/>
          <w:sz w:val="27"/>
        </w:rPr>
        <w:t>报文通告？</w:t>
      </w:r>
      <w:r>
        <w:rPr>
          <w:rFonts w:hint="eastAsia" w:ascii="Calibri" w:hAnsi="Calibri" w:eastAsia="Calibri"/>
          <w:color w:val="000000"/>
          <w:sz w:val="27"/>
        </w:rPr>
        <w:t>R13</w:t>
      </w:r>
      <w:r>
        <w:rPr>
          <w:rFonts w:hint="eastAsia" w:ascii="宋体" w:hAnsi="宋体"/>
          <w:color w:val="000000"/>
          <w:sz w:val="27"/>
        </w:rPr>
        <w:t>通过</w:t>
      </w:r>
      <w:r>
        <w:rPr>
          <w:rFonts w:hint="eastAsia" w:ascii="Calibri" w:hAnsi="Calibri" w:eastAsia="Calibri"/>
          <w:color w:val="000000"/>
          <w:sz w:val="27"/>
        </w:rPr>
        <w:t>BGP</w:t>
      </w:r>
      <w:r>
        <w:rPr>
          <w:rFonts w:hint="eastAsia" w:ascii="宋体" w:hAnsi="宋体"/>
          <w:color w:val="000000"/>
          <w:sz w:val="27"/>
        </w:rPr>
        <w:t>协议的哪类会话将该网络可达性信息通告给</w:t>
      </w:r>
      <w:r>
        <w:rPr>
          <w:rFonts w:hint="eastAsia" w:ascii="Calibri" w:hAnsi="Calibri" w:eastAsia="Calibri"/>
          <w:color w:val="000000"/>
          <w:sz w:val="27"/>
        </w:rPr>
        <w:t>R14</w:t>
      </w:r>
      <w:r>
        <w:rPr>
          <w:rFonts w:hint="eastAsia" w:ascii="宋体" w:hAnsi="宋体"/>
          <w:color w:val="000000"/>
          <w:sz w:val="27"/>
        </w:rPr>
        <w:t>和</w:t>
      </w:r>
      <w:r>
        <w:rPr>
          <w:rFonts w:hint="eastAsia" w:ascii="Calibri" w:hAnsi="Calibri" w:eastAsia="Calibri"/>
          <w:color w:val="000000"/>
          <w:sz w:val="27"/>
        </w:rPr>
        <w:t>R15？</w:t>
      </w:r>
      <w:r>
        <w:rPr>
          <w:rFonts w:hint="eastAsia" w:ascii="Arial" w:hAnsi="Arial" w:eastAsia="黑体"/>
          <w:b/>
          <w:bCs/>
          <w:color w:val="00B050"/>
          <w:sz w:val="22"/>
        </w:rPr>
        <w:t>（3分）</w:t>
      </w:r>
    </w:p>
    <w:p w14:paraId="3430EB2C">
      <w:pPr>
        <w:spacing w:line="312" w:lineRule="auto"/>
        <w:ind w:firstLine="540" w:firstLineChars="200"/>
        <w:rPr>
          <w:sz w:val="27"/>
        </w:rPr>
      </w:pPr>
      <w:r>
        <w:rPr>
          <w:rFonts w:hint="eastAsia" w:ascii="Calibri" w:hAnsi="Calibri" w:eastAsia="Calibri"/>
          <w:color w:val="000000"/>
          <w:sz w:val="27"/>
        </w:rPr>
        <w:t>（5）</w:t>
      </w:r>
      <w:r>
        <w:rPr>
          <w:rFonts w:hint="eastAsia" w:ascii="宋体" w:hAnsi="宋体"/>
          <w:color w:val="000000"/>
          <w:sz w:val="27"/>
        </w:rPr>
        <w:t>若R14和</w:t>
      </w:r>
      <w:r>
        <w:rPr>
          <w:rFonts w:hint="eastAsia" w:ascii="Calibri" w:hAnsi="Calibri" w:eastAsia="Calibri"/>
          <w:color w:val="000000"/>
          <w:sz w:val="27"/>
        </w:rPr>
        <w:t>R15</w:t>
      </w:r>
      <w:r>
        <w:rPr>
          <w:rFonts w:hint="eastAsia" w:ascii="宋体" w:hAnsi="宋体"/>
          <w:color w:val="000000"/>
          <w:sz w:val="27"/>
        </w:rPr>
        <w:t>均收到分别由</w:t>
      </w:r>
      <w:r>
        <w:rPr>
          <w:rFonts w:hint="eastAsia" w:ascii="Calibri" w:hAnsi="Calibri" w:eastAsia="Calibri"/>
          <w:color w:val="000000"/>
          <w:sz w:val="27"/>
        </w:rPr>
        <w:t>R11、R12、R13</w:t>
      </w:r>
      <w:r>
        <w:rPr>
          <w:rFonts w:hint="eastAsia" w:ascii="宋体" w:hAnsi="宋体"/>
          <w:color w:val="000000"/>
          <w:sz w:val="27"/>
        </w:rPr>
        <w:t>通告的到达网络</w:t>
      </w:r>
      <w:r>
        <w:rPr>
          <w:rFonts w:hint="eastAsia" w:ascii="Calibri" w:hAnsi="Calibri" w:eastAsia="Calibri"/>
          <w:color w:val="000000"/>
          <w:sz w:val="27"/>
        </w:rPr>
        <w:t>136.5.16.0／</w:t>
      </w:r>
      <w:r>
        <w:rPr>
          <w:rFonts w:hint="eastAsia" w:ascii="宋体" w:hAnsi="宋体"/>
          <w:color w:val="000000"/>
          <w:sz w:val="27"/>
        </w:rPr>
        <w:t>20的可达性信息为：</w:t>
      </w:r>
    </w:p>
    <w:p w14:paraId="53BACC67">
      <w:pPr>
        <w:spacing w:line="312" w:lineRule="auto"/>
        <w:ind w:firstLine="270" w:firstLineChars="100"/>
        <w:rPr>
          <w:sz w:val="27"/>
        </w:rPr>
      </w:pPr>
      <w:r>
        <w:rPr>
          <w:rFonts w:hint="eastAsia" w:ascii="宋体" w:hAnsi="宋体"/>
          <w:color w:val="000000"/>
          <w:sz w:val="27"/>
        </w:rPr>
        <w:t>目的网络：136.5.16.0／20，AS路径：AS2AS8AS19，下一跳：</w:t>
      </w:r>
      <w:r>
        <w:rPr>
          <w:rFonts w:hint="eastAsia" w:ascii="Calibri" w:hAnsi="Calibri" w:eastAsia="Calibri"/>
          <w:color w:val="000000"/>
          <w:sz w:val="27"/>
        </w:rPr>
        <w:t>R11</w:t>
      </w:r>
    </w:p>
    <w:p w14:paraId="404067F4">
      <w:pPr>
        <w:spacing w:line="312" w:lineRule="auto"/>
        <w:ind w:firstLine="270" w:firstLineChars="100"/>
        <w:rPr>
          <w:rFonts w:ascii="Calibri" w:hAnsi="Calibri" w:eastAsiaTheme="minorEastAsia"/>
          <w:color w:val="000000"/>
          <w:sz w:val="27"/>
        </w:rPr>
      </w:pPr>
      <w:r>
        <w:rPr>
          <w:rFonts w:hint="eastAsia" w:ascii="宋体" w:hAnsi="宋体"/>
          <w:color w:val="000000"/>
          <w:sz w:val="27"/>
        </w:rPr>
        <w:t>目的网络</w:t>
      </w:r>
      <w:r>
        <w:rPr>
          <w:rFonts w:hint="eastAsia" w:ascii="Calibri" w:hAnsi="Calibri" w:eastAsia="Calibri"/>
          <w:color w:val="000000"/>
          <w:sz w:val="27"/>
        </w:rPr>
        <w:t>：</w:t>
      </w:r>
      <w:r>
        <w:rPr>
          <w:rFonts w:hint="eastAsia" w:ascii="宋体" w:hAnsi="宋体"/>
          <w:color w:val="000000"/>
          <w:sz w:val="27"/>
        </w:rPr>
        <w:t>136</w:t>
      </w:r>
      <w:r>
        <w:rPr>
          <w:rFonts w:hint="eastAsia" w:ascii="Calibri" w:hAnsi="Calibri" w:eastAsia="Calibri"/>
          <w:color w:val="000000"/>
          <w:sz w:val="27"/>
        </w:rPr>
        <w:t>.5.16.0／20，AS</w:t>
      </w:r>
      <w:r>
        <w:rPr>
          <w:rFonts w:hint="eastAsia" w:ascii="宋体" w:hAnsi="宋体"/>
          <w:color w:val="000000"/>
          <w:sz w:val="27"/>
        </w:rPr>
        <w:t>路径</w:t>
      </w:r>
      <w:r>
        <w:rPr>
          <w:rFonts w:hint="eastAsia" w:ascii="Calibri" w:hAnsi="Calibri" w:eastAsia="Calibri"/>
          <w:color w:val="000000"/>
          <w:sz w:val="27"/>
        </w:rPr>
        <w:t>：AS3AS7 AS11 AS19，</w:t>
      </w:r>
      <w:r>
        <w:rPr>
          <w:rFonts w:hint="eastAsia" w:ascii="宋体" w:hAnsi="宋体"/>
          <w:color w:val="000000"/>
          <w:sz w:val="27"/>
        </w:rPr>
        <w:t>下一跳</w:t>
      </w:r>
      <w:r>
        <w:rPr>
          <w:rFonts w:hint="eastAsia" w:ascii="Calibri" w:hAnsi="Calibri" w:eastAsia="Calibri"/>
          <w:color w:val="000000"/>
          <w:sz w:val="27"/>
        </w:rPr>
        <w:t>：R12</w:t>
      </w:r>
    </w:p>
    <w:p w14:paraId="01E0E1FF">
      <w:pPr>
        <w:spacing w:line="312" w:lineRule="auto"/>
        <w:ind w:firstLine="270" w:firstLineChars="100"/>
        <w:rPr>
          <w:sz w:val="27"/>
        </w:rPr>
      </w:pPr>
      <w:r>
        <w:rPr>
          <w:rFonts w:hint="eastAsia" w:ascii="宋体" w:hAnsi="宋体"/>
          <w:color w:val="000000"/>
          <w:sz w:val="27"/>
        </w:rPr>
        <w:t>目的网络</w:t>
      </w:r>
      <w:r>
        <w:rPr>
          <w:rFonts w:hint="eastAsia" w:ascii="Calibri" w:hAnsi="Calibri" w:eastAsia="Calibri"/>
          <w:color w:val="000000"/>
          <w:sz w:val="27"/>
        </w:rPr>
        <w:t>：136.5.16.0／20，AS</w:t>
      </w:r>
      <w:r>
        <w:rPr>
          <w:rFonts w:hint="eastAsia" w:ascii="宋体" w:hAnsi="宋体"/>
          <w:color w:val="000000"/>
          <w:sz w:val="27"/>
        </w:rPr>
        <w:t>路径</w:t>
      </w:r>
      <w:r>
        <w:rPr>
          <w:rFonts w:hint="eastAsia" w:ascii="Calibri" w:hAnsi="Calibri" w:eastAsia="Calibri"/>
          <w:color w:val="000000"/>
          <w:sz w:val="27"/>
        </w:rPr>
        <w:t>：AS4AS10 AS19，</w:t>
      </w:r>
      <w:r>
        <w:rPr>
          <w:rFonts w:hint="eastAsia" w:ascii="宋体" w:hAnsi="宋体"/>
          <w:color w:val="000000"/>
          <w:sz w:val="27"/>
        </w:rPr>
        <w:t>下一跳</w:t>
      </w:r>
      <w:r>
        <w:rPr>
          <w:rFonts w:hint="eastAsia" w:ascii="Calibri" w:hAnsi="Calibri" w:eastAsia="Calibri"/>
          <w:color w:val="000000"/>
          <w:sz w:val="27"/>
        </w:rPr>
        <w:t>：R13</w:t>
      </w:r>
    </w:p>
    <w:p w14:paraId="2B4AABC2">
      <w:pPr>
        <w:spacing w:line="312" w:lineRule="auto"/>
        <w:ind w:firstLine="270" w:firstLineChars="100"/>
        <w:rPr>
          <w:rFonts w:eastAsiaTheme="minorEastAsia"/>
          <w:color w:val="00B050"/>
        </w:rPr>
      </w:pPr>
      <w:r>
        <w:rPr>
          <w:rFonts w:hint="eastAsia" w:ascii="宋体" w:hAnsi="宋体"/>
          <w:color w:val="000000"/>
          <w:sz w:val="27"/>
        </w:rPr>
        <w:t>则在无策略约束情况下，</w:t>
      </w:r>
      <w:r>
        <w:rPr>
          <w:rFonts w:hint="eastAsia" w:ascii="Calibri" w:hAnsi="Calibri" w:eastAsia="Calibri"/>
          <w:color w:val="000000"/>
          <w:sz w:val="27"/>
        </w:rPr>
        <w:t>R14</w:t>
      </w:r>
      <w:r>
        <w:rPr>
          <w:rFonts w:hint="eastAsia" w:ascii="宋体" w:hAnsi="宋体"/>
          <w:color w:val="000000"/>
          <w:sz w:val="27"/>
        </w:rPr>
        <w:t>和</w:t>
      </w:r>
      <w:r>
        <w:rPr>
          <w:rFonts w:hint="eastAsia" w:ascii="Calibri" w:hAnsi="Calibri" w:eastAsia="Calibri"/>
          <w:color w:val="000000"/>
          <w:sz w:val="27"/>
        </w:rPr>
        <w:t>R15</w:t>
      </w:r>
      <w:r>
        <w:rPr>
          <w:rFonts w:hint="eastAsia" w:ascii="宋体" w:hAnsi="宋体"/>
          <w:color w:val="000000"/>
          <w:sz w:val="27"/>
        </w:rPr>
        <w:t>更新路由表后，各自路由表中到达网络136.</w:t>
      </w:r>
      <w:r>
        <w:rPr>
          <w:rFonts w:hint="eastAsia" w:ascii="Calibri" w:hAnsi="Calibri" w:eastAsia="Calibri"/>
          <w:color w:val="000000"/>
          <w:sz w:val="27"/>
        </w:rPr>
        <w:t>5</w:t>
      </w:r>
      <w:r>
        <w:rPr>
          <w:rFonts w:hint="eastAsia" w:ascii="宋体" w:hAnsi="宋体"/>
          <w:color w:val="000000"/>
          <w:sz w:val="27"/>
        </w:rPr>
        <w:t>.</w:t>
      </w:r>
      <w:r>
        <w:rPr>
          <w:rFonts w:hint="eastAsia" w:ascii="Calibri" w:hAnsi="Calibri" w:eastAsia="Calibri"/>
          <w:color w:val="000000"/>
          <w:sz w:val="27"/>
        </w:rPr>
        <w:t>16</w:t>
      </w:r>
      <w:r>
        <w:rPr>
          <w:rFonts w:hint="eastAsia" w:ascii="宋体" w:hAnsi="宋体"/>
          <w:color w:val="000000"/>
          <w:sz w:val="27"/>
        </w:rPr>
        <w:t>.</w:t>
      </w:r>
      <w:r>
        <w:rPr>
          <w:rFonts w:hint="eastAsia" w:ascii="Calibri" w:hAnsi="Calibri" w:eastAsia="Calibri"/>
          <w:color w:val="000000"/>
          <w:sz w:val="27"/>
        </w:rPr>
        <w:t>0</w:t>
      </w:r>
      <w:r>
        <w:rPr>
          <w:rFonts w:hint="eastAsia" w:ascii="宋体" w:hAnsi="宋体"/>
          <w:color w:val="000000"/>
          <w:sz w:val="27"/>
        </w:rPr>
        <w:t>／</w:t>
      </w:r>
      <w:r>
        <w:rPr>
          <w:rFonts w:hint="eastAsia" w:ascii="Calibri" w:hAnsi="Calibri" w:eastAsia="Calibri"/>
          <w:color w:val="000000"/>
          <w:sz w:val="27"/>
        </w:rPr>
        <w:t>20</w:t>
      </w:r>
      <w:r>
        <w:rPr>
          <w:rFonts w:hint="eastAsia" w:ascii="宋体" w:hAnsi="宋体"/>
          <w:color w:val="000000"/>
          <w:sz w:val="27"/>
        </w:rPr>
        <w:t>路由的下一跳分别是什么（用路由器名称表示）？</w:t>
      </w:r>
      <w:r>
        <w:rPr>
          <w:rFonts w:hint="eastAsia" w:ascii="Arial" w:hAnsi="Arial" w:eastAsia="黑体"/>
          <w:b/>
          <w:bCs/>
          <w:color w:val="00B050"/>
          <w:sz w:val="22"/>
        </w:rPr>
        <w:t>（2分）</w:t>
      </w:r>
    </w:p>
    <w:p w14:paraId="6AAC0D30">
      <w:pPr>
        <w:spacing w:line="312" w:lineRule="auto"/>
        <w:ind w:firstLine="271" w:firstLineChars="100"/>
        <w:rPr>
          <w:rFonts w:hint="eastAsia" w:ascii="宋体" w:hAnsi="宋体"/>
          <w:b/>
          <w:bCs/>
          <w:color w:val="000000"/>
          <w:sz w:val="27"/>
        </w:rPr>
      </w:pPr>
      <w:r>
        <w:rPr>
          <w:rFonts w:hint="eastAsia" w:ascii="宋体" w:hAnsi="宋体"/>
          <w:b/>
          <w:bCs/>
          <w:color w:val="000000"/>
          <w:sz w:val="27"/>
        </w:rPr>
        <w:t>参考答案</w:t>
      </w:r>
    </w:p>
    <w:p w14:paraId="6582E7DE">
      <w:pPr>
        <w:spacing w:line="360" w:lineRule="auto"/>
      </w:pPr>
    </w:p>
    <w:p w14:paraId="6A060C08">
      <w:pPr>
        <w:spacing w:line="312" w:lineRule="auto"/>
        <w:ind w:firstLine="270" w:firstLineChars="100"/>
        <w:rPr>
          <w:rFonts w:ascii="Calibri" w:hAnsi="Calibri" w:eastAsia="Calibri"/>
          <w:color w:val="000000"/>
          <w:sz w:val="27"/>
        </w:rPr>
      </w:pPr>
      <w:r>
        <w:rPr>
          <w:rFonts w:hint="eastAsia" w:ascii="宋体" w:hAnsi="宋体" w:cs="宋体"/>
          <w:color w:val="000000"/>
          <w:sz w:val="27"/>
        </w:rPr>
        <w:t>（</w:t>
      </w:r>
      <w:r>
        <w:rPr>
          <w:rFonts w:hint="eastAsia" w:ascii="Calibri" w:hAnsi="Calibri" w:eastAsia="Calibri"/>
          <w:color w:val="000000"/>
          <w:sz w:val="27"/>
        </w:rPr>
        <w:t>1</w:t>
      </w:r>
      <w:r>
        <w:rPr>
          <w:rFonts w:hint="eastAsia" w:ascii="宋体" w:hAnsi="宋体" w:cs="宋体"/>
          <w:color w:val="000000"/>
          <w:sz w:val="27"/>
        </w:rPr>
        <w:t>）</w:t>
      </w:r>
      <w:r>
        <w:rPr>
          <w:rFonts w:hint="eastAsia" w:ascii="Calibri" w:hAnsi="Calibri" w:eastAsia="Calibri"/>
          <w:color w:val="000000"/>
          <w:sz w:val="27"/>
        </w:rPr>
        <w:t>AS4</w:t>
      </w:r>
      <w:r>
        <w:rPr>
          <w:rFonts w:hint="eastAsia" w:ascii="宋体" w:hAnsi="宋体" w:cs="宋体"/>
          <w:color w:val="000000"/>
          <w:sz w:val="27"/>
        </w:rPr>
        <w:t>应该选择</w:t>
      </w:r>
      <w:r>
        <w:rPr>
          <w:rFonts w:hint="eastAsia" w:ascii="Calibri" w:hAnsi="Calibri" w:eastAsia="Calibri"/>
          <w:color w:val="000000"/>
          <w:sz w:val="27"/>
        </w:rPr>
        <w:t>OSPF</w:t>
      </w:r>
      <w:r>
        <w:rPr>
          <w:rFonts w:hint="eastAsia" w:ascii="宋体" w:hAnsi="宋体" w:cs="宋体"/>
          <w:color w:val="000000"/>
          <w:sz w:val="27"/>
        </w:rPr>
        <w:t>协议。</w:t>
      </w:r>
      <w:r>
        <w:rPr>
          <w:rFonts w:hint="eastAsia" w:ascii="Arial" w:hAnsi="Arial" w:eastAsia="黑体"/>
          <w:b/>
          <w:bCs/>
          <w:color w:val="00B050"/>
          <w:sz w:val="22"/>
        </w:rPr>
        <w:t>（1分）</w:t>
      </w:r>
    </w:p>
    <w:p w14:paraId="05088DB0">
      <w:pPr>
        <w:spacing w:line="312" w:lineRule="auto"/>
        <w:ind w:firstLine="270" w:firstLineChars="100"/>
        <w:rPr>
          <w:rFonts w:ascii="Calibri" w:hAnsi="Calibri" w:eastAsia="Calibri"/>
          <w:color w:val="000000"/>
          <w:sz w:val="27"/>
        </w:rPr>
      </w:pPr>
      <w:r>
        <w:rPr>
          <w:rFonts w:hint="eastAsia" w:ascii="宋体" w:hAnsi="宋体" w:cs="宋体"/>
          <w:color w:val="000000"/>
          <w:sz w:val="27"/>
        </w:rPr>
        <w:t>（</w:t>
      </w:r>
      <w:r>
        <w:rPr>
          <w:rFonts w:hint="eastAsia" w:ascii="Calibri" w:hAnsi="Calibri" w:eastAsia="Calibri"/>
          <w:color w:val="000000"/>
          <w:sz w:val="27"/>
        </w:rPr>
        <w:t>2</w:t>
      </w:r>
      <w:r>
        <w:rPr>
          <w:rFonts w:hint="eastAsia" w:ascii="宋体" w:hAnsi="宋体" w:cs="宋体"/>
          <w:color w:val="000000"/>
          <w:sz w:val="27"/>
        </w:rPr>
        <w:t>）初始</w:t>
      </w:r>
      <w:r>
        <w:rPr>
          <w:rFonts w:hint="eastAsia" w:ascii="Calibri" w:hAnsi="Calibri" w:eastAsia="Calibri"/>
          <w:color w:val="000000"/>
          <w:sz w:val="27"/>
        </w:rPr>
        <w:t>TTL</w:t>
      </w:r>
      <w:r>
        <w:rPr>
          <w:rFonts w:hint="eastAsia" w:ascii="宋体" w:hAnsi="宋体" w:cs="宋体"/>
          <w:color w:val="000000"/>
          <w:sz w:val="27"/>
        </w:rPr>
        <w:t>值应该至少设置为</w:t>
      </w:r>
      <w:r>
        <w:rPr>
          <w:rFonts w:hint="eastAsia" w:ascii="Calibri" w:hAnsi="Calibri" w:eastAsia="Calibri"/>
          <w:color w:val="000000"/>
          <w:sz w:val="27"/>
        </w:rPr>
        <w:t>16</w:t>
      </w:r>
      <w:r>
        <w:rPr>
          <w:rFonts w:hint="eastAsia" w:ascii="宋体" w:hAnsi="宋体" w:cs="宋体"/>
          <w:color w:val="000000"/>
          <w:sz w:val="27"/>
        </w:rPr>
        <w:t>。</w:t>
      </w:r>
      <w:r>
        <w:rPr>
          <w:rFonts w:hint="eastAsia" w:ascii="Arial" w:hAnsi="Arial" w:eastAsia="黑体"/>
          <w:b/>
          <w:bCs/>
          <w:color w:val="00B050"/>
          <w:sz w:val="22"/>
        </w:rPr>
        <w:t>（1分）</w:t>
      </w:r>
    </w:p>
    <w:p w14:paraId="3430594D">
      <w:pPr>
        <w:spacing w:line="312" w:lineRule="auto"/>
        <w:ind w:firstLine="270" w:firstLineChars="100"/>
        <w:rPr>
          <w:rFonts w:ascii="Calibri" w:hAnsi="Calibri" w:eastAsia="Calibri"/>
          <w:color w:val="000000"/>
          <w:sz w:val="27"/>
        </w:rPr>
      </w:pPr>
      <w:r>
        <w:rPr>
          <w:rFonts w:hint="eastAsia" w:ascii="宋体" w:hAnsi="宋体" w:cs="宋体"/>
          <w:color w:val="000000"/>
          <w:sz w:val="27"/>
        </w:rPr>
        <w:t>（</w:t>
      </w:r>
      <w:r>
        <w:rPr>
          <w:rFonts w:hint="eastAsia" w:ascii="Calibri" w:hAnsi="Calibri" w:eastAsia="Calibri"/>
          <w:color w:val="000000"/>
          <w:sz w:val="27"/>
        </w:rPr>
        <w:t>3</w:t>
      </w:r>
      <w:r>
        <w:rPr>
          <w:rFonts w:hint="eastAsia" w:ascii="宋体" w:hAnsi="宋体" w:cs="宋体"/>
          <w:color w:val="000000"/>
          <w:sz w:val="27"/>
        </w:rPr>
        <w:t>）</w:t>
      </w:r>
      <w:r>
        <w:rPr>
          <w:rFonts w:hint="eastAsia" w:ascii="Calibri" w:hAnsi="Calibri" w:eastAsia="Calibri"/>
          <w:color w:val="000000"/>
          <w:sz w:val="27"/>
        </w:rPr>
        <w:t>R11</w:t>
      </w:r>
      <w:r>
        <w:rPr>
          <w:rFonts w:hint="eastAsia" w:ascii="宋体" w:hAnsi="宋体" w:cs="宋体"/>
          <w:color w:val="000000"/>
          <w:sz w:val="27"/>
        </w:rPr>
        <w:t>～</w:t>
      </w:r>
      <w:r>
        <w:rPr>
          <w:rFonts w:hint="eastAsia" w:ascii="Calibri" w:hAnsi="Calibri" w:eastAsia="Calibri"/>
          <w:color w:val="000000"/>
          <w:sz w:val="27"/>
        </w:rPr>
        <w:t>R16</w:t>
      </w:r>
      <w:r>
        <w:rPr>
          <w:rFonts w:hint="eastAsia" w:ascii="宋体" w:hAnsi="宋体" w:cs="宋体"/>
          <w:color w:val="000000"/>
          <w:sz w:val="27"/>
        </w:rPr>
        <w:t>路由器均获得到达网络</w:t>
      </w:r>
      <w:r>
        <w:rPr>
          <w:rFonts w:hint="eastAsia" w:ascii="Calibri" w:hAnsi="Calibri" w:eastAsia="Calibri"/>
          <w:color w:val="000000"/>
          <w:sz w:val="27"/>
        </w:rPr>
        <w:t>210.2.3.0</w:t>
      </w:r>
      <w:r>
        <w:rPr>
          <w:rFonts w:hint="eastAsia" w:ascii="宋体" w:hAnsi="宋体" w:cs="宋体"/>
          <w:color w:val="000000"/>
          <w:sz w:val="27"/>
        </w:rPr>
        <w:t>／</w:t>
      </w:r>
      <w:r>
        <w:rPr>
          <w:rFonts w:hint="eastAsia" w:ascii="Calibri" w:hAnsi="Calibri" w:eastAsia="Calibri"/>
          <w:color w:val="000000"/>
          <w:sz w:val="27"/>
        </w:rPr>
        <w:t>24</w:t>
      </w:r>
      <w:r>
        <w:rPr>
          <w:rFonts w:hint="eastAsia" w:ascii="宋体" w:hAnsi="宋体" w:cs="宋体"/>
          <w:color w:val="000000"/>
          <w:sz w:val="27"/>
        </w:rPr>
        <w:t>的正确路由，至少需要</w:t>
      </w:r>
      <w:r>
        <w:rPr>
          <w:rFonts w:hint="eastAsia" w:ascii="Calibri" w:hAnsi="Calibri" w:eastAsia="Calibri"/>
          <w:color w:val="000000"/>
          <w:sz w:val="27"/>
        </w:rPr>
        <w:t>30s</w:t>
      </w:r>
      <w:r>
        <w:rPr>
          <w:rFonts w:hint="eastAsia" w:ascii="宋体" w:hAnsi="宋体" w:cs="宋体"/>
          <w:color w:val="000000"/>
          <w:sz w:val="27"/>
        </w:rPr>
        <w:t>；（</w:t>
      </w:r>
      <w:r>
        <w:rPr>
          <w:rFonts w:hint="eastAsia" w:ascii="Calibri" w:hAnsi="Calibri" w:eastAsia="Calibri"/>
          <w:color w:val="000000"/>
          <w:sz w:val="27"/>
        </w:rPr>
        <w:t>1</w:t>
      </w:r>
      <w:r>
        <w:rPr>
          <w:rFonts w:hint="eastAsia" w:ascii="宋体" w:hAnsi="宋体" w:cs="宋体"/>
          <w:color w:val="000000"/>
          <w:sz w:val="27"/>
        </w:rPr>
        <w:t>分）均获得到达网络</w:t>
      </w:r>
      <w:r>
        <w:rPr>
          <w:rFonts w:hint="eastAsia" w:ascii="Calibri" w:hAnsi="Calibri" w:eastAsia="Calibri"/>
          <w:color w:val="000000"/>
          <w:sz w:val="27"/>
        </w:rPr>
        <w:t>210.2.4.0</w:t>
      </w:r>
      <w:r>
        <w:rPr>
          <w:rFonts w:hint="eastAsia" w:ascii="宋体" w:hAnsi="宋体" w:cs="宋体"/>
          <w:color w:val="000000"/>
          <w:sz w:val="27"/>
        </w:rPr>
        <w:t>／</w:t>
      </w:r>
      <w:r>
        <w:rPr>
          <w:rFonts w:hint="eastAsia" w:ascii="Calibri" w:hAnsi="Calibri" w:eastAsia="Calibri"/>
          <w:color w:val="000000"/>
          <w:sz w:val="27"/>
        </w:rPr>
        <w:t>24</w:t>
      </w:r>
      <w:r>
        <w:rPr>
          <w:rFonts w:hint="eastAsia" w:ascii="宋体" w:hAnsi="宋体" w:cs="宋体"/>
          <w:color w:val="000000"/>
          <w:sz w:val="27"/>
        </w:rPr>
        <w:t>的正确路由，至少需要</w:t>
      </w:r>
      <w:r>
        <w:rPr>
          <w:rFonts w:hint="eastAsia" w:ascii="Calibri" w:hAnsi="Calibri" w:eastAsia="Calibri"/>
          <w:color w:val="000000"/>
          <w:sz w:val="27"/>
        </w:rPr>
        <w:t>60s</w:t>
      </w:r>
      <w:r>
        <w:rPr>
          <w:rFonts w:hint="eastAsia" w:ascii="宋体" w:hAnsi="宋体" w:cs="宋体"/>
          <w:color w:val="000000"/>
          <w:sz w:val="27"/>
        </w:rPr>
        <w:t>．</w:t>
      </w:r>
      <w:r>
        <w:rPr>
          <w:rFonts w:hint="eastAsia" w:ascii="Arial" w:hAnsi="Arial" w:eastAsia="黑体"/>
          <w:b/>
          <w:bCs/>
          <w:color w:val="00B050"/>
          <w:sz w:val="22"/>
        </w:rPr>
        <w:t>（1分）</w:t>
      </w:r>
    </w:p>
    <w:p w14:paraId="3DDEB9F0">
      <w:pPr>
        <w:spacing w:line="312" w:lineRule="auto"/>
        <w:ind w:firstLine="270" w:firstLineChars="100"/>
        <w:rPr>
          <w:rFonts w:ascii="Calibri" w:hAnsi="Calibri" w:eastAsia="Calibri"/>
          <w:color w:val="000000"/>
          <w:sz w:val="27"/>
        </w:rPr>
      </w:pPr>
      <w:r>
        <w:rPr>
          <w:rFonts w:hint="eastAsia" w:ascii="宋体" w:hAnsi="宋体" w:cs="宋体"/>
          <w:color w:val="000000"/>
          <w:sz w:val="27"/>
        </w:rPr>
        <w:t>（</w:t>
      </w:r>
      <w:r>
        <w:rPr>
          <w:rFonts w:hint="eastAsia" w:ascii="Calibri" w:hAnsi="Calibri" w:eastAsia="Calibri"/>
          <w:color w:val="000000"/>
          <w:sz w:val="27"/>
        </w:rPr>
        <w:t>4</w:t>
      </w:r>
      <w:r>
        <w:rPr>
          <w:rFonts w:hint="eastAsia" w:ascii="宋体" w:hAnsi="宋体" w:cs="宋体"/>
          <w:color w:val="000000"/>
          <w:sz w:val="27"/>
        </w:rPr>
        <w:t>）由</w:t>
      </w:r>
      <w:r>
        <w:rPr>
          <w:rFonts w:hint="eastAsia" w:ascii="Calibri" w:hAnsi="Calibri" w:eastAsia="Calibri"/>
          <w:color w:val="000000"/>
          <w:sz w:val="27"/>
        </w:rPr>
        <w:t>BGP</w:t>
      </w:r>
      <w:r>
        <w:rPr>
          <w:rFonts w:hint="eastAsia" w:ascii="宋体" w:hAnsi="宋体" w:cs="宋体"/>
          <w:color w:val="000000"/>
          <w:sz w:val="27"/>
        </w:rPr>
        <w:t>协议外部会话（</w:t>
      </w:r>
      <w:r>
        <w:rPr>
          <w:rFonts w:hint="eastAsia" w:ascii="Calibri" w:hAnsi="Calibri" w:eastAsia="Calibri"/>
          <w:color w:val="000000"/>
          <w:sz w:val="27"/>
        </w:rPr>
        <w:t>eBGP</w:t>
      </w:r>
      <w:r>
        <w:rPr>
          <w:rFonts w:hint="eastAsia" w:ascii="宋体" w:hAnsi="宋体" w:cs="宋体"/>
          <w:color w:val="000000"/>
          <w:sz w:val="27"/>
        </w:rPr>
        <w:t>）完成；（</w:t>
      </w:r>
      <w:r>
        <w:rPr>
          <w:rFonts w:hint="eastAsia" w:ascii="Calibri" w:hAnsi="Calibri" w:eastAsia="Calibri"/>
          <w:color w:val="000000"/>
          <w:sz w:val="27"/>
        </w:rPr>
        <w:t>1</w:t>
      </w:r>
      <w:r>
        <w:rPr>
          <w:rFonts w:hint="eastAsia" w:ascii="宋体" w:hAnsi="宋体" w:cs="宋体"/>
          <w:color w:val="000000"/>
          <w:sz w:val="27"/>
        </w:rPr>
        <w:t>分）通过</w:t>
      </w:r>
      <w:r>
        <w:rPr>
          <w:rFonts w:hint="eastAsia" w:ascii="Calibri" w:hAnsi="Calibri" w:eastAsia="Calibri"/>
          <w:color w:val="000000"/>
          <w:sz w:val="27"/>
        </w:rPr>
        <w:t>UPDATE</w:t>
      </w:r>
      <w:r>
        <w:rPr>
          <w:rFonts w:hint="eastAsia" w:ascii="宋体" w:hAnsi="宋体" w:cs="宋体"/>
          <w:color w:val="000000"/>
          <w:sz w:val="27"/>
        </w:rPr>
        <w:t>报文通告；</w:t>
      </w:r>
      <w:r>
        <w:rPr>
          <w:rFonts w:hint="eastAsia" w:ascii="Arial" w:hAnsi="Arial" w:eastAsia="黑体"/>
          <w:b/>
          <w:bCs/>
          <w:color w:val="00B050"/>
          <w:sz w:val="22"/>
        </w:rPr>
        <w:t>（1分）</w:t>
      </w:r>
      <w:r>
        <w:rPr>
          <w:rFonts w:hint="eastAsia" w:ascii="Calibri" w:hAnsi="Calibri" w:eastAsia="Calibri"/>
          <w:color w:val="000000"/>
          <w:sz w:val="27"/>
        </w:rPr>
        <w:t>R13</w:t>
      </w:r>
      <w:r>
        <w:rPr>
          <w:rFonts w:hint="eastAsia" w:ascii="宋体" w:hAnsi="宋体" w:cs="宋体"/>
          <w:color w:val="000000"/>
          <w:sz w:val="27"/>
        </w:rPr>
        <w:t>通过</w:t>
      </w:r>
      <w:r>
        <w:rPr>
          <w:rFonts w:hint="eastAsia" w:ascii="Calibri" w:hAnsi="Calibri" w:eastAsia="Calibri"/>
          <w:color w:val="000000"/>
          <w:sz w:val="27"/>
        </w:rPr>
        <w:t>BGP</w:t>
      </w:r>
      <w:r>
        <w:rPr>
          <w:rFonts w:hint="eastAsia" w:ascii="宋体" w:hAnsi="宋体" w:cs="宋体"/>
          <w:color w:val="000000"/>
          <w:sz w:val="27"/>
        </w:rPr>
        <w:t>协议内部会话（</w:t>
      </w:r>
      <w:r>
        <w:rPr>
          <w:rFonts w:hint="eastAsia" w:ascii="Calibri" w:hAnsi="Calibri" w:eastAsia="Calibri"/>
          <w:color w:val="000000"/>
          <w:sz w:val="27"/>
        </w:rPr>
        <w:t>iBGP</w:t>
      </w:r>
      <w:r>
        <w:rPr>
          <w:rFonts w:hint="eastAsia" w:ascii="宋体" w:hAnsi="宋体" w:cs="宋体"/>
          <w:color w:val="000000"/>
          <w:sz w:val="27"/>
        </w:rPr>
        <w:t>）通告</w:t>
      </w:r>
      <w:r>
        <w:rPr>
          <w:rFonts w:hint="eastAsia" w:ascii="Calibri" w:hAnsi="Calibri" w:eastAsia="Calibri"/>
          <w:color w:val="000000"/>
          <w:sz w:val="27"/>
        </w:rPr>
        <w:t>R14</w:t>
      </w:r>
      <w:r>
        <w:rPr>
          <w:rFonts w:hint="eastAsia" w:ascii="宋体" w:hAnsi="宋体" w:cs="宋体"/>
          <w:color w:val="000000"/>
          <w:sz w:val="27"/>
        </w:rPr>
        <w:t>和</w:t>
      </w:r>
      <w:r>
        <w:rPr>
          <w:rFonts w:hint="eastAsia" w:ascii="Calibri" w:hAnsi="Calibri" w:eastAsia="Calibri"/>
          <w:color w:val="000000"/>
          <w:sz w:val="27"/>
        </w:rPr>
        <w:t>R15</w:t>
      </w:r>
      <w:r>
        <w:rPr>
          <w:rFonts w:hint="eastAsia" w:ascii="宋体" w:hAnsi="宋体" w:cs="宋体"/>
          <w:color w:val="000000"/>
          <w:sz w:val="27"/>
        </w:rPr>
        <w:t>。</w:t>
      </w:r>
      <w:r>
        <w:rPr>
          <w:rFonts w:hint="eastAsia" w:ascii="Arial" w:hAnsi="Arial" w:eastAsia="黑体"/>
          <w:b/>
          <w:bCs/>
          <w:color w:val="00B050"/>
          <w:sz w:val="22"/>
        </w:rPr>
        <w:t>（1分）</w:t>
      </w:r>
    </w:p>
    <w:p w14:paraId="248FF34C">
      <w:pPr>
        <w:spacing w:line="312" w:lineRule="auto"/>
        <w:ind w:firstLine="270" w:firstLineChars="100"/>
        <w:rPr>
          <w:rFonts w:ascii="Calibri" w:hAnsi="Calibri" w:eastAsia="Calibri"/>
          <w:color w:val="000000"/>
          <w:sz w:val="27"/>
        </w:rPr>
      </w:pPr>
      <w:r>
        <w:rPr>
          <w:rFonts w:hint="eastAsia" w:ascii="宋体" w:hAnsi="宋体" w:cs="宋体"/>
          <w:color w:val="000000"/>
          <w:sz w:val="27"/>
        </w:rPr>
        <w:t>（</w:t>
      </w:r>
      <w:r>
        <w:rPr>
          <w:rFonts w:hint="eastAsia" w:ascii="Calibri" w:hAnsi="Calibri" w:eastAsia="Calibri"/>
          <w:color w:val="000000"/>
          <w:sz w:val="27"/>
        </w:rPr>
        <w:t>5</w:t>
      </w:r>
      <w:r>
        <w:rPr>
          <w:rFonts w:hint="eastAsia" w:ascii="宋体" w:hAnsi="宋体" w:cs="宋体"/>
          <w:color w:val="000000"/>
          <w:sz w:val="27"/>
        </w:rPr>
        <w:t>）</w:t>
      </w:r>
      <w:r>
        <w:rPr>
          <w:rFonts w:hint="eastAsia" w:ascii="Calibri" w:hAnsi="Calibri" w:eastAsia="Calibri"/>
          <w:color w:val="000000"/>
          <w:sz w:val="27"/>
        </w:rPr>
        <w:t>R14</w:t>
      </w:r>
      <w:r>
        <w:rPr>
          <w:rFonts w:hint="eastAsia" w:ascii="宋体" w:hAnsi="宋体" w:cs="宋体"/>
          <w:color w:val="000000"/>
          <w:sz w:val="27"/>
        </w:rPr>
        <w:t>路由表中到达网络</w:t>
      </w:r>
      <w:r>
        <w:rPr>
          <w:rFonts w:hint="eastAsia" w:ascii="Calibri" w:hAnsi="Calibri" w:eastAsia="Calibri"/>
          <w:color w:val="000000"/>
          <w:sz w:val="27"/>
        </w:rPr>
        <w:t>136.5.16.0</w:t>
      </w:r>
      <w:r>
        <w:rPr>
          <w:rFonts w:hint="eastAsia" w:ascii="宋体" w:hAnsi="宋体" w:cs="宋体"/>
          <w:color w:val="000000"/>
          <w:sz w:val="27"/>
        </w:rPr>
        <w:t>／</w:t>
      </w:r>
      <w:r>
        <w:rPr>
          <w:rFonts w:hint="eastAsia" w:ascii="Calibri" w:hAnsi="Calibri" w:eastAsia="Calibri"/>
          <w:color w:val="000000"/>
          <w:sz w:val="27"/>
        </w:rPr>
        <w:t>20</w:t>
      </w:r>
      <w:r>
        <w:rPr>
          <w:rFonts w:hint="eastAsia" w:ascii="宋体" w:hAnsi="宋体" w:cs="宋体"/>
          <w:color w:val="000000"/>
          <w:sz w:val="27"/>
        </w:rPr>
        <w:t>路由的下一跳是</w:t>
      </w:r>
      <w:r>
        <w:rPr>
          <w:rFonts w:hint="eastAsia" w:ascii="Calibri" w:hAnsi="Calibri" w:eastAsia="Calibri"/>
          <w:color w:val="000000"/>
          <w:sz w:val="27"/>
        </w:rPr>
        <w:t>R11</w:t>
      </w:r>
      <w:r>
        <w:rPr>
          <w:rFonts w:hint="eastAsia" w:ascii="宋体" w:hAnsi="宋体" w:cs="宋体"/>
          <w:color w:val="000000"/>
          <w:sz w:val="27"/>
        </w:rPr>
        <w:t>：</w:t>
      </w:r>
      <w:r>
        <w:rPr>
          <w:rFonts w:hint="eastAsia" w:ascii="Arial" w:hAnsi="Arial" w:eastAsia="黑体"/>
          <w:b/>
          <w:bCs/>
          <w:color w:val="00B050"/>
          <w:sz w:val="22"/>
        </w:rPr>
        <w:t>（1分）</w:t>
      </w:r>
    </w:p>
    <w:p w14:paraId="41756C8C">
      <w:pPr>
        <w:spacing w:line="312" w:lineRule="auto"/>
        <w:ind w:firstLine="270" w:firstLineChars="100"/>
        <w:rPr>
          <w:rFonts w:ascii="Calibri" w:hAnsi="Calibri" w:eastAsia="Calibri"/>
          <w:color w:val="000000"/>
          <w:sz w:val="27"/>
        </w:rPr>
      </w:pPr>
      <w:r>
        <w:rPr>
          <w:rFonts w:hint="eastAsia" w:ascii="Calibri" w:hAnsi="Calibri" w:eastAsia="Calibri"/>
          <w:color w:val="000000"/>
          <w:sz w:val="27"/>
        </w:rPr>
        <w:t>R15</w:t>
      </w:r>
      <w:r>
        <w:rPr>
          <w:rFonts w:hint="eastAsia" w:ascii="宋体" w:hAnsi="宋体" w:cs="宋体"/>
          <w:color w:val="000000"/>
          <w:sz w:val="27"/>
        </w:rPr>
        <w:t>路由表中到达网络</w:t>
      </w:r>
      <w:r>
        <w:rPr>
          <w:rFonts w:hint="eastAsia" w:ascii="Calibri" w:hAnsi="Calibri" w:eastAsia="Calibri"/>
          <w:color w:val="000000"/>
          <w:sz w:val="27"/>
        </w:rPr>
        <w:t>136.5.16.0</w:t>
      </w:r>
      <w:r>
        <w:rPr>
          <w:rFonts w:hint="eastAsia" w:ascii="宋体" w:hAnsi="宋体" w:cs="宋体"/>
          <w:color w:val="000000"/>
          <w:sz w:val="27"/>
        </w:rPr>
        <w:t>／</w:t>
      </w:r>
      <w:r>
        <w:rPr>
          <w:rFonts w:hint="eastAsia" w:ascii="Calibri" w:hAnsi="Calibri" w:eastAsia="Calibri"/>
          <w:color w:val="000000"/>
          <w:sz w:val="27"/>
        </w:rPr>
        <w:t>20</w:t>
      </w:r>
      <w:r>
        <w:rPr>
          <w:rFonts w:hint="eastAsia" w:ascii="宋体" w:hAnsi="宋体" w:cs="宋体"/>
          <w:color w:val="000000"/>
          <w:sz w:val="27"/>
        </w:rPr>
        <w:t>路由的下一跳是</w:t>
      </w:r>
      <w:r>
        <w:rPr>
          <w:rFonts w:hint="eastAsia" w:ascii="Calibri" w:hAnsi="Calibri" w:eastAsia="Calibri"/>
          <w:color w:val="000000"/>
          <w:sz w:val="27"/>
        </w:rPr>
        <w:t>R13</w:t>
      </w:r>
      <w:r>
        <w:rPr>
          <w:rFonts w:hint="eastAsia" w:ascii="宋体" w:hAnsi="宋体" w:cs="宋体"/>
          <w:color w:val="000000"/>
          <w:sz w:val="27"/>
        </w:rPr>
        <w:t>。</w:t>
      </w:r>
      <w:r>
        <w:rPr>
          <w:rFonts w:hint="eastAsia" w:ascii="Arial" w:hAnsi="Arial" w:eastAsia="黑体"/>
          <w:b/>
          <w:bCs/>
          <w:color w:val="00B050"/>
          <w:sz w:val="22"/>
        </w:rPr>
        <w:t>（1分）</w:t>
      </w:r>
    </w:p>
    <w:p w14:paraId="50D20AB4">
      <w:pPr>
        <w:spacing w:line="360" w:lineRule="auto"/>
      </w:pPr>
    </w:p>
    <w:p w14:paraId="24F17F0C">
      <w:pPr>
        <w:pStyle w:val="2"/>
        <w:spacing w:line="360" w:lineRule="auto"/>
      </w:pPr>
      <w:r>
        <w:rPr>
          <w:rFonts w:hint="eastAsia"/>
        </w:rPr>
        <w:t>二、问答题（本次不做，仅供复习，无需提交，共</w:t>
      </w:r>
      <w:r>
        <w:t>2</w:t>
      </w:r>
      <w:r>
        <w:rPr>
          <w:rFonts w:hint="eastAsia"/>
        </w:rPr>
        <w:t>2分）</w:t>
      </w:r>
    </w:p>
    <w:p w14:paraId="5FA3B92A">
      <w:pPr>
        <w:pStyle w:val="3"/>
        <w:spacing w:line="360" w:lineRule="auto"/>
      </w:pPr>
      <w:r>
        <w:t>1</w:t>
      </w:r>
      <w:r>
        <w:rPr>
          <w:rFonts w:hint="eastAsia"/>
        </w:rPr>
        <w:t>.</w:t>
      </w:r>
      <w:r>
        <w:t xml:space="preserve"> 请介绍OSPF路由器全毗邻关系建立的目的和过程以及路由器状态的迁移</w:t>
      </w:r>
      <w:r>
        <w:rPr>
          <w:rFonts w:hint="eastAsia"/>
        </w:rPr>
        <w:t>。</w:t>
      </w:r>
      <w:r>
        <w:rPr>
          <w:rFonts w:hint="eastAsia"/>
          <w:color w:val="00B050"/>
        </w:rPr>
        <w:t>（6分）</w:t>
      </w:r>
    </w:p>
    <w:p w14:paraId="270356E0">
      <w:pPr>
        <w:spacing w:line="360" w:lineRule="auto"/>
      </w:pPr>
      <w:r>
        <w:rPr>
          <w:rFonts w:hint="eastAsia"/>
        </w:rPr>
        <w:t>解答：</w:t>
      </w:r>
    </w:p>
    <w:p w14:paraId="4628A851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）目的：跟对方互通有无，以发现新的路由，达到对网络的一致看法。</w:t>
      </w:r>
      <w:r>
        <w:rPr>
          <w:rFonts w:hint="eastAsia"/>
          <w:color w:val="00B050"/>
        </w:rPr>
        <w:t>（1分）</w:t>
      </w:r>
    </w:p>
    <w:p w14:paraId="20CDF635">
      <w:pPr>
        <w:spacing w:line="360" w:lineRule="auto"/>
      </w:pPr>
      <w:r>
        <w:rPr>
          <w:rFonts w:hint="eastAsia"/>
        </w:rPr>
        <w:t>（2）首先互发Hello报文，建立双向双边关系；通过DD报文的首次交换，确立主从关系，交换初始序列号；再交换全部的DD报文；接下来如果两台路由器拥有的拓扑数据库完全一样，直接进入全毗邻关系；如果不一样，则通过LSR/LSU/LSAck报文的交互，最终达成双方的拓扑数据库一致，即建立了全毗邻关系。</w:t>
      </w:r>
      <w:r>
        <w:rPr>
          <w:rFonts w:hint="eastAsia"/>
          <w:color w:val="00B050"/>
        </w:rPr>
        <w:t>（3分）</w:t>
      </w:r>
    </w:p>
    <w:p w14:paraId="186B0D5F">
      <w:pPr>
        <w:spacing w:line="360" w:lineRule="auto"/>
      </w:pPr>
      <w:r>
        <w:rPr>
          <w:rFonts w:hint="eastAsia"/>
        </w:rPr>
        <w:t>（3）OSPF路由器的状态转换过程：（请展开叙述，状态迁移的动因、是否稳定等）</w:t>
      </w:r>
    </w:p>
    <w:p w14:paraId="5DECBF3D">
      <w:pPr>
        <w:spacing w:line="360" w:lineRule="auto"/>
      </w:pPr>
      <w:r>
        <w:rPr>
          <w:rFonts w:hint="eastAsia"/>
        </w:rPr>
        <w:t>Down Init（初始）、Two-way（双向）、ExStart（准启动）、Exchange（交换）、Loading（加载）、Full adjacency（全毗邻）。</w:t>
      </w:r>
      <w:r>
        <w:rPr>
          <w:rFonts w:hint="eastAsia"/>
          <w:color w:val="00B050"/>
        </w:rPr>
        <w:t>（2分）</w:t>
      </w:r>
    </w:p>
    <w:p w14:paraId="5E717D2C">
      <w:pPr>
        <w:spacing w:line="360" w:lineRule="auto"/>
      </w:pPr>
    </w:p>
    <w:p w14:paraId="42DBDE0C"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请介绍OSPF运行所用到的5种报文</w:t>
      </w:r>
      <w:r>
        <w:rPr>
          <w:rFonts w:hint="eastAsia"/>
        </w:rPr>
        <w:t>及主要的作用</w:t>
      </w:r>
      <w:r>
        <w:t>。</w:t>
      </w:r>
      <w:r>
        <w:rPr>
          <w:rFonts w:hint="eastAsia"/>
          <w:color w:val="00B050"/>
        </w:rPr>
        <w:t>（10分）</w:t>
      </w:r>
    </w:p>
    <w:p w14:paraId="07E23CC4">
      <w:pPr>
        <w:spacing w:line="360" w:lineRule="auto"/>
      </w:pPr>
      <w:r>
        <w:rPr>
          <w:rFonts w:hint="eastAsia"/>
        </w:rPr>
        <w:t>解答：</w:t>
      </w:r>
    </w:p>
    <w:p w14:paraId="0D41ECD8">
      <w:pPr>
        <w:spacing w:line="360" w:lineRule="auto"/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880"/>
        <w:gridCol w:w="4613"/>
      </w:tblGrid>
      <w:tr w14:paraId="55321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 w14:paraId="3527D271">
            <w:pPr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880" w:type="dxa"/>
          </w:tcPr>
          <w:p w14:paraId="53C106D3">
            <w:pPr>
              <w:spacing w:line="360" w:lineRule="auto"/>
            </w:pPr>
            <w:r>
              <w:rPr>
                <w:rFonts w:hint="eastAsia"/>
              </w:rPr>
              <w:t>报文消息类型</w:t>
            </w:r>
          </w:p>
        </w:tc>
        <w:tc>
          <w:tcPr>
            <w:tcW w:w="4613" w:type="dxa"/>
          </w:tcPr>
          <w:p w14:paraId="2F2FBB53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14:paraId="51740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 w14:paraId="7EA2496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80" w:type="dxa"/>
          </w:tcPr>
          <w:p w14:paraId="32E7046E">
            <w:pPr>
              <w:spacing w:line="360" w:lineRule="auto"/>
            </w:pPr>
            <w:r>
              <w:rPr>
                <w:rFonts w:hint="eastAsia"/>
              </w:rPr>
              <w:t>HELLO</w:t>
            </w:r>
            <w:r>
              <w:rPr>
                <w:rFonts w:hint="eastAsia"/>
                <w:color w:val="00B050"/>
              </w:rPr>
              <w:t>（1分）</w:t>
            </w:r>
          </w:p>
        </w:tc>
        <w:tc>
          <w:tcPr>
            <w:tcW w:w="4613" w:type="dxa"/>
          </w:tcPr>
          <w:p w14:paraId="63A1CE4B">
            <w:pPr>
              <w:spacing w:line="360" w:lineRule="auto"/>
            </w:pPr>
            <w:r>
              <w:rPr>
                <w:rFonts w:hint="eastAsia"/>
              </w:rPr>
              <w:t>用来发现所有的邻居，以及维护双边关系</w:t>
            </w:r>
            <w:r>
              <w:rPr>
                <w:rFonts w:hint="eastAsia"/>
                <w:color w:val="00B050"/>
              </w:rPr>
              <w:t>（1分）</w:t>
            </w:r>
          </w:p>
        </w:tc>
      </w:tr>
      <w:tr w14:paraId="18A40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 w14:paraId="6B4C2945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80" w:type="dxa"/>
          </w:tcPr>
          <w:p w14:paraId="63D820C5">
            <w:pPr>
              <w:spacing w:line="360" w:lineRule="auto"/>
            </w:pPr>
            <w:r>
              <w:rPr>
                <w:rFonts w:hint="eastAsia"/>
              </w:rPr>
              <w:t>LINK STATE UPDATE</w:t>
            </w:r>
            <w:r>
              <w:rPr>
                <w:rFonts w:hint="eastAsia"/>
                <w:color w:val="00B050"/>
              </w:rPr>
              <w:t>（1分）</w:t>
            </w:r>
          </w:p>
        </w:tc>
        <w:tc>
          <w:tcPr>
            <w:tcW w:w="4613" w:type="dxa"/>
          </w:tcPr>
          <w:p w14:paraId="756E0433">
            <w:pPr>
              <w:spacing w:line="360" w:lineRule="auto"/>
            </w:pPr>
            <w:r>
              <w:rPr>
                <w:rFonts w:hint="eastAsia"/>
              </w:rPr>
              <w:t>封装LSA，可作为LSR的应答，也可主动发送</w:t>
            </w:r>
            <w:r>
              <w:rPr>
                <w:rFonts w:hint="eastAsia"/>
                <w:color w:val="00B050"/>
              </w:rPr>
              <w:t>（1分）</w:t>
            </w:r>
          </w:p>
        </w:tc>
      </w:tr>
      <w:tr w14:paraId="7C9B2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 w14:paraId="66F456AE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880" w:type="dxa"/>
          </w:tcPr>
          <w:p w14:paraId="46AE455A">
            <w:pPr>
              <w:spacing w:line="360" w:lineRule="auto"/>
            </w:pPr>
            <w:r>
              <w:rPr>
                <w:rFonts w:hint="eastAsia"/>
              </w:rPr>
              <w:t>LINK STATE ACK</w:t>
            </w:r>
            <w:r>
              <w:rPr>
                <w:rFonts w:hint="eastAsia"/>
                <w:color w:val="00B050"/>
              </w:rPr>
              <w:t>（1分）</w:t>
            </w:r>
          </w:p>
        </w:tc>
        <w:tc>
          <w:tcPr>
            <w:tcW w:w="4613" w:type="dxa"/>
          </w:tcPr>
          <w:p w14:paraId="26A75601">
            <w:pPr>
              <w:spacing w:line="360" w:lineRule="auto"/>
            </w:pPr>
            <w:r>
              <w:rPr>
                <w:rFonts w:hint="eastAsia"/>
              </w:rPr>
              <w:t>对链路状态更新消息的确认</w:t>
            </w:r>
            <w:r>
              <w:rPr>
                <w:rFonts w:hint="eastAsia"/>
                <w:color w:val="00B050"/>
              </w:rPr>
              <w:t>（1分）</w:t>
            </w:r>
          </w:p>
        </w:tc>
      </w:tr>
      <w:tr w14:paraId="7F4AA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 w14:paraId="668F3206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80" w:type="dxa"/>
          </w:tcPr>
          <w:p w14:paraId="1E7EF9E8">
            <w:pPr>
              <w:spacing w:line="360" w:lineRule="auto"/>
            </w:pPr>
            <w:r>
              <w:rPr>
                <w:rFonts w:hint="eastAsia"/>
              </w:rPr>
              <w:t>DATABASE DESCRIPTION</w:t>
            </w:r>
            <w:r>
              <w:rPr>
                <w:rFonts w:hint="eastAsia"/>
                <w:color w:val="00B050"/>
              </w:rPr>
              <w:t>（1分）</w:t>
            </w:r>
          </w:p>
        </w:tc>
        <w:tc>
          <w:tcPr>
            <w:tcW w:w="4613" w:type="dxa"/>
          </w:tcPr>
          <w:p w14:paraId="0845F813">
            <w:pPr>
              <w:spacing w:line="360" w:lineRule="auto"/>
            </w:pPr>
            <w:r>
              <w:rPr>
                <w:rFonts w:hint="eastAsia"/>
              </w:rPr>
              <w:t>声明发送者的链路状态更新情况，封装LSA的摘要信息</w:t>
            </w:r>
            <w:r>
              <w:rPr>
                <w:rFonts w:hint="eastAsia"/>
                <w:color w:val="00B050"/>
              </w:rPr>
              <w:t>（1分）</w:t>
            </w:r>
          </w:p>
        </w:tc>
      </w:tr>
      <w:tr w14:paraId="4226F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 w14:paraId="6ECD20AF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880" w:type="dxa"/>
          </w:tcPr>
          <w:p w14:paraId="4E6BBA02">
            <w:pPr>
              <w:spacing w:line="360" w:lineRule="auto"/>
            </w:pPr>
            <w:r>
              <w:rPr>
                <w:rFonts w:hint="eastAsia"/>
              </w:rPr>
              <w:t>LINK STATE REQUEST</w:t>
            </w:r>
            <w:r>
              <w:rPr>
                <w:rFonts w:hint="eastAsia"/>
                <w:color w:val="00B050"/>
              </w:rPr>
              <w:t>（1分）</w:t>
            </w:r>
          </w:p>
        </w:tc>
        <w:tc>
          <w:tcPr>
            <w:tcW w:w="4613" w:type="dxa"/>
          </w:tcPr>
          <w:p w14:paraId="15CBAFE0">
            <w:pPr>
              <w:spacing w:line="360" w:lineRule="auto"/>
            </w:pPr>
            <w:r>
              <w:rPr>
                <w:rFonts w:hint="eastAsia"/>
              </w:rPr>
              <w:t>请求链路状态信息，完整的LSA</w:t>
            </w:r>
            <w:r>
              <w:rPr>
                <w:rFonts w:hint="eastAsia"/>
                <w:color w:val="00B050"/>
              </w:rPr>
              <w:t>（1分）</w:t>
            </w:r>
          </w:p>
        </w:tc>
      </w:tr>
    </w:tbl>
    <w:p w14:paraId="6B528867">
      <w:pPr>
        <w:spacing w:line="360" w:lineRule="auto"/>
      </w:pPr>
    </w:p>
    <w:p w14:paraId="5847C6E9">
      <w:pPr>
        <w:spacing w:line="360" w:lineRule="auto"/>
        <w:rPr>
          <w:color w:val="00B050"/>
        </w:rPr>
      </w:pPr>
      <w:r>
        <w:rPr>
          <w:rFonts w:hint="eastAsia"/>
          <w:color w:val="00B050"/>
        </w:rPr>
        <w:t>评分标准：不一定使用表格，文字表述清楚报文的名字和主要作用即酌情给分。</w:t>
      </w:r>
    </w:p>
    <w:p w14:paraId="54A6BD46">
      <w:pPr>
        <w:spacing w:line="360" w:lineRule="auto"/>
      </w:pPr>
    </w:p>
    <w:p w14:paraId="1BB7FE19">
      <w:pPr>
        <w:pStyle w:val="3"/>
        <w:spacing w:line="360" w:lineRule="auto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3.关于tracero</w:t>
      </w:r>
      <w:bookmarkStart w:id="0" w:name="_GoBack"/>
      <w:bookmarkEnd w:id="0"/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ute（6分）（本学期不做该题）</w:t>
      </w:r>
    </w:p>
    <w:p w14:paraId="7C9BCC7C">
      <w:pPr>
        <w:spacing w:line="360" w:lineRule="auto"/>
      </w:pPr>
      <w:r>
        <w:rPr>
          <w:rFonts w:hint="eastAsia"/>
        </w:rPr>
        <w:t>一位同学从自己的电脑ping网址</w:t>
      </w:r>
      <w:r>
        <w:fldChar w:fldCharType="begin"/>
      </w:r>
      <w:r>
        <w:instrText xml:space="preserve"> HYPERLINK "http://www.vu.nl" </w:instrText>
      </w:r>
      <w:r>
        <w:fldChar w:fldCharType="separate"/>
      </w:r>
      <w:r>
        <w:rPr>
          <w:rStyle w:val="11"/>
          <w:rFonts w:hint="eastAsia"/>
        </w:rPr>
        <w:t>www.vu.nl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 xml:space="preserve"> ，不通，他接着trace这个网址，得到了如下的结果（截图），请尝试从截图中得到一些结论。</w:t>
      </w:r>
    </w:p>
    <w:p w14:paraId="0000B539">
      <w:pPr>
        <w:spacing w:line="360" w:lineRule="auto"/>
        <w:rPr>
          <w:b/>
          <w:bCs/>
          <w:color w:val="0000FF"/>
          <w:sz w:val="24"/>
          <w:szCs w:val="24"/>
        </w:rPr>
      </w:pPr>
      <w:r>
        <w:rPr>
          <w:rFonts w:hint="eastAsia"/>
          <w:b/>
          <w:bCs/>
          <w:color w:val="0000FF"/>
          <w:sz w:val="24"/>
          <w:szCs w:val="24"/>
        </w:rPr>
        <w:drawing>
          <wp:inline distT="0" distB="0" distL="0" distR="0">
            <wp:extent cx="5265420" cy="5219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0F12">
      <w:pPr>
        <w:spacing w:line="360" w:lineRule="auto"/>
        <w:rPr>
          <w:b/>
          <w:bCs/>
          <w:color w:val="0000FF"/>
          <w:sz w:val="24"/>
          <w:szCs w:val="24"/>
        </w:rPr>
      </w:pPr>
    </w:p>
    <w:p w14:paraId="2C8FE455">
      <w:pPr>
        <w:spacing w:line="360" w:lineRule="auto"/>
      </w:pPr>
      <w:r>
        <w:rPr>
          <w:rFonts w:hint="eastAsia"/>
        </w:rPr>
        <w:t>解答：可以得到如下一些结论</w:t>
      </w:r>
    </w:p>
    <w:p w14:paraId="27375A63">
      <w:pPr>
        <w:spacing w:line="360" w:lineRule="auto"/>
      </w:pPr>
      <w:r>
        <w:rPr>
          <w:rFonts w:hint="eastAsia"/>
        </w:rPr>
        <w:t>（1）本地的DNS工作正常，网址</w:t>
      </w:r>
      <w:r>
        <w:fldChar w:fldCharType="begin"/>
      </w:r>
      <w:r>
        <w:instrText xml:space="preserve"> HYPERLINK "http://www.vu.nl" </w:instrText>
      </w:r>
      <w:r>
        <w:fldChar w:fldCharType="separate"/>
      </w:r>
      <w:r>
        <w:rPr>
          <w:rStyle w:val="11"/>
          <w:rFonts w:hint="eastAsia"/>
        </w:rPr>
        <w:t>www.vu.nl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 xml:space="preserve"> 对应的IP地址是：62.112.242.16；</w:t>
      </w:r>
      <w:r>
        <w:rPr>
          <w:rFonts w:hint="eastAsia"/>
          <w:color w:val="00B050"/>
        </w:rPr>
        <w:t>（2分）</w:t>
      </w:r>
    </w:p>
    <w:p w14:paraId="119342B6">
      <w:pPr>
        <w:spacing w:line="360" w:lineRule="auto"/>
      </w:pPr>
      <w:r>
        <w:rPr>
          <w:rFonts w:hint="eastAsia"/>
        </w:rPr>
        <w:t>（2）发往该网址的分组，从同学的电脑出发，经过22跳，到达了82.150.154.99之后，无法找到通往目的的23跳路由器；</w:t>
      </w:r>
      <w:r>
        <w:rPr>
          <w:rFonts w:hint="eastAsia"/>
          <w:color w:val="00B050"/>
        </w:rPr>
        <w:t>（2分）</w:t>
      </w:r>
    </w:p>
    <w:p w14:paraId="5973032D">
      <w:pPr>
        <w:spacing w:line="360" w:lineRule="auto"/>
      </w:pPr>
      <w:r>
        <w:rPr>
          <w:rFonts w:hint="eastAsia"/>
        </w:rPr>
        <w:t>（3）看起来，已经进入了nl顶级域所在的荷兰，在这里失联。</w:t>
      </w:r>
      <w:r>
        <w:rPr>
          <w:rFonts w:hint="eastAsia"/>
          <w:color w:val="00B050"/>
        </w:rPr>
        <w:t>（2分）</w:t>
      </w:r>
    </w:p>
    <w:p w14:paraId="2C4DC4FE"/>
    <w:p w14:paraId="3E8B107A">
      <w:pPr>
        <w:rPr>
          <w:color w:val="00B050"/>
        </w:rPr>
      </w:pPr>
      <w:r>
        <w:rPr>
          <w:rFonts w:hint="eastAsia"/>
          <w:color w:val="00B050"/>
        </w:rPr>
        <w:t>评分标准：表达出意思即可酌情给分</w:t>
      </w:r>
    </w:p>
    <w:p w14:paraId="7803E7BE">
      <w:pPr>
        <w:rPr>
          <w:color w:val="00B050"/>
        </w:rPr>
      </w:pPr>
    </w:p>
    <w:p w14:paraId="48DE528B">
      <w:pPr>
        <w:pStyle w:val="3"/>
        <w:spacing w:line="360" w:lineRule="auto"/>
      </w:pPr>
      <w:r>
        <w:rPr>
          <w:rFonts w:hint="eastAsia"/>
          <w:color w:val="E7E6E6" w:themeColor="background2"/>
          <w14:textFill>
            <w14:solidFill>
              <w14:schemeClr w14:val="bg2"/>
            </w14:solidFill>
          </w14:textFill>
        </w:rPr>
        <w:t>3.本章中，给你留下最深印象的教学内容是什么？为什么（7</w:t>
      </w:r>
      <w:r>
        <w:rPr>
          <w:rFonts w:hint="eastAsia"/>
          <w:color w:val="00B050"/>
        </w:rPr>
        <w:t>分）</w:t>
      </w:r>
    </w:p>
    <w:p w14:paraId="14117557">
      <w:pPr>
        <w:spacing w:line="360" w:lineRule="auto"/>
      </w:pPr>
      <w:r>
        <w:rPr>
          <w:rFonts w:hint="eastAsia"/>
        </w:rPr>
        <w:t>参考答案：答案不唯一</w:t>
      </w:r>
    </w:p>
    <w:p w14:paraId="7CCF5215">
      <w:pPr>
        <w:spacing w:line="360" w:lineRule="auto"/>
        <w:rPr>
          <w:color w:val="00B050"/>
        </w:rPr>
      </w:pPr>
      <w:r>
        <w:rPr>
          <w:rFonts w:hint="eastAsia"/>
          <w:color w:val="00B050"/>
        </w:rPr>
        <w:t>评分标准：（1）直接给出了自己的“是什么”的答案即可得1分；</w:t>
      </w:r>
    </w:p>
    <w:p w14:paraId="388CFAC6">
      <w:pPr>
        <w:spacing w:line="360" w:lineRule="auto"/>
        <w:ind w:firstLine="1050" w:firstLineChars="500"/>
        <w:rPr>
          <w:color w:val="00B050"/>
        </w:rPr>
      </w:pPr>
      <w:r>
        <w:rPr>
          <w:rFonts w:hint="eastAsia"/>
          <w:color w:val="00B050"/>
        </w:rPr>
        <w:t>（2）讲出逻辑清晰，合符情理，打动评分者的恰当理由，酌情给分（满分6分）</w:t>
      </w:r>
    </w:p>
    <w:p w14:paraId="137D3D3F">
      <w:pPr>
        <w:spacing w:line="360" w:lineRule="auto"/>
        <w:rPr>
          <w:color w:val="00B050"/>
        </w:rPr>
      </w:pPr>
    </w:p>
    <w:p w14:paraId="46A36005">
      <w:pPr>
        <w:spacing w:line="360" w:lineRule="auto"/>
        <w:rPr>
          <w:color w:val="00B050"/>
        </w:rPr>
      </w:pPr>
    </w:p>
    <w:p w14:paraId="04A77A42">
      <w:pPr>
        <w:spacing w:line="360" w:lineRule="auto"/>
        <w:ind w:firstLine="420"/>
      </w:pPr>
    </w:p>
    <w:p w14:paraId="2809F2AC">
      <w:pPr>
        <w:keepNext/>
        <w:keepLines/>
        <w:spacing w:before="340" w:after="330" w:line="360" w:lineRule="auto"/>
        <w:outlineLvl w:val="0"/>
        <w:rPr>
          <w:color w:val="00B050"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4E15E"/>
    <w:multiLevelType w:val="singleLevel"/>
    <w:tmpl w:val="C174E15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6BE369F"/>
    <w:multiLevelType w:val="multilevel"/>
    <w:tmpl w:val="46BE369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B5B70D"/>
    <w:multiLevelType w:val="singleLevel"/>
    <w:tmpl w:val="4CB5B70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8C"/>
    <w:rsid w:val="00004C82"/>
    <w:rsid w:val="00035B37"/>
    <w:rsid w:val="000C3CAA"/>
    <w:rsid w:val="000F211E"/>
    <w:rsid w:val="00136E0A"/>
    <w:rsid w:val="001524F3"/>
    <w:rsid w:val="001E02DF"/>
    <w:rsid w:val="00270E45"/>
    <w:rsid w:val="00282828"/>
    <w:rsid w:val="002B42C3"/>
    <w:rsid w:val="002E138F"/>
    <w:rsid w:val="00301CA8"/>
    <w:rsid w:val="003C166C"/>
    <w:rsid w:val="004475D8"/>
    <w:rsid w:val="004D33EC"/>
    <w:rsid w:val="005712F5"/>
    <w:rsid w:val="00573936"/>
    <w:rsid w:val="00607391"/>
    <w:rsid w:val="00623DA2"/>
    <w:rsid w:val="00665750"/>
    <w:rsid w:val="006919CF"/>
    <w:rsid w:val="006B10BB"/>
    <w:rsid w:val="006D078C"/>
    <w:rsid w:val="00732536"/>
    <w:rsid w:val="0076710F"/>
    <w:rsid w:val="0077121A"/>
    <w:rsid w:val="00793AE5"/>
    <w:rsid w:val="007B2195"/>
    <w:rsid w:val="007E50B4"/>
    <w:rsid w:val="007F3B46"/>
    <w:rsid w:val="00817AA0"/>
    <w:rsid w:val="008C5DF3"/>
    <w:rsid w:val="009340AA"/>
    <w:rsid w:val="009550D0"/>
    <w:rsid w:val="009643AA"/>
    <w:rsid w:val="00985C1C"/>
    <w:rsid w:val="00A44BAA"/>
    <w:rsid w:val="00A722A7"/>
    <w:rsid w:val="00A76BB2"/>
    <w:rsid w:val="00AC44AC"/>
    <w:rsid w:val="00AE30A3"/>
    <w:rsid w:val="00AE6B95"/>
    <w:rsid w:val="00B655D3"/>
    <w:rsid w:val="00B83507"/>
    <w:rsid w:val="00C2397D"/>
    <w:rsid w:val="00C25430"/>
    <w:rsid w:val="00CA3815"/>
    <w:rsid w:val="00CE23BC"/>
    <w:rsid w:val="00E835A2"/>
    <w:rsid w:val="00E83BE7"/>
    <w:rsid w:val="00E93D04"/>
    <w:rsid w:val="00EC7E01"/>
    <w:rsid w:val="00F06CF5"/>
    <w:rsid w:val="00F06F5A"/>
    <w:rsid w:val="00F15A8B"/>
    <w:rsid w:val="00F350D1"/>
    <w:rsid w:val="00F77077"/>
    <w:rsid w:val="00F77795"/>
    <w:rsid w:val="07AB4155"/>
    <w:rsid w:val="0A202E40"/>
    <w:rsid w:val="0B7001F3"/>
    <w:rsid w:val="103E4FFA"/>
    <w:rsid w:val="16E241B0"/>
    <w:rsid w:val="1758371C"/>
    <w:rsid w:val="18043018"/>
    <w:rsid w:val="1C6B3FC2"/>
    <w:rsid w:val="2D9C21EB"/>
    <w:rsid w:val="302542A7"/>
    <w:rsid w:val="3199557B"/>
    <w:rsid w:val="362F2D99"/>
    <w:rsid w:val="3C62525B"/>
    <w:rsid w:val="53A57A37"/>
    <w:rsid w:val="59B3015C"/>
    <w:rsid w:val="5FB81716"/>
    <w:rsid w:val="624A1135"/>
    <w:rsid w:val="62B302FF"/>
    <w:rsid w:val="66C80FFF"/>
    <w:rsid w:val="66EC0E5B"/>
    <w:rsid w:val="7A23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qFormat/>
    <w:uiPriority w:val="0"/>
    <w:rPr>
      <w:color w:val="0000FF"/>
      <w:u w:val="single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uiPriority w:val="0"/>
    <w:rPr>
      <w:rFonts w:ascii="Cambria" w:hAnsi="Cambria" w:eastAsia="宋体" w:cs="Times New Roman"/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字符"/>
    <w:basedOn w:val="10"/>
    <w:link w:val="5"/>
    <w:semiHidden/>
    <w:uiPriority w:val="99"/>
    <w:rPr>
      <w:rFonts w:ascii="Cambria" w:hAnsi="Cambria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4849</Words>
  <Characters>7172</Characters>
  <Lines>177</Lines>
  <Paragraphs>215</Paragraphs>
  <TotalTime>125</TotalTime>
  <ScaleCrop>false</ScaleCrop>
  <LinksUpToDate>false</LinksUpToDate>
  <CharactersWithSpaces>7295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2016-11-15T13:02:00Z</dcterms:created>
  <dc:creator>王博</dc:creator>
  <cp:lastModifiedBy>WPS_1626832801</cp:lastModifiedBy>
  <dcterms:modified xsi:type="dcterms:W3CDTF">2025-06-28T03:10:34Z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eyJoZGlkIjoiOGZiMGFiODhhODhkZjk3ZTI3ZjFmMDNkMzA2N2Y0MTUiLCJ1c2VySWQiOiIxMjM1NzIxMDIxIn0=</vt:lpwstr>
  </property>
  <property fmtid="{D5CDD505-2E9C-101B-9397-08002B2CF9AE}" pid="4" name="ICV">
    <vt:lpwstr>8CD4B9177B7C439C98EE6BA9D8DE6A2B_12</vt:lpwstr>
  </property>
</Properties>
</file>