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7F33E" w14:textId="43C48290" w:rsidR="006D2EAF" w:rsidRDefault="006D2EAF" w:rsidP="006D2EAF">
      <w:pPr>
        <w:pStyle w:val="2"/>
      </w:pPr>
      <w:bookmarkStart w:id="0" w:name="_Toc68101883"/>
      <w:bookmarkStart w:id="1" w:name="_Hlk68206369"/>
      <w:r w:rsidRPr="00C00339">
        <w:rPr>
          <w:rFonts w:hint="eastAsia"/>
        </w:rPr>
        <w:t>O</w:t>
      </w:r>
      <w:r w:rsidRPr="00C00339">
        <w:t>ptimal A*</w:t>
      </w:r>
      <w:bookmarkEnd w:id="0"/>
      <w:r>
        <w:rPr>
          <w:rFonts w:hint="eastAsia"/>
        </w:rPr>
        <w:t xml:space="preserve"> </w:t>
      </w:r>
      <w:r>
        <w:t>VS JPS</w:t>
      </w:r>
    </w:p>
    <w:p w14:paraId="64D1B7A9" w14:textId="052476B8" w:rsidR="00A41361" w:rsidRPr="00A41361" w:rsidRDefault="00A41361" w:rsidP="00A41361">
      <w:pPr>
        <w:rPr>
          <w:rFonts w:hint="eastAsia"/>
        </w:rPr>
      </w:pPr>
      <w:r>
        <w:rPr>
          <w:rFonts w:hint="eastAsia"/>
        </w:rPr>
        <w:t>算法流程</w:t>
      </w:r>
    </w:p>
    <w:p w14:paraId="71FCCE09" w14:textId="0A79280F" w:rsidR="00A41361" w:rsidRDefault="00A41361" w:rsidP="006D2EAF">
      <w:r>
        <w:rPr>
          <w:noProof/>
        </w:rPr>
        <w:drawing>
          <wp:inline distT="0" distB="0" distL="0" distR="0" wp14:anchorId="0A00E7F9" wp14:editId="1DB496AC">
            <wp:extent cx="5885153" cy="2343150"/>
            <wp:effectExtent l="0" t="0" r="1905" b="0"/>
            <wp:docPr id="5" name="图片 5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日程表&#10;&#10;中度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16" cy="23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736E" w14:textId="518A5E0C" w:rsidR="00A41361" w:rsidRDefault="00A41361" w:rsidP="006D2EAF">
      <w:pPr>
        <w:rPr>
          <w:rFonts w:hint="eastAsia"/>
        </w:rPr>
      </w:pPr>
      <w:r>
        <w:rPr>
          <w:rFonts w:hint="eastAsia"/>
        </w:rPr>
        <w:t>实现结果</w:t>
      </w:r>
    </w:p>
    <w:p w14:paraId="73EB45AC" w14:textId="62EB2524" w:rsidR="006D2EAF" w:rsidRDefault="00A41361" w:rsidP="006D2EAF">
      <w:r>
        <w:rPr>
          <w:noProof/>
        </w:rPr>
        <w:drawing>
          <wp:inline distT="0" distB="0" distL="0" distR="0" wp14:anchorId="519A3A61" wp14:editId="31CA950B">
            <wp:extent cx="3453172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85" cy="26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C183" w14:textId="77777777" w:rsidR="006D2EAF" w:rsidRDefault="006D2EAF" w:rsidP="006D2EAF">
      <w:pPr>
        <w:pStyle w:val="3"/>
      </w:pPr>
      <w:bookmarkStart w:id="2" w:name="_Toc68101884"/>
      <w:r>
        <w:rPr>
          <w:rFonts w:hint="eastAsia"/>
        </w:rPr>
        <w:t>采用的He</w:t>
      </w:r>
      <w:r>
        <w:t>uristic Function</w:t>
      </w:r>
      <w:bookmarkEnd w:id="2"/>
    </w:p>
    <w:p w14:paraId="12B20A09" w14:textId="2A19743E" w:rsidR="00A41361" w:rsidRDefault="00A41361" w:rsidP="00A4136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/>
        </w:rPr>
        <w:t>三</w:t>
      </w:r>
      <w:r w:rsidR="006D2EAF">
        <w:rPr>
          <w:rFonts w:hint="eastAsia"/>
        </w:rPr>
        <w:t>维栅格地图下，最短路径问题的最优解</w:t>
      </w:r>
      <w:r>
        <w:rPr>
          <w:rFonts w:hint="eastAsia"/>
        </w:rPr>
        <w:t>：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Diagnal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heuristic 3d</w:t>
      </w:r>
      <w:r>
        <w:rPr>
          <w:rFonts w:ascii="Helvetica" w:hAnsi="Helvetica" w:cs="Helvetica"/>
          <w:color w:val="000000"/>
          <w:sz w:val="20"/>
          <w:szCs w:val="20"/>
        </w:rPr>
        <w:t xml:space="preserve"> + simple tie breaker</w:t>
      </w:r>
    </w:p>
    <w:p w14:paraId="66F872F6" w14:textId="5337C0BA" w:rsidR="006D2EAF" w:rsidRPr="00F616F3" w:rsidRDefault="006D2EAF" w:rsidP="006D2EAF"/>
    <w:p w14:paraId="49322178" w14:textId="676C6BE9" w:rsidR="00A41361" w:rsidRPr="009B450E" w:rsidRDefault="00A41361" w:rsidP="00A4136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double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(sqrt(3)-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sqrt(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2))*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dmin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+ (sqrt(2)-1)*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dmid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+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dmax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;</w:t>
      </w:r>
    </w:p>
    <w:p w14:paraId="233AD150" w14:textId="77777777" w:rsidR="00A41361" w:rsidRDefault="00A41361" w:rsidP="00A41361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 //simple tie breaker</w:t>
      </w:r>
    </w:p>
    <w:p w14:paraId="645F464B" w14:textId="5DE4439B" w:rsidR="006D2EAF" w:rsidRPr="009B450E" w:rsidRDefault="00A41361" w:rsidP="009B450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hn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=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hn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*(1+1/1000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);</w:t>
      </w:r>
      <w:proofErr w:type="gramEnd"/>
    </w:p>
    <w:p w14:paraId="5C176AC5" w14:textId="3191F3C1" w:rsidR="006D2EAF" w:rsidRPr="00A41361" w:rsidRDefault="00A41361" w:rsidP="00A41361">
      <w:pPr>
        <w:pStyle w:val="2"/>
      </w:pPr>
      <w:bookmarkStart w:id="3" w:name="_Toc68101885"/>
      <w:r>
        <w:rPr>
          <w:rFonts w:hint="eastAsia"/>
        </w:rPr>
        <w:lastRenderedPageBreak/>
        <w:t>两</w:t>
      </w:r>
      <w:r w:rsidR="006D2EAF">
        <w:rPr>
          <w:rFonts w:hint="eastAsia"/>
        </w:rPr>
        <w:t>种路径搜索方法的对比</w:t>
      </w:r>
      <w:bookmarkEnd w:id="3"/>
    </w:p>
    <w:p w14:paraId="4701577E" w14:textId="54FC0E8A" w:rsidR="006D2EAF" w:rsidRDefault="009B450E" w:rsidP="009B450E">
      <w:pPr>
        <w:pStyle w:val="3"/>
      </w:pPr>
      <w:r>
        <w:rPr>
          <w:rFonts w:hint="eastAsia"/>
        </w:rPr>
        <w:t>数据背景</w:t>
      </w:r>
      <w:r w:rsidR="006D2EAF">
        <w:rPr>
          <w:rFonts w:hint="eastAsia"/>
        </w:rPr>
        <w:t>：</w:t>
      </w:r>
    </w:p>
    <w:p w14:paraId="64C6B20D" w14:textId="5A355035" w:rsidR="009B450E" w:rsidRDefault="009B450E" w:rsidP="006D2EAF">
      <w:pPr>
        <w:rPr>
          <w:rFonts w:hint="eastAsia"/>
        </w:rPr>
      </w:pPr>
      <w:r>
        <w:rPr>
          <w:rFonts w:hint="eastAsia"/>
        </w:rPr>
        <w:t>两个场景</w:t>
      </w:r>
    </w:p>
    <w:p w14:paraId="19865A70" w14:textId="77777777" w:rsidR="006D2EAF" w:rsidRDefault="006D2EAF" w:rsidP="006D2EAF">
      <w:r>
        <w:t>Sparse：</w:t>
      </w:r>
      <w:proofErr w:type="spellStart"/>
      <w:r>
        <w:t>circle_num</w:t>
      </w:r>
      <w:proofErr w:type="spellEnd"/>
      <w:r>
        <w:t xml:space="preserve">: 1; </w:t>
      </w:r>
      <w:proofErr w:type="spellStart"/>
      <w:r>
        <w:t>obs_num</w:t>
      </w:r>
      <w:proofErr w:type="spellEnd"/>
      <w:r>
        <w:t>: 5</w:t>
      </w:r>
    </w:p>
    <w:p w14:paraId="5248301C" w14:textId="77777777" w:rsidR="006D2EAF" w:rsidRDefault="006D2EAF" w:rsidP="006D2EAF">
      <w:r>
        <w:t>Dense：</w:t>
      </w:r>
      <w:proofErr w:type="spellStart"/>
      <w:r>
        <w:t>circle_num</w:t>
      </w:r>
      <w:proofErr w:type="spellEnd"/>
      <w:r>
        <w:t xml:space="preserve">: 50; </w:t>
      </w:r>
      <w:proofErr w:type="spellStart"/>
      <w:r>
        <w:t>obs_num</w:t>
      </w:r>
      <w:proofErr w:type="spellEnd"/>
      <w:r>
        <w:t>: 1000</w:t>
      </w:r>
    </w:p>
    <w:p w14:paraId="5CF3F571" w14:textId="3B4B96C8" w:rsidR="001E21B7" w:rsidRDefault="001E21B7" w:rsidP="006D2EAF">
      <w:pPr>
        <w:rPr>
          <w:rFonts w:hint="eastAsia"/>
        </w:rPr>
      </w:pPr>
      <w:r>
        <w:rPr>
          <w:rFonts w:hint="eastAsia"/>
        </w:rPr>
        <w:t>数据：对于</w:t>
      </w:r>
      <w:r w:rsidR="006D2EAF">
        <w:rPr>
          <w:rFonts w:hint="eastAsia"/>
        </w:rPr>
        <w:t>四个目标点</w:t>
      </w:r>
      <w:r>
        <w:rPr>
          <w:rFonts w:hint="eastAsia"/>
        </w:rPr>
        <w:t>（</w:t>
      </w:r>
      <w:r w:rsidR="00A41361">
        <w:rPr>
          <w:rFonts w:hint="eastAsia"/>
        </w:rPr>
        <w:t>尽量在顶点附近</w:t>
      </w:r>
      <w:r w:rsidR="006D2EAF">
        <w:t>（-5,-5,0), (5,5,0),(-5, 5, 5), (5,-5,5)</w:t>
      </w:r>
      <w:r>
        <w:rPr>
          <w:rFonts w:hint="eastAsia"/>
        </w:rPr>
        <w:t>），生成路径所遍历的节点的个数，及所用时间的平均值。</w:t>
      </w:r>
    </w:p>
    <w:p w14:paraId="3276B431" w14:textId="161BE7DD" w:rsidR="001E21B7" w:rsidRPr="00A41361" w:rsidRDefault="006D2EAF" w:rsidP="006D2EAF">
      <w:pPr>
        <w:rPr>
          <w:rFonts w:hint="eastAsia"/>
        </w:rPr>
      </w:pPr>
      <w:r>
        <w:rPr>
          <w:rFonts w:hint="eastAsia"/>
        </w:rPr>
        <w:t>两组对比</w:t>
      </w:r>
      <w:r w:rsidR="001E21B7">
        <w:rPr>
          <w:rFonts w:hint="eastAsia"/>
        </w:rPr>
        <w:t>：</w:t>
      </w:r>
    </w:p>
    <w:p w14:paraId="306F7374" w14:textId="0EEB92DF" w:rsidR="006D2EAF" w:rsidRDefault="006D2EAF" w:rsidP="006D2EAF">
      <w:pPr>
        <w:rPr>
          <w:rFonts w:hint="eastAsia"/>
        </w:rPr>
      </w:pPr>
      <w:r>
        <w:rPr>
          <w:rFonts w:hint="eastAsia"/>
        </w:rPr>
        <w:t>对比</w:t>
      </w:r>
      <w:r>
        <w:t>1：</w:t>
      </w:r>
      <w:r w:rsidR="001E21B7">
        <w:t>A* VS JPS without tie breaker</w:t>
      </w:r>
    </w:p>
    <w:p w14:paraId="4E4B4E93" w14:textId="4C733D4B" w:rsidR="006D2EAF" w:rsidRDefault="009B450E" w:rsidP="006D2EAF">
      <w:r>
        <w:rPr>
          <w:noProof/>
        </w:rPr>
        <w:drawing>
          <wp:inline distT="0" distB="0" distL="0" distR="0" wp14:anchorId="7C034A6C" wp14:editId="0AF3C21A">
            <wp:extent cx="3482340" cy="2037897"/>
            <wp:effectExtent l="0" t="0" r="3810" b="635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42" cy="20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4F72" w14:textId="1082EA9F" w:rsidR="006D2EAF" w:rsidRDefault="006D2EAF" w:rsidP="006D2EAF">
      <w:pPr>
        <w:rPr>
          <w:rFonts w:hint="eastAsia"/>
        </w:rPr>
      </w:pPr>
      <w:r>
        <w:rPr>
          <w:rFonts w:hint="eastAsia"/>
        </w:rPr>
        <w:t>对比</w:t>
      </w:r>
      <w:r>
        <w:t>2：</w:t>
      </w:r>
      <w:r w:rsidR="001E21B7">
        <w:t>A* VS JPS with tie breaker</w:t>
      </w:r>
    </w:p>
    <w:p w14:paraId="278B4DA8" w14:textId="446A1AB7" w:rsidR="00086560" w:rsidRDefault="009B450E" w:rsidP="006D2EAF">
      <w:r>
        <w:rPr>
          <w:noProof/>
        </w:rPr>
        <w:drawing>
          <wp:inline distT="0" distB="0" distL="0" distR="0" wp14:anchorId="412ED290" wp14:editId="4678E01D">
            <wp:extent cx="3534360" cy="2065020"/>
            <wp:effectExtent l="0" t="0" r="9525" b="0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表格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023" cy="207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ABF5" w14:textId="472E87FE" w:rsidR="009B450E" w:rsidRDefault="009B450E" w:rsidP="009B450E">
      <w:pPr>
        <w:pStyle w:val="3"/>
      </w:pPr>
      <w:r>
        <w:rPr>
          <w:rFonts w:hint="eastAsia"/>
        </w:rPr>
        <w:t>数据分析</w:t>
      </w:r>
    </w:p>
    <w:p w14:paraId="7D101AD4" w14:textId="77777777" w:rsidR="009B450E" w:rsidRDefault="009B450E" w:rsidP="009B450E">
      <w:r>
        <w:rPr>
          <w:rFonts w:hint="eastAsia"/>
        </w:rPr>
        <w:t>A*和J</w:t>
      </w:r>
      <w:r>
        <w:t>PS</w:t>
      </w:r>
      <w:r>
        <w:rPr>
          <w:rFonts w:hint="eastAsia"/>
        </w:rPr>
        <w:t>区别：</w:t>
      </w:r>
    </w:p>
    <w:p w14:paraId="5F23E2FA" w14:textId="6DE22D66" w:rsidR="009B450E" w:rsidRDefault="009B450E" w:rsidP="009B450E">
      <w:r>
        <w:rPr>
          <w:rFonts w:hint="eastAsia"/>
        </w:rPr>
        <w:t>A*在稀疏</w:t>
      </w:r>
      <w:r>
        <w:rPr>
          <w:rFonts w:hint="eastAsia"/>
        </w:rPr>
        <w:t>环境</w:t>
      </w:r>
      <w:r>
        <w:rPr>
          <w:rFonts w:hint="eastAsia"/>
        </w:rPr>
        <w:t>下，表现要好于J</w:t>
      </w:r>
      <w:r>
        <w:t>PS</w:t>
      </w:r>
      <w:r>
        <w:rPr>
          <w:rFonts w:hint="eastAsia"/>
        </w:rPr>
        <w:t>，这也符合理论，因为J</w:t>
      </w:r>
      <w:r>
        <w:t>PS</w:t>
      </w:r>
      <w:r>
        <w:rPr>
          <w:rFonts w:hint="eastAsia"/>
        </w:rPr>
        <w:t>花费大量时间在搜索边界上了，而不是专注向目标前进。</w:t>
      </w:r>
    </w:p>
    <w:p w14:paraId="18F4A1F6" w14:textId="05BEBAEF" w:rsidR="009B450E" w:rsidRDefault="009B450E" w:rsidP="009B450E">
      <w:r>
        <w:rPr>
          <w:rFonts w:hint="eastAsia"/>
        </w:rPr>
        <w:t>相反，在复杂场景下，J</w:t>
      </w:r>
      <w:r>
        <w:t>PS</w:t>
      </w:r>
      <w:r>
        <w:rPr>
          <w:rFonts w:hint="eastAsia"/>
        </w:rPr>
        <w:t>表现更优，而且在实际中遇到过40ms</w:t>
      </w:r>
      <w:r>
        <w:t xml:space="preserve"> VS 4ms</w:t>
      </w:r>
      <w:r>
        <w:rPr>
          <w:rFonts w:hint="eastAsia"/>
        </w:rPr>
        <w:t>的情况，当时的目标点与起始点之间有很多障碍物，可以表明越是在复杂的场景下，</w:t>
      </w:r>
      <w:r>
        <w:t>JPS</w:t>
      </w:r>
      <w:r>
        <w:rPr>
          <w:rFonts w:hint="eastAsia"/>
        </w:rPr>
        <w:t>的效果越好。理论上</w:t>
      </w:r>
      <w:r>
        <w:rPr>
          <w:rFonts w:hint="eastAsia"/>
        </w:rPr>
        <w:lastRenderedPageBreak/>
        <w:t>解释，就是得益于它跳跃的特点从而节省了遍历中间无用节点的时间，而且复杂的场景的边界一般很容易触及，这也弥补了J</w:t>
      </w:r>
      <w:r>
        <w:t>PS</w:t>
      </w:r>
      <w:r>
        <w:rPr>
          <w:rFonts w:hint="eastAsia"/>
        </w:rPr>
        <w:t>相对于A*的不足。</w:t>
      </w:r>
    </w:p>
    <w:p w14:paraId="01162776" w14:textId="6066731F" w:rsidR="009B450E" w:rsidRDefault="009B450E" w:rsidP="009B450E">
      <w:r>
        <w:rPr>
          <w:rFonts w:hint="eastAsia"/>
        </w:rPr>
        <w:t>T</w:t>
      </w:r>
      <w:r>
        <w:t>ie Breaker</w:t>
      </w:r>
      <w:r w:rsidR="0004738D">
        <w:rPr>
          <w:rFonts w:hint="eastAsia"/>
        </w:rPr>
        <w:t>的作用</w:t>
      </w:r>
    </w:p>
    <w:p w14:paraId="2A859A2D" w14:textId="48D34A89" w:rsidR="009B450E" w:rsidRDefault="009B450E" w:rsidP="009B450E">
      <w:r>
        <w:rPr>
          <w:rFonts w:hint="eastAsia"/>
        </w:rPr>
        <w:t>就结果来说，tie</w:t>
      </w:r>
      <w:r>
        <w:t xml:space="preserve"> breaker</w:t>
      </w:r>
      <w:r>
        <w:rPr>
          <w:rFonts w:hint="eastAsia"/>
        </w:rPr>
        <w:t>在复杂的场景下发挥着比较好的作用</w:t>
      </w:r>
      <w:r w:rsidR="004B340A">
        <w:rPr>
          <w:rFonts w:hint="eastAsia"/>
        </w:rPr>
        <w:t>，但在环境简单情况下并没有那么好。这有可能是数据的原因：对比的时候地图有差异(因为需要重新编译运行</w:t>
      </w:r>
      <w:r w:rsidR="004B340A">
        <w:t>)</w:t>
      </w:r>
      <w:r w:rsidR="004B340A">
        <w:rPr>
          <w:rFonts w:hint="eastAsia"/>
        </w:rPr>
        <w:t>，或者是tie</w:t>
      </w:r>
      <w:r w:rsidR="004B340A">
        <w:t xml:space="preserve"> </w:t>
      </w:r>
      <w:r w:rsidR="004B340A">
        <w:rPr>
          <w:rFonts w:hint="eastAsia"/>
        </w:rPr>
        <w:t>breaker设置的过于简单。</w:t>
      </w:r>
    </w:p>
    <w:p w14:paraId="684E871B" w14:textId="640C2F3A" w:rsidR="004B340A" w:rsidRDefault="004B340A" w:rsidP="0004738D">
      <w:pPr>
        <w:pStyle w:val="3"/>
      </w:pPr>
      <w:r>
        <w:rPr>
          <w:rFonts w:hint="eastAsia"/>
        </w:rPr>
        <w:t>遇到的问题和解决方法</w:t>
      </w:r>
    </w:p>
    <w:p w14:paraId="427CB42A" w14:textId="31FAB8B5" w:rsidR="004B340A" w:rsidRDefault="004B340A" w:rsidP="009B450E">
      <w:pPr>
        <w:rPr>
          <w:rFonts w:hint="eastAsia"/>
        </w:rPr>
      </w:pPr>
      <w:r>
        <w:t>Multimap</w:t>
      </w:r>
      <w:r>
        <w:rPr>
          <w:rFonts w:hint="eastAsia"/>
        </w:rPr>
        <w:t>的遍历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运用同类型的</w:t>
      </w:r>
      <w:r>
        <w:t>iterator</w:t>
      </w:r>
      <w:r>
        <w:rPr>
          <w:rFonts w:hint="eastAsia"/>
        </w:rPr>
        <w:t>遍历map，并于f</w:t>
      </w:r>
      <w:r>
        <w:t>irst, second</w:t>
      </w:r>
      <w:r>
        <w:rPr>
          <w:rFonts w:hint="eastAsia"/>
        </w:rPr>
        <w:t>的方式指向元素</w:t>
      </w:r>
      <w:r w:rsidR="00B162D1">
        <w:rPr>
          <w:rFonts w:hint="eastAsia"/>
        </w:rPr>
        <w:t>。</w:t>
      </w:r>
    </w:p>
    <w:p w14:paraId="7FC7E78E" w14:textId="7A8CBC76" w:rsidR="004B340A" w:rsidRDefault="004B340A" w:rsidP="009B450E">
      <w:r>
        <w:t>I</w:t>
      </w:r>
      <w:r>
        <w:rPr>
          <w:rFonts w:hint="eastAsia"/>
        </w:rPr>
        <w:t>ndex和</w:t>
      </w:r>
      <w:proofErr w:type="spellStart"/>
      <w:r>
        <w:rPr>
          <w:rFonts w:hint="eastAsia"/>
        </w:rPr>
        <w:t>coord</w:t>
      </w:r>
      <w:proofErr w:type="spellEnd"/>
      <w:r>
        <w:rPr>
          <w:rFonts w:hint="eastAsia"/>
        </w:rPr>
        <w:t>两种坐标表示方法之间的区别，计算</w:t>
      </w:r>
      <w:proofErr w:type="spellStart"/>
      <w:r>
        <w:rPr>
          <w:rFonts w:hint="eastAsia"/>
        </w:rPr>
        <w:t>edge</w:t>
      </w:r>
      <w:r>
        <w:t>Cost</w:t>
      </w:r>
      <w:proofErr w:type="spellEnd"/>
      <w:r>
        <w:rPr>
          <w:rFonts w:hint="eastAsia"/>
        </w:rPr>
        <w:t>和h</w:t>
      </w:r>
      <w:r>
        <w:t>euristic cos</w:t>
      </w:r>
      <w:r>
        <w:rPr>
          <w:rFonts w:hint="eastAsia"/>
        </w:rPr>
        <w:t>t时使用的坐标不一致导致的各种问题。</w:t>
      </w:r>
      <w:r>
        <w:sym w:font="Wingdings" w:char="F0E0"/>
      </w:r>
      <w:r>
        <w:t xml:space="preserve"> </w:t>
      </w:r>
      <w:r>
        <w:rPr>
          <w:rFonts w:hint="eastAsia"/>
        </w:rPr>
        <w:t>在loop中统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使用i</w:t>
      </w:r>
      <w:r>
        <w:t>ndex</w:t>
      </w:r>
      <w:r>
        <w:rPr>
          <w:rFonts w:hint="eastAsia"/>
        </w:rPr>
        <w:t>，显示在地图上时用</w:t>
      </w:r>
      <w:proofErr w:type="spellStart"/>
      <w:r>
        <w:rPr>
          <w:rFonts w:hint="eastAsia"/>
        </w:rPr>
        <w:t>coord</w:t>
      </w:r>
      <w:proofErr w:type="spellEnd"/>
    </w:p>
    <w:p w14:paraId="3CB050C3" w14:textId="5756DC0C" w:rsidR="004B340A" w:rsidRPr="009B450E" w:rsidRDefault="004B340A" w:rsidP="009B450E">
      <w:pPr>
        <w:rPr>
          <w:rFonts w:hint="eastAsia"/>
        </w:rPr>
      </w:pPr>
      <w:r>
        <w:rPr>
          <w:rFonts w:hint="eastAsia"/>
        </w:rPr>
        <w:t xml:space="preserve">三维中对角线启发函数的计算 </w:t>
      </w:r>
      <w:r>
        <w:sym w:font="Wingdings" w:char="F0E0"/>
      </w:r>
      <w:r w:rsidR="00B162D1">
        <w:t xml:space="preserve"> </w:t>
      </w:r>
      <w:r w:rsidR="00B162D1">
        <w:rPr>
          <w:rFonts w:hint="eastAsia"/>
        </w:rPr>
        <w:t>先假设起始点沿</w:t>
      </w:r>
      <w:r w:rsidR="0004738D">
        <w:rPr>
          <w:rFonts w:hint="eastAsia"/>
        </w:rPr>
        <w:t>3d</w:t>
      </w:r>
      <w:r w:rsidR="00B162D1">
        <w:rPr>
          <w:rFonts w:hint="eastAsia"/>
        </w:rPr>
        <w:t>对角线方向移动</w:t>
      </w:r>
      <w:r w:rsidR="0004738D">
        <w:rPr>
          <w:rFonts w:hint="eastAsia"/>
        </w:rPr>
        <w:t>直到和终点在同一平面上</w:t>
      </w:r>
      <w:r w:rsidR="00B162D1">
        <w:rPr>
          <w:rFonts w:hint="eastAsia"/>
        </w:rPr>
        <w:t>，将</w:t>
      </w:r>
      <w:proofErr w:type="gramStart"/>
      <w:r w:rsidR="00B162D1">
        <w:rPr>
          <w:rFonts w:hint="eastAsia"/>
        </w:rPr>
        <w:t>三维问题</w:t>
      </w:r>
      <w:proofErr w:type="gramEnd"/>
      <w:r w:rsidR="00B162D1">
        <w:rPr>
          <w:rFonts w:hint="eastAsia"/>
        </w:rPr>
        <w:t>简化为二维问</w:t>
      </w:r>
      <w:r w:rsidR="0004738D">
        <w:rPr>
          <w:rFonts w:hint="eastAsia"/>
        </w:rPr>
        <w:t>题。</w:t>
      </w:r>
      <w:bookmarkEnd w:id="1"/>
    </w:p>
    <w:sectPr w:rsidR="004B340A" w:rsidRPr="009B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60"/>
    <w:rsid w:val="0004738D"/>
    <w:rsid w:val="00086560"/>
    <w:rsid w:val="001E21B7"/>
    <w:rsid w:val="004B340A"/>
    <w:rsid w:val="005F4FC7"/>
    <w:rsid w:val="006D2EAF"/>
    <w:rsid w:val="009B450E"/>
    <w:rsid w:val="00A41361"/>
    <w:rsid w:val="00B1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1ECB"/>
  <w15:chartTrackingRefBased/>
  <w15:docId w15:val="{98A1FA02-FBD8-407C-8AF1-65078493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2E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2E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2E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2EAF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A413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1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Zhao</dc:creator>
  <cp:keywords/>
  <dc:description/>
  <cp:lastModifiedBy>Shibo Zhao</cp:lastModifiedBy>
  <cp:revision>6</cp:revision>
  <dcterms:created xsi:type="dcterms:W3CDTF">2021-04-01T09:16:00Z</dcterms:created>
  <dcterms:modified xsi:type="dcterms:W3CDTF">2021-04-01T13:55:00Z</dcterms:modified>
</cp:coreProperties>
</file>