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远程勘验</w:t>
      </w: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笔录</w:t>
      </w:r>
    </w:p>
    <w:p>
      <w:pPr>
        <w:rPr>
          <w:rFonts w:hint="eastAsia"/>
        </w:rPr>
      </w:pPr>
    </w:p>
    <w:p>
      <w:pPr>
        <w:tabs>
          <w:tab w:val="left" w:pos="7380"/>
        </w:tabs>
        <w:rPr>
          <w:rFonts w:hint="eastAsia"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{rowDate}</w:t>
      </w:r>
      <w:r>
        <w:rPr>
          <w:rFonts w:hint="eastAsia" w:ascii="仿宋_GB2312" w:hAnsi="宋体" w:eastAsia="仿宋_GB2312"/>
          <w:sz w:val="32"/>
          <w:u w:val="single"/>
        </w:rPr>
        <w:t>接到 {applicant}</w:t>
      </w: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的报告/指派{Inspectors}于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{rowDate2}</w:t>
      </w:r>
      <w:r>
        <w:rPr>
          <w:rFonts w:hint="eastAsia" w:ascii="仿宋_GB2312" w:hAnsi="宋体" w:eastAsia="仿宋_GB2312"/>
          <w:sz w:val="32"/>
          <w:u w:val="single"/>
        </w:rPr>
        <w:t>至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{rowDate3}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在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{place}</w:t>
      </w:r>
      <w:r>
        <w:rPr>
          <w:rFonts w:hint="eastAsia" w:ascii="仿宋_GB2312" w:hAnsi="宋体" w:eastAsia="仿宋_GB2312"/>
          <w:sz w:val="32"/>
          <w:u w:val="single"/>
        </w:rPr>
        <w:t>进行远程勘验。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指挥人员姓名、单位：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{commander}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侦查人员姓名、单位：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{iUnit}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见证人：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{witness}</w:t>
      </w:r>
    </w:p>
    <w:p>
      <w:pPr>
        <w:tabs>
          <w:tab w:val="left" w:pos="7380"/>
        </w:tabs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远程勘验对象：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{target}</w:t>
      </w:r>
    </w:p>
    <w:p>
      <w:pPr>
        <w:tabs>
          <w:tab w:val="left" w:pos="7380"/>
        </w:tabs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</w:p>
    <w:p>
      <w:pPr>
        <w:tabs>
          <w:tab w:val="left" w:pos="7380"/>
        </w:tabs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事由及目的：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{objective}</w:t>
      </w:r>
    </w:p>
    <w:p>
      <w:pPr>
        <w:tabs>
          <w:tab w:val="left" w:pos="7380"/>
        </w:tabs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</w:p>
    <w:p>
      <w:pPr>
        <w:tabs>
          <w:tab w:val="left" w:pos="7380"/>
        </w:tabs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过程、方法及结果：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 xml:space="preserve">{way} </w:t>
      </w:r>
    </w:p>
    <w:p>
      <w:pPr>
        <w:tabs>
          <w:tab w:val="left" w:pos="7380"/>
        </w:tabs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指挥人员：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侦查人员：</w:t>
      </w:r>
      <w:bookmarkStart w:id="0" w:name="_GoBack"/>
      <w:bookmarkEnd w:id="0"/>
    </w:p>
    <w:p>
      <w:pPr>
        <w:tabs>
          <w:tab w:val="left" w:pos="7380"/>
        </w:tabs>
        <w:rPr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见证人：</w:t>
      </w:r>
    </w:p>
    <w:p>
      <w:pPr>
        <w:rPr>
          <w:u w:val="single"/>
        </w:rPr>
      </w:pPr>
    </w:p>
    <w:p>
      <w:pPr>
        <w:rPr>
          <w:u w:val="single"/>
        </w:rPr>
      </w:pP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752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2024-04-10T07:17:21Z</dcterms:created>
  <dc:creator>Huz_Dq01</dc:creator>
  <cp:lastModifiedBy>mercy</cp:lastModifiedBy>
  <dcterms:modified xsi:type="dcterms:W3CDTF">2024-04-10T07:18:32Z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1D5E603AB62749128725EAD615F91A91_12</vt:lpwstr>
  </property>
</Properties>
</file>