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and Security Risk Assessment: Organized Crime, Narcotics Trafficking, and Gang Dynamics in the Copán Department, Honduras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security environment within the Republic of Honduras remains one of the most highly complex and volatile landscapes in the Western Hemisphere, characterized by deeply entrenched transnational organized crime, systemic institutional vulnerabilities, and pervasive gang violence. For foreign non-governmental organizations, philanthropic entities, and faith-based organizations planning deployments to the western department of Copán, achieving a nuanced understanding of the local criminal ecosystem is an absolute operational necessity. The administration of President Xiomara Castro has implemented aggressive national security measures over the past several years, most notably a prolonged and continually expanding "State of Exception." While this initiative has yielded a notable statistical reduction in the national homicide rate, the underlying threat landscape has merely evolved, adapted, and in some sectors, expanded its operational mandate.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Copán region, a rugged, mountainous department situated along the critical trafficking corridor bordering Guatemala, the criminal architecture is currently undergoing a profound period of structural reorganization. The historical hegemony of monolithic, highly centralized drug trafficking organizations, such as the Valle Valle cartel and the politically insulated Ardón family, has fractured.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their wake, the illicit economy has been supplanted by fragmented, highly adaptable family-based clans and localized criminal structures attempting to violently reclaim control of lucrative smuggling routes.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Concurrently, traditional mafia-style street gangs, primarily the Mara Salvatrucha (MS-13) and the 18th Street gang (Barrio 18), have expanded their territorial footprint from their traditional urban strongholds into rural and border territories, transitioning toward micro-trafficking, sophisticated extortion networks, and surgical violence.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assessment details the current state of gang and cartel activity within the Copán department and the broader Honduran context, utilizing intelligence and data extending through April 2026. It analyzes the specific threat vectors impacting foreign nationals—particularly American missionaries and aid workers—including the pervasive threat of extortion, collateral violence, kidnapping, human smuggling, and complex logistical vulnerabilities. Finally, it establishes a comprehensive, intelligence-led framework for risk mitigation to ensure the safety, security, and legal compliance of deployed personnel operating in this high-risk environment.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Macro-Security Environment: Honduras Under the State of Exception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contextualize the localized threat level in Copán, it is imperative to first examine the prevailing national security strategy and its downstream effects on criminal behavior. Upon assuming office, President Xiomara Castro initially promised a security approach focused on demilitarization, community policing, and robust anti-corruption measures.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facing mounting public pressure over rampant extortion and unchecked gang violence, the administration pivoted sharply. In December 2022, the government declared a national emergency, initiating a comprehensive "State of Exception".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Shifts in Law Enforcement and Constitutional Suspensions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Initially restricted to 162 specific, high-crime neighborhoods within the economic centers of Tegucigalpa and San Pedro Sula, the State of Exception has been continuously renewed—surpassing two dozen extensions by 2025—and drastically expanded.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of the most recent operational updates, the decree applies to 226 of the country’s 298 municipalities, effectively placing the vast majority of the nation under modified legal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decree permits the suspension of specific constitutional guarantees, granting heavily armed state security forces the authority to restrict freedom of movement, limit public assembly, and conduct warrantless searches and arbitrary arrests.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paper, these militarized operations have resulted in profound disruption to low-level criminal operations. Authorities report conducting over 60,000 searches and executing more than 5,000 arrests for crimes primarily linked to extortion, drug distribution, and gang affiliation.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government executed sweeping institutional overhauls within the National Police and the notoriously corrupt penitentiary 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delegating the management of the country's prisons to military forces, the state aimed to dismantle the command-and-control capabilities of gang leaders, who historically orchestrated street-level extortion rackets, contract killings, and mutinies from behind bars.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Following deadly prison riots in 2023, these interventions resulted in historic lows for prison violence by 2024, with no violent events recorded within the penitentiary system in the early months of 2025.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Statistically, these draconian measures have catalyzed a pronounced decline in visible, lethal violence. The national homicide rate, which hovered around 38 per 100,000 inhabitants in 2022, fell to 26 murders per 100,000 in 2024, representing the lowest official statistical threshold in thirty years.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Projections for 2025 indicated a further decline to approximately 15.30 per 100,000.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 data warrants highly critical scrutiny. International observers, including the United Nations High Commissioner for Human Rights (OHCHR) and the Honduran National Commission for Human Rights (CONADEH), have documented that the reduction in homicides directly correlates with a surge in systemic human rights abuses by state security forces, including extrajudicial killings, forced disappearances, and arbitrary detentions without judicial oversight.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Gang Tactics: Forced Disappearances and Territorial Consolidation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statistical drop in homicides does not indicate the eradication of criminal syndicates; rather, it reflects a calculated tactical adaptation by these groups in response to state pressure. MS-13 and Barrio 18 have fundamentally modified their operational behaviors to avoid drawing the attention of heavily militarized raids.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Foremost among these adaptations is the shift from highly public, exemplary homicides to the use of forced disappearances.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Gangs increasingly utilize clandestine graves to dispose of rivals, informants, and victims of extortion, thereby keeping official murder rates artificially low and avoiding state scrutiny.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Recorded disappearances surged from 1,230 in 2023 to 1,523 in 2024, a phenomenon that has profoundly traumatized communities where these crimes remain largely unreported due to fear of lethal reprisals.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tactical shift has created a stark divergence between government statistics and lived reality. Consequently, despite government assertions of unprecedented success in combating crime, domestic surveys conducted in 2025 indicated that nearly 20% of respondents identified insecurity as the nation's most pressing crisis, while 70% of the populace believed violent crime was actually increasing.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State of Exception has inadvertently facilitated territorial consolidation for the most sophisticated criminal actors. MS-13 has successfully capitalized on the state's crackdown to systematically dismantle its rivals. As Barrio 18 has been forced into a strategic retreat, losing significant territorial control in vital logistical nodes like Chamelecón in San Pedro Sula, MS-13 has expanded its hegemony.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MS-13 has increasingly pivoted away from the highly visible and universally despised practice of extorting the public transportation sector, focusing instead on the more lucrative and less socially disruptive economies of retail drug peddling, wholesale narcotics trafficking, and sophisticated money laundering through legitimate businesses.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Security Metric / Indicator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2022-2023 Landscape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2024-2026 Landscape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Intelligence Analysis of Shift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National Homicide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~35-38 per 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~15.3-26 per 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Sharp statistical decline attributed to military policing and deliberate gang tactical adaptations.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Forced Disappearances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Moderately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Surging (&gt;1,500 annually)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Gangs utilizing "surgical violence" and hidden graves to avoid triggering large-scale state raids.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Gang Revenue Streams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reliance on transit extortion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 toward drug peddling &amp; money laundering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MS-13 prioritizing illicit narcotics and business infiltration over high-friction street extortion.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Rural Crime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Urban-centric gang violence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Expanding rural cartel/gang operations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Organized crime moving into rural agribusiness, land disputes, and domestic coca production.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Cartel Architecture in Copán: From Centralized Hegemony to Clan Fragmentation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department of Copán, located in the mountainous western region bordering Guatemala, has historically served as one of the most critical logistical nodes for transnational cocaine trafficking bridging South America, Central America, and the United States.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region's porous borders, rugged terrain, limited state infrastructure, and deep-seated political corruption have made it an ideal sanctuary for drug trafficking organizations (DTOs). The evolution of cartel activity in this specific department provides a microcosm for understanding the broader permutations of organized crime in Honduras.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Dominance of the Valle Valle Clan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over a decade, the illicit economy of Copán was unequivocally dominated by the Valle Valle drug trafficking organization.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Led by brothers Miguel Arnulfo, Luis Alonso, and Jose Reynerio Valle Valle, the cartel operated out of their heavily fortified stronghold in the municipality of Florida, Copán.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organization functioned as a highly sophisticated, vertically integrated family business, responsible for coordinating the transit of tens of thousands of kilograms of cocaine per month directly into the United States.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Valle Valle clan maintained absolute territorial control not solely through brutal violence and private armies, but through systemic public corruption and the deep integration of illicit funds into the legitimate regional economy.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cartel laundered its vast narcotics proceeds through an extensive network of regional agribusinesses, specifically targeting the coffee and livestock sectors. Official designations by the U.S. Department of the Treasury identified key corporate fronts, including three major coffee production companies (Inversiones Yosary, Inversiones Luisito, Inversiones Valle) and a massive cattle and milk production operation named Finca Los Tres Reyes.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By controlling the local agricultural economy, the Valles embedded themselves as vital economic benefactors in Copán, rendering them virtually untouchable by local law enforcement.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era of impunity ended when the U.S. Office of Foreign Assets Control (OFAC) designated the organization and its leadership under the Foreign Narcotics Kingpin Designation Act in August 2014.</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designation triggered a massive, U.S.-backed joint operation with Honduran authorities that culminated in the capture and subsequent extradition of Miguel Arnulfo and Luis Alonso.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Jose Reynerio Valle Valle remains heavily sanctioned and pursued, with international financial blockades actively updated through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dismantling of the Valle Valle leadership represented a watershed moment in Honduran counter-narcotics efforts, yet it merely excised the apex of the organization while leaving the underlying smuggling infrastructure intact.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Political Collusion: The Ardón Family and the Narco-State Era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dominance of cartels in Copán was inextricably linked to the highest echelons of Honduran political power, creating what international prosecutors have characterized as a functioning narco-state. A paradigmatic example of this fusion of state and cartel power is the Ardón family, centered in the Copán municipality of El Paraíso. Amílcar Alexander Ardón Soriano, who served as the mayor of El Paraíso for over a decade, simultaneously functioned as a premier, large-scale drug trafficker.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in close conjunction with the Valle Valle clan, the Cachiros cartel, and international syndicates such as Mexico's Sinaloa Cartel, the Ardón network exerted total control over El Paraíso. Alexander Ardón famously utilized illicit narcotics proceeds to physically modify the municipal infrastructure of the town to facilitate both drug transit and money laundering, including the construction of a splendid municipal building featuring grand porticos and columns, alongside new public parks.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Ardón’s power was insulated by direct, documented ties to the national government, explicitly through his collaboration with Juan Antonio "Tony" Hernández, the brother of former Honduran President Juan Orlando Hernández.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Trial testimonies in the United States District Court for the Southern District of New York revealed the staggering depth of this corruption. Ardón stunned juries by detailing how he facilitated the delivery of a $1 million cash bribe from Sinaloa Cartel leader Joaquín "El Chapo" Guzmán to the 2013 presidential campaign of Juan Orlando Hernández.</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exchange for funneling millions of dollars in drug proceeds into the ruling National Party's campaigns, Ardón and his allies were guaranteed state protection from extradition, military radar intelligence to avoid interdiction, and the complicity of the national police force.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eventual prosecution and life sentences of Tony Hernández and Juan Orlando Hernández in the United States systematically dismantled the overarching umbrella of state-sponsored protection that had shielded Copán's cartels for over a decade.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Vacuum and Violent Reorganization (2024-2026)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decimation of the Valle Valle leadership and the arrest of high-level political protectors did not eradicate drug trafficking in Copán; rather, it fractured the market, initiating a prolonged period of violent reorganization. Intelligence analysis from 2024 through early 2026 indicates that archetypal, family-based clans have increasingly supplanted the role of the large, monolithic cartels.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Copán, the operating environment is currently defined by an aggressive scramble to consolidate power. Field investigations confirm that relatives and mid-level lieutenants of the former Valle Valle leaders continue to operate within the department, striving to reassert control over the fragmented smuggling routes.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adjacent networks such as the Pinto family and remnants of the Ardón clan are actively attempting to reclaim their historical structures.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Veteran traffickers are leveraging their institutional knowledge and residual political connections to operate with a renewed sense of impunity.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fragmentation has also given rise to smaller, highly violent local structures that attempt to seize territory through sheer brutality. For instance, in March 2026, Honduran investigative police (DPI) executed operations against "Los Hidalgos," an organized criminal structure operating extensively in the Nueva Arcadia (La Entrada) sector of Copán.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Authorities arrested a 37-year-old resident of Nueva Arcadia linked to the group, charging him with the double assassination of two women in a neighboring municipality.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Law enforcement reports indicate that Los Hidalgos are deeply involved in sicariato (contract killings), arms trafficking, and drug distribution, demonstrating the persistent lethality of localized criminal cells operating in the wake of the major cartels.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flow of illicit goods remains unceasing. In April 2026, authorities arrested brothers in Copán who were utilizing international parcel services to traffic illegal firearms and ammunition directly from Nashville, Tennessee, into Honduras, highlighting the sophisticated logistical networks still active in the department.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Simultaneously, the anti-gang unit DIPAMPCO initiated 2026 with targeted strikes against local drug distribution networks in Copán, seizing cocaine and cash from local operatives.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Furthermore, in March 2026, police in the municipality of Dulce Nombre de Copán arrested two women (aged 67 and 35) for facilitating local facilities for drug trafficking.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These incidents underscore a critical shift: while the massive cartels of the past orchestrated multi-ton international shipments, the current landscape is littered with micro-trafficking cells, arms smugglers, and localized hit squads, making the security environment highly unpredictable.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Gang Dynamics in Western Honduras: MS-13 and Barrio 18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transnational cartels and family clans manage the wholesale transit of cocaine through Copán toward the Guatemalan border, the urban and semi-urban spaces of the department are increasingly contested by the Mara Salvatrucha (MS-13) and Barrio 18 gangs.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Historically concentrated in the economic and political centers of San Pedro Sula and Tegucigalpa, these gangs have steadily expanded their footprint into rural and border departments, bringing their distinct brand of territorial violence to western Honduras.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relationship between the street gangs and the transnational cartels in Honduras is complex and transactional. Historically, cartels utilized local gangs as subcontracted muscle, employing them to provide security details for drug shipments, assassinate rivals, or intimidate uncooperative government officials.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as the large cartels fractured, groups like MS-13 evolved into sophisticated entities in their own right.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MS-13 has established micro-territorial control over specific neighborhoods in Copán's larger towns, facilitating local drug distribution networks and systemic extortion rackets.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Extortion Economy (Impuesto de Guerra)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Extortion remains one of the most pervasive and destructive criminal economies in Honduras, generating profits that exceed those in neighboring Guatemala and El Salvador.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Gangs extort nearly all sectors of society, including local merchants, independent professionals, and the public transportation sector.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Criminal organizations demand regular payments—colloquially known as the impuesto de guerra or "war tax"—in exchange for operational permission and physical safety.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Small business owners who resist these demands are routinely subjected to lethal violence, arson, or forced displacement.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mechanics of this extortion have evolved alongside technological advancements. While physical cash collection by low-level gang members (often forcibly recruited children known as "banderas" or lookouts) remains common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gangs increasingly utilize digital extortion via bank transfers and electronic wallets to launder funds.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gangs have integrated "gota a gota" (drop by drop) lending schemes—predatory, high-interest microloans forced upon vulnerable populations, backed by the threat of extreme violence for non-repayment.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foreign personnel and local NGOs operating in Copán, these gangs present a more immediate and localized threat than the transnational cartels, as their revenue models rely on the pervasive financial extraction of anyone operating within their geographic strongholds.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Border Dynamics, Transnational Vectors, and Human Smuggling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 positioning of Copán ensures that it remains a critical nexus for multiple illicit economies. The border with Guatemala is highly porous, characterized by remote mountainous terrain, dense forests, limited state infrastructure, and sparse law enforcement presence.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Narcotics Trafficking Routes and Environmental Crime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Cocaine arriving via maritime and aerial routes in the eastern Honduran departments of Gracias a Dios, Colón, and Olancho is systematically moved westward through the country, with Copán serving as the final staging ground before entering Guatemala.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official border crossing at El Florido is situated directly along this continuum. While bulk shipments are rarely moved through official checkpoints during operational hours, the border region represents a high-risk zone for violence as rival criminal structures compete for control over the clandestine blind spots (puntos ciegos) that straddle the frontier.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there is a documented shift in Honduran drug dynamics from purely a transit nation to a producer 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cultivation of coca crops and the establishment of rudimentary processing laboratories are expanding rapidly. While the heaviest concentration of this activity remains in Colón and Olancho, the requisite precursor chemicals and illicit arms flow through the western corridors, escalating the risk of armed confrontations in Copán.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illicit agricultural expansion is deeply tied to environmental crimes. Cartels frequently engage in illegal logging and mass deforestation to clear land for cattle ranching and palm oil plantations—a method utilized to physically launder narcotics proceeds into legitimate agricultural commodities.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Smuggling and Migrant Exploitation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Honduras is simultaneously a source and transit country for unprecedented volumes of international migration.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Migrants from Venezuela, Cuba, Haiti, Ecuador, and extra-continental origins traverse Honduras en route to the United States.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these migrant caravans and mixed movements reach the western borders—specifically near Agua Caliente in the neighboring Ocotepeque department and El Florido in Copán—they encounter acute vulnerabilities.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smuggling economy in this region is entirely co-opted by organized crime.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Migrants attempting to bypass heavily guarded Guatemalan border checkpoints are frequently intercepted by Guatemalan border police (DIPAFRONT), who aggressively expel migrants back into Honduras.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expulsions are highly corrupt; police will often abstain from expelling migrants who can pay substantial bribes.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Consequently, migrants are forced to hire coyotes (human smugglers) who actively seek customers on the Honduran side of the border.</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desperation fosters secondary illicit markets, including kidnapping for ransom, robbery, and horrific rates of human trafficking.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Intelligence reports indicate that transnational networks exploit vulnerable migrants and local Hondurans alike, forcing women and minors into commercial sexual exploitation and forced labor within the border towns of Copán.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 Threat Profiles in the Copán Department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environment in Copán is not monolithic; threat levels vary drastically between municipalities based on economic activity, tourism infrastructure, and geographic proximity to active smuggling routes. Understanding these micro-environments is crucial for operational planning.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Municipality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Security Threat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Risk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Intelligence Summary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Copán Ruinas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Petty theft, nighttime border smuggling, rural transit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to 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Features heavy tourism infrastructure. Safe during daylight in tourist zones. The El Florido border crossing closes overnight, creating severe vulnerabilities for stranded travelers.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Santa Rosa de Copán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trafficking, forced gang recruitment, systemic extortion.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commercial capital. A strategic transport hub susceptible to human smuggling. Data indicates 36% of local youth involved in crime are forced into it by gangs.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Nueva Arcadia (La Entrada)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High-tempo gang violence, contract killings, cartel chokepoint.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critical logistical junction. Ranked among the top 25 municipalities for homicides nationally in 2026. Home to violent structures like "Los Hidalgos."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 Paraíso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Deep-rooted cartel entrenchment, heavily armed private militias.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Historically the unassailable stronghold of the Ardón family. Remains heavily influenced by clan-based drug trafficking and heavily armed private security.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Dulce Nombre de Copán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Micro-trafficking, logistical support for broader cartels.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Generally quiet but active in the facilitation of drug infrastructure, as evidenced by recent 2026 arrests of locals maintaining narco-facilities.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Copán Ruinas and the El Florido Border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Copán Ruinas is the premier tourist destination in western Honduras, renowned for its ancient Maya archaeological sites.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the local economy is entirely dependent on international tourism, national police allocate disproportionate resources to secure the immediate town center and the archaeological parks.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Consequently, violent crime targeting foreigners within the town limits is exceedingly rare.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municipality's proximity to the El Florido border crossing creates significant logistical and security risks. The rural highways leading into the town are actively utilized for drug and arms trafficking.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Crucially, unlike borders in neighboring countries, the El Florido crossing shuts down its immigration and customs operations overnight, typically closing at 9:00 PM and reopening at 6:00 AM.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Attempting to cross the border during these hours will result in personnel being stranded in highly vulnerable border zones where human smugglers and narcotics traffickers operate freely under the cover of darkness.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During daytime hours, navigating the border requires interacting with complex customs (Aduana) processes, requiring specific vehicle import permits (TIPs) and multiple document copies, which can cause significant delays.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U.S. State Department advisories explicitly note that while the ruins are generally well-policed, crime regarding illegal firearms and narcotics remains a persistent concern in the broader municipality, and extreme caution must be exercised outside the immediate tourist zones.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Santa Rosa de Copán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department's largest city and commercial hub, Santa Rosa de Copán serves as the primary logistical center for the region's agricultural and transit sectors.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While it avoids the extreme, visible gang warfare seen in San Pedro Sula, it is deeply infiltrated by organized crime. The city’s status as a transportation hub makes it highly susceptible to human trafficking.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Reports indicate that Copán suffers from some of the highest incidences of human trafficking in Honduras.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Vulnerable youth are frequently coerced or deceived into commercial sexual exploitation, with statistics indicating that the age of first victimization is often between 13 and 15.</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the gang presence exerts immense pressure on the local populace; data suggests that 36% of individuals forced into crime in the area are coerced directly by gang members utilizing threats of physical violence or death.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foreign NGOs, Santa Rosa offers functional infrastructure, but operations must account for the pervasive, underlying presence of extortion rackets targeting the local economy.</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Nueva Arcadia (La Entrada)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municipality of Nueva Arcadia, commonly referred to by its primary city La Entrada, represents one of the most volatile security environments in Copán. Strategically located at the intersection of major highways leading to Guatemala, San Pedro Sula, and the southern departments, it is a crucial logistical chokepoint for drug cartels and gangs alike. The area suffers from elevated rates of homicide and gang activity. Official police data from April 2026 explicitly lists Nueva Arcadia among the top 25 municipalities with the highest concentration of homicides nationwide.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It is the operational base for violent sub-structures like "Los Hidalgos"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and serves as a hiding place for high-value cartel targets; notably, it was the site of the capture of Mario Rojel Urbina Miranda, an associate of the Valle clan heavily sought for extradition to the United States.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Personnel should minimize operational footprints and avoid unnecessary transit through this sector.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Paraíso</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Paraíso operates almost autonomously due to the long-standing entrenchment of the Ardón family and allied cartel structures.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municipality functions as a sanctuary for drug trafficking operations, with heavy reliance on armed, private security details that blur the lines between local law enforcement and cartel enforcement.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Foreigners, particularly those engaging in community development or faith-based missions, run a severe risk of arousing suspicion from local cartel intelligence networks (halcones or lookouts). Operations in El Paraíso are strongly discouraged without explicit, deeply vetted local partnerships and an acute awareness of the prevailing power structures.</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Assessment for Faith-Based Organizations and Missionaries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American missionaries and NGO personnel to the Copán department involves navigating a landscape where the primary kinetic threats to foreigners are generally incidental rather than targeted, but nonetheless highly lethal. The U.S. Department of State maintains a Level 3 Travel Advisory (Reconsider Travel) for the entirety of Honduras due to widespread violent crime and severely limited law enforcement response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 remote Gracias a Dios department carries a Level 4 (Do Not Travel) designation due to extreme cartel control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Copán’s Level 3 status necessitates rigorous, uncompromising security planning.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 Department of Homeland Security's Faith-Based Security Advisory Council (FBSAC) and the Overseas Security Advisory Council (OSAC) continuously monitor these threats, providing critical intelligence and strategic advice for organizations operating in complex environments.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Their assessments highlight several specific vulnerabilities for foreign missions in Honduras.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Extortion Dilemma and "Material Support" Legal Liabilities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pervasive threat to any organization operating in Honduras is extortion. Criminal organizations establish micro-territorial control over specific neighborhoods, demanding regular payments in exchange for operational permission.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Small business owners, which practically includes local NGO infrastructure, community centers, and church plants, are prime targets.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American faith-based organizations, extortion presents a severe, dual-threat scenario. First, resisting extortion demands routinely results in lethal retaliation against local staff or physical infrastructure.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Second, yielding to extortion demands carries profound legal liabilities under United States law. The Mara Salvatrucha (MS-13) is officially designated by the U.S. government as a Foreign Terrorist Organization (FTO).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U.S. entities and citizens are strictly prohibited from providing "material support" or resources to an FTO. Therefore, paying an extortion demand to MS-13, even under extreme duress or to protect local staff, can potentially trigger severe criminal penalties in the United States.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Navigating this legal and physical minefield requires advanced intelligence to ensure that operations never inadvertently encroach upon gang-controlled territories where such demands are unavoidable.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Collateral Violence, Armed Robbery, and Kidnapping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Foreign missionaries are rarely targeted for political reasons or cartel assassinations. The cartels prioritize the uninterrupted, clandestine movement of bulk narcotics and generally avoid drawing international attention by targeting foreign civilians. However, the perceived wealth of American missionaries makes them prime targets for armed robbery, home invasion, and opportunistic street crime.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massive proliferation of illegal firearms ensures that nearly all street-level crime in Honduras carries the threat of deadly force.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extreme volatility of the turf wars between rival gangs, or between gangs and militarized state security forces, creates a persistent risk of collateral violence. Missionaries operating in marginalized, impoverished neighborhoods—the exact demographic locations where gang recruitment and territorial battles are concentrated—are at immense risk of being caught in the crossfire of retaliatory shootings or police raids.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U.S. State Department does not currently assign a specific "K" (Kidnapping) indicator to Honduras, official OSAC assessments stress that kidnappings are significantly underreported due to widespread public distrust in the police and fear of reprisal.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Kidnapping for ransom, including "express kidnappings" where victims are temporarily abducted and forced to withdraw maximum funds from ATMs, occurs with alarming frequency.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perceived financial backing of American churches elevates the risk profile of foreign personnel if they establish predictable routines or travel without localized security context.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Logistical, Infrastructure, and Health Vulnerabilities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kinetic threats from organized crime, the operational environment is severely degraded by infrastructure deficits and public health crises.</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Public Transportation Risks:</w:t>
      </w:r>
      <w:r w:rsidDel="00000000" w:rsidR="00000000" w:rsidRPr="00000000">
        <w:rPr>
          <w:rFonts w:ascii="Google Sans" w:cs="Google Sans" w:eastAsia="Google Sans" w:hAnsi="Google Sans"/>
          <w:color w:val="1f1f1f"/>
          <w:rtl w:val="0"/>
        </w:rPr>
        <w:t xml:space="preserve"> The public transportation sector is deeply infiltrated by gangs and is the primary locus for extortion-related violence.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Public buses and standard white taxis are frequently subjected to armed robberies, assaults, and hijackings.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U.S. Embassy categorically prohibits its personnel from utilizing these forms of transit.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Medical and Public Health Hazards:</w:t>
      </w:r>
      <w:r w:rsidDel="00000000" w:rsidR="00000000" w:rsidRPr="00000000">
        <w:rPr>
          <w:rFonts w:ascii="Google Sans" w:cs="Google Sans" w:eastAsia="Google Sans" w:hAnsi="Google Sans"/>
          <w:color w:val="1f1f1f"/>
          <w:rtl w:val="0"/>
        </w:rPr>
        <w:t xml:space="preserve"> Honduras frequently battles severe vector-borne disease outbreaks. The Honduran Ministry of Health declared a national emergency in 2024 due to a massive surge in dengue fever.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CDC strongly recommends that all travelers ensure they are up to date on routine vaccines, specifically Tdap, MMR, Hepatitis A, Hepatitis B, and Typhoid (noting oral typhoid provides longer-lasting protection).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Adequate medical facilities capable of handling severe trauma or complex illnesses are virtually non-existent in Copán, necessitating complex medical evacuations to San Pedro Sula or Tegucigalpa in the event of an emergency.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Security (OPSEC) and Duty of Care Protocols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legal and ethical "duty of care" obligations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sending organization must implement rigid, non-negotiable security protocols tailored to the unique threat matrix of western Honduras. Standardized mission trip preparations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must be augmented with intelligence-led security measures, acknowledging that good intentions do not mitigate criminal violence.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Movement, Transportation, and Border Control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vast majority of security incidents involving foreign nationals in Honduras occur during transit.</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Absolute Prohibition on Night Travel:</w:t>
      </w:r>
      <w:r w:rsidDel="00000000" w:rsidR="00000000" w:rsidRPr="00000000">
        <w:rPr>
          <w:rFonts w:ascii="Google Sans" w:cs="Google Sans" w:eastAsia="Google Sans" w:hAnsi="Google Sans"/>
          <w:color w:val="1f1f1f"/>
          <w:rtl w:val="0"/>
        </w:rPr>
        <w:t xml:space="preserve"> Under no circumstances should personnel engage in intercity travel after dark.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All movements between municipalities, particularly along the CA-4 and CA-11 highways, must be completed strictly during daylight hours.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Private, Vetted Transit:</w:t>
      </w:r>
      <w:r w:rsidDel="00000000" w:rsidR="00000000" w:rsidRPr="00000000">
        <w:rPr>
          <w:rFonts w:ascii="Google Sans" w:cs="Google Sans" w:eastAsia="Google Sans" w:hAnsi="Google Sans"/>
          <w:color w:val="1f1f1f"/>
          <w:rtl w:val="0"/>
        </w:rPr>
        <w:t xml:space="preserve"> The use of public buses, collective vans, and local white taxis is strictly prohibited.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organization must contract private transportation services through thoroughly vetted, reputable local partners. Vehicles should be driven with doors locked and windows up at all times.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Border Planning:</w:t>
      </w:r>
      <w:r w:rsidDel="00000000" w:rsidR="00000000" w:rsidRPr="00000000">
        <w:rPr>
          <w:rFonts w:ascii="Google Sans" w:cs="Google Sans" w:eastAsia="Google Sans" w:hAnsi="Google Sans"/>
          <w:color w:val="1f1f1f"/>
          <w:rtl w:val="0"/>
        </w:rPr>
        <w:t xml:space="preserve"> Itineraries involving overland travel from Guatemala must account for the El Florido closure hours. Personnel must never arrive at the border after 6:00 PM to avoid being stranded overnight in a high-risk smuggling zone.</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Physical Security and Accommodation</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Hardened Lodging:</w:t>
      </w:r>
      <w:r w:rsidDel="00000000" w:rsidR="00000000" w:rsidRPr="00000000">
        <w:rPr>
          <w:rFonts w:ascii="Google Sans" w:cs="Google Sans" w:eastAsia="Google Sans" w:hAnsi="Google Sans"/>
          <w:color w:val="1f1f1f"/>
          <w:rtl w:val="0"/>
        </w:rPr>
        <w:t xml:space="preserve"> Accommodations must be restricted to recognized, secure hotels or enclosed missionary compounds featuring 24/7 armed private security, perimeter walls, and strict access control.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 Havens and Curfews:</w:t>
      </w:r>
      <w:r w:rsidDel="00000000" w:rsidR="00000000" w:rsidRPr="00000000">
        <w:rPr>
          <w:rFonts w:ascii="Google Sans" w:cs="Google Sans" w:eastAsia="Google Sans" w:hAnsi="Google Sans"/>
          <w:color w:val="1f1f1f"/>
          <w:rtl w:val="0"/>
        </w:rPr>
        <w:t xml:space="preserve"> In towns like Copán Ruinas or Santa Rosa de Copán, personnel must remain within designated, well-policed central zones. Exploring the rural periphery or wandering the streets at night without trusted local escorts invites opportunistic robbery.</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Local Partnerships, Profile Management, and Digital Security</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Community Integration:</w:t>
      </w:r>
      <w:r w:rsidDel="00000000" w:rsidR="00000000" w:rsidRPr="00000000">
        <w:rPr>
          <w:rFonts w:ascii="Google Sans" w:cs="Google Sans" w:eastAsia="Google Sans" w:hAnsi="Google Sans"/>
          <w:color w:val="1f1f1f"/>
          <w:rtl w:val="0"/>
        </w:rPr>
        <w:t xml:space="preserve"> Safe operation in gang-adjacent territories is only possible through the sponsorship of highly respected local religious or community leaders. Gangs frequently grant safe passage to entities that are visibly endorsed by local pastors who possess established social capital and have navigated local power dynamics for decades.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 Profile:</w:t>
      </w:r>
      <w:r w:rsidDel="00000000" w:rsidR="00000000" w:rsidRPr="00000000">
        <w:rPr>
          <w:rFonts w:ascii="Google Sans" w:cs="Google Sans" w:eastAsia="Google Sans" w:hAnsi="Google Sans"/>
          <w:color w:val="1f1f1f"/>
          <w:rtl w:val="0"/>
        </w:rPr>
        <w:t xml:space="preserve"> Personnel must practice strict operational security. Wealth indicators (jewelry, high-end electronics, branded clothing) must not be displayed publicly. Missionaries must avoid establishing predictable schedules that could facilitate pre-operational surveillance by criminal elements.</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Social Media Discipline:</w:t>
      </w:r>
      <w:r w:rsidDel="00000000" w:rsidR="00000000" w:rsidRPr="00000000">
        <w:rPr>
          <w:rFonts w:ascii="Google Sans" w:cs="Google Sans" w:eastAsia="Google Sans" w:hAnsi="Google Sans"/>
          <w:color w:val="1f1f1f"/>
          <w:rtl w:val="0"/>
        </w:rPr>
        <w:t xml:space="preserve"> The dissemination of real-time locations, travel itineraries, or photographs of specific project sites on social media must be strictly forbidden until the team has departed the country.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NGOs have reported anonymous attacks via social media, and gangs actively utilize these platforms to monitor community activities, track movements, and identify high-value targets.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Contingency and Crisis Response Planning</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Government Registration:</w:t>
      </w:r>
      <w:r w:rsidDel="00000000" w:rsidR="00000000" w:rsidRPr="00000000">
        <w:rPr>
          <w:rFonts w:ascii="Google Sans" w:cs="Google Sans" w:eastAsia="Google Sans" w:hAnsi="Google Sans"/>
          <w:color w:val="1f1f1f"/>
          <w:rtl w:val="0"/>
        </w:rPr>
        <w:t xml:space="preserve"> All American personnel must be enrolled in the U.S. State Department’s Smart Traveler Enrollment Program (STEP) to receive real-time security alerts and facilitate rapid embassy assistance during crisis scenarios.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Evacuation Protocols:</w:t>
      </w:r>
      <w:r w:rsidDel="00000000" w:rsidR="00000000" w:rsidRPr="00000000">
        <w:rPr>
          <w:rFonts w:ascii="Google Sans" w:cs="Google Sans" w:eastAsia="Google Sans" w:hAnsi="Google Sans"/>
          <w:color w:val="1f1f1f"/>
          <w:rtl w:val="0"/>
        </w:rPr>
        <w:t xml:space="preserve"> Contracts with international medical and security evacuation services must be finalized prior to deployment. The team must identify the nearest acceptable trauma centers and map routes to the Ramón Villeda Morales International Airport (SAP) in San Pedro Sula, understanding that overland routes can be abruptly closed due to protests or gang blockades.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Copán department of Honduras presents a highly dualistic and perpetually evolving security environment. On the surface, cultural centers like Copán Ruinas project a veneer of stability that successfully caters to international tourism, while commercial hubs like Santa Rosa de Copán project an image of bustling economic activity. However, the underlying geography serves as a vital, highly contested circulatory system for transnational organized crime. The dissolution of the monolithic Valle Valle and Ardón cartels has not eliminated the illicit narcotics trade; rather, it has catalyzed a volatile reorganization marked by competing family clans, political corruption remnants, the rise of violent localized cells like Los Hidalgos, and the aggressive rural encroachment of heavily armed street gangs like MS-13.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American missionaries and faith-based NGOs, the kinetic threat is predominantly opportunistic, economic, and environmental rather than targeted political violence. The risk of inadvertently violating U.S. anti-terrorism laws by yielding to gang extortion, the danger of being caught in the crossfire of territorial disputes, and the logistical nightmare of operating in a region with failing infrastructure and overnight border closures demand the highest level of strategic preparation. By adhering to uncompromising security protocols—specifically regarding the absolute avoidance of night travel, the utilization of strictly vetted local logistics, the maintenance of a low digital and physical profile, and an acute awareness of micro-territorial gang boundaries—the inherent risks of operating in Copán can be managed. However, the sending organization must maintain continuous situational awareness, recognizing that in regions where state authority is fundamentally contested by organized crime, security conditions can deteriorate with sudden and lethal velocity.</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Violence has gone down during Xiomara Castro's term, but has ..., accessed April 9, 2026, </w:t>
      </w:r>
      <w:hyperlink r:id="rId6">
        <w:r w:rsidDel="00000000" w:rsidR="00000000" w:rsidRPr="00000000">
          <w:rPr>
            <w:rFonts w:ascii="Google Sans" w:cs="Google Sans" w:eastAsia="Google Sans" w:hAnsi="Google Sans"/>
            <w:color w:val="0000ee"/>
            <w:sz w:val="24"/>
            <w:szCs w:val="24"/>
            <w:u w:val="single"/>
            <w:rtl w:val="0"/>
          </w:rPr>
          <w:t xml:space="preserve">https://acleddata.com/report/violence-has-gone-down-during-xiomara-castros-term-has-security-improved-honduras</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 policy and information note: gangs, Honduras, February 2026 (accessible), accessed April 9, 2026, </w:t>
      </w:r>
      <w:hyperlink r:id="rId7">
        <w:r w:rsidDel="00000000" w:rsidR="00000000" w:rsidRPr="00000000">
          <w:rPr>
            <w:rFonts w:ascii="Google Sans" w:cs="Google Sans" w:eastAsia="Google Sans" w:hAnsi="Google Sans"/>
            <w:color w:val="0000ee"/>
            <w:sz w:val="24"/>
            <w:szCs w:val="24"/>
            <w:u w:val="single"/>
            <w:rtl w:val="0"/>
          </w:rPr>
          <w:t xml:space="preserve">https://www.gov.uk/government/publications/honduras-country-policy-and-information-notes/country-policy-and-information-note-gangs-honduras-february-2026-accessible</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Honduran Nationals Charged With Drug Trafficking Arrived In South Florida After Being Extradited - DEA.gov, accessed April 9, 2026, </w:t>
      </w:r>
      <w:hyperlink r:id="rId8">
        <w:r w:rsidDel="00000000" w:rsidR="00000000" w:rsidRPr="00000000">
          <w:rPr>
            <w:rFonts w:ascii="Google Sans" w:cs="Google Sans" w:eastAsia="Google Sans" w:hAnsi="Google Sans"/>
            <w:color w:val="0000ee"/>
            <w:sz w:val="24"/>
            <w:szCs w:val="24"/>
            <w:u w:val="single"/>
            <w:rtl w:val="0"/>
          </w:rPr>
          <w:t xml:space="preserve">https://www.dea.gov/press-releases/2014/12/18/honduran-nationals-charged-drug-trafficking-arrived-south-florida-after</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 Global Organized Crime Index, accessed April 9, 2026, </w:t>
      </w:r>
      <w:hyperlink r:id="rId9">
        <w:r w:rsidDel="00000000" w:rsidR="00000000" w:rsidRPr="00000000">
          <w:rPr>
            <w:rFonts w:ascii="Google Sans" w:cs="Google Sans" w:eastAsia="Google Sans" w:hAnsi="Google Sans"/>
            <w:color w:val="0000ee"/>
            <w:sz w:val="24"/>
            <w:szCs w:val="24"/>
            <w:u w:val="single"/>
            <w:rtl w:val="0"/>
          </w:rPr>
          <w:t xml:space="preserve">https://ocindex.net/assets/downloads/2025/english/ocindex_profile_honduras_2025.pdf</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Fighting gangs under the state of exception in Honduras - ACLED, accessed April 9, 2026, </w:t>
      </w:r>
      <w:hyperlink r:id="rId10">
        <w:r w:rsidDel="00000000" w:rsidR="00000000" w:rsidRPr="00000000">
          <w:rPr>
            <w:rFonts w:ascii="Google Sans" w:cs="Google Sans" w:eastAsia="Google Sans" w:hAnsi="Google Sans"/>
            <w:color w:val="0000ee"/>
            <w:sz w:val="24"/>
            <w:szCs w:val="24"/>
            <w:u w:val="single"/>
            <w:rtl w:val="0"/>
          </w:rPr>
          <w:t xml:space="preserve">https://acleddata.com/report/fighting-gangs-under-state-exception-honduras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Honduran gang crackdown - Wikipedia, accessed April 9, 2026, </w:t>
      </w:r>
      <w:hyperlink r:id="rId11">
        <w:r w:rsidDel="00000000" w:rsidR="00000000" w:rsidRPr="00000000">
          <w:rPr>
            <w:rFonts w:ascii="Google Sans" w:cs="Google Sans" w:eastAsia="Google Sans" w:hAnsi="Google Sans"/>
            <w:color w:val="0000ee"/>
            <w:sz w:val="24"/>
            <w:szCs w:val="24"/>
            <w:u w:val="single"/>
            <w:rtl w:val="0"/>
          </w:rPr>
          <w:t xml:space="preserve">https://en.wikipedia.org/wiki/Honduran_gang_crackdown</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Country Security Report - OSAC, accessed April 9, 2026, </w:t>
      </w:r>
      <w:hyperlink r:id="rId12">
        <w:r w:rsidDel="00000000" w:rsidR="00000000" w:rsidRPr="00000000">
          <w:rPr>
            <w:rFonts w:ascii="Google Sans" w:cs="Google Sans" w:eastAsia="Google Sans" w:hAnsi="Google Sans"/>
            <w:color w:val="0000ee"/>
            <w:sz w:val="24"/>
            <w:szCs w:val="24"/>
            <w:u w:val="single"/>
            <w:rtl w:val="0"/>
          </w:rPr>
          <w:t xml:space="preserve">https://www.osac.gov/Content/Report/fa3ab174-d459-4d99-8eb9-1c8e3d4c0ff8</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 Global Organized Crime Index, accessed April 9, 2026, </w:t>
      </w:r>
      <w:hyperlink r:id="rId13">
        <w:r w:rsidDel="00000000" w:rsidR="00000000" w:rsidRPr="00000000">
          <w:rPr>
            <w:rFonts w:ascii="Google Sans" w:cs="Google Sans" w:eastAsia="Google Sans" w:hAnsi="Google Sans"/>
            <w:color w:val="0000ee"/>
            <w:sz w:val="24"/>
            <w:szCs w:val="24"/>
            <w:u w:val="single"/>
            <w:rtl w:val="0"/>
          </w:rPr>
          <w:t xml:space="preserve">https://ocindex.net/assets/downloads/2023/english/ocindex_profile_honduras_2023.pdf</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Report 2026: Honduras | Human Rights Watch, accessed April 9, 2026, </w:t>
      </w:r>
      <w:hyperlink r:id="rId14">
        <w:r w:rsidDel="00000000" w:rsidR="00000000" w:rsidRPr="00000000">
          <w:rPr>
            <w:rFonts w:ascii="Google Sans" w:cs="Google Sans" w:eastAsia="Google Sans" w:hAnsi="Google Sans"/>
            <w:color w:val="0000ee"/>
            <w:sz w:val="24"/>
            <w:szCs w:val="24"/>
            <w:u w:val="single"/>
            <w:rtl w:val="0"/>
          </w:rPr>
          <w:t xml:space="preserve">https://www.hrw.org/world-report/2026/country-chapters/honduras</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 emergency declaration deepened Honduras's crime crisis | Government News | Al Jazeera, accessed April 9, 2026, </w:t>
      </w:r>
      <w:hyperlink r:id="rId15">
        <w:r w:rsidDel="00000000" w:rsidR="00000000" w:rsidRPr="00000000">
          <w:rPr>
            <w:rFonts w:ascii="Google Sans" w:cs="Google Sans" w:eastAsia="Google Sans" w:hAnsi="Google Sans"/>
            <w:color w:val="0000ee"/>
            <w:sz w:val="24"/>
            <w:szCs w:val="24"/>
            <w:u w:val="single"/>
            <w:rtl w:val="0"/>
          </w:rPr>
          <w:t xml:space="preserve">https://www.aljazeera.com/news/longform/2025/8/15/how-an-emergency-declaration-deepened-hondurass-crime-crisis</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Corridor of Violence: the Guatemala- Honduras Border - Global Initiative Against Transnational Organized Crime, accessed April 9, 2026, </w:t>
      </w:r>
      <w:hyperlink r:id="rId16">
        <w:r w:rsidDel="00000000" w:rsidR="00000000" w:rsidRPr="00000000">
          <w:rPr>
            <w:rFonts w:ascii="Google Sans" w:cs="Google Sans" w:eastAsia="Google Sans" w:hAnsi="Google Sans"/>
            <w:color w:val="0000ee"/>
            <w:sz w:val="24"/>
            <w:szCs w:val="24"/>
            <w:u w:val="single"/>
            <w:rtl w:val="0"/>
          </w:rPr>
          <w:t xml:space="preserve">https://globalinitiative.net/wp-content/uploads/2018/01/Corridor-of-Violence-the-Guatemala-Honduras-Border-ICG-2014.pdf</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TrAnsnATIOnAl OrgAnIzed CrIme In CenTrAl AmerICA And The CArIBBeAn - Unodc, accessed April 9, 2026, </w:t>
      </w:r>
      <w:hyperlink r:id="rId17">
        <w:r w:rsidDel="00000000" w:rsidR="00000000" w:rsidRPr="00000000">
          <w:rPr>
            <w:rFonts w:ascii="Google Sans" w:cs="Google Sans" w:eastAsia="Google Sans" w:hAnsi="Google Sans"/>
            <w:color w:val="0000ee"/>
            <w:sz w:val="24"/>
            <w:szCs w:val="24"/>
            <w:u w:val="single"/>
            <w:rtl w:val="0"/>
          </w:rPr>
          <w:t xml:space="preserve">https://www.unodc.org/documents/data-and-analysis/Studies/TOC_Central_America_and_the_Caribbean_english.pdf</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Treasury Targets Honduran Drug Trafficking Organization and Its Network, accessed April 9, 2026, </w:t>
      </w:r>
      <w:hyperlink r:id="rId18">
        <w:r w:rsidDel="00000000" w:rsidR="00000000" w:rsidRPr="00000000">
          <w:rPr>
            <w:rFonts w:ascii="Google Sans" w:cs="Google Sans" w:eastAsia="Google Sans" w:hAnsi="Google Sans"/>
            <w:color w:val="0000ee"/>
            <w:sz w:val="24"/>
            <w:szCs w:val="24"/>
            <w:u w:val="single"/>
            <w:rtl w:val="0"/>
          </w:rPr>
          <w:t xml:space="preserve">https://home.treasury.gov/news/press-releases/jl2611</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UNITED STATES DEPARTMENT OF THE TREASURY Office of Foreign Assets Control Additional Designations, Foreign Narcotics Kingpin Des - Federal Register, accessed April 9, 2026, </w:t>
      </w:r>
      <w:hyperlink r:id="rId19">
        <w:r w:rsidDel="00000000" w:rsidR="00000000" w:rsidRPr="00000000">
          <w:rPr>
            <w:rFonts w:ascii="Google Sans" w:cs="Google Sans" w:eastAsia="Google Sans" w:hAnsi="Google Sans"/>
            <w:color w:val="0000ee"/>
            <w:sz w:val="24"/>
            <w:szCs w:val="24"/>
            <w:u w:val="single"/>
            <w:rtl w:val="0"/>
          </w:rPr>
          <w:t xml:space="preserve">https://public-inspection.federalregister.gov/2014-20608.pdf?1409230195</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 State.gov, accessed April 9, 2026, </w:t>
      </w:r>
      <w:hyperlink r:id="rId20">
        <w:r w:rsidDel="00000000" w:rsidR="00000000" w:rsidRPr="00000000">
          <w:rPr>
            <w:rFonts w:ascii="Google Sans" w:cs="Google Sans" w:eastAsia="Google Sans" w:hAnsi="Google Sans"/>
            <w:color w:val="0000ee"/>
            <w:sz w:val="24"/>
            <w:szCs w:val="24"/>
            <w:u w:val="single"/>
            <w:rtl w:val="0"/>
          </w:rPr>
          <w:t xml:space="preserve">https://2009-2017.state.gov/j/inl/rls/nrcrpt/2015/supplemental/239212.htm</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Jose Reynerio VALLE VALLE - OpenSanctions, accessed April 9, 2026, </w:t>
      </w:r>
      <w:hyperlink r:id="rId21">
        <w:r w:rsidDel="00000000" w:rsidR="00000000" w:rsidRPr="00000000">
          <w:rPr>
            <w:rFonts w:ascii="Google Sans" w:cs="Google Sans" w:eastAsia="Google Sans" w:hAnsi="Google Sans"/>
            <w:color w:val="0000ee"/>
            <w:sz w:val="24"/>
            <w:szCs w:val="24"/>
            <w:u w:val="single"/>
            <w:rtl w:val="0"/>
          </w:rPr>
          <w:t xml:space="preserve">https://www.opensanctions.org/entities/NK-cecfBGXbdAmHzaYZagtR46/</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Relationality, Corporeality and Bioarchaeology: Bodies qua Bodies, Bodies in Context, accessed April 9,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https://www.researchgate.net/publication/278700683_Relationality_Corporeality_and_Bioarchaeology_Bodies_qua_Bodies_Bodies_in_Context</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prison murder of Nery Lopez deepens suspicions of government involvement in drug trafficking in Honduras | Univision News Latin America, accessed April 9, 2026, </w:t>
      </w:r>
      <w:hyperlink r:id="rId23">
        <w:r w:rsidDel="00000000" w:rsidR="00000000" w:rsidRPr="00000000">
          <w:rPr>
            <w:rFonts w:ascii="Google Sans" w:cs="Google Sans" w:eastAsia="Google Sans" w:hAnsi="Google Sans"/>
            <w:color w:val="0000ee"/>
            <w:sz w:val="24"/>
            <w:szCs w:val="24"/>
            <w:u w:val="single"/>
            <w:rtl w:val="0"/>
          </w:rPr>
          <w:t xml:space="preserve">https://www.univision.com/univision-news/latin-america/what-did-nery-know-a-prison-murder-in-honduras-deepens-suspicions-of-government-involvement-in-drug-trafficking</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Southern District of New York | Second Former Honduran Mayor Charged With Conspiring To Import Cocaine Into The United States And Related Firearms Offenses - Department of Justice, accessed April 9, 2026, </w:t>
      </w:r>
      <w:hyperlink r:id="rId24">
        <w:r w:rsidDel="00000000" w:rsidR="00000000" w:rsidRPr="00000000">
          <w:rPr>
            <w:rFonts w:ascii="Google Sans" w:cs="Google Sans" w:eastAsia="Google Sans" w:hAnsi="Google Sans"/>
            <w:color w:val="0000ee"/>
            <w:sz w:val="24"/>
            <w:szCs w:val="24"/>
            <w:u w:val="single"/>
            <w:rtl w:val="0"/>
          </w:rPr>
          <w:t xml:space="preserve">https://www.justice.gov/usao-sdny/pr/second-former-honduran-mayor-charged-conspiring-import-cocaine-united-states-and</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Honduran president planned to shove drugs "right up the noses of the 'gringos',” according to witness in New York drug case - Univision, accessed April 9, 2026, </w:t>
      </w:r>
      <w:hyperlink r:id="rId25">
        <w:r w:rsidDel="00000000" w:rsidR="00000000" w:rsidRPr="00000000">
          <w:rPr>
            <w:rFonts w:ascii="Google Sans" w:cs="Google Sans" w:eastAsia="Google Sans" w:hAnsi="Google Sans"/>
            <w:color w:val="0000ee"/>
            <w:sz w:val="24"/>
            <w:szCs w:val="24"/>
            <w:u w:val="single"/>
            <w:rtl w:val="0"/>
          </w:rPr>
          <w:t xml:space="preserve">https://www.univision.com/univision-news/latin-america/honduran-president-sought-access-to-cocaine-lab-court-documents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witness arrested in drug case against brother of the Honduran president - Univision, accessed April 9, 2026, </w:t>
      </w:r>
      <w:hyperlink r:id="rId26">
        <w:r w:rsidDel="00000000" w:rsidR="00000000" w:rsidRPr="00000000">
          <w:rPr>
            <w:rFonts w:ascii="Google Sans" w:cs="Google Sans" w:eastAsia="Google Sans" w:hAnsi="Google Sans"/>
            <w:color w:val="0000ee"/>
            <w:sz w:val="24"/>
            <w:szCs w:val="24"/>
            <w:u w:val="single"/>
            <w:rtl w:val="0"/>
          </w:rPr>
          <w:t xml:space="preserve">https://www.univision.com/univision-news/latin-america/key-witness-arrested-in-drug-case-against-brother-of-the-honduran-president</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Southern District of New York | Former Honduran Congressman Tony Hernández Sentenced To Life In Prison And Ordered To Forfeit $138.5 Million For Distributing 185 Tons Of Cocaine And Related Firearms And False Statements Offenses - Department of Justice, accessed April 9, 2026, </w:t>
      </w:r>
      <w:hyperlink r:id="rId27">
        <w:r w:rsidDel="00000000" w:rsidR="00000000" w:rsidRPr="00000000">
          <w:rPr>
            <w:rFonts w:ascii="Google Sans" w:cs="Google Sans" w:eastAsia="Google Sans" w:hAnsi="Google Sans"/>
            <w:color w:val="0000ee"/>
            <w:sz w:val="24"/>
            <w:szCs w:val="24"/>
            <w:u w:val="single"/>
            <w:rtl w:val="0"/>
          </w:rPr>
          <w:t xml:space="preserve">https://www.justice.gov/usao-sdny/pr/former-honduran-congressman-tony-hern-ndez-sentenced-life-prison-and-ordered-forfeit</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 knew the president of Honduras was trafficking drugs. It supported him anyway - News | InterReligious Task Force on Central America, accessed April 9, 2026, </w:t>
      </w:r>
      <w:hyperlink r:id="rId28">
        <w:r w:rsidDel="00000000" w:rsidR="00000000" w:rsidRPr="00000000">
          <w:rPr>
            <w:rFonts w:ascii="Google Sans" w:cs="Google Sans" w:eastAsia="Google Sans" w:hAnsi="Google Sans"/>
            <w:color w:val="0000ee"/>
            <w:sz w:val="24"/>
            <w:szCs w:val="24"/>
            <w:u w:val="single"/>
            <w:rtl w:val="0"/>
          </w:rPr>
          <w:t xml:space="preserve">https://www.irtfcleveland.org/news/articles/honduras-us-knew-president-honduras-was-trafficking-drugs-it-supported-him-anyway</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2022-A-1400 SC099 Cuelgue aquí sus informes grupales, accessed April 9, 2026, </w:t>
      </w:r>
      <w:hyperlink r:id="rId29">
        <w:r w:rsidDel="00000000" w:rsidR="00000000" w:rsidRPr="00000000">
          <w:rPr>
            <w:rFonts w:ascii="Google Sans" w:cs="Google Sans" w:eastAsia="Google Sans" w:hAnsi="Google Sans"/>
            <w:color w:val="0000ee"/>
            <w:sz w:val="24"/>
            <w:szCs w:val="24"/>
            <w:u w:val="single"/>
            <w:rtl w:val="0"/>
          </w:rPr>
          <w:t xml:space="preserve">https://estudiosdelamujer.wordpress.com/2022-a-1400-sc099-cuelgue-aqui-sus-informes-grupales/</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Capturan a presunto integrante de la estructura criminal “Los Hidalgos” por doble asesinato y asociación para delinquir | POLICIA NACIONAL DE HONDURAS, accessed April 9, 2026, </w:t>
      </w:r>
      <w:hyperlink r:id="rId30">
        <w:r w:rsidDel="00000000" w:rsidR="00000000" w:rsidRPr="00000000">
          <w:rPr>
            <w:rFonts w:ascii="Google Sans" w:cs="Google Sans" w:eastAsia="Google Sans" w:hAnsi="Google Sans"/>
            <w:color w:val="0000ee"/>
            <w:sz w:val="24"/>
            <w:szCs w:val="24"/>
            <w:u w:val="single"/>
            <w:rtl w:val="0"/>
          </w:rPr>
          <w:t xml:space="preserve">https://policianacional.gob.hn/capturan-a-presunto-integrante-de-la-estructura-criminal-los-hidalgos-por-doble-asesinato-y-asociacion-para-delinquir/</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Detención judicial contra hermanos vinculados a organización de tráfico de armas y municiones provenientes de Estados Unidos | Ministerio Público de Honduras, accessed April 9, 2026, </w:t>
      </w:r>
      <w:hyperlink r:id="rId31">
        <w:r w:rsidDel="00000000" w:rsidR="00000000" w:rsidRPr="00000000">
          <w:rPr>
            <w:rFonts w:ascii="Google Sans" w:cs="Google Sans" w:eastAsia="Google Sans" w:hAnsi="Google Sans"/>
            <w:color w:val="0000ee"/>
            <w:sz w:val="24"/>
            <w:szCs w:val="24"/>
            <w:u w:val="single"/>
            <w:rtl w:val="0"/>
          </w:rPr>
          <w:t xml:space="preserve">https://www.mp.hn/publicaciones/detencion-judicial-contra-hermanos-vinculados-a-organizacion-de-trafico-de-armas-y-municiones-provenientes-de-estados-unidos/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Caen hermanos Hernández Leiva que usaban encomiendas para traficar armas de fuego desde Nashville, EE UU - El Heraldo, accessed April 9, 2026, </w:t>
      </w:r>
      <w:hyperlink r:id="rId32">
        <w:r w:rsidDel="00000000" w:rsidR="00000000" w:rsidRPr="00000000">
          <w:rPr>
            <w:rFonts w:ascii="Google Sans" w:cs="Google Sans" w:eastAsia="Google Sans" w:hAnsi="Google Sans"/>
            <w:color w:val="0000ee"/>
            <w:sz w:val="24"/>
            <w:szCs w:val="24"/>
            <w:u w:val="single"/>
            <w:rtl w:val="0"/>
          </w:rPr>
          <w:t xml:space="preserve">https://www.elheraldo.hn/fotogalerias/sucesos/caen-hermanos-hernandez-leiva-usaban-encomiendas-traficar-armas-nashville-ee-uu-EA30030455</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DIPAMPCO inicia el 2026 con golpe al tráfico de drogas en Copán | Canal 6 Honduras, accessed April 9, 2026, </w:t>
      </w:r>
      <w:hyperlink r:id="rId33">
        <w:r w:rsidDel="00000000" w:rsidR="00000000" w:rsidRPr="00000000">
          <w:rPr>
            <w:rFonts w:ascii="Google Sans" w:cs="Google Sans" w:eastAsia="Google Sans" w:hAnsi="Google Sans"/>
            <w:color w:val="0000ee"/>
            <w:sz w:val="24"/>
            <w:szCs w:val="24"/>
            <w:u w:val="single"/>
            <w:rtl w:val="0"/>
          </w:rPr>
          <w:t xml:space="preserve">https://canal6hn.com/2026/01/02/dipampco-inicia-el-2026-con-golpe-al-trafico-de-drogas-en-copan/</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Policía Nacional ejecuta dos órdenes de captura en Dulce Nombre de Copan - YouTube, accessed April 9,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https://www.youtube.com/watch?v=K5K_zxgc0ug</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Organized Crime Gaining Amid Political Crisis - Wilson Center, accessed April 9, 2026, </w:t>
      </w:r>
      <w:hyperlink r:id="rId35">
        <w:r w:rsidDel="00000000" w:rsidR="00000000" w:rsidRPr="00000000">
          <w:rPr>
            <w:rFonts w:ascii="Google Sans" w:cs="Google Sans" w:eastAsia="Google Sans" w:hAnsi="Google Sans"/>
            <w:color w:val="0000ee"/>
            <w:sz w:val="24"/>
            <w:szCs w:val="24"/>
            <w:u w:val="single"/>
            <w:rtl w:val="0"/>
          </w:rPr>
          <w:t xml:space="preserve">https://www.wilsoncenter.org/sites/default/files/media/documents/event/Bosworth.FIN.pdf</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International Travel Information - U.S. Department of State, accessed April 9, 2026, </w:t>
      </w:r>
      <w:hyperlink r:id="rId36">
        <w:r w:rsidDel="00000000" w:rsidR="00000000" w:rsidRPr="00000000">
          <w:rPr>
            <w:rFonts w:ascii="Google Sans" w:cs="Google Sans" w:eastAsia="Google Sans" w:hAnsi="Google Sans"/>
            <w:color w:val="0000ee"/>
            <w:sz w:val="24"/>
            <w:szCs w:val="24"/>
            <w:u w:val="single"/>
            <w:rtl w:val="0"/>
          </w:rPr>
          <w:t xml:space="preserve">https://travel.state.gov/content/travel/en/international-travel/International-Travel-Country-Information-Pages/Honduras.html</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advice and advisories for Honduras - Travel.gc.ca, accessed April 9, 2026, </w:t>
      </w:r>
      <w:hyperlink r:id="rId37">
        <w:r w:rsidDel="00000000" w:rsidR="00000000" w:rsidRPr="00000000">
          <w:rPr>
            <w:rFonts w:ascii="Google Sans" w:cs="Google Sans" w:eastAsia="Google Sans" w:hAnsi="Google Sans"/>
            <w:color w:val="0000ee"/>
            <w:sz w:val="24"/>
            <w:szCs w:val="24"/>
            <w:u w:val="single"/>
            <w:rtl w:val="0"/>
          </w:rPr>
          <w:t xml:space="preserve">https://travel.gc.ca/destinations/honduras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advice and advisories for Guatemala - Travel.gc.ca, accessed April 9, 2026, </w:t>
      </w:r>
      <w:hyperlink r:id="rId38">
        <w:r w:rsidDel="00000000" w:rsidR="00000000" w:rsidRPr="00000000">
          <w:rPr>
            <w:rFonts w:ascii="Google Sans" w:cs="Google Sans" w:eastAsia="Google Sans" w:hAnsi="Google Sans"/>
            <w:color w:val="0000ee"/>
            <w:sz w:val="24"/>
            <w:szCs w:val="24"/>
            <w:u w:val="single"/>
            <w:rtl w:val="0"/>
          </w:rPr>
          <w:t xml:space="preserve">https://travel.gc.ca/destinations/guatemala</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Caen incautaciones de droga en 2025, pero aumentan narcolaboratorios - YouTube, accessed April 9,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https://www.youtube.com/watch?v=FgQU1xWYMLI</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Democratización de la Economía | Rixi Moncada 2026–2030 - PARTIDO LIBRE, accessed April 9, 2026, </w:t>
      </w:r>
      <w:hyperlink r:id="rId40">
        <w:r w:rsidDel="00000000" w:rsidR="00000000" w:rsidRPr="00000000">
          <w:rPr>
            <w:rFonts w:ascii="Google Sans" w:cs="Google Sans" w:eastAsia="Google Sans" w:hAnsi="Google Sans"/>
            <w:color w:val="0000ee"/>
            <w:sz w:val="24"/>
            <w:szCs w:val="24"/>
            <w:u w:val="single"/>
            <w:rtl w:val="0"/>
          </w:rPr>
          <w:t xml:space="preserve">https://www.libre.hn/contenido/archivos/Democratizaci%C3%B3n%20de%20la%20Econom%C3%ADa%20_%20Rixi%20Moncada%202026%E2%80%932030.pdf</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 UNHCR, accessed April 9, 2026, </w:t>
      </w:r>
      <w:hyperlink r:id="rId41">
        <w:r w:rsidDel="00000000" w:rsidR="00000000" w:rsidRPr="00000000">
          <w:rPr>
            <w:rFonts w:ascii="Google Sans" w:cs="Google Sans" w:eastAsia="Google Sans" w:hAnsi="Google Sans"/>
            <w:color w:val="0000ee"/>
            <w:sz w:val="24"/>
            <w:szCs w:val="24"/>
            <w:u w:val="single"/>
            <w:rtl w:val="0"/>
          </w:rPr>
          <w:t xml:space="preserve">https://www.unhcr.org/sites/default/files/2025-01/Honduras%20Operational%20Update%20%2335%20-%20November.pdf</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Halfway to the U.S.: A Report from Honduras on Migration - WOLA, accessed April 9, 2026, </w:t>
      </w:r>
      <w:hyperlink r:id="rId42">
        <w:r w:rsidDel="00000000" w:rsidR="00000000" w:rsidRPr="00000000">
          <w:rPr>
            <w:rFonts w:ascii="Google Sans" w:cs="Google Sans" w:eastAsia="Google Sans" w:hAnsi="Google Sans"/>
            <w:color w:val="0000ee"/>
            <w:sz w:val="24"/>
            <w:szCs w:val="24"/>
            <w:u w:val="single"/>
            <w:rtl w:val="0"/>
          </w:rPr>
          <w:t xml:space="preserve">https://www.wola.org/analysis/halfway-to-us-report-honduras-migration/</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Crackdown on Honduran migrant caravan 'against international law' | Human Rights News, accessed April 9, 2026, </w:t>
      </w:r>
      <w:hyperlink r:id="rId43">
        <w:r w:rsidDel="00000000" w:rsidR="00000000" w:rsidRPr="00000000">
          <w:rPr>
            <w:rFonts w:ascii="Google Sans" w:cs="Google Sans" w:eastAsia="Google Sans" w:hAnsi="Google Sans"/>
            <w:color w:val="0000ee"/>
            <w:sz w:val="24"/>
            <w:szCs w:val="24"/>
            <w:u w:val="single"/>
            <w:rtl w:val="0"/>
          </w:rPr>
          <w:t xml:space="preserve">https://www.aljazeera.com/news/2018/10/23/crackdown-on-honduran-migrant-caravan-against-international-law</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pub2024-052-r-risks-and-protection-through-the-most-dangerous-zones.pdf - IOM Publications, accessed April 9, 2026, </w:t>
      </w:r>
      <w:hyperlink r:id="rId44">
        <w:r w:rsidDel="00000000" w:rsidR="00000000" w:rsidRPr="00000000">
          <w:rPr>
            <w:rFonts w:ascii="Google Sans" w:cs="Google Sans" w:eastAsia="Google Sans" w:hAnsi="Google Sans"/>
            <w:color w:val="0000ee"/>
            <w:sz w:val="24"/>
            <w:szCs w:val="24"/>
            <w:u w:val="single"/>
            <w:rtl w:val="0"/>
          </w:rPr>
          <w:t xml:space="preserve">https://publications.iom.int/system/files/pdf/pub2024-052-r-risks-and-protection-through-the-most-dangerous-zones.pdf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Santa Rosa de Copán - SOS Children's Villages USA, accessed April 9, 2026, </w:t>
      </w:r>
      <w:hyperlink r:id="rId45">
        <w:r w:rsidDel="00000000" w:rsidR="00000000" w:rsidRPr="00000000">
          <w:rPr>
            <w:rFonts w:ascii="Google Sans" w:cs="Google Sans" w:eastAsia="Google Sans" w:hAnsi="Google Sans"/>
            <w:color w:val="0000ee"/>
            <w:sz w:val="24"/>
            <w:szCs w:val="24"/>
            <w:u w:val="single"/>
            <w:rtl w:val="0"/>
          </w:rPr>
          <w:t xml:space="preserve">https://www.sos-usa.org/where-we-are/americas/honduras/santa-rosa-de-copan</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Honduras Safe to Travel? Our Experience &amp; Safety Tips - Sally Sees, accessed April 9, 2026, </w:t>
      </w:r>
      <w:hyperlink r:id="rId46">
        <w:r w:rsidDel="00000000" w:rsidR="00000000" w:rsidRPr="00000000">
          <w:rPr>
            <w:rFonts w:ascii="Google Sans" w:cs="Google Sans" w:eastAsia="Google Sans" w:hAnsi="Google Sans"/>
            <w:color w:val="0000ee"/>
            <w:sz w:val="24"/>
            <w:szCs w:val="24"/>
            <w:u w:val="single"/>
            <w:rtl w:val="0"/>
          </w:rPr>
          <w:t xml:space="preserve">https://sallysees.com/is-honduras-safe-to-travel/</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Sticks with Nighttime Border Shutdowns, Complicating Travel for Visitors - The Tico Times, accessed April 9, 2026, </w:t>
      </w:r>
      <w:hyperlink r:id="rId47">
        <w:r w:rsidDel="00000000" w:rsidR="00000000" w:rsidRPr="00000000">
          <w:rPr>
            <w:rFonts w:ascii="Google Sans" w:cs="Google Sans" w:eastAsia="Google Sans" w:hAnsi="Google Sans"/>
            <w:color w:val="0000ee"/>
            <w:sz w:val="24"/>
            <w:szCs w:val="24"/>
            <w:u w:val="single"/>
            <w:rtl w:val="0"/>
          </w:rPr>
          <w:t xml:space="preserve">https://ticotimes.net/2025/12/18/honduras-sticks-with-nighttime-border-shutdowns-complicating-travel-for-visitors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Santa Rosa de Copán City Guide (Honduras, 2026) - Take your Backpack, accessed April 9, 2026, </w:t>
      </w:r>
      <w:hyperlink r:id="rId48">
        <w:r w:rsidDel="00000000" w:rsidR="00000000" w:rsidRPr="00000000">
          <w:rPr>
            <w:rFonts w:ascii="Google Sans" w:cs="Google Sans" w:eastAsia="Google Sans" w:hAnsi="Google Sans"/>
            <w:color w:val="0000ee"/>
            <w:sz w:val="24"/>
            <w:szCs w:val="24"/>
            <w:u w:val="single"/>
            <w:rtl w:val="0"/>
          </w:rPr>
          <w:t xml:space="preserve">https://www.takeyourbackpack.com/backpacking-in-honduras/visit-santa-rosa-de-copan/</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SEPOL - Sistema Estadistico Policial en Linea, accessed April 9, 2026, </w:t>
      </w:r>
      <w:hyperlink r:id="rId49">
        <w:r w:rsidDel="00000000" w:rsidR="00000000" w:rsidRPr="00000000">
          <w:rPr>
            <w:rFonts w:ascii="Google Sans" w:cs="Google Sans" w:eastAsia="Google Sans" w:hAnsi="Google Sans"/>
            <w:color w:val="0000ee"/>
            <w:sz w:val="24"/>
            <w:szCs w:val="24"/>
            <w:u w:val="single"/>
            <w:rtl w:val="0"/>
          </w:rPr>
          <w:t xml:space="preserve">https://www.sepol.hn/</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CESEDS, autor en Secretaría de Seguridad - Página 46 de 48, accessed April 9, 2026, </w:t>
      </w:r>
      <w:hyperlink r:id="rId50">
        <w:r w:rsidDel="00000000" w:rsidR="00000000" w:rsidRPr="00000000">
          <w:rPr>
            <w:rFonts w:ascii="Google Sans" w:cs="Google Sans" w:eastAsia="Google Sans" w:hAnsi="Google Sans"/>
            <w:color w:val="0000ee"/>
            <w:sz w:val="24"/>
            <w:szCs w:val="24"/>
            <w:u w:val="single"/>
            <w:rtl w:val="0"/>
          </w:rPr>
          <w:t xml:space="preserve">https://seguridad.gob.hn/author/ceseds/page/46/</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Overland Honduras Travel - WikiOverland, accessed April 9, 2026, </w:t>
      </w:r>
      <w:hyperlink r:id="rId51">
        <w:r w:rsidDel="00000000" w:rsidR="00000000" w:rsidRPr="00000000">
          <w:rPr>
            <w:rFonts w:ascii="Google Sans" w:cs="Google Sans" w:eastAsia="Google Sans" w:hAnsi="Google Sans"/>
            <w:color w:val="0000ee"/>
            <w:sz w:val="24"/>
            <w:szCs w:val="24"/>
            <w:u w:val="single"/>
            <w:rtl w:val="0"/>
          </w:rPr>
          <w:t xml:space="preserve">https://wikioverland.org/Honduras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Travel Advisory - U.S. Department of State, accessed April 9, 2026, </w:t>
      </w:r>
      <w:hyperlink r:id="rId52">
        <w:r w:rsidDel="00000000" w:rsidR="00000000" w:rsidRPr="00000000">
          <w:rPr>
            <w:rFonts w:ascii="Google Sans" w:cs="Google Sans" w:eastAsia="Google Sans" w:hAnsi="Google Sans"/>
            <w:color w:val="0000ee"/>
            <w:sz w:val="24"/>
            <w:szCs w:val="24"/>
            <w:u w:val="single"/>
            <w:rtl w:val="0"/>
          </w:rPr>
          <w:t xml:space="preserve">https://travel.state.gov/content/travel/en/traveladvisories/traveladvisories/honduras-travel-advisory.html</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Faith-Based Security Advisory Council, accessed April 9, 2026, </w:t>
      </w:r>
      <w:hyperlink r:id="rId53">
        <w:r w:rsidDel="00000000" w:rsidR="00000000" w:rsidRPr="00000000">
          <w:rPr>
            <w:rFonts w:ascii="Google Sans" w:cs="Google Sans" w:eastAsia="Google Sans" w:hAnsi="Google Sans"/>
            <w:color w:val="0000ee"/>
            <w:sz w:val="24"/>
            <w:szCs w:val="24"/>
            <w:u w:val="single"/>
            <w:rtl w:val="0"/>
          </w:rPr>
          <w:t xml:space="preserve">https://www.dhs.gov/faith-based-security-advisory-council</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Overseas Security Advisory Council (OSAC) - United States Department of State, accessed April 9, 2026, </w:t>
      </w:r>
      <w:hyperlink r:id="rId54">
        <w:r w:rsidDel="00000000" w:rsidR="00000000" w:rsidRPr="00000000">
          <w:rPr>
            <w:rFonts w:ascii="Google Sans" w:cs="Google Sans" w:eastAsia="Google Sans" w:hAnsi="Google Sans"/>
            <w:color w:val="0000ee"/>
            <w:sz w:val="24"/>
            <w:szCs w:val="24"/>
            <w:u w:val="single"/>
            <w:rtl w:val="0"/>
          </w:rPr>
          <w:t xml:space="preserve">https://2021-2025.state.gov/overseas-security-advisory-council/</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was an American missionary in Honduras. I witnessed firsthand the violence they endure. - America Magazine, accessed April 9, 2026, </w:t>
      </w:r>
      <w:hyperlink r:id="rId55">
        <w:r w:rsidDel="00000000" w:rsidR="00000000" w:rsidRPr="00000000">
          <w:rPr>
            <w:rFonts w:ascii="Google Sans" w:cs="Google Sans" w:eastAsia="Google Sans" w:hAnsi="Google Sans"/>
            <w:color w:val="0000ee"/>
            <w:sz w:val="24"/>
            <w:szCs w:val="24"/>
            <w:u w:val="single"/>
            <w:rtl w:val="0"/>
          </w:rPr>
          <w:t xml:space="preserve">https://www.americamagazine.org/faith/2018/11/27/i-was-american-missionary-honduras-i-witnessed-firsthand-violence-they-endure/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Preparation - Honduras Mission, accessed April 9, 2026, </w:t>
      </w:r>
      <w:hyperlink r:id="rId56">
        <w:r w:rsidDel="00000000" w:rsidR="00000000" w:rsidRPr="00000000">
          <w:rPr>
            <w:rFonts w:ascii="Google Sans" w:cs="Google Sans" w:eastAsia="Google Sans" w:hAnsi="Google Sans"/>
            <w:color w:val="0000ee"/>
            <w:sz w:val="24"/>
            <w:szCs w:val="24"/>
            <w:u w:val="single"/>
            <w:rtl w:val="0"/>
          </w:rPr>
          <w:t xml:space="preserve">https://hondurasmissionstaop.com/preparation</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 Pedro Sula, Honduras: Is it safe to visit? - Adventurous Miriam, accessed April 9, 2026, </w:t>
      </w:r>
      <w:hyperlink r:id="rId57">
        <w:r w:rsidDel="00000000" w:rsidR="00000000" w:rsidRPr="00000000">
          <w:rPr>
            <w:rFonts w:ascii="Google Sans" w:cs="Google Sans" w:eastAsia="Google Sans" w:hAnsi="Google Sans"/>
            <w:color w:val="0000ee"/>
            <w:sz w:val="24"/>
            <w:szCs w:val="24"/>
            <w:u w:val="single"/>
            <w:rtl w:val="0"/>
          </w:rPr>
          <w:t xml:space="preserve">https://adventurousmiriam.com/staying-in-gun-city/</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Risk Management: a basic guide for smaller NGOs - World - ReliefWeb, accessed April 9, 2026, </w:t>
      </w:r>
      <w:hyperlink r:id="rId58">
        <w:r w:rsidDel="00000000" w:rsidR="00000000" w:rsidRPr="00000000">
          <w:rPr>
            <w:rFonts w:ascii="Google Sans" w:cs="Google Sans" w:eastAsia="Google Sans" w:hAnsi="Google Sans"/>
            <w:color w:val="0000ee"/>
            <w:sz w:val="24"/>
            <w:szCs w:val="24"/>
            <w:u w:val="single"/>
            <w:rtl w:val="0"/>
          </w:rPr>
          <w:t xml:space="preserve">https://reliefweb.int/report/world/security-risk-management-basic-guide-smaller-ngos</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Mission Trip - Samaritan's Feet International, accessed April 9, 2026, </w:t>
      </w:r>
      <w:hyperlink r:id="rId59">
        <w:r w:rsidDel="00000000" w:rsidR="00000000" w:rsidRPr="00000000">
          <w:rPr>
            <w:rFonts w:ascii="Google Sans" w:cs="Google Sans" w:eastAsia="Google Sans" w:hAnsi="Google Sans"/>
            <w:color w:val="0000ee"/>
            <w:sz w:val="24"/>
            <w:szCs w:val="24"/>
            <w:u w:val="single"/>
            <w:rtl w:val="0"/>
          </w:rPr>
          <w:t xml:space="preserve">https://samaritansfeet.org/get-involved/mission-trips/honduras/</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2026 Missions Trip Information Package - Hope City Church, accessed April 9, 2026, </w:t>
      </w:r>
      <w:hyperlink r:id="rId60">
        <w:r w:rsidDel="00000000" w:rsidR="00000000" w:rsidRPr="00000000">
          <w:rPr>
            <w:rFonts w:ascii="Google Sans" w:cs="Google Sans" w:eastAsia="Google Sans" w:hAnsi="Google Sans"/>
            <w:color w:val="0000ee"/>
            <w:sz w:val="24"/>
            <w:szCs w:val="24"/>
            <w:u w:val="single"/>
            <w:rtl w:val="0"/>
          </w:rPr>
          <w:t xml:space="preserve">https://hopecity.ca/GetFile.ashx?guid=475cb13b-07a5-464a-98eb-0eae3e95f760</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unsafe truly is Honduras? - Reddit, accessed April 9, 2026, </w:t>
      </w:r>
      <w:hyperlink r:id="rId61">
        <w:r w:rsidDel="00000000" w:rsidR="00000000" w:rsidRPr="00000000">
          <w:rPr>
            <w:rFonts w:ascii="Google Sans" w:cs="Google Sans" w:eastAsia="Google Sans" w:hAnsi="Google Sans"/>
            <w:color w:val="0000ee"/>
            <w:sz w:val="24"/>
            <w:szCs w:val="24"/>
            <w:u w:val="single"/>
            <w:rtl w:val="0"/>
          </w:rPr>
          <w:t xml:space="preserve">https://www.reddit.com/r/Honduras/comments/1ockw1e/how_unsafe_truly_is_honduras/</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Honduras (Missioners of Christ) - FOCUS.org, accessed April 9, 2026, </w:t>
      </w:r>
      <w:hyperlink r:id="rId62">
        <w:r w:rsidDel="00000000" w:rsidR="00000000" w:rsidRPr="00000000">
          <w:rPr>
            <w:rFonts w:ascii="Google Sans" w:cs="Google Sans" w:eastAsia="Google Sans" w:hAnsi="Google Sans"/>
            <w:color w:val="0000ee"/>
            <w:sz w:val="24"/>
            <w:szCs w:val="24"/>
            <w:u w:val="single"/>
            <w:rtl w:val="0"/>
          </w:rPr>
          <w:t xml:space="preserve">https://focus.org/missions/trips/latin-america/honduras-missioners-of-christ/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ibre.hn/contenido/archivos/Democratizaci%C3%B3n%20de%20la%20Econom%C3%ADa%20_%20Rixi%20Moncada%202026%E2%80%932030.pdf" TargetMode="External"/><Relationship Id="rId42" Type="http://schemas.openxmlformats.org/officeDocument/2006/relationships/hyperlink" Target="https://www.wola.org/analysis/halfway-to-us-report-honduras-migration/" TargetMode="External"/><Relationship Id="rId41" Type="http://schemas.openxmlformats.org/officeDocument/2006/relationships/hyperlink" Target="https://www.unhcr.org/sites/default/files/2025-01/Honduras%20Operational%20Update%20%2335%20-%20November.pdf" TargetMode="External"/><Relationship Id="rId44" Type="http://schemas.openxmlformats.org/officeDocument/2006/relationships/hyperlink" Target="https://publications.iom.int/system/files/pdf/pub2024-052-r-risks-and-protection-through-the-most-dangerous-zones.pdf" TargetMode="External"/><Relationship Id="rId43" Type="http://schemas.openxmlformats.org/officeDocument/2006/relationships/hyperlink" Target="https://www.aljazeera.com/news/2018/10/23/crackdown-on-honduran-migrant-caravan-against-international-law" TargetMode="External"/><Relationship Id="rId46" Type="http://schemas.openxmlformats.org/officeDocument/2006/relationships/hyperlink" Target="https://sallysees.com/is-honduras-safe-to-travel/" TargetMode="External"/><Relationship Id="rId45" Type="http://schemas.openxmlformats.org/officeDocument/2006/relationships/hyperlink" Target="https://www.sos-usa.org/where-we-are/americas/honduras/santa-rosa-de-cop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cindex.net/assets/downloads/2025/english/ocindex_profile_honduras_2025.pdf" TargetMode="External"/><Relationship Id="rId48" Type="http://schemas.openxmlformats.org/officeDocument/2006/relationships/hyperlink" Target="https://www.takeyourbackpack.com/backpacking-in-honduras/visit-santa-rosa-de-copan/" TargetMode="External"/><Relationship Id="rId47" Type="http://schemas.openxmlformats.org/officeDocument/2006/relationships/hyperlink" Target="https://ticotimes.net/2025/12/18/honduras-sticks-with-nighttime-border-shutdowns-complicating-travel-for-visitors" TargetMode="External"/><Relationship Id="rId49" Type="http://schemas.openxmlformats.org/officeDocument/2006/relationships/hyperlink" Target="https://www.sepol.hn/" TargetMode="External"/><Relationship Id="rId5" Type="http://schemas.openxmlformats.org/officeDocument/2006/relationships/styles" Target="styles.xml"/><Relationship Id="rId6" Type="http://schemas.openxmlformats.org/officeDocument/2006/relationships/hyperlink" Target="https://acleddata.com/report/violence-has-gone-down-during-xiomara-castros-term-has-security-improved-honduras" TargetMode="External"/><Relationship Id="rId7" Type="http://schemas.openxmlformats.org/officeDocument/2006/relationships/hyperlink" Target="https://www.gov.uk/government/publications/honduras-country-policy-and-information-notes/country-policy-and-information-note-gangs-honduras-february-2026-accessible" TargetMode="External"/><Relationship Id="rId8" Type="http://schemas.openxmlformats.org/officeDocument/2006/relationships/hyperlink" Target="https://www.dea.gov/press-releases/2014/12/18/honduran-nationals-charged-drug-trafficking-arrived-south-florida-after" TargetMode="External"/><Relationship Id="rId31" Type="http://schemas.openxmlformats.org/officeDocument/2006/relationships/hyperlink" Target="https://www.mp.hn/publicaciones/detencion-judicial-contra-hermanos-vinculados-a-organizacion-de-trafico-de-armas-y-municiones-provenientes-de-estados-unidos/" TargetMode="External"/><Relationship Id="rId30" Type="http://schemas.openxmlformats.org/officeDocument/2006/relationships/hyperlink" Target="https://policianacional.gob.hn/capturan-a-presunto-integrante-de-la-estructura-criminal-los-hidalgos-por-doble-asesinato-y-asociacion-para-delinquir/" TargetMode="External"/><Relationship Id="rId33" Type="http://schemas.openxmlformats.org/officeDocument/2006/relationships/hyperlink" Target="https://canal6hn.com/2026/01/02/dipampco-inicia-el-2026-con-golpe-al-trafico-de-drogas-en-copan/" TargetMode="External"/><Relationship Id="rId32" Type="http://schemas.openxmlformats.org/officeDocument/2006/relationships/hyperlink" Target="https://www.elheraldo.hn/fotogalerias/sucesos/caen-hermanos-hernandez-leiva-usaban-encomiendas-traficar-armas-nashville-ee-uu-EA30030455" TargetMode="External"/><Relationship Id="rId35" Type="http://schemas.openxmlformats.org/officeDocument/2006/relationships/hyperlink" Target="https://www.wilsoncenter.org/sites/default/files/media/documents/event/Bosworth.FIN.pdf" TargetMode="External"/><Relationship Id="rId34" Type="http://schemas.openxmlformats.org/officeDocument/2006/relationships/hyperlink" Target="https://www.youtube.com/watch?v=K5K_zxgc0ug" TargetMode="External"/><Relationship Id="rId37" Type="http://schemas.openxmlformats.org/officeDocument/2006/relationships/hyperlink" Target="https://travel.gc.ca/destinations/honduras" TargetMode="External"/><Relationship Id="rId36" Type="http://schemas.openxmlformats.org/officeDocument/2006/relationships/hyperlink" Target="https://travel.state.gov/content/travel/en/international-travel/International-Travel-Country-Information-Pages/Honduras.html" TargetMode="External"/><Relationship Id="rId39" Type="http://schemas.openxmlformats.org/officeDocument/2006/relationships/hyperlink" Target="https://www.youtube.com/watch?v=FgQU1xWYMLI" TargetMode="External"/><Relationship Id="rId38" Type="http://schemas.openxmlformats.org/officeDocument/2006/relationships/hyperlink" Target="https://travel.gc.ca/destinations/guatemala" TargetMode="External"/><Relationship Id="rId62" Type="http://schemas.openxmlformats.org/officeDocument/2006/relationships/hyperlink" Target="https://focus.org/missions/trips/latin-america/honduras-missioners-of-christ/" TargetMode="External"/><Relationship Id="rId61" Type="http://schemas.openxmlformats.org/officeDocument/2006/relationships/hyperlink" Target="https://www.reddit.com/r/Honduras/comments/1ockw1e/how_unsafe_truly_is_honduras/" TargetMode="External"/><Relationship Id="rId20" Type="http://schemas.openxmlformats.org/officeDocument/2006/relationships/hyperlink" Target="https://2009-2017.state.gov/j/inl/rls/nrcrpt/2015/supplemental/239212.htm" TargetMode="External"/><Relationship Id="rId22" Type="http://schemas.openxmlformats.org/officeDocument/2006/relationships/hyperlink" Target="https://www.researchgate.net/publication/278700683_Relationality_Corporeality_and_Bioarchaeology_Bodies_qua_Bodies_Bodies_in_Context" TargetMode="External"/><Relationship Id="rId21" Type="http://schemas.openxmlformats.org/officeDocument/2006/relationships/hyperlink" Target="https://www.opensanctions.org/entities/NK-cecfBGXbdAmHzaYZagtR46/" TargetMode="External"/><Relationship Id="rId24" Type="http://schemas.openxmlformats.org/officeDocument/2006/relationships/hyperlink" Target="https://www.justice.gov/usao-sdny/pr/second-former-honduran-mayor-charged-conspiring-import-cocaine-united-states-and" TargetMode="External"/><Relationship Id="rId23" Type="http://schemas.openxmlformats.org/officeDocument/2006/relationships/hyperlink" Target="https://www.univision.com/univision-news/latin-america/what-did-nery-know-a-prison-murder-in-honduras-deepens-suspicions-of-government-involvement-in-drug-trafficking" TargetMode="External"/><Relationship Id="rId60" Type="http://schemas.openxmlformats.org/officeDocument/2006/relationships/hyperlink" Target="https://hopecity.ca/GetFile.ashx?guid=475cb13b-07a5-464a-98eb-0eae3e95f760" TargetMode="External"/><Relationship Id="rId26" Type="http://schemas.openxmlformats.org/officeDocument/2006/relationships/hyperlink" Target="https://www.univision.com/univision-news/latin-america/key-witness-arrested-in-drug-case-against-brother-of-the-honduran-president" TargetMode="External"/><Relationship Id="rId25" Type="http://schemas.openxmlformats.org/officeDocument/2006/relationships/hyperlink" Target="https://www.univision.com/univision-news/latin-america/honduran-president-sought-access-to-cocaine-lab-court-documents" TargetMode="External"/><Relationship Id="rId28" Type="http://schemas.openxmlformats.org/officeDocument/2006/relationships/hyperlink" Target="https://www.irtfcleveland.org/news/articles/honduras-us-knew-president-honduras-was-trafficking-drugs-it-supported-him-anyway" TargetMode="External"/><Relationship Id="rId27" Type="http://schemas.openxmlformats.org/officeDocument/2006/relationships/hyperlink" Target="https://www.justice.gov/usao-sdny/pr/former-honduran-congressman-tony-hern-ndez-sentenced-life-prison-and-ordered-forfeit" TargetMode="External"/><Relationship Id="rId29" Type="http://schemas.openxmlformats.org/officeDocument/2006/relationships/hyperlink" Target="https://estudiosdelamujer.wordpress.com/2022-a-1400-sc099-cuelgue-aqui-sus-informes-grupales/" TargetMode="External"/><Relationship Id="rId51" Type="http://schemas.openxmlformats.org/officeDocument/2006/relationships/hyperlink" Target="https://wikioverland.org/Honduras" TargetMode="External"/><Relationship Id="rId50" Type="http://schemas.openxmlformats.org/officeDocument/2006/relationships/hyperlink" Target="https://seguridad.gob.hn/author/ceseds/page/46/" TargetMode="External"/><Relationship Id="rId53" Type="http://schemas.openxmlformats.org/officeDocument/2006/relationships/hyperlink" Target="https://www.dhs.gov/faith-based-security-advisory-council" TargetMode="External"/><Relationship Id="rId52" Type="http://schemas.openxmlformats.org/officeDocument/2006/relationships/hyperlink" Target="https://travel.state.gov/content/travel/en/traveladvisories/traveladvisories/honduras-travel-advisory.html" TargetMode="External"/><Relationship Id="rId11" Type="http://schemas.openxmlformats.org/officeDocument/2006/relationships/hyperlink" Target="https://en.wikipedia.org/wiki/Honduran_gang_crackdown" TargetMode="External"/><Relationship Id="rId55" Type="http://schemas.openxmlformats.org/officeDocument/2006/relationships/hyperlink" Target="https://www.americamagazine.org/faith/2018/11/27/i-was-american-missionary-honduras-i-witnessed-firsthand-violence-they-endure/" TargetMode="External"/><Relationship Id="rId10" Type="http://schemas.openxmlformats.org/officeDocument/2006/relationships/hyperlink" Target="https://acleddata.com/report/fighting-gangs-under-state-exception-honduras" TargetMode="External"/><Relationship Id="rId54" Type="http://schemas.openxmlformats.org/officeDocument/2006/relationships/hyperlink" Target="https://2021-2025.state.gov/overseas-security-advisory-council/" TargetMode="External"/><Relationship Id="rId13" Type="http://schemas.openxmlformats.org/officeDocument/2006/relationships/hyperlink" Target="https://ocindex.net/assets/downloads/2023/english/ocindex_profile_honduras_2023.pdf" TargetMode="External"/><Relationship Id="rId57" Type="http://schemas.openxmlformats.org/officeDocument/2006/relationships/hyperlink" Target="https://adventurousmiriam.com/staying-in-gun-city/" TargetMode="External"/><Relationship Id="rId12" Type="http://schemas.openxmlformats.org/officeDocument/2006/relationships/hyperlink" Target="https://www.osac.gov/Content/Report/fa3ab174-d459-4d99-8eb9-1c8e3d4c0ff8" TargetMode="External"/><Relationship Id="rId56" Type="http://schemas.openxmlformats.org/officeDocument/2006/relationships/hyperlink" Target="https://hondurasmissionstaop.com/preparation" TargetMode="External"/><Relationship Id="rId15" Type="http://schemas.openxmlformats.org/officeDocument/2006/relationships/hyperlink" Target="https://www.aljazeera.com/news/longform/2025/8/15/how-an-emergency-declaration-deepened-hondurass-crime-crisis" TargetMode="External"/><Relationship Id="rId59" Type="http://schemas.openxmlformats.org/officeDocument/2006/relationships/hyperlink" Target="https://samaritansfeet.org/get-involved/mission-trips/honduras/" TargetMode="External"/><Relationship Id="rId14" Type="http://schemas.openxmlformats.org/officeDocument/2006/relationships/hyperlink" Target="https://www.hrw.org/world-report/2026/country-chapters/honduras" TargetMode="External"/><Relationship Id="rId58" Type="http://schemas.openxmlformats.org/officeDocument/2006/relationships/hyperlink" Target="https://reliefweb.int/report/world/security-risk-management-basic-guide-smaller-ngos" TargetMode="External"/><Relationship Id="rId17" Type="http://schemas.openxmlformats.org/officeDocument/2006/relationships/hyperlink" Target="https://www.unodc.org/documents/data-and-analysis/Studies/TOC_Central_America_and_the_Caribbean_english.pdf" TargetMode="External"/><Relationship Id="rId16" Type="http://schemas.openxmlformats.org/officeDocument/2006/relationships/hyperlink" Target="https://globalinitiative.net/wp-content/uploads/2018/01/Corridor-of-Violence-the-Guatemala-Honduras-Border-ICG-2014.pdf" TargetMode="External"/><Relationship Id="rId19" Type="http://schemas.openxmlformats.org/officeDocument/2006/relationships/hyperlink" Target="https://public-inspection.federalregister.gov/2014-20608.pdf?1409230195" TargetMode="External"/><Relationship Id="rId18" Type="http://schemas.openxmlformats.org/officeDocument/2006/relationships/hyperlink" Target="https://home.treasury.gov/news/press-releases/jl26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