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A5" w:rsidRDefault="00DC72A5" w:rsidP="00DC72A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32"/>
          <w:szCs w:val="32"/>
        </w:rPr>
        <w:t>Assignment 2:</w:t>
      </w:r>
    </w:p>
    <w:p w:rsidR="00DC72A5" w:rsidRDefault="00DC72A5" w:rsidP="00DC72A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DC72A5" w:rsidRPr="00DC72A5" w:rsidRDefault="00DC72A5" w:rsidP="00DC72A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DC72A5">
        <w:rPr>
          <w:rFonts w:ascii="Arial" w:eastAsia="Times New Roman" w:hAnsi="Arial" w:cs="Arial"/>
          <w:color w:val="333333"/>
          <w:sz w:val="32"/>
          <w:szCs w:val="32"/>
        </w:rPr>
        <w:t>Like a class, an interface can have methods and variables, but the methods declared in interface are by default abstract (only method signature, no body).  </w:t>
      </w:r>
    </w:p>
    <w:p w:rsidR="00DC72A5" w:rsidRPr="00DC72A5" w:rsidRDefault="00DC72A5" w:rsidP="00DC72A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DC72A5">
        <w:rPr>
          <w:rFonts w:ascii="Arial" w:eastAsia="Times New Roman" w:hAnsi="Arial" w:cs="Arial"/>
          <w:color w:val="333333"/>
          <w:sz w:val="32"/>
          <w:szCs w:val="32"/>
        </w:rPr>
        <w:t>Given an inteface in1 which includes a method display which takes an integer as input .</w:t>
      </w:r>
    </w:p>
    <w:p w:rsidR="00DC72A5" w:rsidRPr="00DC72A5" w:rsidRDefault="00DC72A5" w:rsidP="00DC7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8" w:line="240" w:lineRule="auto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DC72A5">
        <w:rPr>
          <w:rFonts w:ascii="Consolas" w:eastAsia="Times New Roman" w:hAnsi="Consolas" w:cs="Courier New"/>
          <w:color w:val="333333"/>
          <w:sz w:val="32"/>
          <w:szCs w:val="32"/>
        </w:rPr>
        <w:t>interface in1</w:t>
      </w:r>
    </w:p>
    <w:p w:rsidR="00DC72A5" w:rsidRPr="00DC72A5" w:rsidRDefault="00DC72A5" w:rsidP="00DC7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8" w:line="240" w:lineRule="auto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DC72A5">
        <w:rPr>
          <w:rFonts w:ascii="Consolas" w:eastAsia="Times New Roman" w:hAnsi="Consolas" w:cs="Courier New"/>
          <w:color w:val="333333"/>
          <w:sz w:val="32"/>
          <w:szCs w:val="32"/>
        </w:rPr>
        <w:t>{</w:t>
      </w:r>
    </w:p>
    <w:p w:rsidR="00DC72A5" w:rsidRPr="00DC72A5" w:rsidRDefault="00DC72A5" w:rsidP="00DC7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8" w:line="240" w:lineRule="auto"/>
        <w:rPr>
          <w:rFonts w:ascii="Consolas" w:eastAsia="Times New Roman" w:hAnsi="Consolas" w:cs="Courier New"/>
          <w:color w:val="333333"/>
          <w:sz w:val="32"/>
          <w:szCs w:val="32"/>
        </w:rPr>
      </w:pPr>
      <w:r w:rsidRPr="00DC72A5">
        <w:rPr>
          <w:rFonts w:ascii="Consolas" w:eastAsia="Times New Roman" w:hAnsi="Consolas" w:cs="Courier New"/>
          <w:color w:val="333333"/>
          <w:sz w:val="32"/>
          <w:szCs w:val="32"/>
        </w:rPr>
        <w:t xml:space="preserve">    void display(int p);</w:t>
      </w:r>
    </w:p>
    <w:p w:rsidR="00DC72A5" w:rsidRPr="00DC72A5" w:rsidRDefault="00DC72A5" w:rsidP="00DC7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8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DC72A5">
        <w:rPr>
          <w:rFonts w:ascii="Consolas" w:eastAsia="Times New Roman" w:hAnsi="Consolas" w:cs="Courier New"/>
          <w:color w:val="333333"/>
          <w:sz w:val="32"/>
          <w:szCs w:val="32"/>
        </w:rPr>
        <w:t>}</w:t>
      </w:r>
    </w:p>
    <w:p w:rsidR="00DC72A5" w:rsidRPr="00DC72A5" w:rsidRDefault="00DC72A5" w:rsidP="00DC72A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DC72A5">
        <w:rPr>
          <w:rFonts w:ascii="Arial" w:eastAsia="Times New Roman" w:hAnsi="Arial" w:cs="Arial"/>
          <w:color w:val="333333"/>
          <w:sz w:val="32"/>
          <w:szCs w:val="32"/>
        </w:rPr>
        <w:t>Task is to write a class testClass which implements interface in1 and has a method named display which takes an integer as input and total number of prime numbers between 2 and integer k (including it). Main function in written for you in the editor.</w:t>
      </w:r>
    </w:p>
    <w:p w:rsidR="00DC72A5" w:rsidRPr="00DC72A5" w:rsidRDefault="00DC72A5" w:rsidP="00DC72A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DC72A5">
        <w:rPr>
          <w:rFonts w:ascii="Arial" w:eastAsia="Times New Roman" w:hAnsi="Arial" w:cs="Arial"/>
          <w:b/>
          <w:bCs/>
          <w:color w:val="333333"/>
          <w:sz w:val="32"/>
        </w:rPr>
        <w:t>Input: 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br/>
        <w:t>The first line will contain an integer </w:t>
      </w:r>
      <w:r w:rsidRPr="00DC72A5">
        <w:rPr>
          <w:rFonts w:ascii="Arial" w:eastAsia="Times New Roman" w:hAnsi="Arial" w:cs="Arial"/>
          <w:b/>
          <w:bCs/>
          <w:color w:val="333333"/>
          <w:sz w:val="32"/>
        </w:rPr>
        <w:t>T 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t>(number of test cases). Each test case consists of an integer n.</w:t>
      </w:r>
    </w:p>
    <w:p w:rsidR="00DC72A5" w:rsidRPr="00DC72A5" w:rsidRDefault="00DC72A5" w:rsidP="00DC72A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DC72A5">
        <w:rPr>
          <w:rFonts w:ascii="Arial" w:eastAsia="Times New Roman" w:hAnsi="Arial" w:cs="Arial"/>
          <w:b/>
          <w:bCs/>
          <w:color w:val="333333"/>
          <w:sz w:val="32"/>
        </w:rPr>
        <w:t>Output: 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br/>
        <w:t>Print total number of prime numbers between 2 and the given number ( including them ).</w:t>
      </w:r>
    </w:p>
    <w:p w:rsidR="00DC72A5" w:rsidRPr="00DC72A5" w:rsidRDefault="00DC72A5" w:rsidP="00DC72A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DC72A5">
        <w:rPr>
          <w:rFonts w:ascii="Arial" w:eastAsia="Times New Roman" w:hAnsi="Arial" w:cs="Arial"/>
          <w:b/>
          <w:bCs/>
          <w:color w:val="333333"/>
          <w:sz w:val="32"/>
        </w:rPr>
        <w:t>Constraints: 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br/>
        <w:t>1 &lt; = </w:t>
      </w:r>
      <w:r w:rsidRPr="00DC72A5">
        <w:rPr>
          <w:rFonts w:ascii="Arial" w:eastAsia="Times New Roman" w:hAnsi="Arial" w:cs="Arial"/>
          <w:b/>
          <w:bCs/>
          <w:color w:val="333333"/>
          <w:sz w:val="32"/>
        </w:rPr>
        <w:t>T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t> &lt; = 1000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br/>
        <w:t>2&lt;= n &lt;= 10</w:t>
      </w:r>
      <w:r w:rsidRPr="00DC72A5">
        <w:rPr>
          <w:rFonts w:ascii="Arial" w:eastAsia="Times New Roman" w:hAnsi="Arial" w:cs="Arial"/>
          <w:color w:val="333333"/>
          <w:sz w:val="24"/>
          <w:szCs w:val="24"/>
          <w:vertAlign w:val="superscript"/>
        </w:rPr>
        <w:t>4</w:t>
      </w:r>
    </w:p>
    <w:p w:rsidR="00DC72A5" w:rsidRPr="00DC72A5" w:rsidRDefault="00DC72A5" w:rsidP="00DC72A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DC72A5">
        <w:rPr>
          <w:rFonts w:ascii="Arial" w:eastAsia="Times New Roman" w:hAnsi="Arial" w:cs="Arial"/>
          <w:b/>
          <w:bCs/>
          <w:color w:val="333333"/>
          <w:sz w:val="32"/>
        </w:rPr>
        <w:t>Example:</w:t>
      </w:r>
      <w:r w:rsidRPr="00DC72A5">
        <w:rPr>
          <w:rFonts w:ascii="Arial" w:eastAsia="Times New Roman" w:hAnsi="Arial" w:cs="Arial"/>
          <w:b/>
          <w:bCs/>
          <w:color w:val="333333"/>
          <w:sz w:val="32"/>
          <w:szCs w:val="32"/>
        </w:rPr>
        <w:br/>
      </w:r>
      <w:r w:rsidRPr="00DC72A5">
        <w:rPr>
          <w:rFonts w:ascii="Arial" w:eastAsia="Times New Roman" w:hAnsi="Arial" w:cs="Arial"/>
          <w:b/>
          <w:bCs/>
          <w:color w:val="333333"/>
          <w:sz w:val="32"/>
        </w:rPr>
        <w:t>Input: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br/>
        <w:t>2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br/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lastRenderedPageBreak/>
        <w:t>13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br/>
        <w:t>19</w:t>
      </w:r>
    </w:p>
    <w:p w:rsidR="00DC72A5" w:rsidRPr="00DC72A5" w:rsidRDefault="00DC72A5" w:rsidP="00DC72A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DC72A5">
        <w:rPr>
          <w:rFonts w:ascii="Arial" w:eastAsia="Times New Roman" w:hAnsi="Arial" w:cs="Arial"/>
          <w:b/>
          <w:bCs/>
          <w:color w:val="333333"/>
          <w:sz w:val="32"/>
        </w:rPr>
        <w:t>Output: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br/>
        <w:t>6</w:t>
      </w:r>
      <w:r w:rsidRPr="00DC72A5">
        <w:rPr>
          <w:rFonts w:ascii="Arial" w:eastAsia="Times New Roman" w:hAnsi="Arial" w:cs="Arial"/>
          <w:color w:val="333333"/>
          <w:sz w:val="32"/>
          <w:szCs w:val="32"/>
        </w:rPr>
        <w:br/>
        <w:t>8</w:t>
      </w:r>
    </w:p>
    <w:p w:rsidR="006D0C5C" w:rsidRDefault="006D0C5C"/>
    <w:sectPr w:rsidR="006D0C5C" w:rsidSect="006D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048" w:rsidRDefault="00506048" w:rsidP="00DC72A5">
      <w:pPr>
        <w:spacing w:after="0" w:line="240" w:lineRule="auto"/>
      </w:pPr>
      <w:r>
        <w:separator/>
      </w:r>
    </w:p>
  </w:endnote>
  <w:endnote w:type="continuationSeparator" w:id="1">
    <w:p w:rsidR="00506048" w:rsidRDefault="00506048" w:rsidP="00DC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048" w:rsidRDefault="00506048" w:rsidP="00DC72A5">
      <w:pPr>
        <w:spacing w:after="0" w:line="240" w:lineRule="auto"/>
      </w:pPr>
      <w:r>
        <w:separator/>
      </w:r>
    </w:p>
  </w:footnote>
  <w:footnote w:type="continuationSeparator" w:id="1">
    <w:p w:rsidR="00506048" w:rsidRDefault="00506048" w:rsidP="00DC7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72A5"/>
    <w:rsid w:val="00506048"/>
    <w:rsid w:val="006D0C5C"/>
    <w:rsid w:val="00DC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2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72A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C7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72A5"/>
  </w:style>
  <w:style w:type="paragraph" w:styleId="Footer">
    <w:name w:val="footer"/>
    <w:basedOn w:val="Normal"/>
    <w:link w:val="FooterChar"/>
    <w:uiPriority w:val="99"/>
    <w:semiHidden/>
    <w:unhideWhenUsed/>
    <w:rsid w:val="00DC7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7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Company>Grizli777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2021-12-21T12:34:00Z</dcterms:created>
  <dcterms:modified xsi:type="dcterms:W3CDTF">2021-12-21T12:36:00Z</dcterms:modified>
</cp:coreProperties>
</file>