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81D3" w14:textId="77777777" w:rsidR="00DD2E66" w:rsidRPr="00DD2E66" w:rsidRDefault="00DD2E66" w:rsidP="00DD2E66">
      <w:pPr>
        <w:rPr>
          <w:b/>
          <w:bCs/>
        </w:rPr>
      </w:pPr>
      <w:r w:rsidRPr="00DD2E66">
        <w:rPr>
          <w:rFonts w:ascii="Segoe UI Emoji" w:hAnsi="Segoe UI Emoji" w:cs="Segoe UI Emoji"/>
          <w:b/>
          <w:bCs/>
        </w:rPr>
        <w:t>📘</w:t>
      </w:r>
      <w:r w:rsidRPr="00DD2E66">
        <w:rPr>
          <w:b/>
          <w:bCs/>
        </w:rPr>
        <w:t xml:space="preserve"> PROJECT DOCUMENTATION</w:t>
      </w:r>
    </w:p>
    <w:p w14:paraId="1CCA3DF7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Gold Membership Campaign Targeting &amp; Customer Response Prediction</w:t>
      </w:r>
    </w:p>
    <w:p w14:paraId="15B7FD0E" w14:textId="77777777" w:rsidR="00DD2E66" w:rsidRPr="00DD2E66" w:rsidRDefault="00DD2E66" w:rsidP="00DD2E66">
      <w:r w:rsidRPr="00DD2E66">
        <w:pict w14:anchorId="34A82699">
          <v:rect id="_x0000_i1151" style="width:0;height:1.5pt" o:hralign="center" o:hrstd="t" o:hr="t" fillcolor="#a0a0a0" stroked="f"/>
        </w:pict>
      </w:r>
    </w:p>
    <w:p w14:paraId="4E73D122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1. Project Purpose</w:t>
      </w:r>
    </w:p>
    <w:p w14:paraId="4C2AF764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1.1 Project Scope</w:t>
      </w:r>
    </w:p>
    <w:p w14:paraId="2761A2B4" w14:textId="77777777" w:rsidR="00DD2E66" w:rsidRPr="00DD2E66" w:rsidRDefault="00DD2E66" w:rsidP="00DD2E66">
      <w:r w:rsidRPr="00DD2E66">
        <w:t xml:space="preserve">The purpose of this project is to develop a </w:t>
      </w:r>
      <w:r w:rsidRPr="00DD2E66">
        <w:rPr>
          <w:b/>
          <w:bCs/>
        </w:rPr>
        <w:t>data-driven customer targeting solution</w:t>
      </w:r>
      <w:r w:rsidRPr="00DD2E66">
        <w:t xml:space="preserve"> for a superstore’s promotional campaign. The project focuses on </w:t>
      </w:r>
      <w:r w:rsidRPr="00DD2E66">
        <w:rPr>
          <w:b/>
          <w:bCs/>
        </w:rPr>
        <w:t>predicting customer response</w:t>
      </w:r>
      <w:r w:rsidRPr="00DD2E66">
        <w:t xml:space="preserve">, identifying </w:t>
      </w:r>
      <w:r w:rsidRPr="00DD2E66">
        <w:rPr>
          <w:b/>
          <w:bCs/>
        </w:rPr>
        <w:t xml:space="preserve">key </w:t>
      </w:r>
      <w:proofErr w:type="spellStart"/>
      <w:r w:rsidRPr="00DD2E66">
        <w:rPr>
          <w:b/>
          <w:bCs/>
        </w:rPr>
        <w:t>behavioral</w:t>
      </w:r>
      <w:proofErr w:type="spellEnd"/>
      <w:r w:rsidRPr="00DD2E66">
        <w:rPr>
          <w:b/>
          <w:bCs/>
        </w:rPr>
        <w:t xml:space="preserve"> drivers</w:t>
      </w:r>
      <w:r w:rsidRPr="00DD2E66">
        <w:t xml:space="preserve">, and presenting insights through an </w:t>
      </w:r>
      <w:r w:rsidRPr="00DD2E66">
        <w:rPr>
          <w:b/>
          <w:bCs/>
        </w:rPr>
        <w:t>interactive decision dashboard</w:t>
      </w:r>
      <w:r w:rsidRPr="00DD2E66">
        <w:t>.</w:t>
      </w:r>
    </w:p>
    <w:p w14:paraId="67AB9207" w14:textId="77777777" w:rsidR="00DD2E66" w:rsidRPr="00DD2E66" w:rsidRDefault="00DD2E66" w:rsidP="00DD2E66">
      <w:r w:rsidRPr="00DD2E66">
        <w:t>The scope includes:</w:t>
      </w:r>
    </w:p>
    <w:p w14:paraId="3C0E110D" w14:textId="77777777" w:rsidR="00DD2E66" w:rsidRPr="00DD2E66" w:rsidRDefault="00DD2E66" w:rsidP="00DD2E66">
      <w:pPr>
        <w:numPr>
          <w:ilvl w:val="0"/>
          <w:numId w:val="1"/>
        </w:numPr>
      </w:pPr>
      <w:r w:rsidRPr="00DD2E66">
        <w:t>Analysis of existing customer data</w:t>
      </w:r>
    </w:p>
    <w:p w14:paraId="02B0F8E4" w14:textId="77777777" w:rsidR="00DD2E66" w:rsidRPr="00DD2E66" w:rsidRDefault="00DD2E66" w:rsidP="00DD2E66">
      <w:pPr>
        <w:numPr>
          <w:ilvl w:val="0"/>
          <w:numId w:val="1"/>
        </w:numPr>
      </w:pPr>
      <w:r w:rsidRPr="00DD2E66">
        <w:t xml:space="preserve">Predictive </w:t>
      </w:r>
      <w:proofErr w:type="spellStart"/>
      <w:r w:rsidRPr="00DD2E66">
        <w:t>modeling</w:t>
      </w:r>
      <w:proofErr w:type="spellEnd"/>
      <w:r w:rsidRPr="00DD2E66">
        <w:t xml:space="preserve"> to estimate response likelihood</w:t>
      </w:r>
    </w:p>
    <w:p w14:paraId="5A48FC26" w14:textId="77777777" w:rsidR="00DD2E66" w:rsidRPr="00DD2E66" w:rsidRDefault="00DD2E66" w:rsidP="00DD2E66">
      <w:pPr>
        <w:numPr>
          <w:ilvl w:val="0"/>
          <w:numId w:val="1"/>
        </w:numPr>
      </w:pPr>
      <w:r w:rsidRPr="00DD2E66">
        <w:t>Visualization and reporting to support marketing decisions</w:t>
      </w:r>
    </w:p>
    <w:p w14:paraId="3CFE15EC" w14:textId="77777777" w:rsidR="00DD2E66" w:rsidRPr="00DD2E66" w:rsidRDefault="00DD2E66" w:rsidP="00DD2E66">
      <w:r w:rsidRPr="00DD2E66">
        <w:pict w14:anchorId="31DD926D">
          <v:rect id="_x0000_i1152" style="width:0;height:1.5pt" o:hralign="center" o:hrstd="t" o:hr="t" fillcolor="#a0a0a0" stroked="f"/>
        </w:pict>
      </w:r>
    </w:p>
    <w:p w14:paraId="7A9BE096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1.2 Project Objectives</w:t>
      </w:r>
    </w:p>
    <w:p w14:paraId="4903E33C" w14:textId="77777777" w:rsidR="00DD2E66" w:rsidRPr="00DD2E66" w:rsidRDefault="00DD2E66" w:rsidP="00DD2E66">
      <w:pPr>
        <w:numPr>
          <w:ilvl w:val="0"/>
          <w:numId w:val="2"/>
        </w:numPr>
      </w:pPr>
      <w:r w:rsidRPr="00DD2E66">
        <w:t xml:space="preserve">Predict the likelihood of customers accepting a </w:t>
      </w:r>
      <w:r w:rsidRPr="00DD2E66">
        <w:rPr>
          <w:b/>
          <w:bCs/>
        </w:rPr>
        <w:t>Gold Membership</w:t>
      </w:r>
      <w:r w:rsidRPr="00DD2E66">
        <w:t xml:space="preserve"> promotional offer</w:t>
      </w:r>
    </w:p>
    <w:p w14:paraId="353161AB" w14:textId="77777777" w:rsidR="00DD2E66" w:rsidRPr="00DD2E66" w:rsidRDefault="00DD2E66" w:rsidP="00DD2E66">
      <w:pPr>
        <w:numPr>
          <w:ilvl w:val="0"/>
          <w:numId w:val="2"/>
        </w:numPr>
      </w:pPr>
      <w:r w:rsidRPr="00DD2E66">
        <w:t xml:space="preserve">Reduce campaign costs by </w:t>
      </w:r>
      <w:r w:rsidRPr="00DD2E66">
        <w:rPr>
          <w:b/>
          <w:bCs/>
        </w:rPr>
        <w:t>optimizing call targeting</w:t>
      </w:r>
    </w:p>
    <w:p w14:paraId="427CB40A" w14:textId="77777777" w:rsidR="00DD2E66" w:rsidRPr="00DD2E66" w:rsidRDefault="00DD2E66" w:rsidP="00DD2E66">
      <w:pPr>
        <w:numPr>
          <w:ilvl w:val="0"/>
          <w:numId w:val="2"/>
        </w:numPr>
      </w:pPr>
      <w:r w:rsidRPr="00DD2E66">
        <w:t xml:space="preserve">Identify customer </w:t>
      </w:r>
      <w:proofErr w:type="spellStart"/>
      <w:r w:rsidRPr="00DD2E66">
        <w:t>behaviors</w:t>
      </w:r>
      <w:proofErr w:type="spellEnd"/>
      <w:r w:rsidRPr="00DD2E66">
        <w:t xml:space="preserve"> that influence acceptance</w:t>
      </w:r>
    </w:p>
    <w:p w14:paraId="4513B215" w14:textId="77777777" w:rsidR="00DD2E66" w:rsidRPr="00DD2E66" w:rsidRDefault="00DD2E66" w:rsidP="00DD2E66">
      <w:pPr>
        <w:numPr>
          <w:ilvl w:val="0"/>
          <w:numId w:val="2"/>
        </w:numPr>
      </w:pPr>
      <w:r w:rsidRPr="00DD2E66">
        <w:t xml:space="preserve">Segment customers into </w:t>
      </w:r>
      <w:r w:rsidRPr="00DD2E66">
        <w:rPr>
          <w:b/>
          <w:bCs/>
        </w:rPr>
        <w:t>high, medium, and low response probability</w:t>
      </w:r>
      <w:r w:rsidRPr="00DD2E66">
        <w:t xml:space="preserve"> groups</w:t>
      </w:r>
    </w:p>
    <w:p w14:paraId="1FA3B04A" w14:textId="77777777" w:rsidR="00DD2E66" w:rsidRPr="00DD2E66" w:rsidRDefault="00DD2E66" w:rsidP="00DD2E66">
      <w:pPr>
        <w:numPr>
          <w:ilvl w:val="0"/>
          <w:numId w:val="2"/>
        </w:numPr>
      </w:pPr>
      <w:r w:rsidRPr="00DD2E66">
        <w:t>Provide actionable insights via an interactive dashboard</w:t>
      </w:r>
    </w:p>
    <w:p w14:paraId="65AEC67F" w14:textId="77777777" w:rsidR="00DD2E66" w:rsidRPr="00DD2E66" w:rsidRDefault="00DD2E66" w:rsidP="00DD2E66">
      <w:r w:rsidRPr="00DD2E66">
        <w:pict w14:anchorId="1C472715">
          <v:rect id="_x0000_i1153" style="width:0;height:1.5pt" o:hralign="center" o:hrstd="t" o:hr="t" fillcolor="#a0a0a0" stroked="f"/>
        </w:pict>
      </w:r>
    </w:p>
    <w:p w14:paraId="7D01D824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2. Problem Statement</w:t>
      </w:r>
    </w:p>
    <w:p w14:paraId="4ACDCD65" w14:textId="77777777" w:rsidR="00DD2E66" w:rsidRPr="00DD2E66" w:rsidRDefault="00DD2E66" w:rsidP="00DD2E66">
      <w:r w:rsidRPr="00DD2E66">
        <w:t xml:space="preserve">Traditional marketing campaigns often rely on </w:t>
      </w:r>
      <w:r w:rsidRPr="00DD2E66">
        <w:rPr>
          <w:b/>
          <w:bCs/>
        </w:rPr>
        <w:t>blanket outreach</w:t>
      </w:r>
      <w:r w:rsidRPr="00DD2E66">
        <w:t>, which is costly and inefficient. In this case, the superstore planned to promote a Gold Membership offer via phone calls to existing customers.</w:t>
      </w:r>
    </w:p>
    <w:p w14:paraId="544D8052" w14:textId="77777777" w:rsidR="00DD2E66" w:rsidRPr="00DD2E66" w:rsidRDefault="00DD2E66" w:rsidP="00DD2E66">
      <w:r w:rsidRPr="00DD2E66">
        <w:rPr>
          <w:b/>
          <w:bCs/>
        </w:rPr>
        <w:t>Key challenge:</w:t>
      </w:r>
    </w:p>
    <w:p w14:paraId="3C40A175" w14:textId="77777777" w:rsidR="00DD2E66" w:rsidRPr="00DD2E66" w:rsidRDefault="00DD2E66" w:rsidP="00DD2E66">
      <w:r w:rsidRPr="00DD2E66">
        <w:t>How can the company identify which customers are most likely to accept the offer, instead of calling everyone?</w:t>
      </w:r>
    </w:p>
    <w:p w14:paraId="167ECCEA" w14:textId="77777777" w:rsidR="00DD2E66" w:rsidRPr="00DD2E66" w:rsidRDefault="00DD2E66" w:rsidP="00DD2E66">
      <w:r w:rsidRPr="00DD2E66">
        <w:t>Without predictive targeting:</w:t>
      </w:r>
    </w:p>
    <w:p w14:paraId="1987E475" w14:textId="77777777" w:rsidR="00DD2E66" w:rsidRPr="00DD2E66" w:rsidRDefault="00DD2E66" w:rsidP="00DD2E66">
      <w:pPr>
        <w:numPr>
          <w:ilvl w:val="0"/>
          <w:numId w:val="3"/>
        </w:numPr>
      </w:pPr>
      <w:r w:rsidRPr="00DD2E66">
        <w:lastRenderedPageBreak/>
        <w:t>Campaign costs increase</w:t>
      </w:r>
    </w:p>
    <w:p w14:paraId="0D541FDE" w14:textId="77777777" w:rsidR="00DD2E66" w:rsidRPr="00DD2E66" w:rsidRDefault="00DD2E66" w:rsidP="00DD2E66">
      <w:pPr>
        <w:numPr>
          <w:ilvl w:val="0"/>
          <w:numId w:val="3"/>
        </w:numPr>
      </w:pPr>
      <w:r w:rsidRPr="00DD2E66">
        <w:t>Conversion rates remain low</w:t>
      </w:r>
    </w:p>
    <w:p w14:paraId="6F574670" w14:textId="77777777" w:rsidR="00DD2E66" w:rsidRPr="00DD2E66" w:rsidRDefault="00DD2E66" w:rsidP="00DD2E66">
      <w:pPr>
        <w:numPr>
          <w:ilvl w:val="0"/>
          <w:numId w:val="3"/>
        </w:numPr>
      </w:pPr>
      <w:r w:rsidRPr="00DD2E66">
        <w:t>Customer experience may deteriorate</w:t>
      </w:r>
    </w:p>
    <w:p w14:paraId="023618C6" w14:textId="77777777" w:rsidR="00DD2E66" w:rsidRPr="00DD2E66" w:rsidRDefault="00DD2E66" w:rsidP="00DD2E66">
      <w:r w:rsidRPr="00DD2E66">
        <w:t xml:space="preserve">This project aims to </w:t>
      </w:r>
      <w:r w:rsidRPr="00DD2E66">
        <w:rPr>
          <w:b/>
          <w:bCs/>
        </w:rPr>
        <w:t>solve this inefficiency</w:t>
      </w:r>
      <w:r w:rsidRPr="00DD2E66">
        <w:t xml:space="preserve"> using data analytics and predictive </w:t>
      </w:r>
      <w:proofErr w:type="spellStart"/>
      <w:r w:rsidRPr="00DD2E66">
        <w:t>modeling</w:t>
      </w:r>
      <w:proofErr w:type="spellEnd"/>
      <w:r w:rsidRPr="00DD2E66">
        <w:t>.</w:t>
      </w:r>
    </w:p>
    <w:p w14:paraId="70610E90" w14:textId="77777777" w:rsidR="00DD2E66" w:rsidRPr="00DD2E66" w:rsidRDefault="00DD2E66" w:rsidP="00DD2E66">
      <w:r w:rsidRPr="00DD2E66">
        <w:pict w14:anchorId="70B30F0B">
          <v:rect id="_x0000_i1154" style="width:0;height:1.5pt" o:hralign="center" o:hrstd="t" o:hr="t" fillcolor="#a0a0a0" stroked="f"/>
        </w:pict>
      </w:r>
    </w:p>
    <w:p w14:paraId="567891B7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3. Document Requirements</w:t>
      </w:r>
    </w:p>
    <w:p w14:paraId="6A7AFD82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3.1 Key Performance Indicators (KPIs)</w:t>
      </w:r>
    </w:p>
    <w:p w14:paraId="0B5C50E0" w14:textId="77777777" w:rsidR="00DD2E66" w:rsidRPr="00DD2E66" w:rsidRDefault="00DD2E66" w:rsidP="00DD2E66">
      <w:pPr>
        <w:numPr>
          <w:ilvl w:val="0"/>
          <w:numId w:val="4"/>
        </w:numPr>
      </w:pPr>
      <w:r w:rsidRPr="00DD2E66">
        <w:t>Response Rate</w:t>
      </w:r>
    </w:p>
    <w:p w14:paraId="6F976362" w14:textId="77777777" w:rsidR="00DD2E66" w:rsidRPr="00DD2E66" w:rsidRDefault="00DD2E66" w:rsidP="00DD2E66">
      <w:pPr>
        <w:numPr>
          <w:ilvl w:val="0"/>
          <w:numId w:val="4"/>
        </w:numPr>
      </w:pPr>
      <w:r w:rsidRPr="00DD2E66">
        <w:t>Predicted Response Probability</w:t>
      </w:r>
    </w:p>
    <w:p w14:paraId="1DCCA7C8" w14:textId="77777777" w:rsidR="00DD2E66" w:rsidRPr="00DD2E66" w:rsidRDefault="00DD2E66" w:rsidP="00DD2E66">
      <w:pPr>
        <w:numPr>
          <w:ilvl w:val="0"/>
          <w:numId w:val="4"/>
        </w:numPr>
      </w:pPr>
      <w:r w:rsidRPr="00DD2E66">
        <w:t>Precision &amp; Recall</w:t>
      </w:r>
    </w:p>
    <w:p w14:paraId="4F4D5CD3" w14:textId="77777777" w:rsidR="00DD2E66" w:rsidRPr="00DD2E66" w:rsidRDefault="00DD2E66" w:rsidP="00DD2E66">
      <w:pPr>
        <w:numPr>
          <w:ilvl w:val="0"/>
          <w:numId w:val="4"/>
        </w:numPr>
      </w:pPr>
      <w:r w:rsidRPr="00DD2E66">
        <w:t>ROC–AUC</w:t>
      </w:r>
    </w:p>
    <w:p w14:paraId="65EEFB31" w14:textId="77777777" w:rsidR="00DD2E66" w:rsidRPr="00DD2E66" w:rsidRDefault="00DD2E66" w:rsidP="00DD2E66">
      <w:pPr>
        <w:numPr>
          <w:ilvl w:val="0"/>
          <w:numId w:val="4"/>
        </w:numPr>
      </w:pPr>
      <w:r w:rsidRPr="00DD2E66">
        <w:t>Lift &amp; Gains</w:t>
      </w:r>
    </w:p>
    <w:p w14:paraId="1C278043" w14:textId="77777777" w:rsidR="00DD2E66" w:rsidRPr="00DD2E66" w:rsidRDefault="00DD2E66" w:rsidP="00DD2E66">
      <w:pPr>
        <w:numPr>
          <w:ilvl w:val="0"/>
          <w:numId w:val="4"/>
        </w:numPr>
      </w:pPr>
      <w:r w:rsidRPr="00DD2E66">
        <w:t>Target Coverage (% of customers contacted)</w:t>
      </w:r>
    </w:p>
    <w:p w14:paraId="32704EAD" w14:textId="77777777" w:rsidR="00DD2E66" w:rsidRPr="00DD2E66" w:rsidRDefault="00DD2E66" w:rsidP="00DD2E66">
      <w:r w:rsidRPr="00DD2E66">
        <w:pict w14:anchorId="2054FE9A">
          <v:rect id="_x0000_i1155" style="width:0;height:1.5pt" o:hralign="center" o:hrstd="t" o:hr="t" fillcolor="#a0a0a0" stroked="f"/>
        </w:pict>
      </w:r>
    </w:p>
    <w:p w14:paraId="19870F81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3.2 Data Sources</w:t>
      </w:r>
    </w:p>
    <w:p w14:paraId="6D6A745E" w14:textId="77777777" w:rsidR="00DD2E66" w:rsidRPr="00DD2E66" w:rsidRDefault="00DD2E66" w:rsidP="00DD2E66">
      <w:pPr>
        <w:numPr>
          <w:ilvl w:val="0"/>
          <w:numId w:val="5"/>
        </w:numPr>
      </w:pPr>
      <w:r w:rsidRPr="00DD2E66">
        <w:t>Kaggle Superstore Marketing Campaign Dataset</w:t>
      </w:r>
    </w:p>
    <w:p w14:paraId="27FF364E" w14:textId="77777777" w:rsidR="00DD2E66" w:rsidRPr="00DD2E66" w:rsidRDefault="00DD2E66" w:rsidP="00DD2E66">
      <w:pPr>
        <w:numPr>
          <w:ilvl w:val="0"/>
          <w:numId w:val="5"/>
        </w:numPr>
      </w:pPr>
      <w:r w:rsidRPr="00DD2E66">
        <w:t>Customer historical purchase and engagement data</w:t>
      </w:r>
    </w:p>
    <w:p w14:paraId="04D3276E" w14:textId="77777777" w:rsidR="00DD2E66" w:rsidRPr="00DD2E66" w:rsidRDefault="00DD2E66" w:rsidP="00DD2E66">
      <w:r w:rsidRPr="00DD2E66">
        <w:pict w14:anchorId="77B8191B">
          <v:rect id="_x0000_i1156" style="width:0;height:1.5pt" o:hralign="center" o:hrstd="t" o:hr="t" fillcolor="#a0a0a0" stroked="f"/>
        </w:pict>
      </w:r>
    </w:p>
    <w:p w14:paraId="339C5950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3.3 Tools &amp; Technologies</w:t>
      </w:r>
    </w:p>
    <w:p w14:paraId="101B2E4D" w14:textId="77777777" w:rsidR="00DD2E66" w:rsidRPr="00DD2E66" w:rsidRDefault="00DD2E66" w:rsidP="00DD2E66">
      <w:pPr>
        <w:numPr>
          <w:ilvl w:val="0"/>
          <w:numId w:val="6"/>
        </w:numPr>
      </w:pPr>
      <w:r w:rsidRPr="00DD2E66">
        <w:t>Python</w:t>
      </w:r>
    </w:p>
    <w:p w14:paraId="7DCC0A73" w14:textId="77777777" w:rsidR="00DD2E66" w:rsidRPr="00DD2E66" w:rsidRDefault="00DD2E66" w:rsidP="00DD2E66">
      <w:pPr>
        <w:numPr>
          <w:ilvl w:val="0"/>
          <w:numId w:val="6"/>
        </w:numPr>
      </w:pPr>
      <w:r w:rsidRPr="00DD2E66">
        <w:t>Pandas, NumPy</w:t>
      </w:r>
    </w:p>
    <w:p w14:paraId="17B9CCC0" w14:textId="77777777" w:rsidR="00DD2E66" w:rsidRPr="00DD2E66" w:rsidRDefault="00DD2E66" w:rsidP="00DD2E66">
      <w:pPr>
        <w:numPr>
          <w:ilvl w:val="0"/>
          <w:numId w:val="6"/>
        </w:numPr>
      </w:pPr>
      <w:r w:rsidRPr="00DD2E66">
        <w:t>Scikit-learn</w:t>
      </w:r>
    </w:p>
    <w:p w14:paraId="4DF095AD" w14:textId="77777777" w:rsidR="00DD2E66" w:rsidRPr="00DD2E66" w:rsidRDefault="00DD2E66" w:rsidP="00DD2E66">
      <w:pPr>
        <w:numPr>
          <w:ilvl w:val="0"/>
          <w:numId w:val="6"/>
        </w:numPr>
      </w:pPr>
      <w:r w:rsidRPr="00DD2E66">
        <w:t>Matplotlib</w:t>
      </w:r>
    </w:p>
    <w:p w14:paraId="21AAE2F8" w14:textId="77777777" w:rsidR="00DD2E66" w:rsidRPr="00DD2E66" w:rsidRDefault="00DD2E66" w:rsidP="00DD2E66">
      <w:pPr>
        <w:numPr>
          <w:ilvl w:val="0"/>
          <w:numId w:val="6"/>
        </w:numPr>
      </w:pPr>
      <w:proofErr w:type="spellStart"/>
      <w:r w:rsidRPr="00DD2E66">
        <w:t>Streamlit</w:t>
      </w:r>
      <w:proofErr w:type="spellEnd"/>
    </w:p>
    <w:p w14:paraId="33D204C2" w14:textId="77777777" w:rsidR="00DD2E66" w:rsidRPr="00DD2E66" w:rsidRDefault="00DD2E66" w:rsidP="00DD2E66">
      <w:pPr>
        <w:numPr>
          <w:ilvl w:val="0"/>
          <w:numId w:val="6"/>
        </w:numPr>
      </w:pPr>
      <w:r w:rsidRPr="00DD2E66">
        <w:t>CSS (UI customization)</w:t>
      </w:r>
    </w:p>
    <w:p w14:paraId="1B0D56F4" w14:textId="77777777" w:rsidR="00DD2E66" w:rsidRPr="00DD2E66" w:rsidRDefault="00DD2E66" w:rsidP="00DD2E66">
      <w:r w:rsidRPr="00DD2E66">
        <w:pict w14:anchorId="6CA825BB">
          <v:rect id="_x0000_i1157" style="width:0;height:1.5pt" o:hralign="center" o:hrstd="t" o:hr="t" fillcolor="#a0a0a0" stroked="f"/>
        </w:pict>
      </w:r>
    </w:p>
    <w:p w14:paraId="69CD8543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3.4 Assumptions &amp; Constraints (Optional)</w:t>
      </w:r>
    </w:p>
    <w:p w14:paraId="0C7E4524" w14:textId="77777777" w:rsidR="00DD2E66" w:rsidRPr="00DD2E66" w:rsidRDefault="00DD2E66" w:rsidP="00DD2E66">
      <w:r w:rsidRPr="00DD2E66">
        <w:rPr>
          <w:b/>
          <w:bCs/>
        </w:rPr>
        <w:lastRenderedPageBreak/>
        <w:t>Assumptions</w:t>
      </w:r>
    </w:p>
    <w:p w14:paraId="632F3BD6" w14:textId="77777777" w:rsidR="00DD2E66" w:rsidRPr="00DD2E66" w:rsidRDefault="00DD2E66" w:rsidP="00DD2E66">
      <w:pPr>
        <w:numPr>
          <w:ilvl w:val="0"/>
          <w:numId w:val="7"/>
        </w:numPr>
      </w:pPr>
      <w:r w:rsidRPr="00DD2E66">
        <w:t xml:space="preserve">Historical customer </w:t>
      </w:r>
      <w:proofErr w:type="spellStart"/>
      <w:r w:rsidRPr="00DD2E66">
        <w:t>behavior</w:t>
      </w:r>
      <w:proofErr w:type="spellEnd"/>
      <w:r w:rsidRPr="00DD2E66">
        <w:t xml:space="preserve"> is predictive of future responses</w:t>
      </w:r>
    </w:p>
    <w:p w14:paraId="26175EB4" w14:textId="77777777" w:rsidR="00DD2E66" w:rsidRPr="00DD2E66" w:rsidRDefault="00DD2E66" w:rsidP="00DD2E66">
      <w:pPr>
        <w:numPr>
          <w:ilvl w:val="0"/>
          <w:numId w:val="7"/>
        </w:numPr>
      </w:pPr>
      <w:r w:rsidRPr="00DD2E66">
        <w:t>The promotional offer and customer base remain consistent</w:t>
      </w:r>
    </w:p>
    <w:p w14:paraId="6998F0B0" w14:textId="77777777" w:rsidR="00DD2E66" w:rsidRPr="00DD2E66" w:rsidRDefault="00DD2E66" w:rsidP="00DD2E66">
      <w:r w:rsidRPr="00DD2E66">
        <w:rPr>
          <w:b/>
          <w:bCs/>
        </w:rPr>
        <w:t>Constraints</w:t>
      </w:r>
    </w:p>
    <w:p w14:paraId="2B566CDA" w14:textId="77777777" w:rsidR="00DD2E66" w:rsidRPr="00DD2E66" w:rsidRDefault="00DD2E66" w:rsidP="00DD2E66">
      <w:pPr>
        <w:numPr>
          <w:ilvl w:val="0"/>
          <w:numId w:val="8"/>
        </w:numPr>
      </w:pPr>
      <w:r w:rsidRPr="00DD2E66">
        <w:t>Dataset contains only existing customers</w:t>
      </w:r>
    </w:p>
    <w:p w14:paraId="2D9AA3AA" w14:textId="77777777" w:rsidR="00DD2E66" w:rsidRPr="00DD2E66" w:rsidRDefault="00DD2E66" w:rsidP="00DD2E66">
      <w:pPr>
        <w:numPr>
          <w:ilvl w:val="0"/>
          <w:numId w:val="8"/>
        </w:numPr>
      </w:pPr>
      <w:r w:rsidRPr="00DD2E66">
        <w:t xml:space="preserve">No real-time </w:t>
      </w:r>
      <w:proofErr w:type="spellStart"/>
      <w:r w:rsidRPr="00DD2E66">
        <w:t>behavioral</w:t>
      </w:r>
      <w:proofErr w:type="spellEnd"/>
      <w:r w:rsidRPr="00DD2E66">
        <w:t xml:space="preserve"> data available</w:t>
      </w:r>
    </w:p>
    <w:p w14:paraId="20857AA4" w14:textId="77777777" w:rsidR="00DD2E66" w:rsidRPr="00DD2E66" w:rsidRDefault="00DD2E66" w:rsidP="00DD2E66">
      <w:pPr>
        <w:numPr>
          <w:ilvl w:val="0"/>
          <w:numId w:val="8"/>
        </w:numPr>
      </w:pPr>
      <w:r w:rsidRPr="00DD2E66">
        <w:t>Campaign response is binary (accept / reject)</w:t>
      </w:r>
    </w:p>
    <w:p w14:paraId="3BBE9CCD" w14:textId="77777777" w:rsidR="00DD2E66" w:rsidRPr="00DD2E66" w:rsidRDefault="00DD2E66" w:rsidP="00DD2E66">
      <w:r w:rsidRPr="00DD2E66">
        <w:pict w14:anchorId="09BC59C5">
          <v:rect id="_x0000_i1158" style="width:0;height:1.5pt" o:hralign="center" o:hrstd="t" o:hr="t" fillcolor="#a0a0a0" stroked="f"/>
        </w:pict>
      </w:r>
    </w:p>
    <w:p w14:paraId="1A92394B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4. Data Collection &amp; Understanding</w:t>
      </w:r>
    </w:p>
    <w:p w14:paraId="76ACBD65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4.1 Data Description</w:t>
      </w:r>
    </w:p>
    <w:p w14:paraId="5BEAD303" w14:textId="77777777" w:rsidR="00DD2E66" w:rsidRPr="00DD2E66" w:rsidRDefault="00DD2E66" w:rsidP="00DD2E66">
      <w:r w:rsidRPr="00DD2E66">
        <w:t xml:space="preserve">The dataset contains demographic, </w:t>
      </w:r>
      <w:proofErr w:type="spellStart"/>
      <w:r w:rsidRPr="00DD2E66">
        <w:t>behavioral</w:t>
      </w:r>
      <w:proofErr w:type="spellEnd"/>
      <w:r w:rsidRPr="00DD2E66">
        <w:t>, and transactional data for existing customers who were previously targeted in marketing campaigns.</w:t>
      </w:r>
    </w:p>
    <w:p w14:paraId="5AADF5BA" w14:textId="77777777" w:rsidR="00DD2E66" w:rsidRPr="00DD2E66" w:rsidRDefault="00DD2E66" w:rsidP="00DD2E66">
      <w:r w:rsidRPr="00DD2E66">
        <w:t>The target variable indicates whether a customer accepted a past campaign offer.</w:t>
      </w:r>
    </w:p>
    <w:p w14:paraId="5EB8C007" w14:textId="77777777" w:rsidR="00DD2E66" w:rsidRPr="00DD2E66" w:rsidRDefault="00DD2E66" w:rsidP="00DD2E66">
      <w:r w:rsidRPr="00DD2E66">
        <w:pict w14:anchorId="19CC7E29">
          <v:rect id="_x0000_i1159" style="width:0;height:1.5pt" o:hralign="center" o:hrstd="t" o:hr="t" fillcolor="#a0a0a0" stroked="f"/>
        </w:pict>
      </w:r>
    </w:p>
    <w:p w14:paraId="70ABB61D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4.2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253"/>
        <w:gridCol w:w="3812"/>
      </w:tblGrid>
      <w:tr w:rsidR="00DD2E66" w:rsidRPr="00DD2E66" w14:paraId="49993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6741E" w14:textId="77777777" w:rsidR="00DD2E66" w:rsidRPr="00DD2E66" w:rsidRDefault="00DD2E66" w:rsidP="00DD2E66">
            <w:pPr>
              <w:rPr>
                <w:b/>
                <w:bCs/>
              </w:rPr>
            </w:pPr>
            <w:r w:rsidRPr="00DD2E66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95166DD" w14:textId="77777777" w:rsidR="00DD2E66" w:rsidRPr="00DD2E66" w:rsidRDefault="00DD2E66" w:rsidP="00DD2E66">
            <w:pPr>
              <w:rPr>
                <w:b/>
                <w:bCs/>
              </w:rPr>
            </w:pPr>
            <w:r w:rsidRPr="00DD2E6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2E3D619" w14:textId="77777777" w:rsidR="00DD2E66" w:rsidRPr="00DD2E66" w:rsidRDefault="00DD2E66" w:rsidP="00DD2E66">
            <w:pPr>
              <w:rPr>
                <w:b/>
                <w:bCs/>
              </w:rPr>
            </w:pPr>
            <w:r w:rsidRPr="00DD2E66">
              <w:rPr>
                <w:b/>
                <w:bCs/>
              </w:rPr>
              <w:t>Description</w:t>
            </w:r>
          </w:p>
        </w:tc>
      </w:tr>
      <w:tr w:rsidR="00DD2E66" w:rsidRPr="00DD2E66" w14:paraId="50A79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D816" w14:textId="77777777" w:rsidR="00DD2E66" w:rsidRPr="00DD2E66" w:rsidRDefault="00DD2E66" w:rsidP="00DD2E66">
            <w:r w:rsidRPr="00DD2E66">
              <w:t>Id</w:t>
            </w:r>
          </w:p>
        </w:tc>
        <w:tc>
          <w:tcPr>
            <w:tcW w:w="0" w:type="auto"/>
            <w:vAlign w:val="center"/>
            <w:hideMark/>
          </w:tcPr>
          <w:p w14:paraId="23B58841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0638EB4D" w14:textId="77777777" w:rsidR="00DD2E66" w:rsidRPr="00DD2E66" w:rsidRDefault="00DD2E66" w:rsidP="00DD2E66">
            <w:r w:rsidRPr="00DD2E66">
              <w:t>Unique customer identifier</w:t>
            </w:r>
          </w:p>
        </w:tc>
      </w:tr>
      <w:tr w:rsidR="00DD2E66" w:rsidRPr="00DD2E66" w14:paraId="7D1D5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7E5D" w14:textId="77777777" w:rsidR="00DD2E66" w:rsidRPr="00DD2E66" w:rsidRDefault="00DD2E66" w:rsidP="00DD2E66">
            <w:r w:rsidRPr="00DD2E66">
              <w:t>Response</w:t>
            </w:r>
          </w:p>
        </w:tc>
        <w:tc>
          <w:tcPr>
            <w:tcW w:w="0" w:type="auto"/>
            <w:vAlign w:val="center"/>
            <w:hideMark/>
          </w:tcPr>
          <w:p w14:paraId="02489253" w14:textId="77777777" w:rsidR="00DD2E66" w:rsidRPr="00DD2E66" w:rsidRDefault="00DD2E66" w:rsidP="00DD2E66">
            <w:r w:rsidRPr="00DD2E66">
              <w:t>Binary</w:t>
            </w:r>
          </w:p>
        </w:tc>
        <w:tc>
          <w:tcPr>
            <w:tcW w:w="0" w:type="auto"/>
            <w:vAlign w:val="center"/>
            <w:hideMark/>
          </w:tcPr>
          <w:p w14:paraId="35223A24" w14:textId="77777777" w:rsidR="00DD2E66" w:rsidRPr="00DD2E66" w:rsidRDefault="00DD2E66" w:rsidP="00DD2E66">
            <w:r w:rsidRPr="00DD2E66">
              <w:t>1 = Accepted offer, 0 = Not accepted</w:t>
            </w:r>
          </w:p>
        </w:tc>
      </w:tr>
      <w:tr w:rsidR="00DD2E66" w:rsidRPr="00DD2E66" w14:paraId="2970A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6807" w14:textId="77777777" w:rsidR="00DD2E66" w:rsidRPr="00DD2E66" w:rsidRDefault="00DD2E66" w:rsidP="00DD2E66">
            <w:proofErr w:type="spellStart"/>
            <w:r w:rsidRPr="00DD2E66">
              <w:t>Year_Birth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BB1FA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6F97B110" w14:textId="77777777" w:rsidR="00DD2E66" w:rsidRPr="00DD2E66" w:rsidRDefault="00DD2E66" w:rsidP="00DD2E66">
            <w:r w:rsidRPr="00DD2E66">
              <w:t>Customer year of birth</w:t>
            </w:r>
          </w:p>
        </w:tc>
      </w:tr>
      <w:tr w:rsidR="00DD2E66" w:rsidRPr="00DD2E66" w14:paraId="59210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3D52" w14:textId="77777777" w:rsidR="00DD2E66" w:rsidRPr="00DD2E66" w:rsidRDefault="00DD2E66" w:rsidP="00DD2E66">
            <w:r w:rsidRPr="00DD2E66">
              <w:t>Income</w:t>
            </w:r>
          </w:p>
        </w:tc>
        <w:tc>
          <w:tcPr>
            <w:tcW w:w="0" w:type="auto"/>
            <w:vAlign w:val="center"/>
            <w:hideMark/>
          </w:tcPr>
          <w:p w14:paraId="2BD25C4A" w14:textId="77777777" w:rsidR="00DD2E66" w:rsidRPr="00DD2E66" w:rsidRDefault="00DD2E66" w:rsidP="00DD2E66">
            <w:r w:rsidRPr="00DD2E66">
              <w:t>Numeric</w:t>
            </w:r>
          </w:p>
        </w:tc>
        <w:tc>
          <w:tcPr>
            <w:tcW w:w="0" w:type="auto"/>
            <w:vAlign w:val="center"/>
            <w:hideMark/>
          </w:tcPr>
          <w:p w14:paraId="402B5322" w14:textId="77777777" w:rsidR="00DD2E66" w:rsidRPr="00DD2E66" w:rsidRDefault="00DD2E66" w:rsidP="00DD2E66">
            <w:r w:rsidRPr="00DD2E66">
              <w:t>Annual household income</w:t>
            </w:r>
          </w:p>
        </w:tc>
      </w:tr>
      <w:tr w:rsidR="00DD2E66" w:rsidRPr="00DD2E66" w14:paraId="69353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FD1F" w14:textId="77777777" w:rsidR="00DD2E66" w:rsidRPr="00DD2E66" w:rsidRDefault="00DD2E66" w:rsidP="00DD2E66">
            <w:r w:rsidRPr="00DD2E66">
              <w:t>Education</w:t>
            </w:r>
          </w:p>
        </w:tc>
        <w:tc>
          <w:tcPr>
            <w:tcW w:w="0" w:type="auto"/>
            <w:vAlign w:val="center"/>
            <w:hideMark/>
          </w:tcPr>
          <w:p w14:paraId="69C97942" w14:textId="77777777" w:rsidR="00DD2E66" w:rsidRPr="00DD2E66" w:rsidRDefault="00DD2E66" w:rsidP="00DD2E66">
            <w:r w:rsidRPr="00DD2E6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13DC180" w14:textId="77777777" w:rsidR="00DD2E66" w:rsidRPr="00DD2E66" w:rsidRDefault="00DD2E66" w:rsidP="00DD2E66">
            <w:r w:rsidRPr="00DD2E66">
              <w:t>Education level</w:t>
            </w:r>
          </w:p>
        </w:tc>
      </w:tr>
      <w:tr w:rsidR="00DD2E66" w:rsidRPr="00DD2E66" w14:paraId="12BD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52B1" w14:textId="77777777" w:rsidR="00DD2E66" w:rsidRPr="00DD2E66" w:rsidRDefault="00DD2E66" w:rsidP="00DD2E66">
            <w:proofErr w:type="spellStart"/>
            <w:r w:rsidRPr="00DD2E66">
              <w:t>Marital_Status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B292A" w14:textId="77777777" w:rsidR="00DD2E66" w:rsidRPr="00DD2E66" w:rsidRDefault="00DD2E66" w:rsidP="00DD2E66">
            <w:r w:rsidRPr="00DD2E6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0F71A6F" w14:textId="77777777" w:rsidR="00DD2E66" w:rsidRPr="00DD2E66" w:rsidRDefault="00DD2E66" w:rsidP="00DD2E66">
            <w:r w:rsidRPr="00DD2E66">
              <w:t>Marital status</w:t>
            </w:r>
          </w:p>
        </w:tc>
      </w:tr>
      <w:tr w:rsidR="00DD2E66" w:rsidRPr="00DD2E66" w14:paraId="012E7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FB8A" w14:textId="77777777" w:rsidR="00DD2E66" w:rsidRPr="00DD2E66" w:rsidRDefault="00DD2E66" w:rsidP="00DD2E66">
            <w:proofErr w:type="spellStart"/>
            <w:r w:rsidRPr="00DD2E66">
              <w:t>Kidhome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1AC30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4EF752C0" w14:textId="77777777" w:rsidR="00DD2E66" w:rsidRPr="00DD2E66" w:rsidRDefault="00DD2E66" w:rsidP="00DD2E66">
            <w:r w:rsidRPr="00DD2E66">
              <w:t>Number of children</w:t>
            </w:r>
          </w:p>
        </w:tc>
      </w:tr>
      <w:tr w:rsidR="00DD2E66" w:rsidRPr="00DD2E66" w14:paraId="7AD6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3943" w14:textId="77777777" w:rsidR="00DD2E66" w:rsidRPr="00DD2E66" w:rsidRDefault="00DD2E66" w:rsidP="00DD2E66">
            <w:proofErr w:type="spellStart"/>
            <w:r w:rsidRPr="00DD2E66">
              <w:t>Teenhome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FB9DA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3DC99E9C" w14:textId="77777777" w:rsidR="00DD2E66" w:rsidRPr="00DD2E66" w:rsidRDefault="00DD2E66" w:rsidP="00DD2E66">
            <w:r w:rsidRPr="00DD2E66">
              <w:t>Number of teenagers</w:t>
            </w:r>
          </w:p>
        </w:tc>
      </w:tr>
      <w:tr w:rsidR="00DD2E66" w:rsidRPr="00DD2E66" w14:paraId="5CEC8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DEF6" w14:textId="77777777" w:rsidR="00DD2E66" w:rsidRPr="00DD2E66" w:rsidRDefault="00DD2E66" w:rsidP="00DD2E66">
            <w:proofErr w:type="spellStart"/>
            <w:r w:rsidRPr="00DD2E66">
              <w:t>Dt_Customer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53BA4" w14:textId="77777777" w:rsidR="00DD2E66" w:rsidRPr="00DD2E66" w:rsidRDefault="00DD2E66" w:rsidP="00DD2E66">
            <w:r w:rsidRPr="00DD2E66">
              <w:t>Date</w:t>
            </w:r>
          </w:p>
        </w:tc>
        <w:tc>
          <w:tcPr>
            <w:tcW w:w="0" w:type="auto"/>
            <w:vAlign w:val="center"/>
            <w:hideMark/>
          </w:tcPr>
          <w:p w14:paraId="5F8DC5DD" w14:textId="77777777" w:rsidR="00DD2E66" w:rsidRPr="00DD2E66" w:rsidRDefault="00DD2E66" w:rsidP="00DD2E66">
            <w:proofErr w:type="spellStart"/>
            <w:r w:rsidRPr="00DD2E66">
              <w:t>Enrollment</w:t>
            </w:r>
            <w:proofErr w:type="spellEnd"/>
            <w:r w:rsidRPr="00DD2E66">
              <w:t xml:space="preserve"> date</w:t>
            </w:r>
          </w:p>
        </w:tc>
      </w:tr>
      <w:tr w:rsidR="00DD2E66" w:rsidRPr="00DD2E66" w14:paraId="5D0F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1ACB" w14:textId="77777777" w:rsidR="00DD2E66" w:rsidRPr="00DD2E66" w:rsidRDefault="00DD2E66" w:rsidP="00DD2E66">
            <w:r w:rsidRPr="00DD2E66">
              <w:t>Recency</w:t>
            </w:r>
          </w:p>
        </w:tc>
        <w:tc>
          <w:tcPr>
            <w:tcW w:w="0" w:type="auto"/>
            <w:vAlign w:val="center"/>
            <w:hideMark/>
          </w:tcPr>
          <w:p w14:paraId="579CD4A8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36971510" w14:textId="77777777" w:rsidR="00DD2E66" w:rsidRPr="00DD2E66" w:rsidRDefault="00DD2E66" w:rsidP="00DD2E66">
            <w:r w:rsidRPr="00DD2E66">
              <w:t>Days since last purchase</w:t>
            </w:r>
          </w:p>
        </w:tc>
      </w:tr>
      <w:tr w:rsidR="00DD2E66" w:rsidRPr="00DD2E66" w14:paraId="4C12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FA18" w14:textId="77777777" w:rsidR="00DD2E66" w:rsidRPr="00DD2E66" w:rsidRDefault="00DD2E66" w:rsidP="00DD2E66">
            <w:proofErr w:type="spellStart"/>
            <w:r w:rsidRPr="00DD2E66">
              <w:lastRenderedPageBreak/>
              <w:t>MntWines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64589" w14:textId="77777777" w:rsidR="00DD2E66" w:rsidRPr="00DD2E66" w:rsidRDefault="00DD2E66" w:rsidP="00DD2E66">
            <w:r w:rsidRPr="00DD2E66">
              <w:t>Numeric</w:t>
            </w:r>
          </w:p>
        </w:tc>
        <w:tc>
          <w:tcPr>
            <w:tcW w:w="0" w:type="auto"/>
            <w:vAlign w:val="center"/>
            <w:hideMark/>
          </w:tcPr>
          <w:p w14:paraId="2FD651F1" w14:textId="77777777" w:rsidR="00DD2E66" w:rsidRPr="00DD2E66" w:rsidRDefault="00DD2E66" w:rsidP="00DD2E66">
            <w:r w:rsidRPr="00DD2E66">
              <w:t>Spend on wine products</w:t>
            </w:r>
          </w:p>
        </w:tc>
      </w:tr>
      <w:tr w:rsidR="00DD2E66" w:rsidRPr="00DD2E66" w14:paraId="56ECA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5D07" w14:textId="77777777" w:rsidR="00DD2E66" w:rsidRPr="00DD2E66" w:rsidRDefault="00DD2E66" w:rsidP="00DD2E66">
            <w:proofErr w:type="spellStart"/>
            <w:r w:rsidRPr="00DD2E66">
              <w:t>MntMeatProducts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2C03D" w14:textId="77777777" w:rsidR="00DD2E66" w:rsidRPr="00DD2E66" w:rsidRDefault="00DD2E66" w:rsidP="00DD2E66">
            <w:r w:rsidRPr="00DD2E66">
              <w:t>Numeric</w:t>
            </w:r>
          </w:p>
        </w:tc>
        <w:tc>
          <w:tcPr>
            <w:tcW w:w="0" w:type="auto"/>
            <w:vAlign w:val="center"/>
            <w:hideMark/>
          </w:tcPr>
          <w:p w14:paraId="6E15D72C" w14:textId="77777777" w:rsidR="00DD2E66" w:rsidRPr="00DD2E66" w:rsidRDefault="00DD2E66" w:rsidP="00DD2E66">
            <w:r w:rsidRPr="00DD2E66">
              <w:t>Spend on meat products</w:t>
            </w:r>
          </w:p>
        </w:tc>
      </w:tr>
      <w:tr w:rsidR="00DD2E66" w:rsidRPr="00DD2E66" w14:paraId="7329D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9615" w14:textId="77777777" w:rsidR="00DD2E66" w:rsidRPr="00DD2E66" w:rsidRDefault="00DD2E66" w:rsidP="00DD2E66">
            <w:r w:rsidRPr="00DD2E66">
              <w:t>MntFruits</w:t>
            </w:r>
          </w:p>
        </w:tc>
        <w:tc>
          <w:tcPr>
            <w:tcW w:w="0" w:type="auto"/>
            <w:vAlign w:val="center"/>
            <w:hideMark/>
          </w:tcPr>
          <w:p w14:paraId="557C7F7D" w14:textId="77777777" w:rsidR="00DD2E66" w:rsidRPr="00DD2E66" w:rsidRDefault="00DD2E66" w:rsidP="00DD2E66">
            <w:r w:rsidRPr="00DD2E66">
              <w:t>Numeric</w:t>
            </w:r>
          </w:p>
        </w:tc>
        <w:tc>
          <w:tcPr>
            <w:tcW w:w="0" w:type="auto"/>
            <w:vAlign w:val="center"/>
            <w:hideMark/>
          </w:tcPr>
          <w:p w14:paraId="2433D2C7" w14:textId="77777777" w:rsidR="00DD2E66" w:rsidRPr="00DD2E66" w:rsidRDefault="00DD2E66" w:rsidP="00DD2E66">
            <w:r w:rsidRPr="00DD2E66">
              <w:t>Spend on fruits</w:t>
            </w:r>
          </w:p>
        </w:tc>
      </w:tr>
      <w:tr w:rsidR="00DD2E66" w:rsidRPr="00DD2E66" w14:paraId="63BB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E46C" w14:textId="77777777" w:rsidR="00DD2E66" w:rsidRPr="00DD2E66" w:rsidRDefault="00DD2E66" w:rsidP="00DD2E66">
            <w:proofErr w:type="spellStart"/>
            <w:r w:rsidRPr="00DD2E66">
              <w:t>MntSweetProducts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8BCB4" w14:textId="77777777" w:rsidR="00DD2E66" w:rsidRPr="00DD2E66" w:rsidRDefault="00DD2E66" w:rsidP="00DD2E66">
            <w:r w:rsidRPr="00DD2E66">
              <w:t>Numeric</w:t>
            </w:r>
          </w:p>
        </w:tc>
        <w:tc>
          <w:tcPr>
            <w:tcW w:w="0" w:type="auto"/>
            <w:vAlign w:val="center"/>
            <w:hideMark/>
          </w:tcPr>
          <w:p w14:paraId="501C2B71" w14:textId="77777777" w:rsidR="00DD2E66" w:rsidRPr="00DD2E66" w:rsidRDefault="00DD2E66" w:rsidP="00DD2E66">
            <w:r w:rsidRPr="00DD2E66">
              <w:t>Spend on sweets</w:t>
            </w:r>
          </w:p>
        </w:tc>
      </w:tr>
      <w:tr w:rsidR="00DD2E66" w:rsidRPr="00DD2E66" w14:paraId="7C8A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0D61" w14:textId="77777777" w:rsidR="00DD2E66" w:rsidRPr="00DD2E66" w:rsidRDefault="00DD2E66" w:rsidP="00DD2E66">
            <w:proofErr w:type="spellStart"/>
            <w:r w:rsidRPr="00DD2E66">
              <w:t>MntGoldProds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800CD" w14:textId="77777777" w:rsidR="00DD2E66" w:rsidRPr="00DD2E66" w:rsidRDefault="00DD2E66" w:rsidP="00DD2E66">
            <w:r w:rsidRPr="00DD2E66">
              <w:t>Numeric</w:t>
            </w:r>
          </w:p>
        </w:tc>
        <w:tc>
          <w:tcPr>
            <w:tcW w:w="0" w:type="auto"/>
            <w:vAlign w:val="center"/>
            <w:hideMark/>
          </w:tcPr>
          <w:p w14:paraId="1D23AC04" w14:textId="77777777" w:rsidR="00DD2E66" w:rsidRPr="00DD2E66" w:rsidRDefault="00DD2E66" w:rsidP="00DD2E66">
            <w:r w:rsidRPr="00DD2E66">
              <w:t>Spend on gold products</w:t>
            </w:r>
          </w:p>
        </w:tc>
      </w:tr>
      <w:tr w:rsidR="00DD2E66" w:rsidRPr="00DD2E66" w14:paraId="23F23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1DEC" w14:textId="77777777" w:rsidR="00DD2E66" w:rsidRPr="00DD2E66" w:rsidRDefault="00DD2E66" w:rsidP="00DD2E66">
            <w:proofErr w:type="spellStart"/>
            <w:r w:rsidRPr="00DD2E66">
              <w:t>NumDealsPurchases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9E0A4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145BE1CD" w14:textId="77777777" w:rsidR="00DD2E66" w:rsidRPr="00DD2E66" w:rsidRDefault="00DD2E66" w:rsidP="00DD2E66">
            <w:r w:rsidRPr="00DD2E66">
              <w:t>Discount purchases</w:t>
            </w:r>
          </w:p>
        </w:tc>
      </w:tr>
      <w:tr w:rsidR="00DD2E66" w:rsidRPr="00DD2E66" w14:paraId="5794C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5726" w14:textId="77777777" w:rsidR="00DD2E66" w:rsidRPr="00DD2E66" w:rsidRDefault="00DD2E66" w:rsidP="00DD2E66">
            <w:proofErr w:type="spellStart"/>
            <w:r w:rsidRPr="00DD2E66">
              <w:t>NumWebPurchases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A0DD8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24B1E46C" w14:textId="77777777" w:rsidR="00DD2E66" w:rsidRPr="00DD2E66" w:rsidRDefault="00DD2E66" w:rsidP="00DD2E66">
            <w:r w:rsidRPr="00DD2E66">
              <w:t>Website purchases</w:t>
            </w:r>
          </w:p>
        </w:tc>
      </w:tr>
      <w:tr w:rsidR="00DD2E66" w:rsidRPr="00DD2E66" w14:paraId="714B8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31B6" w14:textId="77777777" w:rsidR="00DD2E66" w:rsidRPr="00DD2E66" w:rsidRDefault="00DD2E66" w:rsidP="00DD2E66">
            <w:proofErr w:type="spellStart"/>
            <w:r w:rsidRPr="00DD2E66">
              <w:t>NumCatalogPurchases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3C744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730065BA" w14:textId="77777777" w:rsidR="00DD2E66" w:rsidRPr="00DD2E66" w:rsidRDefault="00DD2E66" w:rsidP="00DD2E66">
            <w:proofErr w:type="spellStart"/>
            <w:r w:rsidRPr="00DD2E66">
              <w:t>Catalog</w:t>
            </w:r>
            <w:proofErr w:type="spellEnd"/>
            <w:r w:rsidRPr="00DD2E66">
              <w:t xml:space="preserve"> purchases</w:t>
            </w:r>
          </w:p>
        </w:tc>
      </w:tr>
      <w:tr w:rsidR="00DD2E66" w:rsidRPr="00DD2E66" w14:paraId="7DB78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26C3" w14:textId="77777777" w:rsidR="00DD2E66" w:rsidRPr="00DD2E66" w:rsidRDefault="00DD2E66" w:rsidP="00DD2E66">
            <w:proofErr w:type="spellStart"/>
            <w:r w:rsidRPr="00DD2E66">
              <w:t>NumStorePurchases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C077D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1F6841F8" w14:textId="77777777" w:rsidR="00DD2E66" w:rsidRPr="00DD2E66" w:rsidRDefault="00DD2E66" w:rsidP="00DD2E66">
            <w:r w:rsidRPr="00DD2E66">
              <w:t>In-store purchases</w:t>
            </w:r>
          </w:p>
        </w:tc>
      </w:tr>
      <w:tr w:rsidR="00DD2E66" w:rsidRPr="00DD2E66" w14:paraId="45F8D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41ED" w14:textId="77777777" w:rsidR="00DD2E66" w:rsidRPr="00DD2E66" w:rsidRDefault="00DD2E66" w:rsidP="00DD2E66">
            <w:proofErr w:type="spellStart"/>
            <w:r w:rsidRPr="00DD2E66">
              <w:t>NumWebVisitsMonth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CD82C" w14:textId="77777777" w:rsidR="00DD2E66" w:rsidRPr="00DD2E66" w:rsidRDefault="00DD2E66" w:rsidP="00DD2E66">
            <w:r w:rsidRPr="00DD2E66">
              <w:t>Integer</w:t>
            </w:r>
          </w:p>
        </w:tc>
        <w:tc>
          <w:tcPr>
            <w:tcW w:w="0" w:type="auto"/>
            <w:vAlign w:val="center"/>
            <w:hideMark/>
          </w:tcPr>
          <w:p w14:paraId="780DD6DD" w14:textId="77777777" w:rsidR="00DD2E66" w:rsidRPr="00DD2E66" w:rsidRDefault="00DD2E66" w:rsidP="00DD2E66">
            <w:r w:rsidRPr="00DD2E66">
              <w:t>Website visits</w:t>
            </w:r>
          </w:p>
        </w:tc>
      </w:tr>
    </w:tbl>
    <w:p w14:paraId="76384447" w14:textId="77777777" w:rsidR="00DD2E66" w:rsidRPr="00DD2E66" w:rsidRDefault="00DD2E66" w:rsidP="00DD2E66">
      <w:r w:rsidRPr="00DD2E66">
        <w:pict w14:anchorId="5510A916">
          <v:rect id="_x0000_i1160" style="width:0;height:1.5pt" o:hralign="center" o:hrstd="t" o:hr="t" fillcolor="#a0a0a0" stroked="f"/>
        </w:pict>
      </w:r>
    </w:p>
    <w:p w14:paraId="67A0414A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5. Data Cleaning &amp; Preprocessing</w:t>
      </w:r>
    </w:p>
    <w:p w14:paraId="09F5AA7F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5.1 Data Cleaning Steps</w:t>
      </w:r>
    </w:p>
    <w:p w14:paraId="309A9238" w14:textId="77777777" w:rsidR="00DD2E66" w:rsidRPr="00DD2E66" w:rsidRDefault="00DD2E66" w:rsidP="00DD2E66">
      <w:pPr>
        <w:numPr>
          <w:ilvl w:val="0"/>
          <w:numId w:val="9"/>
        </w:numPr>
      </w:pPr>
      <w:r w:rsidRPr="00DD2E66">
        <w:rPr>
          <w:b/>
          <w:bCs/>
        </w:rPr>
        <w:t>Missing Values</w:t>
      </w:r>
    </w:p>
    <w:p w14:paraId="34E83E25" w14:textId="77777777" w:rsidR="00DD2E66" w:rsidRPr="00DD2E66" w:rsidRDefault="00DD2E66" w:rsidP="00DD2E66">
      <w:pPr>
        <w:numPr>
          <w:ilvl w:val="1"/>
          <w:numId w:val="9"/>
        </w:numPr>
      </w:pPr>
      <w:r w:rsidRPr="00DD2E66">
        <w:t>Income contained missing values</w:t>
      </w:r>
    </w:p>
    <w:p w14:paraId="4CA4D613" w14:textId="77777777" w:rsidR="00DD2E66" w:rsidRPr="00DD2E66" w:rsidRDefault="00DD2E66" w:rsidP="00DD2E66">
      <w:pPr>
        <w:numPr>
          <w:ilvl w:val="1"/>
          <w:numId w:val="9"/>
        </w:numPr>
      </w:pPr>
      <w:r w:rsidRPr="00DD2E66">
        <w:t xml:space="preserve">Imputed using </w:t>
      </w:r>
      <w:r w:rsidRPr="00DD2E66">
        <w:rPr>
          <w:b/>
          <w:bCs/>
        </w:rPr>
        <w:t>median</w:t>
      </w:r>
      <w:r w:rsidRPr="00DD2E66">
        <w:t xml:space="preserve"> to avoid skew</w:t>
      </w:r>
    </w:p>
    <w:p w14:paraId="6AB57F6D" w14:textId="77777777" w:rsidR="00DD2E66" w:rsidRPr="00DD2E66" w:rsidRDefault="00DD2E66" w:rsidP="00DD2E66">
      <w:pPr>
        <w:numPr>
          <w:ilvl w:val="0"/>
          <w:numId w:val="9"/>
        </w:numPr>
      </w:pPr>
      <w:r w:rsidRPr="00DD2E66">
        <w:rPr>
          <w:b/>
          <w:bCs/>
        </w:rPr>
        <w:t>Duplicates</w:t>
      </w:r>
    </w:p>
    <w:p w14:paraId="4FE66159" w14:textId="77777777" w:rsidR="00DD2E66" w:rsidRPr="00DD2E66" w:rsidRDefault="00DD2E66" w:rsidP="00DD2E66">
      <w:pPr>
        <w:numPr>
          <w:ilvl w:val="1"/>
          <w:numId w:val="9"/>
        </w:numPr>
      </w:pPr>
      <w:r w:rsidRPr="00DD2E66">
        <w:t>Checked using customer ID</w:t>
      </w:r>
    </w:p>
    <w:p w14:paraId="54316A9F" w14:textId="77777777" w:rsidR="00DD2E66" w:rsidRPr="00DD2E66" w:rsidRDefault="00DD2E66" w:rsidP="00DD2E66">
      <w:pPr>
        <w:numPr>
          <w:ilvl w:val="1"/>
          <w:numId w:val="9"/>
        </w:numPr>
      </w:pPr>
      <w:r w:rsidRPr="00DD2E66">
        <w:t>No duplicate records found</w:t>
      </w:r>
    </w:p>
    <w:p w14:paraId="06D4470F" w14:textId="77777777" w:rsidR="00DD2E66" w:rsidRPr="00DD2E66" w:rsidRDefault="00DD2E66" w:rsidP="00DD2E66">
      <w:pPr>
        <w:numPr>
          <w:ilvl w:val="0"/>
          <w:numId w:val="9"/>
        </w:numPr>
      </w:pPr>
      <w:r w:rsidRPr="00DD2E66">
        <w:rPr>
          <w:b/>
          <w:bCs/>
        </w:rPr>
        <w:t>Outliers</w:t>
      </w:r>
    </w:p>
    <w:p w14:paraId="18B6B024" w14:textId="77777777" w:rsidR="00DD2E66" w:rsidRPr="00DD2E66" w:rsidRDefault="00DD2E66" w:rsidP="00DD2E66">
      <w:pPr>
        <w:numPr>
          <w:ilvl w:val="1"/>
          <w:numId w:val="9"/>
        </w:numPr>
      </w:pPr>
      <w:r w:rsidRPr="00DD2E66">
        <w:t>High-spend values reviewed</w:t>
      </w:r>
    </w:p>
    <w:p w14:paraId="33901691" w14:textId="77777777" w:rsidR="00DD2E66" w:rsidRPr="00DD2E66" w:rsidRDefault="00DD2E66" w:rsidP="00DD2E66">
      <w:pPr>
        <w:numPr>
          <w:ilvl w:val="1"/>
          <w:numId w:val="9"/>
        </w:numPr>
      </w:pPr>
      <w:r w:rsidRPr="00DD2E66">
        <w:t>Retained as they represent valid premium customers</w:t>
      </w:r>
    </w:p>
    <w:p w14:paraId="39BE8913" w14:textId="77777777" w:rsidR="00DD2E66" w:rsidRPr="00DD2E66" w:rsidRDefault="00DD2E66" w:rsidP="00DD2E66">
      <w:r w:rsidRPr="00DD2E66">
        <w:pict w14:anchorId="7B3381B0">
          <v:rect id="_x0000_i1161" style="width:0;height:1.5pt" o:hralign="center" o:hrstd="t" o:hr="t" fillcolor="#a0a0a0" stroked="f"/>
        </w:pict>
      </w:r>
    </w:p>
    <w:p w14:paraId="5D9D73EB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5.2 Transformation Process</w:t>
      </w:r>
    </w:p>
    <w:p w14:paraId="7C74EC4A" w14:textId="77777777" w:rsidR="00DD2E66" w:rsidRPr="00DD2E66" w:rsidRDefault="00DD2E66" w:rsidP="00DD2E66">
      <w:pPr>
        <w:numPr>
          <w:ilvl w:val="0"/>
          <w:numId w:val="10"/>
        </w:numPr>
      </w:pPr>
      <w:r w:rsidRPr="00DD2E66">
        <w:t>Feature Engineering:</w:t>
      </w:r>
    </w:p>
    <w:p w14:paraId="2C99BEA2" w14:textId="77777777" w:rsidR="00DD2E66" w:rsidRPr="00DD2E66" w:rsidRDefault="00DD2E66" w:rsidP="00DD2E66">
      <w:pPr>
        <w:numPr>
          <w:ilvl w:val="1"/>
          <w:numId w:val="10"/>
        </w:numPr>
      </w:pPr>
      <w:r w:rsidRPr="00DD2E66">
        <w:lastRenderedPageBreak/>
        <w:t xml:space="preserve">Age = Current Year – </w:t>
      </w:r>
      <w:proofErr w:type="spellStart"/>
      <w:r w:rsidRPr="00DD2E66">
        <w:t>Year_Birth</w:t>
      </w:r>
      <w:proofErr w:type="spellEnd"/>
    </w:p>
    <w:p w14:paraId="2133081F" w14:textId="77777777" w:rsidR="00DD2E66" w:rsidRPr="00DD2E66" w:rsidRDefault="00DD2E66" w:rsidP="00DD2E66">
      <w:pPr>
        <w:numPr>
          <w:ilvl w:val="1"/>
          <w:numId w:val="10"/>
        </w:numPr>
      </w:pPr>
      <w:r w:rsidRPr="00DD2E66">
        <w:t xml:space="preserve">Customer Tenure = Years since </w:t>
      </w:r>
      <w:proofErr w:type="spellStart"/>
      <w:r w:rsidRPr="00DD2E66">
        <w:t>enrollment</w:t>
      </w:r>
      <w:proofErr w:type="spellEnd"/>
    </w:p>
    <w:p w14:paraId="3DCB5ABD" w14:textId="77777777" w:rsidR="00DD2E66" w:rsidRPr="00DD2E66" w:rsidRDefault="00DD2E66" w:rsidP="00DD2E66">
      <w:pPr>
        <w:numPr>
          <w:ilvl w:val="1"/>
          <w:numId w:val="10"/>
        </w:numPr>
      </w:pPr>
      <w:r w:rsidRPr="00DD2E66">
        <w:t xml:space="preserve">Total Spend = Sum of product category </w:t>
      </w:r>
      <w:proofErr w:type="gramStart"/>
      <w:r w:rsidRPr="00DD2E66">
        <w:t>spend</w:t>
      </w:r>
      <w:proofErr w:type="gramEnd"/>
    </w:p>
    <w:p w14:paraId="3D64D775" w14:textId="77777777" w:rsidR="00DD2E66" w:rsidRPr="00DD2E66" w:rsidRDefault="00DD2E66" w:rsidP="00DD2E66">
      <w:pPr>
        <w:numPr>
          <w:ilvl w:val="1"/>
          <w:numId w:val="10"/>
        </w:numPr>
      </w:pPr>
      <w:r w:rsidRPr="00DD2E66">
        <w:t>Total Purchases = Sum of all purchase channels</w:t>
      </w:r>
    </w:p>
    <w:p w14:paraId="60AA7254" w14:textId="77777777" w:rsidR="00DD2E66" w:rsidRPr="00DD2E66" w:rsidRDefault="00DD2E66" w:rsidP="00DD2E66">
      <w:pPr>
        <w:numPr>
          <w:ilvl w:val="0"/>
          <w:numId w:val="10"/>
        </w:numPr>
      </w:pPr>
      <w:r w:rsidRPr="00DD2E66">
        <w:t>Categorical Encoding:</w:t>
      </w:r>
    </w:p>
    <w:p w14:paraId="05F0DDA8" w14:textId="77777777" w:rsidR="00DD2E66" w:rsidRPr="00DD2E66" w:rsidRDefault="00DD2E66" w:rsidP="00DD2E66">
      <w:pPr>
        <w:numPr>
          <w:ilvl w:val="1"/>
          <w:numId w:val="10"/>
        </w:numPr>
      </w:pPr>
      <w:r w:rsidRPr="00DD2E66">
        <w:t>One-hot encoding applied to Education and Marital Status</w:t>
      </w:r>
    </w:p>
    <w:p w14:paraId="0474210B" w14:textId="77777777" w:rsidR="00DD2E66" w:rsidRPr="00DD2E66" w:rsidRDefault="00DD2E66" w:rsidP="00DD2E66">
      <w:pPr>
        <w:numPr>
          <w:ilvl w:val="0"/>
          <w:numId w:val="10"/>
        </w:numPr>
      </w:pPr>
      <w:r w:rsidRPr="00DD2E66">
        <w:t>Scaling:</w:t>
      </w:r>
    </w:p>
    <w:p w14:paraId="76246082" w14:textId="77777777" w:rsidR="00DD2E66" w:rsidRPr="00DD2E66" w:rsidRDefault="00DD2E66" w:rsidP="00DD2E66">
      <w:pPr>
        <w:numPr>
          <w:ilvl w:val="1"/>
          <w:numId w:val="10"/>
        </w:numPr>
      </w:pPr>
      <w:r w:rsidRPr="00DD2E66">
        <w:t xml:space="preserve">Numerical features standardized for </w:t>
      </w:r>
      <w:proofErr w:type="spellStart"/>
      <w:r w:rsidRPr="00DD2E66">
        <w:t>modeling</w:t>
      </w:r>
      <w:proofErr w:type="spellEnd"/>
    </w:p>
    <w:p w14:paraId="6C97604C" w14:textId="77777777" w:rsidR="00DD2E66" w:rsidRPr="00DD2E66" w:rsidRDefault="00DD2E66" w:rsidP="00DD2E66">
      <w:r w:rsidRPr="00DD2E66">
        <w:pict w14:anchorId="02032ED5">
          <v:rect id="_x0000_i1162" style="width:0;height:1.5pt" o:hralign="center" o:hrstd="t" o:hr="t" fillcolor="#a0a0a0" stroked="f"/>
        </w:pict>
      </w:r>
    </w:p>
    <w:p w14:paraId="0656343B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5.3 Original vs 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826"/>
        <w:gridCol w:w="3713"/>
      </w:tblGrid>
      <w:tr w:rsidR="00DD2E66" w:rsidRPr="00DD2E66" w14:paraId="04A7A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E6F36" w14:textId="77777777" w:rsidR="00DD2E66" w:rsidRPr="00DD2E66" w:rsidRDefault="00DD2E66" w:rsidP="00DD2E66">
            <w:pPr>
              <w:rPr>
                <w:b/>
                <w:bCs/>
              </w:rPr>
            </w:pPr>
            <w:r w:rsidRPr="00DD2E6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E9D31CD" w14:textId="77777777" w:rsidR="00DD2E66" w:rsidRPr="00DD2E66" w:rsidRDefault="00DD2E66" w:rsidP="00DD2E66">
            <w:pPr>
              <w:rPr>
                <w:b/>
                <w:bCs/>
              </w:rPr>
            </w:pPr>
            <w:r w:rsidRPr="00DD2E66">
              <w:rPr>
                <w:b/>
                <w:bCs/>
              </w:rPr>
              <w:t>Original Dataset</w:t>
            </w:r>
          </w:p>
        </w:tc>
        <w:tc>
          <w:tcPr>
            <w:tcW w:w="0" w:type="auto"/>
            <w:vAlign w:val="center"/>
            <w:hideMark/>
          </w:tcPr>
          <w:p w14:paraId="3F8C4E61" w14:textId="77777777" w:rsidR="00DD2E66" w:rsidRPr="00DD2E66" w:rsidRDefault="00DD2E66" w:rsidP="00DD2E66">
            <w:pPr>
              <w:rPr>
                <w:b/>
                <w:bCs/>
              </w:rPr>
            </w:pPr>
            <w:r w:rsidRPr="00DD2E66">
              <w:rPr>
                <w:b/>
                <w:bCs/>
              </w:rPr>
              <w:t>Cleaned Dataset</w:t>
            </w:r>
          </w:p>
        </w:tc>
      </w:tr>
      <w:tr w:rsidR="00DD2E66" w:rsidRPr="00DD2E66" w14:paraId="7667E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F766" w14:textId="77777777" w:rsidR="00DD2E66" w:rsidRPr="00DD2E66" w:rsidRDefault="00DD2E66" w:rsidP="00DD2E66">
            <w:r w:rsidRPr="00DD2E66">
              <w:t>Missing Income</w:t>
            </w:r>
          </w:p>
        </w:tc>
        <w:tc>
          <w:tcPr>
            <w:tcW w:w="0" w:type="auto"/>
            <w:vAlign w:val="center"/>
            <w:hideMark/>
          </w:tcPr>
          <w:p w14:paraId="23F2CA57" w14:textId="77777777" w:rsidR="00DD2E66" w:rsidRPr="00DD2E66" w:rsidRDefault="00DD2E66" w:rsidP="00DD2E66">
            <w:r w:rsidRPr="00DD2E66">
              <w:t>Present</w:t>
            </w:r>
          </w:p>
        </w:tc>
        <w:tc>
          <w:tcPr>
            <w:tcW w:w="0" w:type="auto"/>
            <w:vAlign w:val="center"/>
            <w:hideMark/>
          </w:tcPr>
          <w:p w14:paraId="34492D9E" w14:textId="77777777" w:rsidR="00DD2E66" w:rsidRPr="00DD2E66" w:rsidRDefault="00DD2E66" w:rsidP="00DD2E66">
            <w:r w:rsidRPr="00DD2E66">
              <w:t>Imputed</w:t>
            </w:r>
          </w:p>
        </w:tc>
      </w:tr>
      <w:tr w:rsidR="00DD2E66" w:rsidRPr="00DD2E66" w14:paraId="38EC4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B428" w14:textId="77777777" w:rsidR="00DD2E66" w:rsidRPr="00DD2E66" w:rsidRDefault="00DD2E66" w:rsidP="00DD2E66">
            <w:r w:rsidRPr="00DD2E66">
              <w:t>Feature Count</w:t>
            </w:r>
          </w:p>
        </w:tc>
        <w:tc>
          <w:tcPr>
            <w:tcW w:w="0" w:type="auto"/>
            <w:vAlign w:val="center"/>
            <w:hideMark/>
          </w:tcPr>
          <w:p w14:paraId="1607066D" w14:textId="77777777" w:rsidR="00DD2E66" w:rsidRPr="00DD2E66" w:rsidRDefault="00DD2E66" w:rsidP="00DD2E66">
            <w:r w:rsidRPr="00DD2E66">
              <w:t>Raw</w:t>
            </w:r>
          </w:p>
        </w:tc>
        <w:tc>
          <w:tcPr>
            <w:tcW w:w="0" w:type="auto"/>
            <w:vAlign w:val="center"/>
            <w:hideMark/>
          </w:tcPr>
          <w:p w14:paraId="268E374D" w14:textId="77777777" w:rsidR="00DD2E66" w:rsidRPr="00DD2E66" w:rsidRDefault="00DD2E66" w:rsidP="00DD2E66">
            <w:r w:rsidRPr="00DD2E66">
              <w:t>Enhanced with engineered features</w:t>
            </w:r>
          </w:p>
        </w:tc>
      </w:tr>
      <w:tr w:rsidR="00DD2E66" w:rsidRPr="00DD2E66" w14:paraId="1A93A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0F76" w14:textId="77777777" w:rsidR="00DD2E66" w:rsidRPr="00DD2E66" w:rsidRDefault="00DD2E66" w:rsidP="00DD2E66">
            <w:r w:rsidRPr="00DD2E66">
              <w:t>Usability</w:t>
            </w:r>
          </w:p>
        </w:tc>
        <w:tc>
          <w:tcPr>
            <w:tcW w:w="0" w:type="auto"/>
            <w:vAlign w:val="center"/>
            <w:hideMark/>
          </w:tcPr>
          <w:p w14:paraId="04891795" w14:textId="77777777" w:rsidR="00DD2E66" w:rsidRPr="00DD2E66" w:rsidRDefault="00DD2E66" w:rsidP="00DD2E66">
            <w:r w:rsidRPr="00DD2E66">
              <w:t>Limited</w:t>
            </w:r>
          </w:p>
        </w:tc>
        <w:tc>
          <w:tcPr>
            <w:tcW w:w="0" w:type="auto"/>
            <w:vAlign w:val="center"/>
            <w:hideMark/>
          </w:tcPr>
          <w:p w14:paraId="1A5A7052" w14:textId="77777777" w:rsidR="00DD2E66" w:rsidRPr="00DD2E66" w:rsidRDefault="00DD2E66" w:rsidP="00DD2E66">
            <w:r w:rsidRPr="00DD2E66">
              <w:t>Model-ready</w:t>
            </w:r>
          </w:p>
        </w:tc>
      </w:tr>
    </w:tbl>
    <w:p w14:paraId="2E931991" w14:textId="77777777" w:rsidR="00DD2E66" w:rsidRPr="00DD2E66" w:rsidRDefault="00DD2E66" w:rsidP="00DD2E66">
      <w:r w:rsidRPr="00DD2E66">
        <w:pict w14:anchorId="4F285873">
          <v:rect id="_x0000_i1163" style="width:0;height:1.5pt" o:hralign="center" o:hrstd="t" o:hr="t" fillcolor="#a0a0a0" stroked="f"/>
        </w:pict>
      </w:r>
    </w:p>
    <w:p w14:paraId="5C4895BB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6. Exploratory Data Analysis (EDA)</w:t>
      </w:r>
    </w:p>
    <w:p w14:paraId="67A520C4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6.1 Visualizations Used</w:t>
      </w:r>
    </w:p>
    <w:p w14:paraId="44E6E661" w14:textId="77777777" w:rsidR="00DD2E66" w:rsidRPr="00DD2E66" w:rsidRDefault="00DD2E66" w:rsidP="00DD2E66">
      <w:pPr>
        <w:numPr>
          <w:ilvl w:val="0"/>
          <w:numId w:val="11"/>
        </w:numPr>
      </w:pPr>
      <w:r w:rsidRPr="00DD2E66">
        <w:t>Distribution of response probabilities</w:t>
      </w:r>
    </w:p>
    <w:p w14:paraId="6920F5A5" w14:textId="77777777" w:rsidR="00DD2E66" w:rsidRPr="00DD2E66" w:rsidRDefault="00DD2E66" w:rsidP="00DD2E66">
      <w:pPr>
        <w:numPr>
          <w:ilvl w:val="0"/>
          <w:numId w:val="11"/>
        </w:numPr>
      </w:pPr>
      <w:r w:rsidRPr="00DD2E66">
        <w:t>Spending patterns by response group</w:t>
      </w:r>
    </w:p>
    <w:p w14:paraId="307CB60D" w14:textId="77777777" w:rsidR="00DD2E66" w:rsidRPr="00DD2E66" w:rsidRDefault="00DD2E66" w:rsidP="00DD2E66">
      <w:pPr>
        <w:numPr>
          <w:ilvl w:val="0"/>
          <w:numId w:val="11"/>
        </w:numPr>
      </w:pPr>
      <w:r w:rsidRPr="00DD2E66">
        <w:t>Recency vs acceptance rate</w:t>
      </w:r>
    </w:p>
    <w:p w14:paraId="3B60D4E8" w14:textId="77777777" w:rsidR="00DD2E66" w:rsidRPr="00DD2E66" w:rsidRDefault="00DD2E66" w:rsidP="00DD2E66">
      <w:pPr>
        <w:numPr>
          <w:ilvl w:val="0"/>
          <w:numId w:val="11"/>
        </w:numPr>
      </w:pPr>
      <w:r w:rsidRPr="00DD2E66">
        <w:t>Channel usage comparisons</w:t>
      </w:r>
    </w:p>
    <w:p w14:paraId="0CD4AD5D" w14:textId="77777777" w:rsidR="00DD2E66" w:rsidRPr="00DD2E66" w:rsidRDefault="00DD2E66" w:rsidP="00DD2E66">
      <w:pPr>
        <w:numPr>
          <w:ilvl w:val="0"/>
          <w:numId w:val="11"/>
        </w:numPr>
      </w:pPr>
      <w:r w:rsidRPr="00DD2E66">
        <w:t>ROC and Precision-Recall curves</w:t>
      </w:r>
    </w:p>
    <w:p w14:paraId="560B7D89" w14:textId="77777777" w:rsidR="00DD2E66" w:rsidRPr="00DD2E66" w:rsidRDefault="00DD2E66" w:rsidP="00DD2E66">
      <w:pPr>
        <w:numPr>
          <w:ilvl w:val="0"/>
          <w:numId w:val="11"/>
        </w:numPr>
      </w:pPr>
      <w:r w:rsidRPr="00DD2E66">
        <w:t>Lift &amp; Gains charts</w:t>
      </w:r>
    </w:p>
    <w:p w14:paraId="11DBC5D1" w14:textId="77777777" w:rsidR="00DD2E66" w:rsidRPr="00DD2E66" w:rsidRDefault="00DD2E66" w:rsidP="00DD2E66">
      <w:r w:rsidRPr="00DD2E66">
        <w:pict w14:anchorId="59D62106">
          <v:rect id="_x0000_i1164" style="width:0;height:1.5pt" o:hralign="center" o:hrstd="t" o:hr="t" fillcolor="#a0a0a0" stroked="f"/>
        </w:pict>
      </w:r>
    </w:p>
    <w:p w14:paraId="37409C9F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6.2 Key Insights</w:t>
      </w:r>
    </w:p>
    <w:p w14:paraId="44C5545B" w14:textId="77777777" w:rsidR="00DD2E66" w:rsidRPr="00DD2E66" w:rsidRDefault="00DD2E66" w:rsidP="00DD2E66">
      <w:pPr>
        <w:numPr>
          <w:ilvl w:val="0"/>
          <w:numId w:val="12"/>
        </w:numPr>
      </w:pPr>
      <w:r w:rsidRPr="00DD2E66">
        <w:t xml:space="preserve">Customers with </w:t>
      </w:r>
      <w:r w:rsidRPr="00DD2E66">
        <w:rPr>
          <w:b/>
          <w:bCs/>
        </w:rPr>
        <w:t>high wine and premium product spend</w:t>
      </w:r>
      <w:r w:rsidRPr="00DD2E66">
        <w:t xml:space="preserve"> are more likely to accept the offer</w:t>
      </w:r>
    </w:p>
    <w:p w14:paraId="614203AB" w14:textId="77777777" w:rsidR="00DD2E66" w:rsidRPr="00DD2E66" w:rsidRDefault="00DD2E66" w:rsidP="00DD2E66">
      <w:pPr>
        <w:numPr>
          <w:ilvl w:val="0"/>
          <w:numId w:val="12"/>
        </w:numPr>
      </w:pPr>
      <w:r w:rsidRPr="00DD2E66">
        <w:t>Recent purchasers have a higher response likelihood</w:t>
      </w:r>
    </w:p>
    <w:p w14:paraId="3C93A471" w14:textId="77777777" w:rsidR="00DD2E66" w:rsidRPr="00DD2E66" w:rsidRDefault="00DD2E66" w:rsidP="00DD2E66">
      <w:pPr>
        <w:numPr>
          <w:ilvl w:val="0"/>
          <w:numId w:val="12"/>
        </w:numPr>
      </w:pPr>
      <w:r w:rsidRPr="00DD2E66">
        <w:lastRenderedPageBreak/>
        <w:t>Heavy discount users are less responsive to premium memberships</w:t>
      </w:r>
    </w:p>
    <w:p w14:paraId="07185D6B" w14:textId="77777777" w:rsidR="00DD2E66" w:rsidRPr="00DD2E66" w:rsidRDefault="00DD2E66" w:rsidP="00DD2E66">
      <w:pPr>
        <w:numPr>
          <w:ilvl w:val="0"/>
          <w:numId w:val="12"/>
        </w:numPr>
      </w:pPr>
      <w:r w:rsidRPr="00DD2E66">
        <w:t>The response rate is naturally imbalanced (~15%)</w:t>
      </w:r>
    </w:p>
    <w:p w14:paraId="4CC48798" w14:textId="77777777" w:rsidR="00DD2E66" w:rsidRPr="00DD2E66" w:rsidRDefault="00DD2E66" w:rsidP="00DD2E66">
      <w:r w:rsidRPr="00DD2E66">
        <w:pict w14:anchorId="06BDCD95">
          <v:rect id="_x0000_i1165" style="width:0;height:1.5pt" o:hralign="center" o:hrstd="t" o:hr="t" fillcolor="#a0a0a0" stroked="f"/>
        </w:pict>
      </w:r>
    </w:p>
    <w:p w14:paraId="2A92B520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6.3 EDA Summary</w:t>
      </w:r>
    </w:p>
    <w:p w14:paraId="593B5D79" w14:textId="77777777" w:rsidR="00DD2E66" w:rsidRPr="00DD2E66" w:rsidRDefault="00DD2E66" w:rsidP="00DD2E66">
      <w:r w:rsidRPr="00DD2E66">
        <w:t>EDA revealed strong relationships between:</w:t>
      </w:r>
    </w:p>
    <w:p w14:paraId="557DC46C" w14:textId="77777777" w:rsidR="00DD2E66" w:rsidRPr="00DD2E66" w:rsidRDefault="00DD2E66" w:rsidP="00DD2E66">
      <w:pPr>
        <w:numPr>
          <w:ilvl w:val="0"/>
          <w:numId w:val="13"/>
        </w:numPr>
      </w:pPr>
      <w:r w:rsidRPr="00DD2E66">
        <w:t xml:space="preserve">Spending </w:t>
      </w:r>
      <w:proofErr w:type="spellStart"/>
      <w:r w:rsidRPr="00DD2E66">
        <w:t>behavior</w:t>
      </w:r>
      <w:proofErr w:type="spellEnd"/>
      <w:r w:rsidRPr="00DD2E66">
        <w:t xml:space="preserve"> and acceptance</w:t>
      </w:r>
    </w:p>
    <w:p w14:paraId="54E5386D" w14:textId="77777777" w:rsidR="00DD2E66" w:rsidRPr="00DD2E66" w:rsidRDefault="00DD2E66" w:rsidP="00DD2E66">
      <w:pPr>
        <w:numPr>
          <w:ilvl w:val="0"/>
          <w:numId w:val="13"/>
        </w:numPr>
      </w:pPr>
      <w:r w:rsidRPr="00DD2E66">
        <w:t>Recency and response probability</w:t>
      </w:r>
    </w:p>
    <w:p w14:paraId="78B29B97" w14:textId="77777777" w:rsidR="00DD2E66" w:rsidRPr="00DD2E66" w:rsidRDefault="00DD2E66" w:rsidP="00DD2E66">
      <w:pPr>
        <w:numPr>
          <w:ilvl w:val="0"/>
          <w:numId w:val="13"/>
        </w:numPr>
      </w:pPr>
      <w:r w:rsidRPr="00DD2E66">
        <w:t>Purchase channels and customer value</w:t>
      </w:r>
    </w:p>
    <w:p w14:paraId="7707E291" w14:textId="77777777" w:rsidR="00DD2E66" w:rsidRPr="00DD2E66" w:rsidRDefault="00DD2E66" w:rsidP="00DD2E66">
      <w:r w:rsidRPr="00DD2E66">
        <w:t xml:space="preserve">These insights informed both </w:t>
      </w:r>
      <w:r w:rsidRPr="00DD2E66">
        <w:rPr>
          <w:b/>
          <w:bCs/>
        </w:rPr>
        <w:t>feature selection</w:t>
      </w:r>
      <w:r w:rsidRPr="00DD2E66">
        <w:t xml:space="preserve"> and </w:t>
      </w:r>
      <w:r w:rsidRPr="00DD2E66">
        <w:rPr>
          <w:b/>
          <w:bCs/>
        </w:rPr>
        <w:t>campaign targeting strategy</w:t>
      </w:r>
      <w:r w:rsidRPr="00DD2E66">
        <w:t>.</w:t>
      </w:r>
    </w:p>
    <w:p w14:paraId="048BD87B" w14:textId="77777777" w:rsidR="00DD2E66" w:rsidRPr="00DD2E66" w:rsidRDefault="00DD2E66" w:rsidP="00DD2E66">
      <w:r w:rsidRPr="00DD2E66">
        <w:pict w14:anchorId="3A847DE8">
          <v:rect id="_x0000_i1166" style="width:0;height:1.5pt" o:hralign="center" o:hrstd="t" o:hr="t" fillcolor="#a0a0a0" stroked="f"/>
        </w:pict>
      </w:r>
    </w:p>
    <w:p w14:paraId="03FC8748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7. Results Interpretation &amp; Reporting</w:t>
      </w:r>
    </w:p>
    <w:p w14:paraId="09DE8929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7.1 Executive Summary</w:t>
      </w:r>
    </w:p>
    <w:p w14:paraId="39409F9E" w14:textId="77777777" w:rsidR="00DD2E66" w:rsidRPr="00DD2E66" w:rsidRDefault="00DD2E66" w:rsidP="00DD2E66">
      <w:r w:rsidRPr="00DD2E66">
        <w:t>The predictive model successfully ranks customers by likelihood of accepting the Gold Membership offer. Targeting only the top probability segments significantly improves campaign efficiency.</w:t>
      </w:r>
    </w:p>
    <w:p w14:paraId="7F38534D" w14:textId="77777777" w:rsidR="00DD2E66" w:rsidRPr="00DD2E66" w:rsidRDefault="00DD2E66" w:rsidP="00DD2E66">
      <w:r w:rsidRPr="00DD2E66">
        <w:pict w14:anchorId="07DF10A4">
          <v:rect id="_x0000_i1167" style="width:0;height:1.5pt" o:hralign="center" o:hrstd="t" o:hr="t" fillcolor="#a0a0a0" stroked="f"/>
        </w:pict>
      </w:r>
    </w:p>
    <w:p w14:paraId="2EE0A82F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7.2 Visual Storytelling</w:t>
      </w:r>
    </w:p>
    <w:p w14:paraId="7BA0EC9C" w14:textId="77777777" w:rsidR="00DD2E66" w:rsidRPr="00DD2E66" w:rsidRDefault="00DD2E66" w:rsidP="00DD2E66">
      <w:pPr>
        <w:numPr>
          <w:ilvl w:val="0"/>
          <w:numId w:val="14"/>
        </w:numPr>
      </w:pPr>
      <w:r w:rsidRPr="00DD2E66">
        <w:t xml:space="preserve">Interactive </w:t>
      </w:r>
      <w:proofErr w:type="spellStart"/>
      <w:r w:rsidRPr="00DD2E66">
        <w:t>Streamlit</w:t>
      </w:r>
      <w:proofErr w:type="spellEnd"/>
      <w:r w:rsidRPr="00DD2E66">
        <w:t xml:space="preserve"> dashboard</w:t>
      </w:r>
    </w:p>
    <w:p w14:paraId="67A21F32" w14:textId="77777777" w:rsidR="00DD2E66" w:rsidRPr="00DD2E66" w:rsidRDefault="00DD2E66" w:rsidP="00DD2E66">
      <w:pPr>
        <w:numPr>
          <w:ilvl w:val="0"/>
          <w:numId w:val="14"/>
        </w:numPr>
      </w:pPr>
      <w:r w:rsidRPr="00DD2E66">
        <w:t>KPI cards for quick insights</w:t>
      </w:r>
    </w:p>
    <w:p w14:paraId="5193AB30" w14:textId="77777777" w:rsidR="00DD2E66" w:rsidRPr="00DD2E66" w:rsidRDefault="00DD2E66" w:rsidP="00DD2E66">
      <w:pPr>
        <w:numPr>
          <w:ilvl w:val="0"/>
          <w:numId w:val="14"/>
        </w:numPr>
      </w:pPr>
      <w:r w:rsidRPr="00DD2E66">
        <w:t>Targeting simulations via sliders</w:t>
      </w:r>
    </w:p>
    <w:p w14:paraId="291B2B1A" w14:textId="77777777" w:rsidR="00DD2E66" w:rsidRPr="00DD2E66" w:rsidRDefault="00DD2E66" w:rsidP="00DD2E66">
      <w:pPr>
        <w:numPr>
          <w:ilvl w:val="0"/>
          <w:numId w:val="14"/>
        </w:numPr>
      </w:pPr>
      <w:r w:rsidRPr="00DD2E66">
        <w:t>Exportable call lists</w:t>
      </w:r>
    </w:p>
    <w:p w14:paraId="1251560C" w14:textId="77777777" w:rsidR="00DD2E66" w:rsidRPr="00DD2E66" w:rsidRDefault="00DD2E66" w:rsidP="00DD2E66">
      <w:r w:rsidRPr="00DD2E66">
        <w:pict w14:anchorId="138E1183">
          <v:rect id="_x0000_i1168" style="width:0;height:1.5pt" o:hralign="center" o:hrstd="t" o:hr="t" fillcolor="#a0a0a0" stroked="f"/>
        </w:pict>
      </w:r>
    </w:p>
    <w:p w14:paraId="555EB66B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7.3 Key Findings</w:t>
      </w:r>
    </w:p>
    <w:p w14:paraId="2D88F938" w14:textId="77777777" w:rsidR="00DD2E66" w:rsidRPr="00DD2E66" w:rsidRDefault="00DD2E66" w:rsidP="00DD2E66">
      <w:pPr>
        <w:numPr>
          <w:ilvl w:val="0"/>
          <w:numId w:val="15"/>
        </w:numPr>
      </w:pPr>
      <w:r w:rsidRPr="00DD2E66">
        <w:t>Top 20–30% of customers capture a majority of responders</w:t>
      </w:r>
    </w:p>
    <w:p w14:paraId="7ACDA4B8" w14:textId="77777777" w:rsidR="00DD2E66" w:rsidRPr="00DD2E66" w:rsidRDefault="00DD2E66" w:rsidP="00DD2E66">
      <w:pPr>
        <w:numPr>
          <w:ilvl w:val="0"/>
          <w:numId w:val="15"/>
        </w:numPr>
      </w:pPr>
      <w:r w:rsidRPr="00DD2E66">
        <w:t>Predictive targeting reduces outreach volume while maintaining conversion</w:t>
      </w:r>
    </w:p>
    <w:p w14:paraId="3E351CB5" w14:textId="77777777" w:rsidR="00DD2E66" w:rsidRPr="00DD2E66" w:rsidRDefault="00DD2E66" w:rsidP="00DD2E66">
      <w:pPr>
        <w:numPr>
          <w:ilvl w:val="0"/>
          <w:numId w:val="15"/>
        </w:numPr>
      </w:pPr>
      <w:r w:rsidRPr="00DD2E66">
        <w:t>Model performance demonstrates strong discriminatory power</w:t>
      </w:r>
    </w:p>
    <w:p w14:paraId="169B1AF5" w14:textId="77777777" w:rsidR="00DD2E66" w:rsidRPr="00DD2E66" w:rsidRDefault="00DD2E66" w:rsidP="00DD2E66">
      <w:r w:rsidRPr="00DD2E66">
        <w:pict w14:anchorId="4C428F54">
          <v:rect id="_x0000_i1169" style="width:0;height:1.5pt" o:hralign="center" o:hrstd="t" o:hr="t" fillcolor="#a0a0a0" stroked="f"/>
        </w:pict>
      </w:r>
    </w:p>
    <w:p w14:paraId="5765DC41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7.4 Strategic Recommendations</w:t>
      </w:r>
    </w:p>
    <w:p w14:paraId="79BF8CBD" w14:textId="77777777" w:rsidR="00DD2E66" w:rsidRPr="00DD2E66" w:rsidRDefault="00DD2E66" w:rsidP="00DD2E66">
      <w:pPr>
        <w:numPr>
          <w:ilvl w:val="0"/>
          <w:numId w:val="16"/>
        </w:numPr>
      </w:pPr>
      <w:r w:rsidRPr="00DD2E66">
        <w:t>Prioritize high-probability customers for phone campaigns</w:t>
      </w:r>
    </w:p>
    <w:p w14:paraId="44873AC7" w14:textId="77777777" w:rsidR="00DD2E66" w:rsidRPr="00DD2E66" w:rsidRDefault="00DD2E66" w:rsidP="00DD2E66">
      <w:pPr>
        <w:numPr>
          <w:ilvl w:val="0"/>
          <w:numId w:val="16"/>
        </w:numPr>
      </w:pPr>
      <w:r w:rsidRPr="00DD2E66">
        <w:lastRenderedPageBreak/>
        <w:t>Use probability thresholds to control campaign size</w:t>
      </w:r>
    </w:p>
    <w:p w14:paraId="12E6B18C" w14:textId="77777777" w:rsidR="00DD2E66" w:rsidRPr="00DD2E66" w:rsidRDefault="00DD2E66" w:rsidP="00DD2E66">
      <w:pPr>
        <w:numPr>
          <w:ilvl w:val="0"/>
          <w:numId w:val="16"/>
        </w:numPr>
      </w:pPr>
      <w:r w:rsidRPr="00DD2E66">
        <w:t>Leverage insights for personalized messaging</w:t>
      </w:r>
    </w:p>
    <w:p w14:paraId="373605C0" w14:textId="77777777" w:rsidR="00DD2E66" w:rsidRPr="00DD2E66" w:rsidRDefault="00DD2E66" w:rsidP="00DD2E66">
      <w:pPr>
        <w:numPr>
          <w:ilvl w:val="0"/>
          <w:numId w:val="16"/>
        </w:numPr>
      </w:pPr>
      <w:r w:rsidRPr="00DD2E66">
        <w:t>Integrate model outputs into ongoing marketing strategy</w:t>
      </w:r>
    </w:p>
    <w:p w14:paraId="2E8771F0" w14:textId="77777777" w:rsidR="00DD2E66" w:rsidRPr="00DD2E66" w:rsidRDefault="00DD2E66" w:rsidP="00DD2E66">
      <w:r w:rsidRPr="00DD2E66">
        <w:pict w14:anchorId="308160F5">
          <v:rect id="_x0000_i1170" style="width:0;height:1.5pt" o:hralign="center" o:hrstd="t" o:hr="t" fillcolor="#a0a0a0" stroked="f"/>
        </w:pict>
      </w:r>
    </w:p>
    <w:p w14:paraId="1D2AE034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7.5 Limitations &amp; Assumptions (Optional)</w:t>
      </w:r>
    </w:p>
    <w:p w14:paraId="10E7E078" w14:textId="77777777" w:rsidR="00DD2E66" w:rsidRPr="00DD2E66" w:rsidRDefault="00DD2E66" w:rsidP="00DD2E66">
      <w:pPr>
        <w:numPr>
          <w:ilvl w:val="0"/>
          <w:numId w:val="17"/>
        </w:numPr>
      </w:pPr>
      <w:r w:rsidRPr="00DD2E66">
        <w:t>Model trained on historical data</w:t>
      </w:r>
    </w:p>
    <w:p w14:paraId="2A9B0A33" w14:textId="77777777" w:rsidR="00DD2E66" w:rsidRPr="00DD2E66" w:rsidRDefault="00DD2E66" w:rsidP="00DD2E66">
      <w:pPr>
        <w:numPr>
          <w:ilvl w:val="0"/>
          <w:numId w:val="17"/>
        </w:numPr>
      </w:pPr>
      <w:r w:rsidRPr="00DD2E66">
        <w:t xml:space="preserve">Results assume customer </w:t>
      </w:r>
      <w:proofErr w:type="spellStart"/>
      <w:r w:rsidRPr="00DD2E66">
        <w:t>behavior</w:t>
      </w:r>
      <w:proofErr w:type="spellEnd"/>
      <w:r w:rsidRPr="00DD2E66">
        <w:t xml:space="preserve"> remains stable</w:t>
      </w:r>
    </w:p>
    <w:p w14:paraId="18E31F9F" w14:textId="77777777" w:rsidR="00DD2E66" w:rsidRPr="00DD2E66" w:rsidRDefault="00DD2E66" w:rsidP="00DD2E66">
      <w:pPr>
        <w:numPr>
          <w:ilvl w:val="0"/>
          <w:numId w:val="17"/>
        </w:numPr>
      </w:pPr>
      <w:r w:rsidRPr="00DD2E66">
        <w:t>Does not account for external market factors</w:t>
      </w:r>
    </w:p>
    <w:p w14:paraId="5C40C91D" w14:textId="77777777" w:rsidR="00DD2E66" w:rsidRPr="00DD2E66" w:rsidRDefault="00DD2E66" w:rsidP="00DD2E66">
      <w:r w:rsidRPr="00DD2E66">
        <w:pict w14:anchorId="6E716FDE">
          <v:rect id="_x0000_i1171" style="width:0;height:1.5pt" o:hralign="center" o:hrstd="t" o:hr="t" fillcolor="#a0a0a0" stroked="f"/>
        </w:pict>
      </w:r>
    </w:p>
    <w:p w14:paraId="3C7039C6" w14:textId="77777777" w:rsidR="00DD2E66" w:rsidRPr="00DD2E66" w:rsidRDefault="00DD2E66" w:rsidP="00DD2E66">
      <w:pPr>
        <w:rPr>
          <w:b/>
          <w:bCs/>
        </w:rPr>
      </w:pPr>
      <w:r w:rsidRPr="00DD2E66">
        <w:rPr>
          <w:b/>
          <w:bCs/>
        </w:rPr>
        <w:t>8. Conclusion</w:t>
      </w:r>
    </w:p>
    <w:p w14:paraId="38652B69" w14:textId="77777777" w:rsidR="00DD2E66" w:rsidRPr="00DD2E66" w:rsidRDefault="00DD2E66" w:rsidP="00DD2E66">
      <w:r w:rsidRPr="00DD2E66">
        <w:t xml:space="preserve">This project demonstrates how </w:t>
      </w:r>
      <w:r w:rsidRPr="00DD2E66">
        <w:rPr>
          <w:b/>
          <w:bCs/>
        </w:rPr>
        <w:t>predictive analytics and interactive dashboards</w:t>
      </w:r>
      <w:r w:rsidRPr="00DD2E66">
        <w:t xml:space="preserve"> can transform traditional marketing campaigns into </w:t>
      </w:r>
      <w:r w:rsidRPr="00DD2E66">
        <w:rPr>
          <w:b/>
          <w:bCs/>
        </w:rPr>
        <w:t>cost-efficient, insight-driven strategies</w:t>
      </w:r>
      <w:r w:rsidRPr="00DD2E66">
        <w:t xml:space="preserve">. By focusing on customer </w:t>
      </w:r>
      <w:proofErr w:type="spellStart"/>
      <w:r w:rsidRPr="00DD2E66">
        <w:t>behavior</w:t>
      </w:r>
      <w:proofErr w:type="spellEnd"/>
      <w:r w:rsidRPr="00DD2E66">
        <w:t xml:space="preserve"> and response likelihood, the superstore can improve conversion rates while reducing operational costs.</w:t>
      </w:r>
    </w:p>
    <w:p w14:paraId="568F30BA" w14:textId="77777777" w:rsidR="00545AF8" w:rsidRDefault="00545AF8"/>
    <w:sectPr w:rsidR="00545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334"/>
    <w:multiLevelType w:val="multilevel"/>
    <w:tmpl w:val="CEB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3D51"/>
    <w:multiLevelType w:val="multilevel"/>
    <w:tmpl w:val="0AB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0935"/>
    <w:multiLevelType w:val="multilevel"/>
    <w:tmpl w:val="D6A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2076A"/>
    <w:multiLevelType w:val="multilevel"/>
    <w:tmpl w:val="3B8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E3F64"/>
    <w:multiLevelType w:val="multilevel"/>
    <w:tmpl w:val="40D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96986"/>
    <w:multiLevelType w:val="multilevel"/>
    <w:tmpl w:val="212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831EA"/>
    <w:multiLevelType w:val="multilevel"/>
    <w:tmpl w:val="21E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D5E48"/>
    <w:multiLevelType w:val="multilevel"/>
    <w:tmpl w:val="6FF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433C3"/>
    <w:multiLevelType w:val="multilevel"/>
    <w:tmpl w:val="DEA6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72D20"/>
    <w:multiLevelType w:val="multilevel"/>
    <w:tmpl w:val="E030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22BFA"/>
    <w:multiLevelType w:val="multilevel"/>
    <w:tmpl w:val="A41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F6223"/>
    <w:multiLevelType w:val="multilevel"/>
    <w:tmpl w:val="6E3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B4601"/>
    <w:multiLevelType w:val="multilevel"/>
    <w:tmpl w:val="A2F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C1A6F"/>
    <w:multiLevelType w:val="multilevel"/>
    <w:tmpl w:val="789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86DD6"/>
    <w:multiLevelType w:val="multilevel"/>
    <w:tmpl w:val="F1E8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77E4C"/>
    <w:multiLevelType w:val="multilevel"/>
    <w:tmpl w:val="FE5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E1F3F"/>
    <w:multiLevelType w:val="multilevel"/>
    <w:tmpl w:val="F92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162637">
    <w:abstractNumId w:val="16"/>
  </w:num>
  <w:num w:numId="2" w16cid:durableId="1924993722">
    <w:abstractNumId w:val="7"/>
  </w:num>
  <w:num w:numId="3" w16cid:durableId="1011376550">
    <w:abstractNumId w:val="8"/>
  </w:num>
  <w:num w:numId="4" w16cid:durableId="1377780828">
    <w:abstractNumId w:val="12"/>
  </w:num>
  <w:num w:numId="5" w16cid:durableId="1566136072">
    <w:abstractNumId w:val="9"/>
  </w:num>
  <w:num w:numId="6" w16cid:durableId="1306426649">
    <w:abstractNumId w:val="4"/>
  </w:num>
  <w:num w:numId="7" w16cid:durableId="18897383">
    <w:abstractNumId w:val="15"/>
  </w:num>
  <w:num w:numId="8" w16cid:durableId="1761219175">
    <w:abstractNumId w:val="10"/>
  </w:num>
  <w:num w:numId="9" w16cid:durableId="2037458220">
    <w:abstractNumId w:val="5"/>
  </w:num>
  <w:num w:numId="10" w16cid:durableId="1734960479">
    <w:abstractNumId w:val="11"/>
  </w:num>
  <w:num w:numId="11" w16cid:durableId="663362377">
    <w:abstractNumId w:val="6"/>
  </w:num>
  <w:num w:numId="12" w16cid:durableId="896817264">
    <w:abstractNumId w:val="14"/>
  </w:num>
  <w:num w:numId="13" w16cid:durableId="821893994">
    <w:abstractNumId w:val="2"/>
  </w:num>
  <w:num w:numId="14" w16cid:durableId="2028864628">
    <w:abstractNumId w:val="13"/>
  </w:num>
  <w:num w:numId="15" w16cid:durableId="647395999">
    <w:abstractNumId w:val="3"/>
  </w:num>
  <w:num w:numId="16" w16cid:durableId="1459568680">
    <w:abstractNumId w:val="1"/>
  </w:num>
  <w:num w:numId="17" w16cid:durableId="89616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E6"/>
    <w:rsid w:val="004C7FE6"/>
    <w:rsid w:val="00545AF8"/>
    <w:rsid w:val="00A667D0"/>
    <w:rsid w:val="00C4711D"/>
    <w:rsid w:val="00DD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F6C0"/>
  <w15:chartTrackingRefBased/>
  <w15:docId w15:val="{63EFB534-F9BC-4CDF-8CA8-43C14D72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Mercyline Makacha</dc:creator>
  <cp:keywords/>
  <dc:description/>
  <cp:lastModifiedBy>Mercyline Makacha</cp:lastModifiedBy>
  <cp:revision>2</cp:revision>
  <dcterms:created xsi:type="dcterms:W3CDTF">2026-02-05T11:03:00Z</dcterms:created>
  <dcterms:modified xsi:type="dcterms:W3CDTF">2026-02-05T11:16:00Z</dcterms:modified>
</cp:coreProperties>
</file>