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49C4" w14:textId="77777777" w:rsidR="00DE0498" w:rsidRDefault="00DE0498" w:rsidP="00DE0498">
      <w:pPr>
        <w:jc w:val="center"/>
        <w:rPr>
          <w:b/>
          <w:bCs/>
          <w:sz w:val="36"/>
          <w:szCs w:val="36"/>
          <w:lang w:val="en-IN"/>
        </w:rPr>
      </w:pPr>
      <w:bookmarkStart w:id="0" w:name="_Hlk213331622"/>
      <w:r w:rsidRPr="00DE0498">
        <w:rPr>
          <w:b/>
          <w:bCs/>
          <w:sz w:val="36"/>
          <w:szCs w:val="36"/>
          <w:lang w:val="en-IN"/>
        </w:rPr>
        <w:t>Tactical Data Link System</w:t>
      </w:r>
    </w:p>
    <w:p w14:paraId="7FAA022A" w14:textId="53EFF4A5" w:rsidR="00DE0498" w:rsidRDefault="00DE0498" w:rsidP="00DE0498">
      <w:pPr>
        <w:jc w:val="center"/>
        <w:rPr>
          <w:b/>
          <w:bCs/>
          <w:sz w:val="36"/>
          <w:szCs w:val="36"/>
          <w:lang w:val="en-IN"/>
        </w:rPr>
      </w:pPr>
      <w:r>
        <w:rPr>
          <w:b/>
          <w:bCs/>
          <w:sz w:val="36"/>
          <w:szCs w:val="36"/>
          <w:lang w:val="en-IN"/>
        </w:rPr>
        <w:t xml:space="preserve"> </w:t>
      </w:r>
      <w:r w:rsidRPr="00DE0498">
        <w:rPr>
          <w:b/>
          <w:bCs/>
          <w:sz w:val="36"/>
          <w:szCs w:val="36"/>
          <w:lang w:val="en-IN"/>
        </w:rPr>
        <w:t>Real-time</w:t>
      </w:r>
    </w:p>
    <w:p w14:paraId="7BFEEB75" w14:textId="7D9BDF76" w:rsidR="00DE0498" w:rsidRPr="00DE0498" w:rsidRDefault="00DE0498" w:rsidP="000E38C0">
      <w:pPr>
        <w:spacing w:after="0" w:line="720" w:lineRule="auto"/>
        <w:ind w:left="1843" w:right="1824"/>
        <w:jc w:val="center"/>
        <w:rPr>
          <w:b/>
          <w:bCs/>
          <w:sz w:val="36"/>
          <w:szCs w:val="36"/>
          <w:lang w:val="en-IN"/>
        </w:rPr>
      </w:pPr>
      <w:r w:rsidRPr="00DE0498">
        <w:rPr>
          <w:b/>
          <w:bCs/>
          <w:sz w:val="36"/>
          <w:szCs w:val="36"/>
          <w:lang w:val="en-IN"/>
        </w:rPr>
        <w:t>Emergency Response Coordination</w:t>
      </w:r>
    </w:p>
    <w:p w14:paraId="7B986DD3" w14:textId="27762F3C" w:rsidR="0063732C" w:rsidRDefault="00000000" w:rsidP="00DE0498">
      <w:pPr>
        <w:spacing w:after="883" w:line="259" w:lineRule="auto"/>
        <w:ind w:left="0" w:right="120" w:firstLine="0"/>
        <w:jc w:val="center"/>
      </w:pPr>
      <w:r>
        <w:rPr>
          <w:b/>
          <w:sz w:val="27"/>
        </w:rPr>
        <w:t>A PROJECT REPORT</w:t>
      </w:r>
    </w:p>
    <w:p w14:paraId="21BA3EE6" w14:textId="77777777" w:rsidR="0063732C" w:rsidRDefault="00000000">
      <w:pPr>
        <w:spacing w:after="959" w:line="259" w:lineRule="auto"/>
        <w:ind w:left="0" w:right="89" w:firstLine="0"/>
        <w:jc w:val="center"/>
      </w:pPr>
      <w:r>
        <w:rPr>
          <w:b/>
          <w:i/>
          <w:sz w:val="27"/>
        </w:rPr>
        <w:t>Submitted by</w:t>
      </w:r>
    </w:p>
    <w:p w14:paraId="010BD227" w14:textId="7F096154" w:rsidR="0063732C" w:rsidRDefault="006137BF">
      <w:pPr>
        <w:spacing w:after="78"/>
        <w:ind w:left="10" w:right="111"/>
        <w:jc w:val="center"/>
      </w:pPr>
      <w:r>
        <w:rPr>
          <w:b/>
          <w:sz w:val="30"/>
        </w:rPr>
        <w:t>VIKRANT SINHA (22BCS16990)</w:t>
      </w:r>
    </w:p>
    <w:p w14:paraId="3D89D86B" w14:textId="3808091E" w:rsidR="0063732C" w:rsidRDefault="006137BF">
      <w:pPr>
        <w:spacing w:after="73"/>
        <w:ind w:left="10" w:right="111"/>
        <w:jc w:val="center"/>
        <w:rPr>
          <w:b/>
          <w:sz w:val="30"/>
        </w:rPr>
      </w:pPr>
      <w:r>
        <w:rPr>
          <w:b/>
          <w:sz w:val="30"/>
        </w:rPr>
        <w:t xml:space="preserve">NITISH </w:t>
      </w:r>
      <w:r w:rsidR="00F16F6C">
        <w:rPr>
          <w:b/>
          <w:sz w:val="30"/>
        </w:rPr>
        <w:t>KUMAR SINGH</w:t>
      </w:r>
      <w:r>
        <w:rPr>
          <w:b/>
          <w:sz w:val="30"/>
        </w:rPr>
        <w:t>(22BCS16993)</w:t>
      </w:r>
    </w:p>
    <w:p w14:paraId="753F0287" w14:textId="56B083C0" w:rsidR="006137BF" w:rsidRDefault="006137BF">
      <w:pPr>
        <w:spacing w:after="73"/>
        <w:ind w:left="10" w:right="111"/>
        <w:jc w:val="center"/>
        <w:rPr>
          <w:b/>
          <w:sz w:val="30"/>
        </w:rPr>
      </w:pPr>
      <w:r>
        <w:rPr>
          <w:b/>
          <w:sz w:val="30"/>
        </w:rPr>
        <w:t>DANISH MALHOTRA (22BCS16994)</w:t>
      </w:r>
    </w:p>
    <w:p w14:paraId="46CDBDA5" w14:textId="02051FC0" w:rsidR="006137BF" w:rsidRDefault="006137BF">
      <w:pPr>
        <w:spacing w:after="73"/>
        <w:ind w:left="10" w:right="111"/>
        <w:jc w:val="center"/>
        <w:rPr>
          <w:b/>
          <w:sz w:val="30"/>
        </w:rPr>
      </w:pPr>
      <w:r>
        <w:rPr>
          <w:b/>
          <w:sz w:val="30"/>
        </w:rPr>
        <w:t>ABHAY PARTAP SINGH RANA (22BCS17037)</w:t>
      </w:r>
    </w:p>
    <w:p w14:paraId="1DAEE9A6" w14:textId="6636AA0A" w:rsidR="006137BF" w:rsidRDefault="006137BF">
      <w:pPr>
        <w:spacing w:after="73"/>
        <w:ind w:left="10" w:right="111"/>
        <w:jc w:val="center"/>
        <w:rPr>
          <w:b/>
          <w:sz w:val="30"/>
        </w:rPr>
      </w:pPr>
      <w:r>
        <w:rPr>
          <w:b/>
          <w:sz w:val="30"/>
        </w:rPr>
        <w:t>AYUSH THAKUR (22BCS17038)</w:t>
      </w:r>
    </w:p>
    <w:p w14:paraId="05404861" w14:textId="77777777" w:rsidR="006137BF" w:rsidRDefault="006137BF">
      <w:pPr>
        <w:spacing w:after="73"/>
        <w:ind w:left="10" w:right="111"/>
        <w:jc w:val="center"/>
      </w:pPr>
    </w:p>
    <w:p w14:paraId="791075D7" w14:textId="77777777" w:rsidR="0063732C" w:rsidRDefault="00000000" w:rsidP="00BB1ECD">
      <w:pPr>
        <w:spacing w:before="240" w:after="0" w:line="259" w:lineRule="auto"/>
        <w:ind w:left="2119" w:firstLine="0"/>
        <w:jc w:val="left"/>
        <w:rPr>
          <w:b/>
          <w:i/>
          <w:sz w:val="27"/>
        </w:rPr>
      </w:pPr>
      <w:r>
        <w:rPr>
          <w:b/>
          <w:i/>
          <w:sz w:val="27"/>
        </w:rPr>
        <w:t>in partial fulfillment for the award of the degree of</w:t>
      </w:r>
    </w:p>
    <w:p w14:paraId="76B42B02" w14:textId="77777777" w:rsidR="00BB1ECD" w:rsidRDefault="00BB1ECD" w:rsidP="00BB1ECD">
      <w:pPr>
        <w:spacing w:before="240" w:after="0" w:line="259" w:lineRule="auto"/>
        <w:ind w:left="2119" w:firstLine="0"/>
        <w:jc w:val="left"/>
      </w:pPr>
    </w:p>
    <w:p w14:paraId="0785B39E" w14:textId="77777777" w:rsidR="0063732C" w:rsidRDefault="00000000">
      <w:pPr>
        <w:spacing w:after="387"/>
        <w:ind w:left="10" w:right="112"/>
        <w:jc w:val="center"/>
      </w:pPr>
      <w:r>
        <w:rPr>
          <w:b/>
          <w:sz w:val="30"/>
        </w:rPr>
        <w:t>BACHELOR OF ENGINEERING</w:t>
      </w:r>
    </w:p>
    <w:p w14:paraId="2F486747" w14:textId="77777777" w:rsidR="0063732C" w:rsidRDefault="00000000">
      <w:pPr>
        <w:spacing w:after="414" w:line="268" w:lineRule="auto"/>
        <w:ind w:left="10" w:right="90"/>
        <w:jc w:val="center"/>
      </w:pPr>
      <w:r>
        <w:rPr>
          <w:b/>
          <w:sz w:val="24"/>
        </w:rPr>
        <w:t>IN</w:t>
      </w:r>
    </w:p>
    <w:p w14:paraId="07AECF16" w14:textId="77777777" w:rsidR="0063732C" w:rsidRDefault="00000000">
      <w:pPr>
        <w:spacing w:after="120" w:line="259" w:lineRule="auto"/>
        <w:ind w:left="0" w:right="115" w:firstLine="0"/>
        <w:jc w:val="center"/>
      </w:pPr>
      <w:r>
        <w:rPr>
          <w:sz w:val="27"/>
        </w:rPr>
        <w:t>COMPUTER SCIENCE AND ENGINEERING</w:t>
      </w:r>
    </w:p>
    <w:p w14:paraId="584B2C9F" w14:textId="77777777" w:rsidR="0063732C" w:rsidRDefault="00000000">
      <w:pPr>
        <w:spacing w:after="390" w:line="259" w:lineRule="auto"/>
        <w:ind w:left="2830" w:firstLine="0"/>
        <w:jc w:val="left"/>
      </w:pPr>
      <w:r>
        <w:rPr>
          <w:noProof/>
        </w:rPr>
        <w:drawing>
          <wp:inline distT="0" distB="0" distL="0" distR="0" wp14:anchorId="66BB1F5E" wp14:editId="33AF3B28">
            <wp:extent cx="2709672" cy="873252"/>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2709672" cy="873252"/>
                    </a:xfrm>
                    <a:prstGeom prst="rect">
                      <a:avLst/>
                    </a:prstGeom>
                  </pic:spPr>
                </pic:pic>
              </a:graphicData>
            </a:graphic>
          </wp:inline>
        </w:drawing>
      </w:r>
    </w:p>
    <w:p w14:paraId="56FBC15A" w14:textId="77777777" w:rsidR="0063732C" w:rsidRDefault="00000000">
      <w:pPr>
        <w:spacing w:after="414" w:line="268" w:lineRule="auto"/>
        <w:ind w:left="10" w:right="129"/>
        <w:jc w:val="center"/>
      </w:pPr>
      <w:r>
        <w:rPr>
          <w:b/>
          <w:sz w:val="24"/>
        </w:rPr>
        <w:t>Chandigarh University</w:t>
      </w:r>
    </w:p>
    <w:p w14:paraId="133581A0" w14:textId="6E87C85F" w:rsidR="0063732C" w:rsidRDefault="00BB1ECD">
      <w:pPr>
        <w:spacing w:after="0" w:line="259" w:lineRule="auto"/>
        <w:ind w:left="0" w:right="117" w:firstLine="0"/>
        <w:jc w:val="center"/>
      </w:pPr>
      <w:r>
        <w:rPr>
          <w:sz w:val="24"/>
        </w:rPr>
        <w:t>Nov, 2025</w:t>
      </w:r>
    </w:p>
    <w:p w14:paraId="06BA8822" w14:textId="77777777" w:rsidR="0063732C" w:rsidRDefault="00000000">
      <w:pPr>
        <w:spacing w:after="626" w:line="259" w:lineRule="auto"/>
        <w:ind w:left="2770" w:firstLine="0"/>
        <w:jc w:val="left"/>
      </w:pPr>
      <w:r>
        <w:rPr>
          <w:noProof/>
        </w:rPr>
        <w:lastRenderedPageBreak/>
        <w:drawing>
          <wp:inline distT="0" distB="0" distL="0" distR="0" wp14:anchorId="647D377C" wp14:editId="32C6749A">
            <wp:extent cx="2798064" cy="995172"/>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
                    <a:stretch>
                      <a:fillRect/>
                    </a:stretch>
                  </pic:blipFill>
                  <pic:spPr>
                    <a:xfrm>
                      <a:off x="0" y="0"/>
                      <a:ext cx="2798064" cy="995172"/>
                    </a:xfrm>
                    <a:prstGeom prst="rect">
                      <a:avLst/>
                    </a:prstGeom>
                  </pic:spPr>
                </pic:pic>
              </a:graphicData>
            </a:graphic>
          </wp:inline>
        </w:drawing>
      </w:r>
    </w:p>
    <w:p w14:paraId="3D052BE3" w14:textId="77777777" w:rsidR="0063732C" w:rsidRDefault="00000000">
      <w:pPr>
        <w:pStyle w:val="Heading1"/>
        <w:ind w:left="34" w:right="114"/>
      </w:pPr>
      <w:r>
        <w:t xml:space="preserve">BONAFIDE </w:t>
      </w:r>
      <w:r w:rsidRPr="00994FEB">
        <w:rPr>
          <w:sz w:val="32"/>
          <w:szCs w:val="32"/>
        </w:rPr>
        <w:t>CERTIFICATE</w:t>
      </w:r>
    </w:p>
    <w:p w14:paraId="0A716B66" w14:textId="19398DA8" w:rsidR="0063732C" w:rsidRPr="004713B3" w:rsidRDefault="00000000" w:rsidP="004713B3">
      <w:pPr>
        <w:rPr>
          <w:b/>
          <w:bCs/>
          <w:sz w:val="28"/>
          <w:szCs w:val="28"/>
          <w:lang w:val="en-IN"/>
        </w:rPr>
      </w:pPr>
      <w:r>
        <w:rPr>
          <w:sz w:val="28"/>
        </w:rPr>
        <w:t>Certified that this project report “</w:t>
      </w:r>
      <w:r w:rsidR="004713B3" w:rsidRPr="004713B3">
        <w:rPr>
          <w:b/>
          <w:bCs/>
          <w:sz w:val="28"/>
          <w:szCs w:val="28"/>
          <w:lang w:val="en-IN"/>
        </w:rPr>
        <w:t>Tactical Data Link System Real</w:t>
      </w:r>
      <w:r w:rsidR="004713B3">
        <w:rPr>
          <w:b/>
          <w:bCs/>
          <w:sz w:val="28"/>
          <w:szCs w:val="28"/>
          <w:lang w:val="en-IN"/>
        </w:rPr>
        <w:t xml:space="preserve"> </w:t>
      </w:r>
      <w:r w:rsidR="00060CE3" w:rsidRPr="004713B3">
        <w:rPr>
          <w:b/>
          <w:bCs/>
          <w:sz w:val="28"/>
          <w:szCs w:val="28"/>
          <w:lang w:val="en-IN"/>
        </w:rPr>
        <w:t>Time</w:t>
      </w:r>
      <w:r w:rsidR="004713B3">
        <w:rPr>
          <w:b/>
          <w:bCs/>
          <w:sz w:val="28"/>
          <w:szCs w:val="28"/>
          <w:lang w:val="en-IN"/>
        </w:rPr>
        <w:t xml:space="preserve"> </w:t>
      </w:r>
      <w:r w:rsidR="004713B3" w:rsidRPr="004713B3">
        <w:rPr>
          <w:b/>
          <w:bCs/>
          <w:sz w:val="28"/>
          <w:szCs w:val="28"/>
          <w:lang w:val="en-IN"/>
        </w:rPr>
        <w:t>Emergency Response Coordination</w:t>
      </w:r>
      <w:r>
        <w:rPr>
          <w:b/>
          <w:sz w:val="28"/>
        </w:rPr>
        <w:t xml:space="preserve">” </w:t>
      </w:r>
      <w:r>
        <w:rPr>
          <w:sz w:val="28"/>
        </w:rPr>
        <w:t xml:space="preserve">is the </w:t>
      </w:r>
      <w:r w:rsidR="00CA3ABC">
        <w:rPr>
          <w:sz w:val="28"/>
        </w:rPr>
        <w:t>Bonafide</w:t>
      </w:r>
      <w:r>
        <w:rPr>
          <w:sz w:val="28"/>
        </w:rPr>
        <w:t xml:space="preserve"> work of “</w:t>
      </w:r>
      <w:r w:rsidR="00DE0498" w:rsidRPr="00DE0498">
        <w:rPr>
          <w:b/>
          <w:sz w:val="28"/>
          <w:szCs w:val="28"/>
        </w:rPr>
        <w:t>VIKRANT SINHA (22BCS16990)</w:t>
      </w:r>
      <w:r w:rsidR="00DE0498">
        <w:rPr>
          <w:sz w:val="28"/>
          <w:szCs w:val="28"/>
        </w:rPr>
        <w:t xml:space="preserve">, </w:t>
      </w:r>
      <w:r w:rsidR="00DE0498" w:rsidRPr="00DE0498">
        <w:rPr>
          <w:b/>
          <w:sz w:val="28"/>
          <w:szCs w:val="28"/>
        </w:rPr>
        <w:t xml:space="preserve">NITISH </w:t>
      </w:r>
      <w:r w:rsidR="00F16F6C">
        <w:rPr>
          <w:b/>
          <w:sz w:val="28"/>
          <w:szCs w:val="28"/>
        </w:rPr>
        <w:t>KUMAR SINGH</w:t>
      </w:r>
      <w:r w:rsidR="00DE0498" w:rsidRPr="00DE0498">
        <w:rPr>
          <w:b/>
          <w:sz w:val="28"/>
          <w:szCs w:val="28"/>
        </w:rPr>
        <w:t>(22BCS16993)</w:t>
      </w:r>
      <w:r w:rsidR="00DE0498">
        <w:rPr>
          <w:sz w:val="28"/>
          <w:szCs w:val="28"/>
        </w:rPr>
        <w:t xml:space="preserve">, </w:t>
      </w:r>
      <w:r w:rsidR="00DE0498" w:rsidRPr="00DE0498">
        <w:rPr>
          <w:b/>
          <w:sz w:val="28"/>
          <w:szCs w:val="28"/>
        </w:rPr>
        <w:t>DANISH MALHOTRA (22BCS16994)</w:t>
      </w:r>
      <w:r w:rsidR="00DE0498">
        <w:rPr>
          <w:sz w:val="28"/>
          <w:szCs w:val="28"/>
        </w:rPr>
        <w:t xml:space="preserve">, </w:t>
      </w:r>
      <w:r w:rsidR="00DE0498" w:rsidRPr="00DE0498">
        <w:rPr>
          <w:b/>
          <w:sz w:val="28"/>
          <w:szCs w:val="28"/>
        </w:rPr>
        <w:t>ABHAY PARTAP SINGH RANA (22BCS17037)</w:t>
      </w:r>
      <w:r w:rsidR="00DE0498">
        <w:rPr>
          <w:b/>
          <w:sz w:val="28"/>
          <w:szCs w:val="28"/>
        </w:rPr>
        <w:t xml:space="preserve"> and </w:t>
      </w:r>
      <w:r w:rsidR="00DE0498" w:rsidRPr="00DE0498">
        <w:rPr>
          <w:b/>
          <w:sz w:val="28"/>
          <w:szCs w:val="28"/>
        </w:rPr>
        <w:t>AYUSH THAKUR (22BCS17038)</w:t>
      </w:r>
      <w:r>
        <w:rPr>
          <w:b/>
          <w:sz w:val="28"/>
        </w:rPr>
        <w:t xml:space="preserve">” </w:t>
      </w:r>
      <w:r>
        <w:rPr>
          <w:sz w:val="28"/>
        </w:rPr>
        <w:t>who carried out the project work under my/our supervision.</w:t>
      </w:r>
    </w:p>
    <w:tbl>
      <w:tblPr>
        <w:tblStyle w:val="TableGrid"/>
        <w:tblW w:w="10407" w:type="dxa"/>
        <w:tblInd w:w="0" w:type="dxa"/>
        <w:tblLook w:val="04A0" w:firstRow="1" w:lastRow="0" w:firstColumn="1" w:lastColumn="0" w:noHBand="0" w:noVBand="1"/>
      </w:tblPr>
      <w:tblGrid>
        <w:gridCol w:w="6404"/>
        <w:gridCol w:w="4003"/>
      </w:tblGrid>
      <w:tr w:rsidR="0063732C" w:rsidRPr="004713B3" w14:paraId="6E80A15C" w14:textId="77777777" w:rsidTr="004713B3">
        <w:trPr>
          <w:trHeight w:val="3026"/>
        </w:trPr>
        <w:tc>
          <w:tcPr>
            <w:tcW w:w="6404" w:type="dxa"/>
            <w:tcBorders>
              <w:top w:val="nil"/>
              <w:left w:val="nil"/>
              <w:bottom w:val="nil"/>
              <w:right w:val="nil"/>
            </w:tcBorders>
          </w:tcPr>
          <w:p w14:paraId="65136A1D" w14:textId="77777777" w:rsidR="00DE0498" w:rsidRPr="004713B3" w:rsidRDefault="00DE0498" w:rsidP="004713B3">
            <w:pPr>
              <w:rPr>
                <w:sz w:val="28"/>
                <w:szCs w:val="28"/>
              </w:rPr>
            </w:pPr>
          </w:p>
          <w:p w14:paraId="2B519196" w14:textId="28A8971A" w:rsidR="004713B3" w:rsidRDefault="00000000" w:rsidP="00994FEB">
            <w:pPr>
              <w:rPr>
                <w:sz w:val="28"/>
                <w:szCs w:val="28"/>
              </w:rPr>
            </w:pPr>
            <w:r w:rsidRPr="004713B3">
              <w:rPr>
                <w:sz w:val="28"/>
                <w:szCs w:val="28"/>
              </w:rPr>
              <w:t>SIGNATURE</w:t>
            </w:r>
          </w:p>
          <w:p w14:paraId="7AB03471" w14:textId="3D6451A5" w:rsidR="004713B3" w:rsidRPr="004713B3" w:rsidRDefault="00000000" w:rsidP="004713B3">
            <w:pPr>
              <w:rPr>
                <w:sz w:val="28"/>
                <w:szCs w:val="28"/>
              </w:rPr>
            </w:pPr>
            <w:r w:rsidRPr="004713B3">
              <w:rPr>
                <w:sz w:val="28"/>
                <w:szCs w:val="28"/>
              </w:rPr>
              <w:t xml:space="preserve">Dr. </w:t>
            </w:r>
            <w:r w:rsidR="00634FF6">
              <w:rPr>
                <w:sz w:val="28"/>
                <w:szCs w:val="28"/>
              </w:rPr>
              <w:t>Navpreet Kaur Walia</w:t>
            </w:r>
          </w:p>
          <w:p w14:paraId="0F54BDAA" w14:textId="38BB0B60" w:rsidR="0063732C" w:rsidRPr="004713B3" w:rsidRDefault="00000000" w:rsidP="004713B3">
            <w:pPr>
              <w:rPr>
                <w:b/>
                <w:bCs/>
                <w:sz w:val="28"/>
                <w:szCs w:val="28"/>
              </w:rPr>
            </w:pPr>
            <w:r w:rsidRPr="004713B3">
              <w:rPr>
                <w:b/>
                <w:bCs/>
                <w:sz w:val="28"/>
                <w:szCs w:val="28"/>
              </w:rPr>
              <w:t>HEAD OF THE DEPARTMENT</w:t>
            </w:r>
          </w:p>
          <w:p w14:paraId="40FCEC30" w14:textId="77777777" w:rsidR="0063732C" w:rsidRPr="004713B3" w:rsidRDefault="00000000" w:rsidP="004713B3">
            <w:pPr>
              <w:rPr>
                <w:sz w:val="28"/>
                <w:szCs w:val="28"/>
              </w:rPr>
            </w:pPr>
            <w:r w:rsidRPr="004713B3">
              <w:rPr>
                <w:sz w:val="28"/>
                <w:szCs w:val="28"/>
              </w:rPr>
              <w:t>Computer Science and Engineering</w:t>
            </w:r>
          </w:p>
        </w:tc>
        <w:tc>
          <w:tcPr>
            <w:tcW w:w="4003" w:type="dxa"/>
            <w:tcBorders>
              <w:top w:val="nil"/>
              <w:left w:val="nil"/>
              <w:bottom w:val="nil"/>
              <w:right w:val="nil"/>
            </w:tcBorders>
          </w:tcPr>
          <w:p w14:paraId="1C712F1A" w14:textId="77777777" w:rsidR="004713B3" w:rsidRDefault="004713B3" w:rsidP="004713B3">
            <w:pPr>
              <w:ind w:left="0" w:firstLine="0"/>
              <w:rPr>
                <w:sz w:val="28"/>
                <w:szCs w:val="28"/>
              </w:rPr>
            </w:pPr>
          </w:p>
          <w:p w14:paraId="4F907E6B" w14:textId="5F6FA25F" w:rsidR="004713B3" w:rsidRDefault="00000000" w:rsidP="004713B3">
            <w:pPr>
              <w:ind w:left="0" w:firstLine="0"/>
              <w:rPr>
                <w:sz w:val="28"/>
                <w:szCs w:val="28"/>
              </w:rPr>
            </w:pPr>
            <w:r w:rsidRPr="004713B3">
              <w:rPr>
                <w:sz w:val="28"/>
                <w:szCs w:val="28"/>
              </w:rPr>
              <w:t>SIGNATURE</w:t>
            </w:r>
          </w:p>
          <w:p w14:paraId="311DE077" w14:textId="1C2C6A6E" w:rsidR="00DE0498" w:rsidRPr="004713B3" w:rsidRDefault="00DC0E07" w:rsidP="004713B3">
            <w:pPr>
              <w:ind w:left="0" w:firstLine="0"/>
              <w:rPr>
                <w:sz w:val="28"/>
                <w:szCs w:val="28"/>
              </w:rPr>
            </w:pPr>
            <w:r>
              <w:rPr>
                <w:sz w:val="28"/>
                <w:szCs w:val="28"/>
              </w:rPr>
              <w:t xml:space="preserve">Er. </w:t>
            </w:r>
            <w:r w:rsidR="004713B3" w:rsidRPr="004713B3">
              <w:rPr>
                <w:sz w:val="28"/>
                <w:szCs w:val="28"/>
              </w:rPr>
              <w:t>Anuradha Devi (E17379)</w:t>
            </w:r>
          </w:p>
          <w:p w14:paraId="0487D8CD" w14:textId="6F926979" w:rsidR="0063732C" w:rsidRDefault="00000000" w:rsidP="004713B3">
            <w:pPr>
              <w:ind w:left="0" w:firstLine="0"/>
              <w:rPr>
                <w:b/>
                <w:bCs/>
                <w:sz w:val="28"/>
                <w:szCs w:val="28"/>
              </w:rPr>
            </w:pPr>
            <w:r w:rsidRPr="004713B3">
              <w:rPr>
                <w:b/>
                <w:bCs/>
                <w:sz w:val="28"/>
                <w:szCs w:val="28"/>
              </w:rPr>
              <w:t>SUPERVISOR</w:t>
            </w:r>
          </w:p>
          <w:p w14:paraId="785EB09A" w14:textId="63A9F336" w:rsidR="004713B3" w:rsidRPr="004713B3" w:rsidRDefault="004713B3" w:rsidP="004713B3">
            <w:pPr>
              <w:ind w:left="0" w:firstLine="0"/>
              <w:rPr>
                <w:b/>
                <w:bCs/>
                <w:sz w:val="28"/>
                <w:szCs w:val="28"/>
              </w:rPr>
            </w:pPr>
            <w:r w:rsidRPr="004713B3">
              <w:rPr>
                <w:sz w:val="28"/>
                <w:szCs w:val="28"/>
              </w:rPr>
              <w:t>Computer Science and Engineering</w:t>
            </w:r>
          </w:p>
          <w:p w14:paraId="6A94EE23" w14:textId="7BEDA342" w:rsidR="0063732C" w:rsidRPr="004713B3" w:rsidRDefault="0063732C" w:rsidP="004713B3">
            <w:pPr>
              <w:ind w:left="410" w:firstLine="0"/>
              <w:jc w:val="left"/>
              <w:rPr>
                <w:sz w:val="28"/>
                <w:szCs w:val="28"/>
              </w:rPr>
            </w:pPr>
          </w:p>
        </w:tc>
      </w:tr>
    </w:tbl>
    <w:p w14:paraId="2686967D" w14:textId="77777777" w:rsidR="00DE0498" w:rsidRDefault="00DE0498" w:rsidP="004713B3"/>
    <w:p w14:paraId="2AFABCBA" w14:textId="77777777" w:rsidR="00DE0498" w:rsidRDefault="00DE0498">
      <w:pPr>
        <w:spacing w:after="0" w:line="259" w:lineRule="auto"/>
        <w:ind w:left="413" w:firstLine="0"/>
        <w:jc w:val="left"/>
        <w:rPr>
          <w:sz w:val="24"/>
        </w:rPr>
      </w:pPr>
    </w:p>
    <w:p w14:paraId="21DC97C7" w14:textId="77777777" w:rsidR="00DE0498" w:rsidRDefault="00DE0498">
      <w:pPr>
        <w:spacing w:after="0" w:line="259" w:lineRule="auto"/>
        <w:ind w:left="413" w:firstLine="0"/>
        <w:jc w:val="left"/>
        <w:rPr>
          <w:sz w:val="24"/>
        </w:rPr>
      </w:pPr>
    </w:p>
    <w:p w14:paraId="682FC763" w14:textId="77777777" w:rsidR="00DE0498" w:rsidRDefault="00DE0498">
      <w:pPr>
        <w:spacing w:after="0" w:line="259" w:lineRule="auto"/>
        <w:ind w:left="413" w:firstLine="0"/>
        <w:jc w:val="left"/>
        <w:rPr>
          <w:sz w:val="24"/>
        </w:rPr>
      </w:pPr>
    </w:p>
    <w:p w14:paraId="1E06F279" w14:textId="77777777" w:rsidR="00DE0498" w:rsidRDefault="00DE0498">
      <w:pPr>
        <w:spacing w:after="0" w:line="259" w:lineRule="auto"/>
        <w:ind w:left="413" w:firstLine="0"/>
        <w:jc w:val="left"/>
        <w:rPr>
          <w:sz w:val="24"/>
        </w:rPr>
      </w:pPr>
    </w:p>
    <w:p w14:paraId="4EE3EAC4" w14:textId="77777777" w:rsidR="00DE0498" w:rsidRDefault="00DE0498">
      <w:pPr>
        <w:spacing w:after="0" w:line="259" w:lineRule="auto"/>
        <w:ind w:left="413" w:firstLine="0"/>
        <w:jc w:val="left"/>
        <w:rPr>
          <w:sz w:val="24"/>
        </w:rPr>
      </w:pPr>
    </w:p>
    <w:p w14:paraId="09FFD61E" w14:textId="77777777" w:rsidR="00DE0498" w:rsidRDefault="00DE0498">
      <w:pPr>
        <w:spacing w:after="0" w:line="259" w:lineRule="auto"/>
        <w:ind w:left="413" w:firstLine="0"/>
        <w:jc w:val="left"/>
        <w:rPr>
          <w:sz w:val="24"/>
        </w:rPr>
      </w:pPr>
    </w:p>
    <w:p w14:paraId="57BB2ECC" w14:textId="18B244A3" w:rsidR="0063732C" w:rsidRPr="004713B3" w:rsidRDefault="00000000" w:rsidP="00DE0498">
      <w:pPr>
        <w:spacing w:after="0" w:line="259" w:lineRule="auto"/>
        <w:ind w:left="0" w:firstLine="0"/>
        <w:rPr>
          <w:sz w:val="28"/>
          <w:szCs w:val="28"/>
        </w:rPr>
      </w:pPr>
      <w:r w:rsidRPr="004713B3">
        <w:rPr>
          <w:sz w:val="28"/>
          <w:szCs w:val="28"/>
        </w:rPr>
        <w:t>Submitted for the project viva-voce examination held on</w:t>
      </w:r>
    </w:p>
    <w:p w14:paraId="42FF22FF" w14:textId="77777777" w:rsidR="0063732C" w:rsidRPr="004713B3" w:rsidRDefault="00000000">
      <w:pPr>
        <w:spacing w:after="636" w:line="259" w:lineRule="auto"/>
        <w:ind w:left="6273" w:firstLine="0"/>
        <w:jc w:val="left"/>
        <w:rPr>
          <w:sz w:val="28"/>
          <w:szCs w:val="28"/>
        </w:rPr>
      </w:pPr>
      <w:r w:rsidRPr="004713B3">
        <w:rPr>
          <w:rFonts w:ascii="Calibri" w:eastAsia="Calibri" w:hAnsi="Calibri" w:cs="Calibri"/>
          <w:noProof/>
          <w:sz w:val="28"/>
          <w:szCs w:val="28"/>
        </w:rPr>
        <mc:AlternateContent>
          <mc:Choice Requires="wpg">
            <w:drawing>
              <wp:inline distT="0" distB="0" distL="0" distR="0" wp14:anchorId="027408A6" wp14:editId="387C6D78">
                <wp:extent cx="38100" cy="9144"/>
                <wp:effectExtent l="0" t="0" r="0" b="0"/>
                <wp:docPr id="24741" name="Group 24741"/>
                <wp:cNvGraphicFramePr/>
                <a:graphic xmlns:a="http://schemas.openxmlformats.org/drawingml/2006/main">
                  <a:graphicData uri="http://schemas.microsoft.com/office/word/2010/wordprocessingGroup">
                    <wpg:wgp>
                      <wpg:cNvGrpSpPr/>
                      <wpg:grpSpPr>
                        <a:xfrm>
                          <a:off x="0" y="0"/>
                          <a:ext cx="38100" cy="9144"/>
                          <a:chOff x="0" y="0"/>
                          <a:chExt cx="38100" cy="9144"/>
                        </a:xfrm>
                      </wpg:grpSpPr>
                      <wps:wsp>
                        <wps:cNvPr id="32249" name="Shape 32249"/>
                        <wps:cNvSpPr/>
                        <wps:spPr>
                          <a:xfrm>
                            <a:off x="0" y="0"/>
                            <a:ext cx="38100" cy="9144"/>
                          </a:xfrm>
                          <a:custGeom>
                            <a:avLst/>
                            <a:gdLst/>
                            <a:ahLst/>
                            <a:cxnLst/>
                            <a:rect l="0" t="0" r="0" b="0"/>
                            <a:pathLst>
                              <a:path w="38100" h="9144">
                                <a:moveTo>
                                  <a:pt x="0" y="0"/>
                                </a:moveTo>
                                <a:lnTo>
                                  <a:pt x="38100" y="0"/>
                                </a:lnTo>
                                <a:lnTo>
                                  <a:pt x="3810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741" style="width:3pt;height:0.720032pt;mso-position-horizontal-relative:char;mso-position-vertical-relative:line" coordsize="381,91">
                <v:shape id="Shape 32250" style="position:absolute;width:381;height:91;left:0;top:0;" coordsize="38100,9144" path="m0,0l38100,0l38100,9144l0,9144l0,0">
                  <v:stroke weight="0pt" endcap="square" joinstyle="bevel" on="false" color="#000000" opacity="0"/>
                  <v:fill on="true" color="#000000"/>
                </v:shape>
              </v:group>
            </w:pict>
          </mc:Fallback>
        </mc:AlternateContent>
      </w:r>
    </w:p>
    <w:p w14:paraId="50EE7723" w14:textId="76F4B69A" w:rsidR="0063732C" w:rsidRPr="004713B3" w:rsidRDefault="00000000">
      <w:pPr>
        <w:tabs>
          <w:tab w:val="center" w:pos="1703"/>
          <w:tab w:val="center" w:pos="7366"/>
        </w:tabs>
        <w:spacing w:after="393" w:line="261" w:lineRule="auto"/>
        <w:ind w:left="0" w:firstLine="0"/>
        <w:jc w:val="left"/>
        <w:rPr>
          <w:b/>
          <w:sz w:val="28"/>
          <w:szCs w:val="28"/>
        </w:rPr>
      </w:pPr>
      <w:r w:rsidRPr="004713B3">
        <w:rPr>
          <w:b/>
          <w:sz w:val="28"/>
          <w:szCs w:val="28"/>
        </w:rPr>
        <w:t>INTERNAL EXAMINER</w:t>
      </w:r>
      <w:r w:rsidRPr="004713B3">
        <w:rPr>
          <w:b/>
          <w:sz w:val="28"/>
          <w:szCs w:val="28"/>
        </w:rPr>
        <w:tab/>
      </w:r>
      <w:r w:rsidR="00DE0498" w:rsidRPr="004713B3">
        <w:rPr>
          <w:b/>
          <w:sz w:val="28"/>
          <w:szCs w:val="28"/>
        </w:rPr>
        <w:t xml:space="preserve">                                                  </w:t>
      </w:r>
      <w:r w:rsidRPr="004713B3">
        <w:rPr>
          <w:b/>
          <w:sz w:val="28"/>
          <w:szCs w:val="28"/>
        </w:rPr>
        <w:t>EXTERNAL EXAMINER</w:t>
      </w:r>
    </w:p>
    <w:p w14:paraId="2AC1472F" w14:textId="77777777" w:rsidR="004713B3" w:rsidRDefault="004713B3">
      <w:pPr>
        <w:tabs>
          <w:tab w:val="center" w:pos="1703"/>
          <w:tab w:val="center" w:pos="7366"/>
        </w:tabs>
        <w:spacing w:after="393" w:line="261" w:lineRule="auto"/>
        <w:ind w:left="0" w:firstLine="0"/>
        <w:jc w:val="left"/>
      </w:pPr>
    </w:p>
    <w:p w14:paraId="4467DEC7" w14:textId="1BE54A80" w:rsidR="00994FEB" w:rsidRDefault="00994FEB">
      <w:pPr>
        <w:pStyle w:val="Heading1"/>
        <w:ind w:left="34" w:right="123"/>
        <w:rPr>
          <w:sz w:val="32"/>
          <w:szCs w:val="32"/>
          <w:u w:val="none"/>
        </w:rPr>
      </w:pPr>
      <w:r w:rsidRPr="00994FEB">
        <w:rPr>
          <w:sz w:val="32"/>
          <w:szCs w:val="32"/>
          <w:u w:val="none"/>
        </w:rPr>
        <w:t>A</w:t>
      </w:r>
      <w:r>
        <w:rPr>
          <w:sz w:val="32"/>
          <w:szCs w:val="32"/>
          <w:u w:val="none"/>
        </w:rPr>
        <w:t>CKNOWLEDGEMENT</w:t>
      </w:r>
    </w:p>
    <w:p w14:paraId="150448F0" w14:textId="77777777" w:rsidR="00994FEB" w:rsidRPr="00994FEB" w:rsidRDefault="00994FEB" w:rsidP="00994FEB"/>
    <w:p w14:paraId="50244FFC" w14:textId="77777777" w:rsidR="00994FEB" w:rsidRPr="00994FEB" w:rsidRDefault="00994FEB" w:rsidP="00994FEB">
      <w:pPr>
        <w:spacing w:after="160" w:line="278" w:lineRule="auto"/>
        <w:ind w:left="0" w:firstLine="0"/>
        <w:rPr>
          <w:bCs/>
          <w:sz w:val="24"/>
          <w:u w:color="000000"/>
          <w:lang w:val="en-IN"/>
        </w:rPr>
      </w:pPr>
      <w:r w:rsidRPr="00994FEB">
        <w:rPr>
          <w:bCs/>
          <w:sz w:val="24"/>
          <w:u w:color="000000"/>
          <w:lang w:val="en-IN"/>
        </w:rPr>
        <w:t>I would like to express my sincere gratitude to all those who have contributed to the successful completion of this project titled “</w:t>
      </w:r>
      <w:r w:rsidRPr="00994FEB">
        <w:rPr>
          <w:b/>
          <w:sz w:val="24"/>
          <w:u w:color="000000"/>
          <w:lang w:val="en-IN"/>
        </w:rPr>
        <w:t>Adaptive Tactical Data Link for Emergency Communication System</w:t>
      </w:r>
      <w:r w:rsidRPr="00994FEB">
        <w:rPr>
          <w:bCs/>
          <w:sz w:val="24"/>
          <w:u w:color="000000"/>
          <w:lang w:val="en-IN"/>
        </w:rPr>
        <w:t>.”</w:t>
      </w:r>
    </w:p>
    <w:p w14:paraId="1C1D5063" w14:textId="738F513C" w:rsidR="00994FEB" w:rsidRPr="00994FEB" w:rsidRDefault="00994FEB" w:rsidP="00994FEB">
      <w:pPr>
        <w:spacing w:after="160" w:line="278" w:lineRule="auto"/>
        <w:ind w:left="0" w:firstLine="0"/>
        <w:rPr>
          <w:bCs/>
          <w:sz w:val="24"/>
          <w:u w:color="000000"/>
          <w:lang w:val="en-IN"/>
        </w:rPr>
      </w:pPr>
      <w:r w:rsidRPr="00994FEB">
        <w:rPr>
          <w:bCs/>
          <w:sz w:val="24"/>
          <w:u w:color="000000"/>
          <w:lang w:val="en-IN"/>
        </w:rPr>
        <w:t xml:space="preserve">First and foremost, I wish to thank my project guide, </w:t>
      </w:r>
      <w:r w:rsidRPr="00B63E31">
        <w:rPr>
          <w:b/>
          <w:bCs/>
          <w:sz w:val="24"/>
        </w:rPr>
        <w:t>Anuradha</w:t>
      </w:r>
      <w:r w:rsidRPr="00B63E31">
        <w:rPr>
          <w:b/>
          <w:bCs/>
          <w:sz w:val="28"/>
          <w:szCs w:val="28"/>
        </w:rPr>
        <w:t xml:space="preserve"> </w:t>
      </w:r>
      <w:r w:rsidRPr="00B63E31">
        <w:rPr>
          <w:b/>
          <w:bCs/>
          <w:sz w:val="24"/>
        </w:rPr>
        <w:t xml:space="preserve">Devi </w:t>
      </w:r>
      <w:r w:rsidRPr="00B63E31">
        <w:rPr>
          <w:b/>
          <w:bCs/>
          <w:sz w:val="24"/>
          <w:u w:color="000000"/>
          <w:lang w:val="en-IN"/>
        </w:rPr>
        <w:t>(E17739)</w:t>
      </w:r>
      <w:r w:rsidRPr="00994FEB">
        <w:rPr>
          <w:bCs/>
          <w:sz w:val="24"/>
          <w:u w:color="000000"/>
          <w:lang w:val="en-IN"/>
        </w:rPr>
        <w:t>, for their valuable guidance, constant encouragement, and insightful feedback throughout the course of this work. Their mentorship has played a crucial role in shaping the technical and research direction of this project.</w:t>
      </w:r>
    </w:p>
    <w:p w14:paraId="2BA1B7A3" w14:textId="48562C17" w:rsidR="00994FEB" w:rsidRPr="00994FEB" w:rsidRDefault="00994FEB" w:rsidP="00994FEB">
      <w:pPr>
        <w:spacing w:after="160" w:line="278" w:lineRule="auto"/>
        <w:ind w:left="0" w:firstLine="0"/>
        <w:rPr>
          <w:bCs/>
          <w:sz w:val="24"/>
          <w:u w:color="000000"/>
          <w:lang w:val="en-IN"/>
        </w:rPr>
      </w:pPr>
      <w:r w:rsidRPr="00994FEB">
        <w:rPr>
          <w:bCs/>
          <w:sz w:val="24"/>
          <w:u w:color="000000"/>
          <w:lang w:val="en-IN"/>
        </w:rPr>
        <w:t xml:space="preserve">I am also deeply grateful to the </w:t>
      </w:r>
      <w:r w:rsidRPr="00994FEB">
        <w:rPr>
          <w:b/>
          <w:sz w:val="24"/>
          <w:u w:color="000000"/>
          <w:lang w:val="en-IN"/>
        </w:rPr>
        <w:t>Department of</w:t>
      </w:r>
      <w:r w:rsidRPr="00B63E31">
        <w:rPr>
          <w:b/>
          <w:sz w:val="24"/>
          <w:u w:color="000000"/>
          <w:lang w:val="en-IN"/>
        </w:rPr>
        <w:t xml:space="preserve"> Computer Science and </w:t>
      </w:r>
      <w:r w:rsidR="00B63E31">
        <w:rPr>
          <w:b/>
          <w:sz w:val="24"/>
          <w:u w:color="000000"/>
          <w:lang w:val="en-IN"/>
        </w:rPr>
        <w:t>E</w:t>
      </w:r>
      <w:r w:rsidRPr="00B63E31">
        <w:rPr>
          <w:b/>
          <w:sz w:val="24"/>
          <w:u w:color="000000"/>
          <w:lang w:val="en-IN"/>
        </w:rPr>
        <w:t>ngineering</w:t>
      </w:r>
      <w:r>
        <w:rPr>
          <w:bCs/>
          <w:sz w:val="24"/>
          <w:u w:color="000000"/>
          <w:lang w:val="en-IN"/>
        </w:rPr>
        <w:t xml:space="preserve"> </w:t>
      </w:r>
      <w:r w:rsidRPr="00994FEB">
        <w:rPr>
          <w:bCs/>
          <w:sz w:val="24"/>
          <w:u w:color="000000"/>
          <w:lang w:val="en-IN"/>
        </w:rPr>
        <w:t xml:space="preserve">, </w:t>
      </w:r>
      <w:r w:rsidRPr="00B63E31">
        <w:rPr>
          <w:b/>
          <w:sz w:val="24"/>
          <w:u w:color="000000"/>
          <w:lang w:val="en-IN"/>
        </w:rPr>
        <w:t>Chandigarh University</w:t>
      </w:r>
      <w:r>
        <w:rPr>
          <w:bCs/>
          <w:sz w:val="24"/>
          <w:u w:color="000000"/>
          <w:lang w:val="en-IN"/>
        </w:rPr>
        <w:t xml:space="preserve"> ,Mohali ,Punjab </w:t>
      </w:r>
      <w:r w:rsidRPr="00994FEB">
        <w:rPr>
          <w:bCs/>
          <w:sz w:val="24"/>
          <w:u w:color="000000"/>
          <w:lang w:val="en-IN"/>
        </w:rPr>
        <w:t>,for providing the opportunity and resources to undertake this capstone project. My heartfelt thanks extend to the faculty members for their continuous support and motivation.</w:t>
      </w:r>
    </w:p>
    <w:p w14:paraId="760EC19A" w14:textId="77777777" w:rsidR="00994FEB" w:rsidRPr="00994FEB" w:rsidRDefault="00994FEB" w:rsidP="00994FEB">
      <w:pPr>
        <w:spacing w:after="160" w:line="278" w:lineRule="auto"/>
        <w:ind w:left="0" w:firstLine="0"/>
        <w:rPr>
          <w:bCs/>
          <w:sz w:val="24"/>
          <w:u w:color="000000"/>
          <w:lang w:val="en-IN"/>
        </w:rPr>
      </w:pPr>
      <w:r w:rsidRPr="00994FEB">
        <w:rPr>
          <w:bCs/>
          <w:sz w:val="24"/>
          <w:u w:color="000000"/>
          <w:lang w:val="en-IN"/>
        </w:rPr>
        <w:t>A special note of appreciation goes to my friends and peers for their cooperation and constructive discussions that enriched the project’s progress, especially during the design and implementation phases.</w:t>
      </w:r>
    </w:p>
    <w:p w14:paraId="2F262589" w14:textId="77777777" w:rsidR="00994FEB" w:rsidRPr="00994FEB" w:rsidRDefault="00994FEB" w:rsidP="00994FEB">
      <w:pPr>
        <w:spacing w:after="160" w:line="278" w:lineRule="auto"/>
        <w:ind w:left="0" w:firstLine="0"/>
        <w:rPr>
          <w:bCs/>
          <w:sz w:val="24"/>
          <w:u w:color="000000"/>
          <w:lang w:val="en-IN"/>
        </w:rPr>
      </w:pPr>
      <w:r w:rsidRPr="00994FEB">
        <w:rPr>
          <w:bCs/>
          <w:sz w:val="24"/>
          <w:u w:color="000000"/>
          <w:lang w:val="en-IN"/>
        </w:rPr>
        <w:t>Lastly, I would like to thank my family for their unwavering moral support, patience, and encouragement, which inspired me to strive for excellence throughout this journey.</w:t>
      </w:r>
    </w:p>
    <w:p w14:paraId="657AC485" w14:textId="5AA9A6F4" w:rsidR="00994FEB" w:rsidRDefault="00994FEB" w:rsidP="00994FEB">
      <w:pPr>
        <w:spacing w:after="160" w:line="278" w:lineRule="auto"/>
        <w:ind w:left="0" w:firstLine="0"/>
        <w:rPr>
          <w:bCs/>
          <w:sz w:val="24"/>
          <w:u w:color="000000"/>
          <w:lang w:val="en-IN"/>
        </w:rPr>
      </w:pPr>
      <w:r w:rsidRPr="00994FEB">
        <w:rPr>
          <w:bCs/>
          <w:sz w:val="24"/>
          <w:u w:color="000000"/>
          <w:lang w:val="en-IN"/>
        </w:rPr>
        <w:t>This project represents a significant learning experience for me, both technically and personally, and I am grateful to everyone who has been part of this endeavour</w:t>
      </w:r>
      <w:r>
        <w:rPr>
          <w:bCs/>
          <w:sz w:val="24"/>
          <w:u w:color="000000"/>
          <w:lang w:val="en-IN"/>
        </w:rPr>
        <w:t>.</w:t>
      </w:r>
    </w:p>
    <w:p w14:paraId="06762EA8" w14:textId="77777777" w:rsidR="00994FEB" w:rsidRDefault="00994FEB" w:rsidP="00994FEB">
      <w:pPr>
        <w:spacing w:after="160" w:line="278" w:lineRule="auto"/>
        <w:ind w:left="0" w:firstLine="0"/>
        <w:rPr>
          <w:bCs/>
          <w:sz w:val="24"/>
          <w:u w:color="000000"/>
          <w:lang w:val="en-IN"/>
        </w:rPr>
      </w:pPr>
    </w:p>
    <w:p w14:paraId="3E750D49" w14:textId="77777777" w:rsidR="00994FEB" w:rsidRDefault="00994FEB" w:rsidP="00994FEB">
      <w:pPr>
        <w:spacing w:after="160" w:line="278" w:lineRule="auto"/>
        <w:ind w:left="0" w:firstLine="0"/>
        <w:rPr>
          <w:bCs/>
          <w:sz w:val="24"/>
          <w:u w:color="000000"/>
          <w:lang w:val="en-IN"/>
        </w:rPr>
      </w:pPr>
    </w:p>
    <w:p w14:paraId="1EBA5A72" w14:textId="77777777" w:rsidR="00994FEB" w:rsidRDefault="00994FEB" w:rsidP="00994FEB">
      <w:pPr>
        <w:spacing w:after="160" w:line="278" w:lineRule="auto"/>
        <w:ind w:left="0" w:firstLine="0"/>
        <w:rPr>
          <w:bCs/>
          <w:sz w:val="24"/>
          <w:u w:color="000000"/>
          <w:lang w:val="en-IN"/>
        </w:rPr>
      </w:pPr>
    </w:p>
    <w:p w14:paraId="3E58ED22" w14:textId="77777777" w:rsidR="00994FEB" w:rsidRDefault="00994FEB" w:rsidP="00994FEB">
      <w:pPr>
        <w:spacing w:after="160" w:line="278" w:lineRule="auto"/>
        <w:ind w:left="0" w:firstLine="0"/>
        <w:rPr>
          <w:bCs/>
          <w:sz w:val="24"/>
          <w:u w:color="000000"/>
          <w:lang w:val="en-IN"/>
        </w:rPr>
      </w:pPr>
    </w:p>
    <w:p w14:paraId="09E2965F" w14:textId="77777777" w:rsidR="00994FEB" w:rsidRDefault="00994FEB" w:rsidP="00994FEB">
      <w:pPr>
        <w:spacing w:after="160" w:line="278" w:lineRule="auto"/>
        <w:ind w:left="0" w:firstLine="0"/>
        <w:rPr>
          <w:bCs/>
          <w:sz w:val="24"/>
          <w:u w:color="000000"/>
          <w:lang w:val="en-IN"/>
        </w:rPr>
      </w:pPr>
    </w:p>
    <w:p w14:paraId="68D657AF" w14:textId="77777777" w:rsidR="00994FEB" w:rsidRDefault="00994FEB" w:rsidP="00994FEB">
      <w:pPr>
        <w:spacing w:after="160" w:line="278" w:lineRule="auto"/>
        <w:ind w:left="0" w:firstLine="0"/>
        <w:rPr>
          <w:bCs/>
          <w:sz w:val="24"/>
          <w:u w:color="000000"/>
          <w:lang w:val="en-IN"/>
        </w:rPr>
      </w:pPr>
    </w:p>
    <w:p w14:paraId="3FE784AD" w14:textId="77777777" w:rsidR="00994FEB" w:rsidRDefault="00994FEB" w:rsidP="00994FEB">
      <w:pPr>
        <w:spacing w:after="160" w:line="278" w:lineRule="auto"/>
        <w:ind w:left="0" w:firstLine="0"/>
        <w:rPr>
          <w:bCs/>
          <w:sz w:val="24"/>
          <w:u w:color="000000"/>
          <w:lang w:val="en-IN"/>
        </w:rPr>
      </w:pPr>
    </w:p>
    <w:p w14:paraId="4DEA657A" w14:textId="77777777" w:rsidR="00994FEB" w:rsidRDefault="00994FEB" w:rsidP="00994FEB">
      <w:pPr>
        <w:spacing w:after="160" w:line="278" w:lineRule="auto"/>
        <w:ind w:left="0" w:firstLine="0"/>
        <w:rPr>
          <w:bCs/>
          <w:sz w:val="24"/>
          <w:u w:color="000000"/>
          <w:lang w:val="en-IN"/>
        </w:rPr>
      </w:pPr>
    </w:p>
    <w:p w14:paraId="27BE0C71" w14:textId="77777777" w:rsidR="00994FEB" w:rsidRDefault="00994FEB" w:rsidP="00994FEB">
      <w:pPr>
        <w:spacing w:after="160" w:line="278" w:lineRule="auto"/>
        <w:ind w:left="0" w:firstLine="0"/>
        <w:rPr>
          <w:bCs/>
          <w:sz w:val="24"/>
          <w:u w:color="000000"/>
          <w:lang w:val="en-IN"/>
        </w:rPr>
      </w:pPr>
    </w:p>
    <w:p w14:paraId="53FB5C15" w14:textId="77777777" w:rsidR="00994FEB" w:rsidRDefault="00994FEB" w:rsidP="00994FEB">
      <w:pPr>
        <w:spacing w:after="160" w:line="278" w:lineRule="auto"/>
        <w:ind w:left="0" w:firstLine="0"/>
        <w:rPr>
          <w:bCs/>
          <w:sz w:val="24"/>
          <w:u w:color="000000"/>
          <w:lang w:val="en-IN"/>
        </w:rPr>
      </w:pPr>
    </w:p>
    <w:p w14:paraId="78267FB8" w14:textId="77777777" w:rsidR="00994FEB" w:rsidRDefault="00994FEB" w:rsidP="00994FEB">
      <w:pPr>
        <w:spacing w:after="160" w:line="278" w:lineRule="auto"/>
        <w:ind w:left="0" w:firstLine="0"/>
        <w:rPr>
          <w:bCs/>
          <w:sz w:val="24"/>
          <w:u w:color="000000"/>
          <w:lang w:val="en-IN"/>
        </w:rPr>
      </w:pPr>
    </w:p>
    <w:p w14:paraId="7F22588E" w14:textId="77777777" w:rsidR="00994FEB" w:rsidRPr="00994FEB" w:rsidRDefault="00994FEB" w:rsidP="00994FEB">
      <w:pPr>
        <w:spacing w:after="160" w:line="278" w:lineRule="auto"/>
        <w:ind w:left="0" w:firstLine="0"/>
        <w:rPr>
          <w:bCs/>
          <w:sz w:val="24"/>
          <w:u w:color="000000"/>
          <w:lang w:val="en-IN"/>
        </w:rPr>
      </w:pPr>
    </w:p>
    <w:p w14:paraId="57316124" w14:textId="02B6270C" w:rsidR="00994FEB" w:rsidRPr="00994FEB" w:rsidRDefault="00994FEB" w:rsidP="00994FEB">
      <w:pPr>
        <w:spacing w:after="160" w:line="278" w:lineRule="auto"/>
        <w:ind w:left="0" w:firstLine="0"/>
        <w:rPr>
          <w:b/>
          <w:sz w:val="24"/>
          <w:u w:val="single" w:color="000000"/>
        </w:rPr>
      </w:pPr>
    </w:p>
    <w:tbl>
      <w:tblPr>
        <w:tblStyle w:val="TableGrid0"/>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2"/>
      </w:tblGrid>
      <w:tr w:rsidR="000D21FD" w:rsidRPr="000D21FD" w14:paraId="45EAFD30" w14:textId="77777777" w:rsidTr="00ED06B5">
        <w:tc>
          <w:tcPr>
            <w:tcW w:w="10012" w:type="dxa"/>
          </w:tcPr>
          <w:p w14:paraId="183BB712" w14:textId="77777777" w:rsidR="000D21FD" w:rsidRPr="000D21FD" w:rsidRDefault="000D21FD" w:rsidP="00BC7C19">
            <w:pPr>
              <w:pStyle w:val="Heading1"/>
              <w:ind w:left="0" w:right="0" w:firstLine="0"/>
            </w:pPr>
            <w:r w:rsidRPr="000D21FD">
              <w:t>TABLE OF CONTENTS</w:t>
            </w:r>
          </w:p>
        </w:tc>
      </w:tr>
      <w:tr w:rsidR="000D21FD" w:rsidRPr="000D21FD" w14:paraId="10C6B3E8" w14:textId="77777777" w:rsidTr="00ED06B5">
        <w:tc>
          <w:tcPr>
            <w:tcW w:w="10012" w:type="dxa"/>
          </w:tcPr>
          <w:p w14:paraId="4FB139B4" w14:textId="5EA085C6" w:rsidR="000D21FD" w:rsidRDefault="000D21FD" w:rsidP="000D21FD">
            <w:pPr>
              <w:spacing w:after="431" w:line="259" w:lineRule="auto"/>
              <w:ind w:left="0" w:firstLine="0"/>
              <w:jc w:val="left"/>
              <w:rPr>
                <w:b/>
                <w:sz w:val="28"/>
                <w:szCs w:val="28"/>
              </w:rPr>
            </w:pPr>
            <w:r w:rsidRPr="000D21FD">
              <w:rPr>
                <w:b/>
                <w:sz w:val="28"/>
                <w:szCs w:val="28"/>
              </w:rPr>
              <w:t>List of Figures</w:t>
            </w:r>
            <w:r>
              <w:rPr>
                <w:b/>
                <w:sz w:val="28"/>
                <w:szCs w:val="28"/>
              </w:rPr>
              <w:t>………………………………………………………………………….</w:t>
            </w:r>
            <w:proofErr w:type="spellStart"/>
            <w:r>
              <w:rPr>
                <w:b/>
                <w:sz w:val="28"/>
                <w:szCs w:val="28"/>
              </w:rPr>
              <w:t>i</w:t>
            </w:r>
            <w:proofErr w:type="spellEnd"/>
          </w:p>
          <w:p w14:paraId="62FFF77F" w14:textId="436B2A03" w:rsidR="000D21FD" w:rsidRPr="000D21FD" w:rsidRDefault="000D21FD" w:rsidP="000D21FD">
            <w:pPr>
              <w:spacing w:after="431" w:line="259" w:lineRule="auto"/>
              <w:ind w:left="0" w:firstLine="0"/>
              <w:jc w:val="left"/>
              <w:rPr>
                <w:b/>
                <w:sz w:val="28"/>
                <w:szCs w:val="28"/>
              </w:rPr>
            </w:pPr>
            <w:r>
              <w:rPr>
                <w:b/>
                <w:sz w:val="28"/>
                <w:szCs w:val="28"/>
              </w:rPr>
              <w:t>List of Tables……………………………………………………………………...…...ii</w:t>
            </w:r>
          </w:p>
        </w:tc>
      </w:tr>
      <w:tr w:rsidR="000D21FD" w:rsidRPr="000D21FD" w14:paraId="745AF1B4" w14:textId="77777777" w:rsidTr="00ED06B5">
        <w:tc>
          <w:tcPr>
            <w:tcW w:w="10012" w:type="dxa"/>
          </w:tcPr>
          <w:p w14:paraId="31F08CEB" w14:textId="279DE70F" w:rsidR="000D21FD" w:rsidRPr="000D21FD" w:rsidRDefault="000D21FD" w:rsidP="000D21FD">
            <w:pPr>
              <w:spacing w:after="275" w:line="259" w:lineRule="auto"/>
              <w:ind w:left="0" w:firstLine="0"/>
              <w:jc w:val="left"/>
              <w:rPr>
                <w:b/>
                <w:sz w:val="28"/>
                <w:szCs w:val="28"/>
              </w:rPr>
            </w:pPr>
            <w:r w:rsidRPr="000D21FD">
              <w:rPr>
                <w:b/>
                <w:sz w:val="28"/>
                <w:szCs w:val="28"/>
              </w:rPr>
              <w:t>Abstract.........................................................................................................................</w:t>
            </w:r>
            <w:r w:rsidR="000E38C0">
              <w:rPr>
                <w:b/>
                <w:sz w:val="28"/>
                <w:szCs w:val="28"/>
              </w:rPr>
              <w:t>i</w:t>
            </w:r>
            <w:r w:rsidRPr="000D21FD">
              <w:rPr>
                <w:b/>
                <w:sz w:val="28"/>
                <w:szCs w:val="28"/>
              </w:rPr>
              <w:t>ii</w:t>
            </w:r>
          </w:p>
        </w:tc>
      </w:tr>
      <w:tr w:rsidR="000D21FD" w:rsidRPr="000D21FD" w14:paraId="34247BDD" w14:textId="77777777" w:rsidTr="00ED06B5">
        <w:tc>
          <w:tcPr>
            <w:tcW w:w="10012" w:type="dxa"/>
          </w:tcPr>
          <w:p w14:paraId="5FF77A87" w14:textId="77777777" w:rsidR="000D21FD" w:rsidRPr="000D21FD" w:rsidRDefault="000D21FD" w:rsidP="000D21FD">
            <w:pPr>
              <w:spacing w:after="275"/>
              <w:ind w:left="0" w:firstLine="0"/>
              <w:jc w:val="left"/>
              <w:rPr>
                <w:sz w:val="28"/>
                <w:szCs w:val="28"/>
              </w:rPr>
            </w:pPr>
            <w:r w:rsidRPr="000D21FD">
              <w:rPr>
                <w:b/>
                <w:sz w:val="28"/>
                <w:szCs w:val="28"/>
              </w:rPr>
              <w:t>INTRODUCTION</w:t>
            </w:r>
          </w:p>
        </w:tc>
      </w:tr>
      <w:tr w:rsidR="000D21FD" w:rsidRPr="000D21FD" w14:paraId="6FFFFFB4" w14:textId="77777777" w:rsidTr="00ED06B5">
        <w:tc>
          <w:tcPr>
            <w:tcW w:w="10012" w:type="dxa"/>
          </w:tcPr>
          <w:p w14:paraId="76B0998F" w14:textId="706BDAB8" w:rsidR="000D21FD" w:rsidRPr="000D21FD" w:rsidRDefault="000D21FD" w:rsidP="000D21FD">
            <w:pPr>
              <w:spacing w:after="275"/>
              <w:ind w:left="0" w:firstLine="0"/>
              <w:jc w:val="left"/>
              <w:rPr>
                <w:bCs/>
                <w:sz w:val="28"/>
                <w:szCs w:val="28"/>
              </w:rPr>
            </w:pPr>
            <w:r w:rsidRPr="000D21FD">
              <w:rPr>
                <w:bCs/>
                <w:sz w:val="28"/>
                <w:szCs w:val="28"/>
              </w:rPr>
              <w:t>1.1. Identification of Client/ Need/ Relevant Contemporary issue............</w:t>
            </w:r>
            <w:r>
              <w:rPr>
                <w:bCs/>
                <w:sz w:val="28"/>
                <w:szCs w:val="28"/>
              </w:rPr>
              <w:t>...</w:t>
            </w:r>
            <w:r w:rsidRPr="000D21FD">
              <w:rPr>
                <w:bCs/>
                <w:sz w:val="28"/>
                <w:szCs w:val="28"/>
              </w:rPr>
              <w:t>...........,.......</w:t>
            </w:r>
            <w:r w:rsidR="00ED06B5" w:rsidRPr="00ED06B5">
              <w:rPr>
                <w:bCs/>
                <w:sz w:val="28"/>
                <w:szCs w:val="28"/>
              </w:rPr>
              <w:t>1</w:t>
            </w:r>
          </w:p>
        </w:tc>
      </w:tr>
      <w:tr w:rsidR="000D21FD" w:rsidRPr="000D21FD" w14:paraId="149FAA79" w14:textId="77777777" w:rsidTr="00ED06B5">
        <w:tc>
          <w:tcPr>
            <w:tcW w:w="10012" w:type="dxa"/>
          </w:tcPr>
          <w:p w14:paraId="4B0186DD" w14:textId="08BFB4CD" w:rsidR="000D21FD" w:rsidRPr="000D21FD" w:rsidRDefault="000D21FD" w:rsidP="000D21FD">
            <w:pPr>
              <w:spacing w:after="275"/>
              <w:ind w:left="0" w:firstLine="0"/>
              <w:jc w:val="left"/>
              <w:rPr>
                <w:bCs/>
                <w:sz w:val="28"/>
                <w:szCs w:val="28"/>
              </w:rPr>
            </w:pPr>
            <w:r w:rsidRPr="000D21FD">
              <w:rPr>
                <w:bCs/>
                <w:sz w:val="28"/>
                <w:szCs w:val="28"/>
              </w:rPr>
              <w:t>1.2. Identification of Problem ......................................................................</w:t>
            </w:r>
            <w:r>
              <w:rPr>
                <w:bCs/>
                <w:sz w:val="28"/>
                <w:szCs w:val="28"/>
              </w:rPr>
              <w:t>...</w:t>
            </w:r>
            <w:r w:rsidRPr="000D21FD">
              <w:rPr>
                <w:bCs/>
                <w:sz w:val="28"/>
                <w:szCs w:val="28"/>
              </w:rPr>
              <w:t>.......,........</w:t>
            </w:r>
            <w:r w:rsidR="00ED06B5">
              <w:rPr>
                <w:bCs/>
                <w:sz w:val="28"/>
                <w:szCs w:val="28"/>
              </w:rPr>
              <w:t>2</w:t>
            </w:r>
          </w:p>
        </w:tc>
      </w:tr>
      <w:tr w:rsidR="000D21FD" w:rsidRPr="000D21FD" w14:paraId="72A799A8" w14:textId="77777777" w:rsidTr="00ED06B5">
        <w:tc>
          <w:tcPr>
            <w:tcW w:w="10012" w:type="dxa"/>
          </w:tcPr>
          <w:p w14:paraId="4C5BA3CC" w14:textId="1DABF5AD" w:rsidR="000D21FD" w:rsidRPr="000D21FD" w:rsidRDefault="000D21FD" w:rsidP="000D21FD">
            <w:pPr>
              <w:spacing w:after="275"/>
              <w:ind w:left="0" w:firstLine="0"/>
              <w:jc w:val="left"/>
              <w:rPr>
                <w:bCs/>
                <w:sz w:val="28"/>
                <w:szCs w:val="28"/>
              </w:rPr>
            </w:pPr>
            <w:r w:rsidRPr="000D21FD">
              <w:rPr>
                <w:bCs/>
                <w:sz w:val="28"/>
                <w:szCs w:val="28"/>
              </w:rPr>
              <w:t>1.3. Identification of Tasks ..............................................................................</w:t>
            </w:r>
            <w:r>
              <w:rPr>
                <w:bCs/>
                <w:sz w:val="28"/>
                <w:szCs w:val="28"/>
              </w:rPr>
              <w:t>....</w:t>
            </w:r>
            <w:r w:rsidRPr="000D21FD">
              <w:rPr>
                <w:bCs/>
                <w:sz w:val="28"/>
                <w:szCs w:val="28"/>
              </w:rPr>
              <w:t>............</w:t>
            </w:r>
            <w:r w:rsidR="00ED06B5">
              <w:rPr>
                <w:bCs/>
                <w:sz w:val="28"/>
                <w:szCs w:val="28"/>
              </w:rPr>
              <w:t>3</w:t>
            </w:r>
          </w:p>
        </w:tc>
      </w:tr>
      <w:tr w:rsidR="005A10D9" w:rsidRPr="000D21FD" w14:paraId="4D9DE473" w14:textId="77777777" w:rsidTr="00ED06B5">
        <w:tc>
          <w:tcPr>
            <w:tcW w:w="10012" w:type="dxa"/>
          </w:tcPr>
          <w:p w14:paraId="507257C4" w14:textId="4212D8CD" w:rsidR="005A10D9" w:rsidRPr="000D21FD" w:rsidRDefault="005A10D9" w:rsidP="000D21FD">
            <w:pPr>
              <w:spacing w:after="275"/>
              <w:ind w:left="0" w:firstLine="0"/>
              <w:jc w:val="left"/>
              <w:rPr>
                <w:bCs/>
                <w:sz w:val="28"/>
                <w:szCs w:val="28"/>
              </w:rPr>
            </w:pPr>
            <w:r w:rsidRPr="000D21FD">
              <w:rPr>
                <w:bCs/>
                <w:sz w:val="28"/>
                <w:szCs w:val="28"/>
              </w:rPr>
              <w:t>1.4. Timeline ........................................................................................................</w:t>
            </w:r>
            <w:r>
              <w:rPr>
                <w:bCs/>
                <w:sz w:val="28"/>
                <w:szCs w:val="28"/>
              </w:rPr>
              <w:t>....</w:t>
            </w:r>
            <w:r w:rsidRPr="000D21FD">
              <w:rPr>
                <w:bCs/>
                <w:sz w:val="28"/>
                <w:szCs w:val="28"/>
              </w:rPr>
              <w:t>.......</w:t>
            </w:r>
            <w:r w:rsidR="00ED06B5">
              <w:rPr>
                <w:bCs/>
                <w:sz w:val="28"/>
                <w:szCs w:val="28"/>
              </w:rPr>
              <w:t>5</w:t>
            </w:r>
          </w:p>
        </w:tc>
      </w:tr>
      <w:tr w:rsidR="00ED06B5" w:rsidRPr="000D21FD" w14:paraId="43449439" w14:textId="77777777" w:rsidTr="00ED06B5">
        <w:tc>
          <w:tcPr>
            <w:tcW w:w="10012" w:type="dxa"/>
          </w:tcPr>
          <w:p w14:paraId="0DBDBE92" w14:textId="6B206356" w:rsidR="00ED06B5" w:rsidRPr="000D21FD" w:rsidRDefault="00ED06B5" w:rsidP="00ED06B5">
            <w:pPr>
              <w:spacing w:after="275"/>
              <w:ind w:left="0" w:firstLine="0"/>
              <w:jc w:val="left"/>
              <w:rPr>
                <w:bCs/>
                <w:sz w:val="28"/>
                <w:szCs w:val="28"/>
              </w:rPr>
            </w:pPr>
            <w:r w:rsidRPr="000D21FD">
              <w:rPr>
                <w:bCs/>
                <w:sz w:val="28"/>
                <w:szCs w:val="28"/>
              </w:rPr>
              <w:t>1.</w:t>
            </w:r>
            <w:r>
              <w:rPr>
                <w:bCs/>
                <w:sz w:val="28"/>
                <w:szCs w:val="28"/>
              </w:rPr>
              <w:t>5 Organization</w:t>
            </w:r>
            <w:r w:rsidRPr="000D21FD">
              <w:rPr>
                <w:bCs/>
                <w:sz w:val="28"/>
                <w:szCs w:val="28"/>
              </w:rPr>
              <w:t>............................</w:t>
            </w:r>
            <w:r>
              <w:rPr>
                <w:bCs/>
                <w:sz w:val="28"/>
                <w:szCs w:val="28"/>
              </w:rPr>
              <w:t>..</w:t>
            </w:r>
            <w:r w:rsidRPr="000D21FD">
              <w:rPr>
                <w:bCs/>
                <w:sz w:val="28"/>
                <w:szCs w:val="28"/>
              </w:rPr>
              <w:t>......................................................................</w:t>
            </w:r>
            <w:r>
              <w:rPr>
                <w:bCs/>
                <w:sz w:val="28"/>
                <w:szCs w:val="28"/>
              </w:rPr>
              <w:t>....</w:t>
            </w:r>
            <w:r w:rsidRPr="000D21FD">
              <w:rPr>
                <w:bCs/>
                <w:sz w:val="28"/>
                <w:szCs w:val="28"/>
              </w:rPr>
              <w:t>.......</w:t>
            </w:r>
            <w:r>
              <w:rPr>
                <w:bCs/>
                <w:sz w:val="28"/>
                <w:szCs w:val="28"/>
              </w:rPr>
              <w:t>5</w:t>
            </w:r>
          </w:p>
        </w:tc>
      </w:tr>
      <w:tr w:rsidR="00ED06B5" w:rsidRPr="000D21FD" w14:paraId="13E43BCA" w14:textId="77777777" w:rsidTr="00ED06B5">
        <w:tc>
          <w:tcPr>
            <w:tcW w:w="10012" w:type="dxa"/>
          </w:tcPr>
          <w:p w14:paraId="2B3B1012" w14:textId="288C14E9" w:rsidR="00ED06B5" w:rsidRPr="000D21FD" w:rsidRDefault="00ED06B5" w:rsidP="00ED06B5">
            <w:pPr>
              <w:spacing w:after="275"/>
              <w:ind w:left="0" w:firstLine="0"/>
              <w:jc w:val="left"/>
              <w:rPr>
                <w:bCs/>
                <w:sz w:val="28"/>
                <w:szCs w:val="28"/>
              </w:rPr>
            </w:pPr>
            <w:r>
              <w:rPr>
                <w:bCs/>
                <w:sz w:val="28"/>
                <w:szCs w:val="28"/>
              </w:rPr>
              <w:t>1.6. Project Objective</w:t>
            </w:r>
            <w:r w:rsidRPr="000D21FD">
              <w:rPr>
                <w:bCs/>
                <w:sz w:val="28"/>
                <w:szCs w:val="28"/>
              </w:rPr>
              <w:t>.........</w:t>
            </w:r>
            <w:r>
              <w:rPr>
                <w:bCs/>
                <w:sz w:val="28"/>
                <w:szCs w:val="28"/>
              </w:rPr>
              <w:t>..</w:t>
            </w:r>
            <w:r w:rsidRPr="000D21FD">
              <w:rPr>
                <w:bCs/>
                <w:sz w:val="28"/>
                <w:szCs w:val="28"/>
              </w:rPr>
              <w:t>................................................</w:t>
            </w:r>
            <w:r>
              <w:rPr>
                <w:bCs/>
                <w:sz w:val="28"/>
                <w:szCs w:val="28"/>
              </w:rPr>
              <w:t>..</w:t>
            </w:r>
            <w:r w:rsidRPr="000D21FD">
              <w:rPr>
                <w:bCs/>
                <w:sz w:val="28"/>
                <w:szCs w:val="28"/>
              </w:rPr>
              <w:t>........</w:t>
            </w:r>
            <w:r>
              <w:rPr>
                <w:bCs/>
                <w:sz w:val="28"/>
                <w:szCs w:val="28"/>
              </w:rPr>
              <w:t>..</w:t>
            </w:r>
            <w:r w:rsidRPr="000D21FD">
              <w:rPr>
                <w:bCs/>
                <w:sz w:val="28"/>
                <w:szCs w:val="28"/>
              </w:rPr>
              <w:t>................................</w:t>
            </w:r>
            <w:r>
              <w:rPr>
                <w:bCs/>
                <w:sz w:val="28"/>
                <w:szCs w:val="28"/>
              </w:rPr>
              <w:t>5</w:t>
            </w:r>
          </w:p>
        </w:tc>
      </w:tr>
      <w:tr w:rsidR="00ED06B5" w:rsidRPr="000D21FD" w14:paraId="5843A95C" w14:textId="77777777" w:rsidTr="00ED06B5">
        <w:tc>
          <w:tcPr>
            <w:tcW w:w="10012" w:type="dxa"/>
          </w:tcPr>
          <w:p w14:paraId="585612D7" w14:textId="3E293C0A" w:rsidR="00ED06B5" w:rsidRDefault="00ED06B5" w:rsidP="00ED06B5">
            <w:pPr>
              <w:spacing w:after="275"/>
              <w:ind w:left="0" w:firstLine="0"/>
              <w:jc w:val="left"/>
              <w:rPr>
                <w:bCs/>
                <w:sz w:val="28"/>
                <w:szCs w:val="28"/>
              </w:rPr>
            </w:pPr>
            <w:r>
              <w:rPr>
                <w:bCs/>
                <w:sz w:val="28"/>
                <w:szCs w:val="28"/>
              </w:rPr>
              <w:t>1.7. Scope Project</w:t>
            </w:r>
            <w:r w:rsidRPr="000D21FD">
              <w:rPr>
                <w:bCs/>
                <w:sz w:val="28"/>
                <w:szCs w:val="28"/>
              </w:rPr>
              <w:t>.........</w:t>
            </w:r>
            <w:r>
              <w:rPr>
                <w:bCs/>
                <w:sz w:val="28"/>
                <w:szCs w:val="28"/>
              </w:rPr>
              <w:t>..</w:t>
            </w:r>
            <w:r w:rsidRPr="000D21FD">
              <w:rPr>
                <w:bCs/>
                <w:sz w:val="28"/>
                <w:szCs w:val="28"/>
              </w:rPr>
              <w:t>................................................</w:t>
            </w:r>
            <w:r>
              <w:rPr>
                <w:bCs/>
                <w:sz w:val="28"/>
                <w:szCs w:val="28"/>
              </w:rPr>
              <w:t>..</w:t>
            </w:r>
            <w:r w:rsidRPr="000D21FD">
              <w:rPr>
                <w:bCs/>
                <w:sz w:val="28"/>
                <w:szCs w:val="28"/>
              </w:rPr>
              <w:t>........</w:t>
            </w:r>
            <w:r>
              <w:rPr>
                <w:bCs/>
                <w:sz w:val="28"/>
                <w:szCs w:val="28"/>
              </w:rPr>
              <w:t>..</w:t>
            </w:r>
            <w:r w:rsidRPr="000D21FD">
              <w:rPr>
                <w:bCs/>
                <w:sz w:val="28"/>
                <w:szCs w:val="28"/>
              </w:rPr>
              <w:t>.....................................</w:t>
            </w:r>
            <w:r>
              <w:rPr>
                <w:bCs/>
                <w:sz w:val="28"/>
                <w:szCs w:val="28"/>
              </w:rPr>
              <w:t>6</w:t>
            </w:r>
          </w:p>
          <w:p w14:paraId="0AF0F069" w14:textId="2D9F0291" w:rsidR="00ED06B5" w:rsidRPr="000D21FD" w:rsidRDefault="00ED06B5" w:rsidP="00ED06B5">
            <w:pPr>
              <w:spacing w:after="275"/>
              <w:ind w:left="0" w:firstLine="0"/>
              <w:jc w:val="left"/>
              <w:rPr>
                <w:bCs/>
                <w:sz w:val="28"/>
                <w:szCs w:val="28"/>
              </w:rPr>
            </w:pPr>
            <w:r>
              <w:rPr>
                <w:bCs/>
                <w:sz w:val="28"/>
                <w:szCs w:val="28"/>
              </w:rPr>
              <w:t>1.8.</w:t>
            </w:r>
            <w:r w:rsidR="00764BC6">
              <w:rPr>
                <w:bCs/>
                <w:sz w:val="28"/>
                <w:szCs w:val="28"/>
              </w:rPr>
              <w:t xml:space="preserve"> </w:t>
            </w:r>
            <w:r>
              <w:rPr>
                <w:bCs/>
                <w:sz w:val="28"/>
                <w:szCs w:val="28"/>
              </w:rPr>
              <w:t>Significance</w:t>
            </w:r>
            <w:r w:rsidRPr="000D21FD">
              <w:rPr>
                <w:bCs/>
                <w:sz w:val="28"/>
                <w:szCs w:val="28"/>
              </w:rPr>
              <w:t>.........</w:t>
            </w:r>
            <w:r>
              <w:rPr>
                <w:bCs/>
                <w:sz w:val="28"/>
                <w:szCs w:val="28"/>
              </w:rPr>
              <w:t>..</w:t>
            </w:r>
            <w:r w:rsidRPr="000D21FD">
              <w:rPr>
                <w:bCs/>
                <w:sz w:val="28"/>
                <w:szCs w:val="28"/>
              </w:rPr>
              <w:t>......................................................</w:t>
            </w:r>
            <w:r>
              <w:rPr>
                <w:bCs/>
                <w:sz w:val="28"/>
                <w:szCs w:val="28"/>
              </w:rPr>
              <w:t>..</w:t>
            </w:r>
            <w:r w:rsidRPr="000D21FD">
              <w:rPr>
                <w:bCs/>
                <w:sz w:val="28"/>
                <w:szCs w:val="28"/>
              </w:rPr>
              <w:t>.........................................</w:t>
            </w:r>
            <w:r>
              <w:rPr>
                <w:bCs/>
                <w:sz w:val="28"/>
                <w:szCs w:val="28"/>
              </w:rPr>
              <w:t>..6</w:t>
            </w:r>
          </w:p>
        </w:tc>
      </w:tr>
      <w:tr w:rsidR="00ED06B5" w:rsidRPr="000D21FD" w14:paraId="74449E1C" w14:textId="77777777" w:rsidTr="00ED06B5">
        <w:tc>
          <w:tcPr>
            <w:tcW w:w="10012" w:type="dxa"/>
          </w:tcPr>
          <w:p w14:paraId="241928F2" w14:textId="77777777" w:rsidR="00ED06B5" w:rsidRPr="000D21FD" w:rsidRDefault="00ED06B5" w:rsidP="00ED06B5">
            <w:pPr>
              <w:spacing w:after="275"/>
              <w:ind w:left="0" w:firstLine="0"/>
              <w:jc w:val="left"/>
              <w:rPr>
                <w:sz w:val="28"/>
                <w:szCs w:val="28"/>
              </w:rPr>
            </w:pPr>
            <w:r w:rsidRPr="000D21FD">
              <w:rPr>
                <w:b/>
                <w:sz w:val="28"/>
                <w:szCs w:val="28"/>
              </w:rPr>
              <w:t>CHAPTER 2. LITERATURE REVIEW/BACKGROUND STUDY</w:t>
            </w:r>
          </w:p>
        </w:tc>
      </w:tr>
      <w:tr w:rsidR="00ED06B5" w:rsidRPr="000D21FD" w14:paraId="4E0AFD90" w14:textId="77777777" w:rsidTr="00ED06B5">
        <w:tc>
          <w:tcPr>
            <w:tcW w:w="10012" w:type="dxa"/>
          </w:tcPr>
          <w:p w14:paraId="07727BFB" w14:textId="192A7362" w:rsidR="00ED06B5" w:rsidRPr="000D21FD" w:rsidRDefault="00ED06B5" w:rsidP="00ED06B5">
            <w:pPr>
              <w:spacing w:after="275"/>
              <w:ind w:left="0" w:firstLine="0"/>
              <w:jc w:val="left"/>
              <w:rPr>
                <w:bCs/>
                <w:sz w:val="28"/>
                <w:szCs w:val="28"/>
              </w:rPr>
            </w:pPr>
            <w:r w:rsidRPr="000D21FD">
              <w:rPr>
                <w:bCs/>
                <w:sz w:val="28"/>
                <w:szCs w:val="28"/>
              </w:rPr>
              <w:t>2.1. Timeline of the reported problem ...................................................................</w:t>
            </w:r>
            <w:r>
              <w:rPr>
                <w:bCs/>
                <w:sz w:val="28"/>
                <w:szCs w:val="28"/>
              </w:rPr>
              <w:t>......</w:t>
            </w:r>
            <w:r w:rsidRPr="000D21FD">
              <w:rPr>
                <w:bCs/>
                <w:sz w:val="28"/>
                <w:szCs w:val="28"/>
              </w:rPr>
              <w:t>.</w:t>
            </w:r>
            <w:r w:rsidR="00764BC6">
              <w:rPr>
                <w:bCs/>
                <w:sz w:val="28"/>
                <w:szCs w:val="28"/>
              </w:rPr>
              <w:t>8</w:t>
            </w:r>
          </w:p>
        </w:tc>
      </w:tr>
      <w:tr w:rsidR="00ED06B5" w:rsidRPr="000D21FD" w14:paraId="379A78A1" w14:textId="77777777" w:rsidTr="00ED06B5">
        <w:tc>
          <w:tcPr>
            <w:tcW w:w="10012" w:type="dxa"/>
          </w:tcPr>
          <w:p w14:paraId="16AE4BB1" w14:textId="5DDA95E8" w:rsidR="00ED06B5" w:rsidRPr="000D21FD" w:rsidRDefault="00ED06B5" w:rsidP="00ED06B5">
            <w:pPr>
              <w:spacing w:after="275"/>
              <w:ind w:left="0" w:firstLine="0"/>
              <w:jc w:val="left"/>
              <w:rPr>
                <w:bCs/>
                <w:sz w:val="28"/>
                <w:szCs w:val="28"/>
              </w:rPr>
            </w:pPr>
            <w:r w:rsidRPr="000D21FD">
              <w:rPr>
                <w:bCs/>
                <w:sz w:val="28"/>
                <w:szCs w:val="28"/>
              </w:rPr>
              <w:t>2.2. Existing solutions ...............................................................................................</w:t>
            </w:r>
            <w:r>
              <w:rPr>
                <w:bCs/>
                <w:sz w:val="28"/>
                <w:szCs w:val="28"/>
              </w:rPr>
              <w:t>....</w:t>
            </w:r>
            <w:r w:rsidR="00764BC6">
              <w:rPr>
                <w:bCs/>
                <w:sz w:val="28"/>
                <w:szCs w:val="28"/>
              </w:rPr>
              <w:t>9</w:t>
            </w:r>
          </w:p>
        </w:tc>
      </w:tr>
      <w:tr w:rsidR="00ED06B5" w:rsidRPr="000D21FD" w14:paraId="2C347857" w14:textId="77777777" w:rsidTr="00ED06B5">
        <w:tc>
          <w:tcPr>
            <w:tcW w:w="10012" w:type="dxa"/>
          </w:tcPr>
          <w:p w14:paraId="3C127C39" w14:textId="7FE6CE06" w:rsidR="00ED06B5" w:rsidRPr="000D21FD" w:rsidRDefault="00ED06B5" w:rsidP="00ED06B5">
            <w:pPr>
              <w:spacing w:after="275"/>
              <w:ind w:left="0" w:firstLine="0"/>
              <w:jc w:val="left"/>
              <w:rPr>
                <w:bCs/>
                <w:sz w:val="28"/>
                <w:szCs w:val="28"/>
              </w:rPr>
            </w:pPr>
            <w:r w:rsidRPr="000D21FD">
              <w:rPr>
                <w:bCs/>
                <w:sz w:val="28"/>
                <w:szCs w:val="28"/>
              </w:rPr>
              <w:t>2.3. Bibliometric analysis ......................................................................</w:t>
            </w:r>
            <w:r>
              <w:rPr>
                <w:bCs/>
                <w:sz w:val="28"/>
                <w:szCs w:val="28"/>
              </w:rPr>
              <w:t>....</w:t>
            </w:r>
            <w:r w:rsidRPr="000D21FD">
              <w:rPr>
                <w:bCs/>
                <w:sz w:val="28"/>
                <w:szCs w:val="28"/>
              </w:rPr>
              <w:t>...................</w:t>
            </w:r>
            <w:r w:rsidR="00764BC6">
              <w:rPr>
                <w:bCs/>
                <w:sz w:val="28"/>
                <w:szCs w:val="28"/>
              </w:rPr>
              <w:t>10</w:t>
            </w:r>
          </w:p>
        </w:tc>
      </w:tr>
      <w:tr w:rsidR="00ED06B5" w:rsidRPr="000D21FD" w14:paraId="43274B6D" w14:textId="77777777" w:rsidTr="00ED06B5">
        <w:tc>
          <w:tcPr>
            <w:tcW w:w="10012" w:type="dxa"/>
          </w:tcPr>
          <w:p w14:paraId="73F96F14" w14:textId="01C26290" w:rsidR="00ED06B5" w:rsidRPr="000D21FD" w:rsidRDefault="00ED06B5" w:rsidP="00ED06B5">
            <w:pPr>
              <w:spacing w:after="275"/>
              <w:ind w:left="0" w:firstLine="0"/>
              <w:jc w:val="left"/>
              <w:rPr>
                <w:bCs/>
                <w:sz w:val="28"/>
                <w:szCs w:val="28"/>
              </w:rPr>
            </w:pPr>
            <w:r w:rsidRPr="000D21FD">
              <w:rPr>
                <w:bCs/>
                <w:sz w:val="28"/>
                <w:szCs w:val="28"/>
              </w:rPr>
              <w:t>2.4. Review ................................................................................................</w:t>
            </w:r>
            <w:r>
              <w:rPr>
                <w:bCs/>
                <w:sz w:val="28"/>
                <w:szCs w:val="28"/>
              </w:rPr>
              <w:t>..</w:t>
            </w:r>
            <w:r w:rsidRPr="000D21FD">
              <w:rPr>
                <w:bCs/>
                <w:sz w:val="28"/>
                <w:szCs w:val="28"/>
              </w:rPr>
              <w:t>.................1</w:t>
            </w:r>
            <w:r w:rsidR="00764BC6">
              <w:rPr>
                <w:bCs/>
                <w:sz w:val="28"/>
                <w:szCs w:val="28"/>
              </w:rPr>
              <w:t>1</w:t>
            </w:r>
          </w:p>
        </w:tc>
      </w:tr>
      <w:tr w:rsidR="00ED06B5" w:rsidRPr="000D21FD" w14:paraId="7946E33D" w14:textId="77777777" w:rsidTr="00ED06B5">
        <w:tc>
          <w:tcPr>
            <w:tcW w:w="10012" w:type="dxa"/>
          </w:tcPr>
          <w:p w14:paraId="5585637F" w14:textId="6B7B5D9A" w:rsidR="00ED06B5" w:rsidRPr="000D21FD" w:rsidRDefault="00ED06B5" w:rsidP="00ED06B5">
            <w:pPr>
              <w:spacing w:after="275"/>
              <w:ind w:left="0" w:firstLine="0"/>
              <w:jc w:val="left"/>
              <w:rPr>
                <w:bCs/>
                <w:sz w:val="28"/>
                <w:szCs w:val="28"/>
              </w:rPr>
            </w:pPr>
            <w:r w:rsidRPr="000D21FD">
              <w:rPr>
                <w:bCs/>
                <w:sz w:val="28"/>
                <w:szCs w:val="28"/>
              </w:rPr>
              <w:t>2.5. Problem Definition ...............................................................................</w:t>
            </w:r>
            <w:r>
              <w:rPr>
                <w:bCs/>
                <w:sz w:val="28"/>
                <w:szCs w:val="28"/>
              </w:rPr>
              <w:t>...</w:t>
            </w:r>
            <w:r w:rsidRPr="000D21FD">
              <w:rPr>
                <w:bCs/>
                <w:sz w:val="28"/>
                <w:szCs w:val="28"/>
              </w:rPr>
              <w:t>............. 12</w:t>
            </w:r>
          </w:p>
        </w:tc>
      </w:tr>
      <w:tr w:rsidR="00ED06B5" w:rsidRPr="000D21FD" w14:paraId="24DA2643" w14:textId="77777777" w:rsidTr="00ED06B5">
        <w:tc>
          <w:tcPr>
            <w:tcW w:w="10012" w:type="dxa"/>
          </w:tcPr>
          <w:p w14:paraId="0DE88228" w14:textId="77777777" w:rsidR="00ED06B5" w:rsidRDefault="00ED06B5" w:rsidP="00ED06B5">
            <w:pPr>
              <w:spacing w:after="275"/>
              <w:ind w:left="0" w:firstLine="0"/>
              <w:jc w:val="left"/>
              <w:rPr>
                <w:bCs/>
                <w:sz w:val="28"/>
                <w:szCs w:val="28"/>
              </w:rPr>
            </w:pPr>
            <w:r w:rsidRPr="000D21FD">
              <w:rPr>
                <w:bCs/>
                <w:sz w:val="28"/>
                <w:szCs w:val="28"/>
              </w:rPr>
              <w:t>2.6. Goals/Objectives .....................................................................................</w:t>
            </w:r>
            <w:r>
              <w:rPr>
                <w:bCs/>
                <w:sz w:val="28"/>
                <w:szCs w:val="28"/>
              </w:rPr>
              <w:t>....</w:t>
            </w:r>
            <w:r w:rsidRPr="000D21FD">
              <w:rPr>
                <w:bCs/>
                <w:sz w:val="28"/>
                <w:szCs w:val="28"/>
              </w:rPr>
              <w:t>.......... 12</w:t>
            </w:r>
          </w:p>
          <w:p w14:paraId="543C176E" w14:textId="77777777" w:rsidR="00764BC6" w:rsidRDefault="00764BC6" w:rsidP="00ED06B5">
            <w:pPr>
              <w:spacing w:after="275"/>
              <w:ind w:left="0" w:firstLine="0"/>
              <w:jc w:val="left"/>
              <w:rPr>
                <w:bCs/>
                <w:sz w:val="28"/>
                <w:szCs w:val="28"/>
              </w:rPr>
            </w:pPr>
            <w:r>
              <w:rPr>
                <w:bCs/>
                <w:sz w:val="28"/>
                <w:szCs w:val="28"/>
              </w:rPr>
              <w:t>2.7. Research Gap</w:t>
            </w:r>
            <w:r w:rsidRPr="000D21FD">
              <w:rPr>
                <w:bCs/>
                <w:sz w:val="28"/>
                <w:szCs w:val="28"/>
              </w:rPr>
              <w:t>.........</w:t>
            </w:r>
            <w:r>
              <w:rPr>
                <w:bCs/>
                <w:sz w:val="28"/>
                <w:szCs w:val="28"/>
              </w:rPr>
              <w:t>..</w:t>
            </w:r>
            <w:r w:rsidRPr="000D21FD">
              <w:rPr>
                <w:bCs/>
                <w:sz w:val="28"/>
                <w:szCs w:val="28"/>
              </w:rPr>
              <w:t>.......................................................</w:t>
            </w:r>
            <w:r>
              <w:rPr>
                <w:bCs/>
                <w:sz w:val="28"/>
                <w:szCs w:val="28"/>
              </w:rPr>
              <w:t>..</w:t>
            </w:r>
            <w:r w:rsidRPr="000D21FD">
              <w:rPr>
                <w:bCs/>
                <w:sz w:val="28"/>
                <w:szCs w:val="28"/>
              </w:rPr>
              <w:t>......................................</w:t>
            </w:r>
            <w:r>
              <w:rPr>
                <w:bCs/>
                <w:sz w:val="28"/>
                <w:szCs w:val="28"/>
              </w:rPr>
              <w:t>13</w:t>
            </w:r>
          </w:p>
          <w:p w14:paraId="002AF690" w14:textId="77777777" w:rsidR="00764BC6" w:rsidRDefault="00764BC6" w:rsidP="00ED06B5">
            <w:pPr>
              <w:spacing w:after="275"/>
              <w:ind w:left="0" w:firstLine="0"/>
              <w:jc w:val="left"/>
              <w:rPr>
                <w:bCs/>
                <w:sz w:val="28"/>
                <w:szCs w:val="28"/>
              </w:rPr>
            </w:pPr>
            <w:r>
              <w:rPr>
                <w:bCs/>
                <w:sz w:val="28"/>
                <w:szCs w:val="28"/>
              </w:rPr>
              <w:t>2.8. Comparative Analyze</w:t>
            </w:r>
            <w:r w:rsidRPr="000D21FD">
              <w:rPr>
                <w:bCs/>
                <w:sz w:val="28"/>
                <w:szCs w:val="28"/>
              </w:rPr>
              <w:t>.........</w:t>
            </w:r>
            <w:r>
              <w:rPr>
                <w:bCs/>
                <w:sz w:val="28"/>
                <w:szCs w:val="28"/>
              </w:rPr>
              <w:t>..</w:t>
            </w:r>
            <w:r w:rsidRPr="000D21FD">
              <w:rPr>
                <w:bCs/>
                <w:sz w:val="28"/>
                <w:szCs w:val="28"/>
              </w:rPr>
              <w:t>...............................................</w:t>
            </w:r>
            <w:r>
              <w:rPr>
                <w:bCs/>
                <w:sz w:val="28"/>
                <w:szCs w:val="28"/>
              </w:rPr>
              <w:t>....................................13</w:t>
            </w:r>
          </w:p>
          <w:p w14:paraId="2F888EC7" w14:textId="76B92576" w:rsidR="00764BC6" w:rsidRPr="000D21FD" w:rsidRDefault="00764BC6" w:rsidP="00ED06B5">
            <w:pPr>
              <w:spacing w:after="275"/>
              <w:ind w:left="0" w:firstLine="0"/>
              <w:jc w:val="left"/>
              <w:rPr>
                <w:bCs/>
                <w:sz w:val="28"/>
                <w:szCs w:val="28"/>
              </w:rPr>
            </w:pPr>
            <w:r>
              <w:rPr>
                <w:bCs/>
                <w:sz w:val="28"/>
                <w:szCs w:val="28"/>
              </w:rPr>
              <w:t>2.9. Key Insight</w:t>
            </w:r>
            <w:r w:rsidRPr="000D21FD">
              <w:rPr>
                <w:bCs/>
                <w:sz w:val="28"/>
                <w:szCs w:val="28"/>
              </w:rPr>
              <w:t>.........</w:t>
            </w:r>
            <w:r>
              <w:rPr>
                <w:bCs/>
                <w:sz w:val="28"/>
                <w:szCs w:val="28"/>
              </w:rPr>
              <w:t>..</w:t>
            </w:r>
            <w:r w:rsidRPr="000D21FD">
              <w:rPr>
                <w:bCs/>
                <w:sz w:val="28"/>
                <w:szCs w:val="28"/>
              </w:rPr>
              <w:t>................................................</w:t>
            </w:r>
            <w:r>
              <w:rPr>
                <w:bCs/>
                <w:sz w:val="28"/>
                <w:szCs w:val="28"/>
              </w:rPr>
              <w:t>...................................................13</w:t>
            </w:r>
          </w:p>
        </w:tc>
      </w:tr>
      <w:tr w:rsidR="00ED06B5" w:rsidRPr="000D21FD" w14:paraId="2B11B43E" w14:textId="77777777" w:rsidTr="00ED06B5">
        <w:tc>
          <w:tcPr>
            <w:tcW w:w="10012" w:type="dxa"/>
          </w:tcPr>
          <w:p w14:paraId="5FFA9422" w14:textId="04FE7776" w:rsidR="00ED06B5" w:rsidRPr="000D21FD" w:rsidRDefault="00ED06B5" w:rsidP="00ED06B5">
            <w:pPr>
              <w:spacing w:after="275"/>
              <w:ind w:left="0" w:firstLine="0"/>
              <w:jc w:val="left"/>
              <w:rPr>
                <w:sz w:val="28"/>
                <w:szCs w:val="28"/>
              </w:rPr>
            </w:pPr>
            <w:r w:rsidRPr="000D21FD">
              <w:rPr>
                <w:b/>
                <w:sz w:val="28"/>
                <w:szCs w:val="28"/>
              </w:rPr>
              <w:t xml:space="preserve">CHAPTER 3. PROPOSED METHODOLOGY </w:t>
            </w:r>
          </w:p>
        </w:tc>
      </w:tr>
      <w:tr w:rsidR="00ED06B5" w:rsidRPr="000D21FD" w14:paraId="6AA70530" w14:textId="77777777" w:rsidTr="00ED06B5">
        <w:tc>
          <w:tcPr>
            <w:tcW w:w="10012" w:type="dxa"/>
          </w:tcPr>
          <w:p w14:paraId="613C8AD5" w14:textId="45F75120" w:rsidR="00ED06B5" w:rsidRPr="000D21FD" w:rsidRDefault="00ED06B5" w:rsidP="00ED06B5">
            <w:pPr>
              <w:spacing w:after="275"/>
              <w:ind w:left="0" w:firstLine="0"/>
              <w:jc w:val="left"/>
              <w:rPr>
                <w:bCs/>
                <w:sz w:val="28"/>
                <w:szCs w:val="28"/>
              </w:rPr>
            </w:pPr>
            <w:r w:rsidRPr="000D21FD">
              <w:rPr>
                <w:bCs/>
                <w:sz w:val="28"/>
                <w:szCs w:val="28"/>
              </w:rPr>
              <w:t>3.1</w:t>
            </w:r>
            <w:r w:rsidR="00764BC6">
              <w:rPr>
                <w:bCs/>
                <w:sz w:val="28"/>
                <w:szCs w:val="28"/>
              </w:rPr>
              <w:t>.</w:t>
            </w:r>
            <w:r w:rsidRPr="000D21FD">
              <w:rPr>
                <w:bCs/>
                <w:sz w:val="28"/>
                <w:szCs w:val="28"/>
              </w:rPr>
              <w:t xml:space="preserve"> Requirement Analysis and Planning .............................................................</w:t>
            </w:r>
            <w:r>
              <w:rPr>
                <w:bCs/>
                <w:sz w:val="28"/>
                <w:szCs w:val="28"/>
              </w:rPr>
              <w:t>......</w:t>
            </w:r>
            <w:r w:rsidRPr="000D21FD">
              <w:rPr>
                <w:bCs/>
                <w:sz w:val="28"/>
                <w:szCs w:val="28"/>
              </w:rPr>
              <w:t>..</w:t>
            </w:r>
            <w:r>
              <w:rPr>
                <w:bCs/>
                <w:sz w:val="28"/>
                <w:szCs w:val="28"/>
              </w:rPr>
              <w:t>.</w:t>
            </w:r>
            <w:r w:rsidRPr="000D21FD">
              <w:rPr>
                <w:bCs/>
                <w:sz w:val="28"/>
                <w:szCs w:val="28"/>
              </w:rPr>
              <w:t>1</w:t>
            </w:r>
            <w:r w:rsidR="00764BC6">
              <w:rPr>
                <w:bCs/>
                <w:sz w:val="28"/>
                <w:szCs w:val="28"/>
              </w:rPr>
              <w:t>4</w:t>
            </w:r>
          </w:p>
        </w:tc>
      </w:tr>
      <w:tr w:rsidR="00ED06B5" w:rsidRPr="000D21FD" w14:paraId="3461E41C" w14:textId="77777777" w:rsidTr="00ED06B5">
        <w:tc>
          <w:tcPr>
            <w:tcW w:w="10012" w:type="dxa"/>
          </w:tcPr>
          <w:p w14:paraId="247EED4A" w14:textId="6F212DF9" w:rsidR="00ED06B5" w:rsidRPr="000D21FD" w:rsidRDefault="00ED06B5" w:rsidP="00ED06B5">
            <w:pPr>
              <w:spacing w:after="275"/>
              <w:ind w:left="0" w:firstLine="0"/>
              <w:jc w:val="left"/>
              <w:rPr>
                <w:bCs/>
                <w:sz w:val="28"/>
                <w:szCs w:val="28"/>
              </w:rPr>
            </w:pPr>
            <w:r w:rsidRPr="000D21FD">
              <w:rPr>
                <w:bCs/>
                <w:sz w:val="28"/>
                <w:szCs w:val="28"/>
              </w:rPr>
              <w:t>3.2</w:t>
            </w:r>
            <w:r w:rsidR="00764BC6">
              <w:rPr>
                <w:bCs/>
                <w:sz w:val="28"/>
                <w:szCs w:val="28"/>
              </w:rPr>
              <w:t>.</w:t>
            </w:r>
            <w:r w:rsidRPr="000D21FD">
              <w:rPr>
                <w:bCs/>
                <w:sz w:val="28"/>
                <w:szCs w:val="28"/>
              </w:rPr>
              <w:t xml:space="preserve"> System Design and Architecture .....................................................................</w:t>
            </w:r>
            <w:r>
              <w:rPr>
                <w:bCs/>
                <w:sz w:val="28"/>
                <w:szCs w:val="28"/>
              </w:rPr>
              <w:t>.....</w:t>
            </w:r>
            <w:r w:rsidRPr="000D21FD">
              <w:rPr>
                <w:bCs/>
                <w:sz w:val="28"/>
                <w:szCs w:val="28"/>
              </w:rPr>
              <w:t>.</w:t>
            </w:r>
            <w:r>
              <w:rPr>
                <w:bCs/>
                <w:sz w:val="28"/>
                <w:szCs w:val="28"/>
              </w:rPr>
              <w:t>.</w:t>
            </w:r>
            <w:r w:rsidRPr="000D21FD">
              <w:rPr>
                <w:bCs/>
                <w:sz w:val="28"/>
                <w:szCs w:val="28"/>
              </w:rPr>
              <w:t>1</w:t>
            </w:r>
            <w:r w:rsidR="00764BC6">
              <w:rPr>
                <w:bCs/>
                <w:sz w:val="28"/>
                <w:szCs w:val="28"/>
              </w:rPr>
              <w:t>6</w:t>
            </w:r>
          </w:p>
        </w:tc>
      </w:tr>
      <w:tr w:rsidR="00ED06B5" w:rsidRPr="000D21FD" w14:paraId="77EF1F03" w14:textId="77777777" w:rsidTr="00ED06B5">
        <w:tc>
          <w:tcPr>
            <w:tcW w:w="10012" w:type="dxa"/>
          </w:tcPr>
          <w:p w14:paraId="2A78D0CD" w14:textId="4BA6ECF0" w:rsidR="00ED06B5" w:rsidRPr="000D21FD" w:rsidRDefault="00ED06B5" w:rsidP="00ED06B5">
            <w:pPr>
              <w:spacing w:after="275"/>
              <w:ind w:left="0" w:firstLine="0"/>
              <w:jc w:val="left"/>
              <w:rPr>
                <w:bCs/>
                <w:sz w:val="28"/>
                <w:szCs w:val="28"/>
              </w:rPr>
            </w:pPr>
            <w:r w:rsidRPr="000D21FD">
              <w:rPr>
                <w:bCs/>
                <w:sz w:val="28"/>
                <w:szCs w:val="28"/>
              </w:rPr>
              <w:t>3.3</w:t>
            </w:r>
            <w:r w:rsidR="00764BC6">
              <w:rPr>
                <w:bCs/>
                <w:sz w:val="28"/>
                <w:szCs w:val="28"/>
              </w:rPr>
              <w:t>.</w:t>
            </w:r>
            <w:r w:rsidRPr="000D21FD">
              <w:rPr>
                <w:bCs/>
                <w:sz w:val="28"/>
                <w:szCs w:val="28"/>
              </w:rPr>
              <w:t xml:space="preserve"> Development ......................................................................................................</w:t>
            </w:r>
            <w:r>
              <w:rPr>
                <w:bCs/>
                <w:sz w:val="28"/>
                <w:szCs w:val="28"/>
              </w:rPr>
              <w:t>...</w:t>
            </w:r>
            <w:r w:rsidRPr="000D21FD">
              <w:rPr>
                <w:bCs/>
                <w:sz w:val="28"/>
                <w:szCs w:val="28"/>
              </w:rPr>
              <w:t>.1</w:t>
            </w:r>
            <w:r w:rsidR="00764BC6">
              <w:rPr>
                <w:bCs/>
                <w:sz w:val="28"/>
                <w:szCs w:val="28"/>
              </w:rPr>
              <w:t>7</w:t>
            </w:r>
          </w:p>
        </w:tc>
      </w:tr>
      <w:tr w:rsidR="00ED06B5" w:rsidRPr="000D21FD" w14:paraId="42815AA6" w14:textId="77777777" w:rsidTr="00ED06B5">
        <w:tc>
          <w:tcPr>
            <w:tcW w:w="10012" w:type="dxa"/>
          </w:tcPr>
          <w:p w14:paraId="2B85AE6D" w14:textId="21AC71F1" w:rsidR="00ED06B5" w:rsidRPr="000D21FD" w:rsidRDefault="00ED06B5" w:rsidP="00ED06B5">
            <w:pPr>
              <w:spacing w:after="275"/>
              <w:ind w:left="0" w:firstLine="0"/>
              <w:jc w:val="left"/>
              <w:rPr>
                <w:bCs/>
                <w:sz w:val="28"/>
                <w:szCs w:val="28"/>
              </w:rPr>
            </w:pPr>
            <w:r w:rsidRPr="000D21FD">
              <w:rPr>
                <w:bCs/>
                <w:sz w:val="28"/>
                <w:szCs w:val="28"/>
              </w:rPr>
              <w:t>3.4</w:t>
            </w:r>
            <w:r w:rsidR="00764BC6">
              <w:rPr>
                <w:bCs/>
                <w:sz w:val="28"/>
                <w:szCs w:val="28"/>
              </w:rPr>
              <w:t>.</w:t>
            </w:r>
            <w:r w:rsidRPr="000D21FD">
              <w:rPr>
                <w:bCs/>
                <w:sz w:val="28"/>
                <w:szCs w:val="28"/>
              </w:rPr>
              <w:t xml:space="preserve"> Testing .................................................................................................................</w:t>
            </w:r>
            <w:r>
              <w:rPr>
                <w:bCs/>
                <w:sz w:val="28"/>
                <w:szCs w:val="28"/>
              </w:rPr>
              <w:t>...</w:t>
            </w:r>
            <w:r w:rsidRPr="000D21FD">
              <w:rPr>
                <w:bCs/>
                <w:sz w:val="28"/>
                <w:szCs w:val="28"/>
              </w:rPr>
              <w:t>1</w:t>
            </w:r>
            <w:r w:rsidR="00764BC6">
              <w:rPr>
                <w:bCs/>
                <w:sz w:val="28"/>
                <w:szCs w:val="28"/>
              </w:rPr>
              <w:t>8</w:t>
            </w:r>
          </w:p>
        </w:tc>
      </w:tr>
      <w:tr w:rsidR="00ED06B5" w:rsidRPr="000D21FD" w14:paraId="6C45518E" w14:textId="77777777" w:rsidTr="00ED06B5">
        <w:tc>
          <w:tcPr>
            <w:tcW w:w="10012" w:type="dxa"/>
          </w:tcPr>
          <w:p w14:paraId="777F5DFB" w14:textId="65B894D2" w:rsidR="00ED06B5" w:rsidRPr="000D21FD" w:rsidRDefault="00ED06B5" w:rsidP="00ED06B5">
            <w:pPr>
              <w:spacing w:after="275"/>
              <w:ind w:left="0" w:firstLine="0"/>
              <w:jc w:val="left"/>
              <w:rPr>
                <w:bCs/>
                <w:sz w:val="28"/>
                <w:szCs w:val="28"/>
              </w:rPr>
            </w:pPr>
            <w:r w:rsidRPr="000D21FD">
              <w:rPr>
                <w:bCs/>
                <w:sz w:val="28"/>
                <w:szCs w:val="28"/>
              </w:rPr>
              <w:t>3.5</w:t>
            </w:r>
            <w:r w:rsidR="00764BC6">
              <w:rPr>
                <w:bCs/>
                <w:sz w:val="28"/>
                <w:szCs w:val="28"/>
              </w:rPr>
              <w:t>.</w:t>
            </w:r>
            <w:r w:rsidRPr="000D21FD">
              <w:rPr>
                <w:bCs/>
                <w:sz w:val="28"/>
                <w:szCs w:val="28"/>
              </w:rPr>
              <w:t xml:space="preserve"> Deployment ........................................................................................................</w:t>
            </w:r>
            <w:r>
              <w:rPr>
                <w:bCs/>
                <w:sz w:val="28"/>
                <w:szCs w:val="28"/>
              </w:rPr>
              <w:t>...</w:t>
            </w:r>
            <w:r w:rsidRPr="000D21FD">
              <w:rPr>
                <w:bCs/>
                <w:sz w:val="28"/>
                <w:szCs w:val="28"/>
              </w:rPr>
              <w:t>.1</w:t>
            </w:r>
            <w:r w:rsidR="00764BC6">
              <w:rPr>
                <w:bCs/>
                <w:sz w:val="28"/>
                <w:szCs w:val="28"/>
              </w:rPr>
              <w:t>8</w:t>
            </w:r>
          </w:p>
        </w:tc>
      </w:tr>
      <w:tr w:rsidR="00ED06B5" w:rsidRPr="000D21FD" w14:paraId="2751E9F3" w14:textId="77777777" w:rsidTr="00ED06B5">
        <w:tc>
          <w:tcPr>
            <w:tcW w:w="10012" w:type="dxa"/>
          </w:tcPr>
          <w:p w14:paraId="3A5699AA" w14:textId="12746766" w:rsidR="00ED06B5" w:rsidRPr="000D21FD" w:rsidRDefault="00ED06B5" w:rsidP="00ED06B5">
            <w:pPr>
              <w:spacing w:after="275"/>
              <w:ind w:left="0" w:firstLine="0"/>
              <w:jc w:val="left"/>
              <w:rPr>
                <w:bCs/>
                <w:sz w:val="28"/>
                <w:szCs w:val="28"/>
              </w:rPr>
            </w:pPr>
            <w:r w:rsidRPr="000D21FD">
              <w:rPr>
                <w:bCs/>
                <w:sz w:val="28"/>
                <w:szCs w:val="28"/>
              </w:rPr>
              <w:t>3.6</w:t>
            </w:r>
            <w:r w:rsidR="00764BC6">
              <w:rPr>
                <w:bCs/>
                <w:sz w:val="28"/>
                <w:szCs w:val="28"/>
              </w:rPr>
              <w:t>.</w:t>
            </w:r>
            <w:r w:rsidRPr="000D21FD">
              <w:rPr>
                <w:bCs/>
                <w:sz w:val="28"/>
                <w:szCs w:val="28"/>
              </w:rPr>
              <w:t xml:space="preserve"> Maintenance and Updates ...............................................................................</w:t>
            </w:r>
            <w:r>
              <w:rPr>
                <w:bCs/>
                <w:sz w:val="28"/>
                <w:szCs w:val="28"/>
              </w:rPr>
              <w:t>.......</w:t>
            </w:r>
            <w:r w:rsidRPr="000D21FD">
              <w:rPr>
                <w:bCs/>
                <w:sz w:val="28"/>
                <w:szCs w:val="28"/>
              </w:rPr>
              <w:t>1</w:t>
            </w:r>
            <w:r w:rsidR="00764BC6">
              <w:rPr>
                <w:bCs/>
                <w:sz w:val="28"/>
                <w:szCs w:val="28"/>
              </w:rPr>
              <w:t>9</w:t>
            </w:r>
          </w:p>
        </w:tc>
      </w:tr>
      <w:tr w:rsidR="00ED06B5" w:rsidRPr="000D21FD" w14:paraId="75F79408" w14:textId="77777777" w:rsidTr="00ED06B5">
        <w:tc>
          <w:tcPr>
            <w:tcW w:w="10012" w:type="dxa"/>
          </w:tcPr>
          <w:p w14:paraId="623ABF72" w14:textId="7B82EFEA" w:rsidR="00ED06B5" w:rsidRDefault="00ED06B5" w:rsidP="00ED06B5">
            <w:pPr>
              <w:spacing w:after="275"/>
              <w:ind w:left="0" w:firstLine="0"/>
              <w:jc w:val="left"/>
              <w:rPr>
                <w:bCs/>
                <w:sz w:val="28"/>
                <w:szCs w:val="28"/>
              </w:rPr>
            </w:pPr>
            <w:r w:rsidRPr="000D21FD">
              <w:rPr>
                <w:bCs/>
                <w:sz w:val="28"/>
                <w:szCs w:val="28"/>
              </w:rPr>
              <w:t>3.7</w:t>
            </w:r>
            <w:r w:rsidR="00764BC6">
              <w:rPr>
                <w:bCs/>
                <w:sz w:val="28"/>
                <w:szCs w:val="28"/>
              </w:rPr>
              <w:t>.</w:t>
            </w:r>
            <w:r w:rsidRPr="000D21FD">
              <w:rPr>
                <w:bCs/>
                <w:sz w:val="28"/>
                <w:szCs w:val="28"/>
              </w:rPr>
              <w:t xml:space="preserve"> Code....................................................................................................................</w:t>
            </w:r>
            <w:r>
              <w:rPr>
                <w:bCs/>
                <w:sz w:val="28"/>
                <w:szCs w:val="28"/>
              </w:rPr>
              <w:t>....</w:t>
            </w:r>
            <w:r w:rsidR="00764BC6">
              <w:rPr>
                <w:bCs/>
                <w:sz w:val="28"/>
                <w:szCs w:val="28"/>
              </w:rPr>
              <w:t>20</w:t>
            </w:r>
          </w:p>
          <w:p w14:paraId="61B97346" w14:textId="2D80D668" w:rsidR="00764BC6" w:rsidRDefault="00764BC6" w:rsidP="00ED06B5">
            <w:pPr>
              <w:spacing w:after="275"/>
              <w:ind w:left="0" w:firstLine="0"/>
              <w:jc w:val="left"/>
              <w:rPr>
                <w:bCs/>
                <w:sz w:val="28"/>
                <w:szCs w:val="28"/>
              </w:rPr>
            </w:pPr>
            <w:r>
              <w:rPr>
                <w:bCs/>
                <w:sz w:val="28"/>
                <w:szCs w:val="28"/>
              </w:rPr>
              <w:t>3.8. Scalability</w:t>
            </w:r>
            <w:r w:rsidRPr="000D21FD">
              <w:rPr>
                <w:bCs/>
                <w:sz w:val="28"/>
                <w:szCs w:val="28"/>
              </w:rPr>
              <w:t>........</w:t>
            </w:r>
            <w:r>
              <w:rPr>
                <w:bCs/>
                <w:sz w:val="28"/>
                <w:szCs w:val="28"/>
              </w:rPr>
              <w:t>..</w:t>
            </w:r>
            <w:r w:rsidRPr="000D21FD">
              <w:rPr>
                <w:bCs/>
                <w:sz w:val="28"/>
                <w:szCs w:val="28"/>
              </w:rPr>
              <w:t>................................................</w:t>
            </w:r>
            <w:r>
              <w:rPr>
                <w:bCs/>
                <w:sz w:val="28"/>
                <w:szCs w:val="28"/>
              </w:rPr>
              <w:t>......................................................20</w:t>
            </w:r>
          </w:p>
          <w:p w14:paraId="0C88C4EE" w14:textId="497D6CF9" w:rsidR="00764BC6" w:rsidRPr="000D21FD" w:rsidRDefault="00764BC6" w:rsidP="00ED06B5">
            <w:pPr>
              <w:spacing w:after="275"/>
              <w:ind w:left="0" w:firstLine="0"/>
              <w:jc w:val="left"/>
              <w:rPr>
                <w:bCs/>
                <w:sz w:val="28"/>
                <w:szCs w:val="28"/>
              </w:rPr>
            </w:pPr>
            <w:r>
              <w:rPr>
                <w:bCs/>
                <w:sz w:val="28"/>
                <w:szCs w:val="28"/>
              </w:rPr>
              <w:t>3.9. Data Security</w:t>
            </w:r>
            <w:r w:rsidRPr="000D21FD">
              <w:rPr>
                <w:bCs/>
                <w:sz w:val="28"/>
                <w:szCs w:val="28"/>
              </w:rPr>
              <w:t>.........</w:t>
            </w:r>
            <w:r>
              <w:rPr>
                <w:bCs/>
                <w:sz w:val="28"/>
                <w:szCs w:val="28"/>
              </w:rPr>
              <w:t>..</w:t>
            </w:r>
            <w:r w:rsidRPr="000D21FD">
              <w:rPr>
                <w:bCs/>
                <w:sz w:val="28"/>
                <w:szCs w:val="28"/>
              </w:rPr>
              <w:t>................................................</w:t>
            </w:r>
            <w:r>
              <w:rPr>
                <w:bCs/>
                <w:sz w:val="28"/>
                <w:szCs w:val="28"/>
              </w:rPr>
              <w:t>................................................21</w:t>
            </w:r>
          </w:p>
        </w:tc>
      </w:tr>
      <w:tr w:rsidR="00ED06B5" w:rsidRPr="000D21FD" w14:paraId="5DB7E766" w14:textId="77777777" w:rsidTr="00ED06B5">
        <w:tc>
          <w:tcPr>
            <w:tcW w:w="10012" w:type="dxa"/>
          </w:tcPr>
          <w:p w14:paraId="35F6F23D" w14:textId="3E90B932" w:rsidR="00ED06B5" w:rsidRPr="000D21FD" w:rsidRDefault="00ED06B5" w:rsidP="00ED06B5">
            <w:pPr>
              <w:spacing w:after="275"/>
              <w:ind w:left="0" w:firstLine="0"/>
              <w:jc w:val="left"/>
              <w:rPr>
                <w:sz w:val="28"/>
                <w:szCs w:val="28"/>
              </w:rPr>
            </w:pPr>
            <w:r w:rsidRPr="000D21FD">
              <w:rPr>
                <w:b/>
                <w:sz w:val="28"/>
                <w:szCs w:val="28"/>
              </w:rPr>
              <w:t xml:space="preserve">CHAPTER 4. RESULTS ANALYSIS AND VALIDATION </w:t>
            </w:r>
          </w:p>
        </w:tc>
      </w:tr>
      <w:tr w:rsidR="00ED06B5" w:rsidRPr="000D21FD" w14:paraId="574E65BF" w14:textId="77777777" w:rsidTr="00ED06B5">
        <w:tc>
          <w:tcPr>
            <w:tcW w:w="10012" w:type="dxa"/>
          </w:tcPr>
          <w:p w14:paraId="73351AB4" w14:textId="0BD0181B" w:rsidR="00ED06B5" w:rsidRPr="000D21FD" w:rsidRDefault="00ED06B5" w:rsidP="00ED06B5">
            <w:pPr>
              <w:spacing w:after="275"/>
              <w:ind w:left="0" w:firstLine="0"/>
              <w:jc w:val="left"/>
              <w:rPr>
                <w:bCs/>
                <w:sz w:val="28"/>
                <w:szCs w:val="28"/>
              </w:rPr>
            </w:pPr>
            <w:r w:rsidRPr="000D21FD">
              <w:rPr>
                <w:bCs/>
                <w:sz w:val="28"/>
                <w:szCs w:val="28"/>
              </w:rPr>
              <w:t>4.1</w:t>
            </w:r>
            <w:r w:rsidR="00764BC6">
              <w:rPr>
                <w:bCs/>
                <w:sz w:val="28"/>
                <w:szCs w:val="28"/>
              </w:rPr>
              <w:t>.</w:t>
            </w:r>
            <w:r w:rsidRPr="000D21FD">
              <w:rPr>
                <w:bCs/>
                <w:sz w:val="28"/>
                <w:szCs w:val="28"/>
              </w:rPr>
              <w:t xml:space="preserve"> Usability Assessment ..........................................................................................</w:t>
            </w:r>
            <w:r>
              <w:rPr>
                <w:bCs/>
                <w:sz w:val="28"/>
                <w:szCs w:val="28"/>
              </w:rPr>
              <w:t>...</w:t>
            </w:r>
            <w:r w:rsidR="00764BC6">
              <w:rPr>
                <w:bCs/>
                <w:sz w:val="28"/>
                <w:szCs w:val="28"/>
              </w:rPr>
              <w:t>22</w:t>
            </w:r>
          </w:p>
        </w:tc>
      </w:tr>
      <w:tr w:rsidR="00ED06B5" w:rsidRPr="000D21FD" w14:paraId="6CCCDB9D" w14:textId="77777777" w:rsidTr="00ED06B5">
        <w:tc>
          <w:tcPr>
            <w:tcW w:w="10012" w:type="dxa"/>
          </w:tcPr>
          <w:p w14:paraId="75A2420D" w14:textId="15859D83" w:rsidR="00ED06B5" w:rsidRPr="000D21FD" w:rsidRDefault="00ED06B5" w:rsidP="00ED06B5">
            <w:pPr>
              <w:spacing w:after="275"/>
              <w:ind w:left="0" w:firstLine="0"/>
              <w:jc w:val="left"/>
              <w:rPr>
                <w:bCs/>
                <w:sz w:val="28"/>
                <w:szCs w:val="28"/>
              </w:rPr>
            </w:pPr>
            <w:r w:rsidRPr="000D21FD">
              <w:rPr>
                <w:bCs/>
                <w:sz w:val="28"/>
                <w:szCs w:val="28"/>
              </w:rPr>
              <w:t>4.2</w:t>
            </w:r>
            <w:r w:rsidR="00764BC6">
              <w:rPr>
                <w:bCs/>
                <w:sz w:val="28"/>
                <w:szCs w:val="28"/>
              </w:rPr>
              <w:t>.</w:t>
            </w:r>
            <w:r w:rsidRPr="000D21FD">
              <w:rPr>
                <w:bCs/>
                <w:sz w:val="28"/>
                <w:szCs w:val="28"/>
              </w:rPr>
              <w:t xml:space="preserve"> Functionality Evaluation .................................................................................</w:t>
            </w:r>
            <w:r>
              <w:rPr>
                <w:bCs/>
                <w:sz w:val="28"/>
                <w:szCs w:val="28"/>
              </w:rPr>
              <w:t>.......</w:t>
            </w:r>
            <w:r w:rsidR="00764BC6">
              <w:rPr>
                <w:bCs/>
                <w:sz w:val="28"/>
                <w:szCs w:val="28"/>
              </w:rPr>
              <w:t>22</w:t>
            </w:r>
          </w:p>
        </w:tc>
      </w:tr>
      <w:tr w:rsidR="00ED06B5" w:rsidRPr="000D21FD" w14:paraId="71EEFF49" w14:textId="77777777" w:rsidTr="00ED06B5">
        <w:tc>
          <w:tcPr>
            <w:tcW w:w="10012" w:type="dxa"/>
          </w:tcPr>
          <w:p w14:paraId="0A120FA6" w14:textId="454ACDF9" w:rsidR="00ED06B5" w:rsidRPr="000D21FD" w:rsidRDefault="00ED06B5" w:rsidP="00ED06B5">
            <w:pPr>
              <w:spacing w:after="275"/>
              <w:ind w:left="0" w:firstLine="0"/>
              <w:jc w:val="left"/>
              <w:rPr>
                <w:bCs/>
                <w:sz w:val="28"/>
                <w:szCs w:val="28"/>
              </w:rPr>
            </w:pPr>
            <w:r w:rsidRPr="000D21FD">
              <w:rPr>
                <w:bCs/>
                <w:sz w:val="28"/>
                <w:szCs w:val="28"/>
              </w:rPr>
              <w:t>4.3</w:t>
            </w:r>
            <w:r w:rsidR="00764BC6">
              <w:rPr>
                <w:bCs/>
                <w:sz w:val="28"/>
                <w:szCs w:val="28"/>
              </w:rPr>
              <w:t>.</w:t>
            </w:r>
            <w:r w:rsidRPr="000D21FD">
              <w:rPr>
                <w:bCs/>
                <w:sz w:val="28"/>
                <w:szCs w:val="28"/>
              </w:rPr>
              <w:t xml:space="preserve"> Performance assessment ...................................................................................</w:t>
            </w:r>
            <w:r>
              <w:rPr>
                <w:bCs/>
                <w:sz w:val="28"/>
                <w:szCs w:val="28"/>
              </w:rPr>
              <w:t>.....</w:t>
            </w:r>
            <w:r w:rsidR="00764BC6">
              <w:rPr>
                <w:bCs/>
                <w:sz w:val="28"/>
                <w:szCs w:val="28"/>
              </w:rPr>
              <w:t>23</w:t>
            </w:r>
          </w:p>
        </w:tc>
      </w:tr>
      <w:tr w:rsidR="00ED06B5" w:rsidRPr="000D21FD" w14:paraId="26392AFE" w14:textId="77777777" w:rsidTr="00ED06B5">
        <w:tc>
          <w:tcPr>
            <w:tcW w:w="10012" w:type="dxa"/>
          </w:tcPr>
          <w:p w14:paraId="78C48542" w14:textId="1CEF61EE" w:rsidR="00ED06B5" w:rsidRPr="000D21FD" w:rsidRDefault="00ED06B5" w:rsidP="00ED06B5">
            <w:pPr>
              <w:spacing w:after="275"/>
              <w:ind w:left="0" w:firstLine="0"/>
              <w:jc w:val="left"/>
              <w:rPr>
                <w:bCs/>
                <w:sz w:val="28"/>
                <w:szCs w:val="28"/>
              </w:rPr>
            </w:pPr>
            <w:r w:rsidRPr="000D21FD">
              <w:rPr>
                <w:bCs/>
                <w:sz w:val="28"/>
                <w:szCs w:val="28"/>
              </w:rPr>
              <w:t>4.4</w:t>
            </w:r>
            <w:r w:rsidR="00764BC6">
              <w:rPr>
                <w:bCs/>
                <w:sz w:val="28"/>
                <w:szCs w:val="28"/>
              </w:rPr>
              <w:t>.</w:t>
            </w:r>
            <w:r w:rsidRPr="000D21FD">
              <w:rPr>
                <w:bCs/>
                <w:sz w:val="28"/>
                <w:szCs w:val="28"/>
              </w:rPr>
              <w:t xml:space="preserve"> Security and Stability ........................................................................................</w:t>
            </w:r>
            <w:r>
              <w:rPr>
                <w:bCs/>
                <w:sz w:val="28"/>
                <w:szCs w:val="28"/>
              </w:rPr>
              <w:t>.....</w:t>
            </w:r>
            <w:r w:rsidR="00764BC6">
              <w:rPr>
                <w:bCs/>
                <w:sz w:val="28"/>
                <w:szCs w:val="28"/>
              </w:rPr>
              <w:t>24</w:t>
            </w:r>
          </w:p>
        </w:tc>
      </w:tr>
      <w:tr w:rsidR="00ED06B5" w:rsidRPr="000D21FD" w14:paraId="12EEE2BC" w14:textId="77777777" w:rsidTr="00ED06B5">
        <w:tc>
          <w:tcPr>
            <w:tcW w:w="10012" w:type="dxa"/>
          </w:tcPr>
          <w:p w14:paraId="0BB213DA" w14:textId="77777777" w:rsidR="00ED06B5" w:rsidRDefault="00ED06B5" w:rsidP="00ED06B5">
            <w:pPr>
              <w:spacing w:after="275"/>
              <w:ind w:left="0" w:firstLine="0"/>
              <w:jc w:val="left"/>
              <w:rPr>
                <w:bCs/>
                <w:sz w:val="28"/>
                <w:szCs w:val="28"/>
              </w:rPr>
            </w:pPr>
            <w:r w:rsidRPr="000D21FD">
              <w:rPr>
                <w:bCs/>
                <w:sz w:val="28"/>
                <w:szCs w:val="28"/>
              </w:rPr>
              <w:t>4.5</w:t>
            </w:r>
            <w:r w:rsidR="00764BC6">
              <w:rPr>
                <w:bCs/>
                <w:sz w:val="28"/>
                <w:szCs w:val="28"/>
              </w:rPr>
              <w:t>.</w:t>
            </w:r>
            <w:r w:rsidRPr="000D21FD">
              <w:rPr>
                <w:bCs/>
                <w:sz w:val="28"/>
                <w:szCs w:val="28"/>
              </w:rPr>
              <w:t xml:space="preserve"> Comparison with Requirements and Goals.....................................................</w:t>
            </w:r>
            <w:r>
              <w:rPr>
                <w:bCs/>
                <w:sz w:val="28"/>
                <w:szCs w:val="28"/>
              </w:rPr>
              <w:t>.......</w:t>
            </w:r>
            <w:r w:rsidR="00764BC6">
              <w:rPr>
                <w:bCs/>
                <w:sz w:val="28"/>
                <w:szCs w:val="28"/>
              </w:rPr>
              <w:t>24</w:t>
            </w:r>
          </w:p>
          <w:p w14:paraId="73991AD4" w14:textId="5B842D9E" w:rsidR="00764BC6" w:rsidRDefault="00764BC6" w:rsidP="00ED06B5">
            <w:pPr>
              <w:spacing w:after="275"/>
              <w:ind w:left="0" w:firstLine="0"/>
              <w:jc w:val="left"/>
              <w:rPr>
                <w:bCs/>
                <w:sz w:val="28"/>
                <w:szCs w:val="28"/>
              </w:rPr>
            </w:pPr>
            <w:r>
              <w:rPr>
                <w:bCs/>
                <w:sz w:val="28"/>
                <w:szCs w:val="28"/>
              </w:rPr>
              <w:t>4.6. System Integration</w:t>
            </w:r>
            <w:r w:rsidRPr="000D21FD">
              <w:rPr>
                <w:bCs/>
                <w:sz w:val="28"/>
                <w:szCs w:val="28"/>
              </w:rPr>
              <w:t>........</w:t>
            </w:r>
            <w:r>
              <w:rPr>
                <w:bCs/>
                <w:sz w:val="28"/>
                <w:szCs w:val="28"/>
              </w:rPr>
              <w:t>..</w:t>
            </w:r>
            <w:r w:rsidRPr="000D21FD">
              <w:rPr>
                <w:bCs/>
                <w:sz w:val="28"/>
                <w:szCs w:val="28"/>
              </w:rPr>
              <w:t>................................................</w:t>
            </w:r>
            <w:r>
              <w:rPr>
                <w:bCs/>
                <w:sz w:val="28"/>
                <w:szCs w:val="28"/>
              </w:rPr>
              <w:t>........................................25</w:t>
            </w:r>
          </w:p>
          <w:p w14:paraId="69A41074" w14:textId="77777777" w:rsidR="00764BC6" w:rsidRDefault="00764BC6" w:rsidP="00ED06B5">
            <w:pPr>
              <w:spacing w:after="275"/>
              <w:ind w:left="0" w:firstLine="0"/>
              <w:jc w:val="left"/>
              <w:rPr>
                <w:bCs/>
                <w:sz w:val="28"/>
                <w:szCs w:val="28"/>
              </w:rPr>
            </w:pPr>
            <w:r>
              <w:rPr>
                <w:bCs/>
                <w:sz w:val="28"/>
                <w:szCs w:val="28"/>
              </w:rPr>
              <w:t>4.7. User Feedback</w:t>
            </w:r>
            <w:r w:rsidRPr="000D21FD">
              <w:rPr>
                <w:bCs/>
                <w:sz w:val="28"/>
                <w:szCs w:val="28"/>
              </w:rPr>
              <w:t>.........</w:t>
            </w:r>
            <w:r>
              <w:rPr>
                <w:bCs/>
                <w:sz w:val="28"/>
                <w:szCs w:val="28"/>
              </w:rPr>
              <w:t>..</w:t>
            </w:r>
            <w:r w:rsidRPr="000D21FD">
              <w:rPr>
                <w:bCs/>
                <w:sz w:val="28"/>
                <w:szCs w:val="28"/>
              </w:rPr>
              <w:t>................................................</w:t>
            </w:r>
            <w:r>
              <w:rPr>
                <w:bCs/>
                <w:sz w:val="28"/>
                <w:szCs w:val="28"/>
              </w:rPr>
              <w:t>..............................................25</w:t>
            </w:r>
          </w:p>
          <w:p w14:paraId="220AF9F4" w14:textId="2077D021" w:rsidR="00764BC6" w:rsidRDefault="009128A5" w:rsidP="00ED06B5">
            <w:pPr>
              <w:spacing w:after="275"/>
              <w:ind w:left="0" w:firstLine="0"/>
              <w:jc w:val="left"/>
              <w:rPr>
                <w:bCs/>
                <w:sz w:val="28"/>
                <w:szCs w:val="28"/>
              </w:rPr>
            </w:pPr>
            <w:r>
              <w:rPr>
                <w:bCs/>
                <w:sz w:val="28"/>
                <w:szCs w:val="28"/>
              </w:rPr>
              <w:t>4.8. System Improvement</w:t>
            </w:r>
            <w:r w:rsidRPr="000D21FD">
              <w:rPr>
                <w:bCs/>
                <w:sz w:val="28"/>
                <w:szCs w:val="28"/>
              </w:rPr>
              <w:t>.........</w:t>
            </w:r>
            <w:r>
              <w:rPr>
                <w:bCs/>
                <w:sz w:val="28"/>
                <w:szCs w:val="28"/>
              </w:rPr>
              <w:t>..</w:t>
            </w:r>
            <w:r w:rsidRPr="000D21FD">
              <w:rPr>
                <w:bCs/>
                <w:sz w:val="28"/>
                <w:szCs w:val="28"/>
              </w:rPr>
              <w:t>................................................</w:t>
            </w:r>
            <w:r>
              <w:rPr>
                <w:bCs/>
                <w:sz w:val="28"/>
                <w:szCs w:val="28"/>
              </w:rPr>
              <w:t>........................</w:t>
            </w:r>
            <w:r w:rsidR="00060CE3">
              <w:rPr>
                <w:bCs/>
                <w:sz w:val="28"/>
                <w:szCs w:val="28"/>
              </w:rPr>
              <w:t>..</w:t>
            </w:r>
            <w:r>
              <w:rPr>
                <w:bCs/>
                <w:sz w:val="28"/>
                <w:szCs w:val="28"/>
              </w:rPr>
              <w:t>.........26</w:t>
            </w:r>
          </w:p>
          <w:p w14:paraId="7A33090B" w14:textId="20AF82D2" w:rsidR="009128A5" w:rsidRPr="000D21FD" w:rsidRDefault="009128A5" w:rsidP="00ED06B5">
            <w:pPr>
              <w:spacing w:after="275"/>
              <w:ind w:left="0" w:firstLine="0"/>
              <w:jc w:val="left"/>
              <w:rPr>
                <w:bCs/>
                <w:sz w:val="28"/>
                <w:szCs w:val="28"/>
              </w:rPr>
            </w:pPr>
            <w:r>
              <w:rPr>
                <w:bCs/>
                <w:sz w:val="28"/>
                <w:szCs w:val="28"/>
              </w:rPr>
              <w:t>4.9. Limitations and Future Scope</w:t>
            </w:r>
            <w:r w:rsidRPr="000D21FD">
              <w:rPr>
                <w:bCs/>
                <w:sz w:val="28"/>
                <w:szCs w:val="28"/>
              </w:rPr>
              <w:t>.........</w:t>
            </w:r>
            <w:r>
              <w:rPr>
                <w:bCs/>
                <w:sz w:val="28"/>
                <w:szCs w:val="28"/>
              </w:rPr>
              <w:t>..</w:t>
            </w:r>
            <w:r w:rsidRPr="000D21FD">
              <w:rPr>
                <w:bCs/>
                <w:sz w:val="28"/>
                <w:szCs w:val="28"/>
              </w:rPr>
              <w:t>................................................</w:t>
            </w:r>
            <w:r>
              <w:rPr>
                <w:bCs/>
                <w:sz w:val="28"/>
                <w:szCs w:val="28"/>
              </w:rPr>
              <w:t>........</w:t>
            </w:r>
            <w:r w:rsidR="00060CE3">
              <w:rPr>
                <w:bCs/>
                <w:sz w:val="28"/>
                <w:szCs w:val="28"/>
              </w:rPr>
              <w:t>.</w:t>
            </w:r>
            <w:r>
              <w:rPr>
                <w:bCs/>
                <w:sz w:val="28"/>
                <w:szCs w:val="28"/>
              </w:rPr>
              <w:t>.............26</w:t>
            </w:r>
          </w:p>
        </w:tc>
      </w:tr>
      <w:tr w:rsidR="00ED06B5" w:rsidRPr="000D21FD" w14:paraId="640DE103" w14:textId="77777777" w:rsidTr="00ED06B5">
        <w:tc>
          <w:tcPr>
            <w:tcW w:w="10012" w:type="dxa"/>
          </w:tcPr>
          <w:p w14:paraId="717D03F6" w14:textId="511D80B7" w:rsidR="00ED06B5" w:rsidRPr="000D21FD" w:rsidRDefault="00ED06B5" w:rsidP="00ED06B5">
            <w:pPr>
              <w:spacing w:after="275"/>
              <w:ind w:left="0" w:firstLine="0"/>
              <w:jc w:val="left"/>
              <w:rPr>
                <w:sz w:val="28"/>
                <w:szCs w:val="28"/>
              </w:rPr>
            </w:pPr>
            <w:r w:rsidRPr="000D21FD">
              <w:rPr>
                <w:b/>
                <w:sz w:val="28"/>
                <w:szCs w:val="28"/>
              </w:rPr>
              <w:t xml:space="preserve">CHAPTER 5. CONCLUSION AND FUTURE WORK </w:t>
            </w:r>
          </w:p>
        </w:tc>
      </w:tr>
      <w:tr w:rsidR="00ED06B5" w:rsidRPr="000D21FD" w14:paraId="178327CA" w14:textId="77777777" w:rsidTr="00ED06B5">
        <w:tc>
          <w:tcPr>
            <w:tcW w:w="10012" w:type="dxa"/>
          </w:tcPr>
          <w:p w14:paraId="037E189E" w14:textId="0C2C1D5B" w:rsidR="00ED06B5" w:rsidRPr="000D21FD" w:rsidRDefault="00ED06B5" w:rsidP="00ED06B5">
            <w:pPr>
              <w:spacing w:after="275"/>
              <w:ind w:left="0" w:firstLine="0"/>
              <w:jc w:val="left"/>
              <w:rPr>
                <w:bCs/>
                <w:sz w:val="28"/>
                <w:szCs w:val="28"/>
              </w:rPr>
            </w:pPr>
            <w:r w:rsidRPr="000D21FD">
              <w:rPr>
                <w:bCs/>
                <w:sz w:val="28"/>
                <w:szCs w:val="28"/>
              </w:rPr>
              <w:t>5.1</w:t>
            </w:r>
            <w:r w:rsidR="009128A5">
              <w:rPr>
                <w:bCs/>
                <w:sz w:val="28"/>
                <w:szCs w:val="28"/>
              </w:rPr>
              <w:t>.</w:t>
            </w:r>
            <w:r w:rsidRPr="000D21FD">
              <w:rPr>
                <w:bCs/>
                <w:sz w:val="28"/>
                <w:szCs w:val="28"/>
              </w:rPr>
              <w:t xml:space="preserve"> Conclusion.</w:t>
            </w:r>
            <w:r w:rsidR="00060CE3">
              <w:rPr>
                <w:bCs/>
                <w:sz w:val="28"/>
                <w:szCs w:val="28"/>
              </w:rPr>
              <w:t>.</w:t>
            </w:r>
            <w:r w:rsidRPr="000D21FD">
              <w:rPr>
                <w:bCs/>
                <w:sz w:val="28"/>
                <w:szCs w:val="28"/>
              </w:rPr>
              <w:t>.........................................................................................................</w:t>
            </w:r>
            <w:r>
              <w:rPr>
                <w:bCs/>
                <w:sz w:val="28"/>
                <w:szCs w:val="28"/>
              </w:rPr>
              <w:t>...</w:t>
            </w:r>
            <w:r w:rsidR="009128A5">
              <w:rPr>
                <w:bCs/>
                <w:sz w:val="28"/>
                <w:szCs w:val="28"/>
              </w:rPr>
              <w:t>2</w:t>
            </w:r>
            <w:r w:rsidRPr="000D21FD">
              <w:rPr>
                <w:bCs/>
                <w:sz w:val="28"/>
                <w:szCs w:val="28"/>
              </w:rPr>
              <w:t>8</w:t>
            </w:r>
          </w:p>
        </w:tc>
      </w:tr>
      <w:tr w:rsidR="00ED06B5" w:rsidRPr="000D21FD" w14:paraId="3CFCC4FE" w14:textId="77777777" w:rsidTr="00ED06B5">
        <w:tc>
          <w:tcPr>
            <w:tcW w:w="10012" w:type="dxa"/>
          </w:tcPr>
          <w:p w14:paraId="070009B1" w14:textId="29F2EAB0" w:rsidR="009128A5" w:rsidRDefault="00ED06B5" w:rsidP="00ED06B5">
            <w:pPr>
              <w:spacing w:after="305"/>
              <w:ind w:left="0" w:firstLine="0"/>
              <w:jc w:val="left"/>
              <w:rPr>
                <w:bCs/>
                <w:sz w:val="28"/>
                <w:szCs w:val="28"/>
              </w:rPr>
            </w:pPr>
            <w:r w:rsidRPr="000D21FD">
              <w:rPr>
                <w:bCs/>
                <w:sz w:val="28"/>
                <w:szCs w:val="28"/>
              </w:rPr>
              <w:t>5.2</w:t>
            </w:r>
            <w:r w:rsidR="009128A5">
              <w:rPr>
                <w:bCs/>
                <w:sz w:val="28"/>
                <w:szCs w:val="28"/>
              </w:rPr>
              <w:t>.</w:t>
            </w:r>
            <w:r w:rsidRPr="000D21FD">
              <w:rPr>
                <w:bCs/>
                <w:sz w:val="28"/>
                <w:szCs w:val="28"/>
              </w:rPr>
              <w:t xml:space="preserve"> Future wor</w:t>
            </w:r>
            <w:r w:rsidR="009128A5">
              <w:rPr>
                <w:bCs/>
                <w:sz w:val="28"/>
                <w:szCs w:val="28"/>
              </w:rPr>
              <w:t>k.</w:t>
            </w:r>
            <w:r w:rsidRPr="000D21FD">
              <w:rPr>
                <w:bCs/>
                <w:sz w:val="28"/>
                <w:szCs w:val="28"/>
              </w:rPr>
              <w:t>........................................................................................................</w:t>
            </w:r>
            <w:r>
              <w:rPr>
                <w:bCs/>
                <w:sz w:val="28"/>
                <w:szCs w:val="28"/>
              </w:rPr>
              <w:t>....</w:t>
            </w:r>
            <w:r w:rsidR="009128A5">
              <w:rPr>
                <w:bCs/>
                <w:sz w:val="28"/>
                <w:szCs w:val="28"/>
              </w:rPr>
              <w:t>2</w:t>
            </w:r>
            <w:r w:rsidRPr="000D21FD">
              <w:rPr>
                <w:bCs/>
                <w:sz w:val="28"/>
                <w:szCs w:val="28"/>
              </w:rPr>
              <w:t>9</w:t>
            </w:r>
          </w:p>
          <w:p w14:paraId="5BBA5488" w14:textId="11EF94DB" w:rsidR="009128A5" w:rsidRDefault="009128A5" w:rsidP="00ED06B5">
            <w:pPr>
              <w:spacing w:after="305"/>
              <w:ind w:left="0" w:firstLine="0"/>
              <w:jc w:val="left"/>
              <w:rPr>
                <w:bCs/>
                <w:sz w:val="28"/>
                <w:szCs w:val="28"/>
              </w:rPr>
            </w:pPr>
            <w:r>
              <w:rPr>
                <w:bCs/>
                <w:sz w:val="28"/>
                <w:szCs w:val="28"/>
              </w:rPr>
              <w:t>5.3 Limitation Of system</w:t>
            </w:r>
            <w:r w:rsidRPr="000D21FD">
              <w:rPr>
                <w:bCs/>
                <w:sz w:val="28"/>
                <w:szCs w:val="28"/>
              </w:rPr>
              <w:t>.........</w:t>
            </w:r>
            <w:r>
              <w:rPr>
                <w:bCs/>
                <w:sz w:val="28"/>
                <w:szCs w:val="28"/>
              </w:rPr>
              <w:t>..</w:t>
            </w:r>
            <w:r w:rsidRPr="000D21FD">
              <w:rPr>
                <w:bCs/>
                <w:sz w:val="28"/>
                <w:szCs w:val="28"/>
              </w:rPr>
              <w:t>................................................</w:t>
            </w:r>
            <w:r>
              <w:rPr>
                <w:bCs/>
                <w:sz w:val="28"/>
                <w:szCs w:val="28"/>
              </w:rPr>
              <w:t>....................................31</w:t>
            </w:r>
          </w:p>
          <w:p w14:paraId="0F86BB36" w14:textId="0FEFF628" w:rsidR="009128A5" w:rsidRDefault="009128A5" w:rsidP="00ED06B5">
            <w:pPr>
              <w:spacing w:after="305"/>
              <w:ind w:left="0" w:firstLine="0"/>
              <w:jc w:val="left"/>
              <w:rPr>
                <w:bCs/>
                <w:sz w:val="28"/>
                <w:szCs w:val="28"/>
              </w:rPr>
            </w:pPr>
            <w:r>
              <w:rPr>
                <w:bCs/>
                <w:sz w:val="28"/>
                <w:szCs w:val="28"/>
              </w:rPr>
              <w:t>5.4 Real World Deployment</w:t>
            </w:r>
            <w:r w:rsidRPr="000D21FD">
              <w:rPr>
                <w:bCs/>
                <w:sz w:val="28"/>
                <w:szCs w:val="28"/>
              </w:rPr>
              <w:t>.........</w:t>
            </w:r>
            <w:r>
              <w:rPr>
                <w:bCs/>
                <w:sz w:val="28"/>
                <w:szCs w:val="28"/>
              </w:rPr>
              <w:t>..</w:t>
            </w:r>
            <w:r w:rsidRPr="000D21FD">
              <w:rPr>
                <w:bCs/>
                <w:sz w:val="28"/>
                <w:szCs w:val="28"/>
              </w:rPr>
              <w:t>................................................</w:t>
            </w:r>
            <w:r>
              <w:rPr>
                <w:bCs/>
                <w:sz w:val="28"/>
                <w:szCs w:val="28"/>
              </w:rPr>
              <w:t>................................32</w:t>
            </w:r>
          </w:p>
          <w:p w14:paraId="1D9A2150" w14:textId="4DF4FF45" w:rsidR="009128A5" w:rsidRPr="000D21FD" w:rsidRDefault="009128A5" w:rsidP="00ED06B5">
            <w:pPr>
              <w:spacing w:after="305"/>
              <w:ind w:left="0" w:firstLine="0"/>
              <w:jc w:val="left"/>
              <w:rPr>
                <w:bCs/>
                <w:sz w:val="28"/>
                <w:szCs w:val="28"/>
              </w:rPr>
            </w:pPr>
            <w:r>
              <w:rPr>
                <w:bCs/>
                <w:sz w:val="28"/>
                <w:szCs w:val="28"/>
              </w:rPr>
              <w:t xml:space="preserve">5.5 Commercial </w:t>
            </w:r>
            <w:proofErr w:type="gramStart"/>
            <w:r>
              <w:rPr>
                <w:bCs/>
                <w:sz w:val="28"/>
                <w:szCs w:val="28"/>
              </w:rPr>
              <w:t>And</w:t>
            </w:r>
            <w:proofErr w:type="gramEnd"/>
            <w:r>
              <w:rPr>
                <w:bCs/>
                <w:sz w:val="28"/>
                <w:szCs w:val="28"/>
              </w:rPr>
              <w:t xml:space="preserve"> Defence</w:t>
            </w:r>
            <w:r w:rsidRPr="000D21FD">
              <w:rPr>
                <w:bCs/>
                <w:sz w:val="28"/>
                <w:szCs w:val="28"/>
              </w:rPr>
              <w:t>.........</w:t>
            </w:r>
            <w:r>
              <w:rPr>
                <w:bCs/>
                <w:sz w:val="28"/>
                <w:szCs w:val="28"/>
              </w:rPr>
              <w:t>..</w:t>
            </w:r>
            <w:r w:rsidRPr="000D21FD">
              <w:rPr>
                <w:bCs/>
                <w:sz w:val="28"/>
                <w:szCs w:val="28"/>
              </w:rPr>
              <w:t>................................................</w:t>
            </w:r>
            <w:r>
              <w:rPr>
                <w:bCs/>
                <w:sz w:val="28"/>
                <w:szCs w:val="28"/>
              </w:rPr>
              <w:t>.............................32</w:t>
            </w:r>
          </w:p>
        </w:tc>
      </w:tr>
      <w:tr w:rsidR="00ED06B5" w:rsidRPr="000D21FD" w14:paraId="44652801" w14:textId="77777777" w:rsidTr="00ED06B5">
        <w:tc>
          <w:tcPr>
            <w:tcW w:w="10012" w:type="dxa"/>
          </w:tcPr>
          <w:p w14:paraId="481E1053" w14:textId="09E8EA95" w:rsidR="00ED06B5" w:rsidRPr="000D21FD" w:rsidRDefault="00ED06B5" w:rsidP="00ED06B5">
            <w:pPr>
              <w:spacing w:after="275" w:line="259" w:lineRule="auto"/>
              <w:ind w:left="0" w:firstLine="0"/>
              <w:jc w:val="left"/>
              <w:rPr>
                <w:b/>
                <w:sz w:val="28"/>
                <w:szCs w:val="28"/>
              </w:rPr>
            </w:pPr>
            <w:r w:rsidRPr="000D21FD">
              <w:rPr>
                <w:b/>
                <w:sz w:val="28"/>
                <w:szCs w:val="28"/>
              </w:rPr>
              <w:t>References.....................................................................................................................</w:t>
            </w:r>
            <w:r w:rsidR="009128A5">
              <w:rPr>
                <w:b/>
                <w:sz w:val="28"/>
                <w:szCs w:val="28"/>
              </w:rPr>
              <w:t>34</w:t>
            </w:r>
          </w:p>
        </w:tc>
      </w:tr>
      <w:tr w:rsidR="00ED06B5" w:rsidRPr="000D21FD" w14:paraId="1557D4DC" w14:textId="77777777" w:rsidTr="00ED06B5">
        <w:tc>
          <w:tcPr>
            <w:tcW w:w="10012" w:type="dxa"/>
          </w:tcPr>
          <w:p w14:paraId="77BC7EC2" w14:textId="151245E9" w:rsidR="00ED06B5" w:rsidRPr="000D21FD" w:rsidRDefault="00ED06B5" w:rsidP="00ED06B5">
            <w:pPr>
              <w:spacing w:after="275" w:line="259" w:lineRule="auto"/>
              <w:ind w:left="0" w:firstLine="0"/>
              <w:jc w:val="left"/>
              <w:rPr>
                <w:b/>
                <w:sz w:val="28"/>
                <w:szCs w:val="28"/>
              </w:rPr>
            </w:pPr>
            <w:r w:rsidRPr="000D21FD">
              <w:rPr>
                <w:b/>
                <w:sz w:val="28"/>
                <w:szCs w:val="28"/>
              </w:rPr>
              <w:t>Appendix…………………………………………………………………………….</w:t>
            </w:r>
            <w:r>
              <w:rPr>
                <w:b/>
                <w:sz w:val="28"/>
                <w:szCs w:val="28"/>
              </w:rPr>
              <w:t>..</w:t>
            </w:r>
            <w:r w:rsidR="009128A5">
              <w:rPr>
                <w:b/>
                <w:sz w:val="28"/>
                <w:szCs w:val="28"/>
              </w:rPr>
              <w:t>3</w:t>
            </w:r>
            <w:r w:rsidR="00060CE3">
              <w:rPr>
                <w:b/>
                <w:sz w:val="28"/>
                <w:szCs w:val="28"/>
              </w:rPr>
              <w:t>5</w:t>
            </w:r>
          </w:p>
        </w:tc>
      </w:tr>
    </w:tbl>
    <w:p w14:paraId="281DA8B7" w14:textId="77777777" w:rsidR="00B63E31" w:rsidRDefault="00B63E31">
      <w:pPr>
        <w:pStyle w:val="Heading1"/>
        <w:spacing w:after="470"/>
        <w:ind w:left="34" w:right="0"/>
        <w:sectPr w:rsidR="00B63E31" w:rsidSect="00634FF6">
          <w:footerReference w:type="even" r:id="rId10"/>
          <w:footerReference w:type="default" r:id="rId11"/>
          <w:footerReference w:type="first" r:id="rId12"/>
          <w:pgSz w:w="11910" w:h="16840"/>
          <w:pgMar w:top="1787" w:right="873" w:bottom="1288" w:left="991" w:header="850" w:footer="850" w:gutter="0"/>
          <w:cols w:space="720"/>
          <w:docGrid w:linePitch="313"/>
        </w:sectPr>
      </w:pPr>
    </w:p>
    <w:tbl>
      <w:tblPr>
        <w:tblStyle w:val="TableGrid0"/>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2"/>
      </w:tblGrid>
      <w:tr w:rsidR="000D21FD" w:rsidRPr="000D21FD" w14:paraId="350B7B30" w14:textId="77777777" w:rsidTr="00784EE9">
        <w:tc>
          <w:tcPr>
            <w:tcW w:w="10012" w:type="dxa"/>
          </w:tcPr>
          <w:p w14:paraId="73E1B5E1" w14:textId="77777777" w:rsidR="000D21FD" w:rsidRPr="000D21FD" w:rsidRDefault="000D21FD" w:rsidP="002B541C">
            <w:pPr>
              <w:pStyle w:val="Heading1"/>
              <w:spacing w:after="470"/>
              <w:ind w:left="0" w:right="0" w:firstLine="0"/>
              <w:rPr>
                <w:sz w:val="32"/>
                <w:szCs w:val="32"/>
              </w:rPr>
            </w:pPr>
            <w:r w:rsidRPr="000D21FD">
              <w:rPr>
                <w:sz w:val="32"/>
                <w:szCs w:val="32"/>
              </w:rPr>
              <w:t xml:space="preserve">List of Figures </w:t>
            </w:r>
          </w:p>
        </w:tc>
      </w:tr>
      <w:tr w:rsidR="000D21FD" w:rsidRPr="000D21FD" w14:paraId="5132B7B0" w14:textId="77777777" w:rsidTr="00784EE9">
        <w:tc>
          <w:tcPr>
            <w:tcW w:w="10012" w:type="dxa"/>
          </w:tcPr>
          <w:p w14:paraId="2878237C" w14:textId="72F64CDB" w:rsidR="000D21FD" w:rsidRDefault="000D21FD" w:rsidP="002B541C">
            <w:pPr>
              <w:spacing w:after="545"/>
              <w:ind w:left="0" w:firstLine="0"/>
              <w:rPr>
                <w:bCs/>
                <w:sz w:val="28"/>
                <w:szCs w:val="28"/>
              </w:rPr>
            </w:pPr>
            <w:r w:rsidRPr="000D21FD">
              <w:rPr>
                <w:bCs/>
                <w:sz w:val="28"/>
                <w:szCs w:val="28"/>
              </w:rPr>
              <w:t xml:space="preserve">Figure 1.1 </w:t>
            </w:r>
            <w:r w:rsidR="00156C9D" w:rsidRPr="00156C9D">
              <w:rPr>
                <w:bCs/>
                <w:sz w:val="28"/>
                <w:szCs w:val="28"/>
              </w:rPr>
              <w:t>End to End TDL Work flow</w:t>
            </w:r>
            <w:r w:rsidRPr="000D21FD">
              <w:rPr>
                <w:bCs/>
                <w:sz w:val="28"/>
                <w:szCs w:val="28"/>
              </w:rPr>
              <w:t>..................</w:t>
            </w:r>
            <w:r w:rsidR="00156C9D">
              <w:rPr>
                <w:bCs/>
                <w:sz w:val="28"/>
                <w:szCs w:val="28"/>
              </w:rPr>
              <w:t>......</w:t>
            </w:r>
            <w:r>
              <w:rPr>
                <w:bCs/>
                <w:sz w:val="28"/>
                <w:szCs w:val="28"/>
              </w:rPr>
              <w:t>..</w:t>
            </w:r>
            <w:r w:rsidRPr="000D21FD">
              <w:rPr>
                <w:bCs/>
                <w:sz w:val="28"/>
                <w:szCs w:val="28"/>
              </w:rPr>
              <w:t>..................................................</w:t>
            </w:r>
            <w:r w:rsidR="00156C9D">
              <w:rPr>
                <w:bCs/>
                <w:sz w:val="28"/>
                <w:szCs w:val="28"/>
              </w:rPr>
              <w:t>4</w:t>
            </w:r>
          </w:p>
          <w:p w14:paraId="65128898" w14:textId="14588EC4" w:rsidR="009128A5" w:rsidRDefault="009128A5" w:rsidP="002B541C">
            <w:pPr>
              <w:spacing w:after="545"/>
              <w:ind w:left="0" w:firstLine="0"/>
              <w:rPr>
                <w:bCs/>
                <w:sz w:val="28"/>
                <w:szCs w:val="28"/>
              </w:rPr>
            </w:pPr>
            <w:r>
              <w:rPr>
                <w:bCs/>
                <w:sz w:val="28"/>
                <w:szCs w:val="28"/>
              </w:rPr>
              <w:t xml:space="preserve">Figure 1.2 </w:t>
            </w:r>
            <w:r w:rsidR="00156C9D">
              <w:rPr>
                <w:bCs/>
                <w:sz w:val="28"/>
                <w:szCs w:val="28"/>
              </w:rPr>
              <w:t>Timeline………………….………………………………………………….5</w:t>
            </w:r>
          </w:p>
          <w:p w14:paraId="3234BCA8" w14:textId="066756A4" w:rsidR="009128A5" w:rsidRDefault="009128A5" w:rsidP="002B541C">
            <w:pPr>
              <w:spacing w:after="545"/>
              <w:ind w:left="0" w:firstLine="0"/>
              <w:rPr>
                <w:bCs/>
                <w:sz w:val="28"/>
                <w:szCs w:val="28"/>
              </w:rPr>
            </w:pPr>
            <w:r>
              <w:rPr>
                <w:bCs/>
                <w:sz w:val="28"/>
                <w:szCs w:val="28"/>
              </w:rPr>
              <w:t xml:space="preserve">Figure </w:t>
            </w:r>
            <w:r w:rsidR="00156C9D">
              <w:rPr>
                <w:bCs/>
                <w:sz w:val="28"/>
                <w:szCs w:val="28"/>
              </w:rPr>
              <w:t>1</w:t>
            </w:r>
            <w:r>
              <w:rPr>
                <w:bCs/>
                <w:sz w:val="28"/>
                <w:szCs w:val="28"/>
              </w:rPr>
              <w:t>.</w:t>
            </w:r>
            <w:r w:rsidR="00156C9D">
              <w:rPr>
                <w:bCs/>
                <w:sz w:val="28"/>
                <w:szCs w:val="28"/>
              </w:rPr>
              <w:t xml:space="preserve">3  </w:t>
            </w:r>
            <w:r w:rsidR="00156C9D" w:rsidRPr="00156C9D">
              <w:rPr>
                <w:bCs/>
                <w:sz w:val="28"/>
                <w:szCs w:val="28"/>
              </w:rPr>
              <w:t>TDL Process Efficiency</w:t>
            </w:r>
            <w:r w:rsidR="00156C9D">
              <w:rPr>
                <w:bCs/>
                <w:sz w:val="28"/>
                <w:szCs w:val="28"/>
              </w:rPr>
              <w:t>………………………………...…………………...7</w:t>
            </w:r>
          </w:p>
          <w:p w14:paraId="1481C36C" w14:textId="0F8BDBAE" w:rsidR="00156C9D" w:rsidRPr="000D21FD" w:rsidRDefault="00156C9D" w:rsidP="002B541C">
            <w:pPr>
              <w:spacing w:after="545"/>
              <w:ind w:left="0" w:firstLine="0"/>
              <w:rPr>
                <w:bCs/>
                <w:sz w:val="28"/>
                <w:szCs w:val="28"/>
              </w:rPr>
            </w:pPr>
            <w:r>
              <w:rPr>
                <w:bCs/>
                <w:sz w:val="28"/>
                <w:szCs w:val="28"/>
              </w:rPr>
              <w:t>Figure 3.1 User Authentication</w:t>
            </w:r>
            <w:proofErr w:type="gramStart"/>
            <w:r>
              <w:rPr>
                <w:bCs/>
                <w:sz w:val="28"/>
                <w:szCs w:val="28"/>
              </w:rPr>
              <w:t>…..</w:t>
            </w:r>
            <w:proofErr w:type="gramEnd"/>
            <w:r>
              <w:rPr>
                <w:bCs/>
                <w:sz w:val="28"/>
                <w:szCs w:val="28"/>
              </w:rPr>
              <w:t>…………………………………………………….21</w:t>
            </w:r>
          </w:p>
        </w:tc>
      </w:tr>
      <w:tr w:rsidR="00784EE9" w:rsidRPr="000D21FD" w14:paraId="6C5E6D12" w14:textId="77777777" w:rsidTr="00784EE9">
        <w:tc>
          <w:tcPr>
            <w:tcW w:w="10012" w:type="dxa"/>
          </w:tcPr>
          <w:p w14:paraId="3A305CA1" w14:textId="77777777" w:rsidR="00784EE9" w:rsidRPr="000D21FD" w:rsidRDefault="00784EE9" w:rsidP="002B541C">
            <w:pPr>
              <w:spacing w:after="545"/>
              <w:ind w:left="0" w:firstLine="0"/>
              <w:rPr>
                <w:bCs/>
                <w:sz w:val="28"/>
                <w:szCs w:val="28"/>
              </w:rPr>
            </w:pPr>
          </w:p>
        </w:tc>
      </w:tr>
      <w:tr w:rsidR="00784EE9" w:rsidRPr="000D21FD" w14:paraId="5EEC22FC" w14:textId="77777777" w:rsidTr="00784EE9">
        <w:tc>
          <w:tcPr>
            <w:tcW w:w="10012" w:type="dxa"/>
          </w:tcPr>
          <w:p w14:paraId="7D8B2A8B" w14:textId="77777777" w:rsidR="00784EE9" w:rsidRPr="000D21FD" w:rsidRDefault="00784EE9" w:rsidP="002B541C">
            <w:pPr>
              <w:spacing w:after="545"/>
              <w:ind w:left="0" w:firstLine="0"/>
              <w:rPr>
                <w:bCs/>
                <w:sz w:val="28"/>
                <w:szCs w:val="28"/>
              </w:rPr>
            </w:pPr>
          </w:p>
        </w:tc>
      </w:tr>
    </w:tbl>
    <w:p w14:paraId="5E05C90B" w14:textId="77777777" w:rsidR="000E38C0" w:rsidRDefault="000E38C0" w:rsidP="009128A5">
      <w:pPr>
        <w:ind w:left="0" w:firstLine="0"/>
      </w:pPr>
    </w:p>
    <w:p w14:paraId="251E18B6" w14:textId="77777777" w:rsidR="000E38C0" w:rsidRDefault="000E38C0" w:rsidP="000E38C0"/>
    <w:p w14:paraId="2C53E1C1" w14:textId="77777777" w:rsidR="000E38C0" w:rsidRDefault="000E38C0" w:rsidP="000E38C0"/>
    <w:p w14:paraId="43FF7A0F" w14:textId="77777777" w:rsidR="000E38C0" w:rsidRDefault="000E38C0" w:rsidP="000E38C0"/>
    <w:p w14:paraId="32325BBB" w14:textId="77777777" w:rsidR="000E38C0" w:rsidRDefault="000E38C0" w:rsidP="000E38C0"/>
    <w:p w14:paraId="0460446B" w14:textId="77777777" w:rsidR="000E38C0" w:rsidRDefault="000E38C0" w:rsidP="000E38C0"/>
    <w:p w14:paraId="75F6DB1B" w14:textId="77777777" w:rsidR="000E38C0" w:rsidRDefault="000E38C0" w:rsidP="000E38C0"/>
    <w:p w14:paraId="390F304A" w14:textId="77777777" w:rsidR="000E38C0" w:rsidRDefault="000E38C0" w:rsidP="000E38C0"/>
    <w:p w14:paraId="52B517F1" w14:textId="77777777" w:rsidR="000E38C0" w:rsidRDefault="000E38C0" w:rsidP="000E38C0"/>
    <w:p w14:paraId="0ACB02BD" w14:textId="77777777" w:rsidR="000E38C0" w:rsidRDefault="000E38C0" w:rsidP="000E38C0"/>
    <w:p w14:paraId="672EF6B9" w14:textId="77777777" w:rsidR="000E38C0" w:rsidRDefault="000E38C0" w:rsidP="000E38C0"/>
    <w:p w14:paraId="398DFA59" w14:textId="77777777" w:rsidR="000E38C0" w:rsidRDefault="000E38C0" w:rsidP="000E38C0"/>
    <w:p w14:paraId="5F82BAFD" w14:textId="77777777" w:rsidR="000E38C0" w:rsidRDefault="000E38C0" w:rsidP="000E38C0"/>
    <w:p w14:paraId="510EA40B" w14:textId="77777777" w:rsidR="000E38C0" w:rsidRDefault="000E38C0" w:rsidP="000E38C0"/>
    <w:p w14:paraId="68A3CA78" w14:textId="77777777" w:rsidR="000E38C0" w:rsidRDefault="000E38C0" w:rsidP="000E38C0"/>
    <w:p w14:paraId="564830DD" w14:textId="77777777" w:rsidR="000E38C0" w:rsidRDefault="000E38C0" w:rsidP="000E38C0"/>
    <w:p w14:paraId="2778E7E3" w14:textId="77777777" w:rsidR="000E38C0" w:rsidRDefault="000E38C0" w:rsidP="000E38C0"/>
    <w:p w14:paraId="612E8F6A" w14:textId="77777777" w:rsidR="000E38C0" w:rsidRPr="000E38C0" w:rsidRDefault="000E38C0" w:rsidP="00156C9D">
      <w:pPr>
        <w:ind w:left="0" w:firstLine="0"/>
      </w:pPr>
    </w:p>
    <w:p w14:paraId="7F2B346D" w14:textId="242F2671" w:rsidR="00B63E31" w:rsidRPr="00B30D5F" w:rsidRDefault="00B63E31" w:rsidP="00B63E31">
      <w:pPr>
        <w:pStyle w:val="Heading1"/>
        <w:spacing w:after="470"/>
        <w:ind w:left="34" w:right="0"/>
        <w:rPr>
          <w:sz w:val="32"/>
          <w:szCs w:val="32"/>
        </w:rPr>
      </w:pPr>
      <w:r w:rsidRPr="00B30D5F">
        <w:rPr>
          <w:sz w:val="32"/>
          <w:szCs w:val="32"/>
        </w:rPr>
        <w:t>List of Tables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6"/>
      </w:tblGrid>
      <w:tr w:rsidR="00E530F9" w:rsidRPr="00E530F9" w14:paraId="2DA31A34" w14:textId="77777777" w:rsidTr="0077729A">
        <w:trPr>
          <w:trHeight w:val="530"/>
        </w:trPr>
        <w:tc>
          <w:tcPr>
            <w:tcW w:w="10036" w:type="dxa"/>
          </w:tcPr>
          <w:p w14:paraId="28D27A1B" w14:textId="0CD77F46" w:rsidR="00E530F9" w:rsidRPr="00E530F9" w:rsidRDefault="00E530F9" w:rsidP="00FD2EB9">
            <w:pPr>
              <w:spacing w:after="545"/>
              <w:ind w:left="0" w:firstLine="0"/>
              <w:rPr>
                <w:bCs/>
                <w:sz w:val="28"/>
                <w:szCs w:val="28"/>
              </w:rPr>
            </w:pPr>
            <w:r w:rsidRPr="00E530F9">
              <w:rPr>
                <w:bCs/>
                <w:sz w:val="28"/>
                <w:szCs w:val="28"/>
              </w:rPr>
              <w:t>Table 3.1 Hardware Requirements.................................................................................1</w:t>
            </w:r>
            <w:r w:rsidR="005C677A">
              <w:rPr>
                <w:bCs/>
                <w:sz w:val="28"/>
                <w:szCs w:val="28"/>
              </w:rPr>
              <w:t>4</w:t>
            </w:r>
          </w:p>
        </w:tc>
      </w:tr>
      <w:tr w:rsidR="00E530F9" w:rsidRPr="00E530F9" w14:paraId="23D23D2E" w14:textId="77777777" w:rsidTr="0077729A">
        <w:tc>
          <w:tcPr>
            <w:tcW w:w="10036" w:type="dxa"/>
          </w:tcPr>
          <w:p w14:paraId="7A7D30E1" w14:textId="5421AC66" w:rsidR="00E530F9" w:rsidRDefault="00E530F9" w:rsidP="00FD2EB9">
            <w:pPr>
              <w:ind w:left="0" w:firstLine="0"/>
              <w:rPr>
                <w:bCs/>
                <w:sz w:val="28"/>
                <w:szCs w:val="28"/>
              </w:rPr>
            </w:pPr>
            <w:r w:rsidRPr="00E530F9">
              <w:rPr>
                <w:bCs/>
                <w:sz w:val="28"/>
                <w:szCs w:val="28"/>
              </w:rPr>
              <w:t>Table 3.2 Software Requirements………………….......................................................1</w:t>
            </w:r>
            <w:r w:rsidR="005C677A">
              <w:rPr>
                <w:bCs/>
                <w:sz w:val="28"/>
                <w:szCs w:val="28"/>
              </w:rPr>
              <w:t>5</w:t>
            </w:r>
          </w:p>
          <w:p w14:paraId="6530FFCD" w14:textId="274C204C" w:rsidR="0077729A" w:rsidRPr="00E530F9" w:rsidRDefault="0077729A" w:rsidP="00FD2EB9">
            <w:pPr>
              <w:ind w:left="0" w:firstLine="0"/>
              <w:rPr>
                <w:bCs/>
                <w:sz w:val="28"/>
                <w:szCs w:val="28"/>
              </w:rPr>
            </w:pPr>
          </w:p>
        </w:tc>
      </w:tr>
      <w:tr w:rsidR="00E530F9" w:rsidRPr="00E530F9" w14:paraId="51D448C1" w14:textId="77777777" w:rsidTr="0077729A">
        <w:tc>
          <w:tcPr>
            <w:tcW w:w="10036" w:type="dxa"/>
          </w:tcPr>
          <w:p w14:paraId="2CA4D08E" w14:textId="613E3915" w:rsidR="0077729A" w:rsidRDefault="0077729A" w:rsidP="0077729A">
            <w:pPr>
              <w:ind w:left="0" w:firstLine="0"/>
              <w:rPr>
                <w:bCs/>
                <w:sz w:val="28"/>
                <w:szCs w:val="28"/>
              </w:rPr>
            </w:pPr>
            <w:r w:rsidRPr="00E530F9">
              <w:rPr>
                <w:bCs/>
                <w:sz w:val="28"/>
                <w:szCs w:val="28"/>
              </w:rPr>
              <w:t xml:space="preserve">Table 3.2 </w:t>
            </w:r>
            <w:r w:rsidR="0098219B" w:rsidRPr="0098219B">
              <w:rPr>
                <w:bCs/>
                <w:sz w:val="28"/>
                <w:szCs w:val="28"/>
              </w:rPr>
              <w:t>Testing Parameters and Description</w:t>
            </w:r>
            <w:r w:rsidR="0098219B">
              <w:rPr>
                <w:bCs/>
                <w:sz w:val="28"/>
                <w:szCs w:val="28"/>
              </w:rPr>
              <w:t>…………..</w:t>
            </w:r>
            <w:r w:rsidRPr="00E530F9">
              <w:rPr>
                <w:bCs/>
                <w:sz w:val="28"/>
                <w:szCs w:val="28"/>
              </w:rPr>
              <w:t>..............................................1</w:t>
            </w:r>
            <w:r w:rsidR="005C677A">
              <w:rPr>
                <w:bCs/>
                <w:sz w:val="28"/>
                <w:szCs w:val="28"/>
              </w:rPr>
              <w:t>8</w:t>
            </w:r>
          </w:p>
          <w:p w14:paraId="1F6070CE" w14:textId="6259DDF4" w:rsidR="00E530F9" w:rsidRPr="00E530F9" w:rsidRDefault="00E530F9" w:rsidP="00FD2EB9">
            <w:pPr>
              <w:ind w:left="0" w:firstLine="0"/>
              <w:rPr>
                <w:bCs/>
                <w:sz w:val="28"/>
                <w:szCs w:val="28"/>
              </w:rPr>
            </w:pPr>
          </w:p>
        </w:tc>
      </w:tr>
      <w:tr w:rsidR="00E530F9" w:rsidRPr="00E530F9" w14:paraId="5FC94048" w14:textId="77777777" w:rsidTr="0077729A">
        <w:tc>
          <w:tcPr>
            <w:tcW w:w="10036" w:type="dxa"/>
          </w:tcPr>
          <w:p w14:paraId="1AED0F90" w14:textId="25CB76D0" w:rsidR="0077729A" w:rsidRDefault="0077729A" w:rsidP="0077729A">
            <w:pPr>
              <w:ind w:left="0" w:firstLine="0"/>
              <w:rPr>
                <w:bCs/>
                <w:sz w:val="28"/>
                <w:szCs w:val="28"/>
              </w:rPr>
            </w:pPr>
            <w:r w:rsidRPr="00E530F9">
              <w:rPr>
                <w:bCs/>
                <w:sz w:val="28"/>
                <w:szCs w:val="28"/>
              </w:rPr>
              <w:t xml:space="preserve">Table 3.2 </w:t>
            </w:r>
            <w:r w:rsidR="0098219B" w:rsidRPr="0098219B">
              <w:rPr>
                <w:bCs/>
                <w:sz w:val="28"/>
                <w:szCs w:val="28"/>
              </w:rPr>
              <w:t xml:space="preserve">Components table and its usage </w:t>
            </w:r>
            <w:r w:rsidR="0098219B">
              <w:rPr>
                <w:bCs/>
                <w:sz w:val="28"/>
                <w:szCs w:val="28"/>
              </w:rPr>
              <w:t>…...</w:t>
            </w:r>
            <w:r w:rsidRPr="00E530F9">
              <w:rPr>
                <w:bCs/>
                <w:sz w:val="28"/>
                <w:szCs w:val="28"/>
              </w:rPr>
              <w:t>…….......................................................1</w:t>
            </w:r>
            <w:r w:rsidR="005C677A">
              <w:rPr>
                <w:bCs/>
                <w:sz w:val="28"/>
                <w:szCs w:val="28"/>
              </w:rPr>
              <w:t>9</w:t>
            </w:r>
          </w:p>
          <w:p w14:paraId="57F7FD9C" w14:textId="77777777" w:rsidR="00E530F9" w:rsidRPr="00E530F9" w:rsidRDefault="00E530F9" w:rsidP="00FD2EB9">
            <w:pPr>
              <w:ind w:left="0" w:firstLine="0"/>
              <w:rPr>
                <w:bCs/>
                <w:sz w:val="28"/>
                <w:szCs w:val="28"/>
              </w:rPr>
            </w:pPr>
          </w:p>
        </w:tc>
      </w:tr>
      <w:tr w:rsidR="00E530F9" w:rsidRPr="00E530F9" w14:paraId="344A9306" w14:textId="77777777" w:rsidTr="0077729A">
        <w:tc>
          <w:tcPr>
            <w:tcW w:w="10036" w:type="dxa"/>
          </w:tcPr>
          <w:p w14:paraId="2D61526A" w14:textId="6543BE62" w:rsidR="0077729A" w:rsidRDefault="0077729A" w:rsidP="0077729A">
            <w:pPr>
              <w:ind w:left="0" w:firstLine="0"/>
              <w:rPr>
                <w:bCs/>
                <w:sz w:val="28"/>
                <w:szCs w:val="28"/>
              </w:rPr>
            </w:pPr>
            <w:r w:rsidRPr="00E530F9">
              <w:rPr>
                <w:bCs/>
                <w:sz w:val="28"/>
                <w:szCs w:val="28"/>
              </w:rPr>
              <w:t xml:space="preserve">Table </w:t>
            </w:r>
            <w:r w:rsidR="0098219B">
              <w:rPr>
                <w:bCs/>
                <w:sz w:val="28"/>
                <w:szCs w:val="28"/>
              </w:rPr>
              <w:t>4.1</w:t>
            </w:r>
            <w:r w:rsidRPr="00E530F9">
              <w:rPr>
                <w:bCs/>
                <w:sz w:val="28"/>
                <w:szCs w:val="28"/>
              </w:rPr>
              <w:t xml:space="preserve"> </w:t>
            </w:r>
            <w:r w:rsidR="0098219B" w:rsidRPr="0098219B">
              <w:rPr>
                <w:bCs/>
                <w:sz w:val="28"/>
                <w:szCs w:val="28"/>
              </w:rPr>
              <w:t>Functionality and its results</w:t>
            </w:r>
            <w:r w:rsidR="0098219B">
              <w:rPr>
                <w:bCs/>
                <w:sz w:val="28"/>
                <w:szCs w:val="28"/>
              </w:rPr>
              <w:t>……………...</w:t>
            </w:r>
            <w:r w:rsidRPr="00E530F9">
              <w:rPr>
                <w:bCs/>
                <w:sz w:val="28"/>
                <w:szCs w:val="28"/>
              </w:rPr>
              <w:t>......................................................</w:t>
            </w:r>
            <w:r w:rsidR="005C677A">
              <w:rPr>
                <w:bCs/>
                <w:sz w:val="28"/>
                <w:szCs w:val="28"/>
              </w:rPr>
              <w:t>23</w:t>
            </w:r>
          </w:p>
          <w:p w14:paraId="0154FBC0" w14:textId="77777777" w:rsidR="00E530F9" w:rsidRPr="00E530F9" w:rsidRDefault="00E530F9" w:rsidP="00FD2EB9">
            <w:pPr>
              <w:ind w:left="0" w:firstLine="0"/>
              <w:rPr>
                <w:bCs/>
                <w:sz w:val="28"/>
                <w:szCs w:val="28"/>
              </w:rPr>
            </w:pPr>
          </w:p>
        </w:tc>
      </w:tr>
      <w:tr w:rsidR="00E530F9" w:rsidRPr="00E530F9" w14:paraId="401470DB" w14:textId="77777777" w:rsidTr="0077729A">
        <w:tc>
          <w:tcPr>
            <w:tcW w:w="10036" w:type="dxa"/>
          </w:tcPr>
          <w:p w14:paraId="6EE1FFAD" w14:textId="3C91B7DB" w:rsidR="0077729A" w:rsidRDefault="0077729A" w:rsidP="0077729A">
            <w:pPr>
              <w:ind w:left="0" w:firstLine="0"/>
              <w:rPr>
                <w:bCs/>
                <w:sz w:val="28"/>
                <w:szCs w:val="28"/>
              </w:rPr>
            </w:pPr>
            <w:r w:rsidRPr="00E530F9">
              <w:rPr>
                <w:bCs/>
                <w:sz w:val="28"/>
                <w:szCs w:val="28"/>
              </w:rPr>
              <w:t xml:space="preserve">Table </w:t>
            </w:r>
            <w:r w:rsidR="0098219B">
              <w:rPr>
                <w:bCs/>
                <w:sz w:val="28"/>
                <w:szCs w:val="28"/>
              </w:rPr>
              <w:t>4</w:t>
            </w:r>
            <w:r w:rsidRPr="00E530F9">
              <w:rPr>
                <w:bCs/>
                <w:sz w:val="28"/>
                <w:szCs w:val="28"/>
              </w:rPr>
              <w:t xml:space="preserve">.2 </w:t>
            </w:r>
            <w:r w:rsidR="0098219B" w:rsidRPr="0098219B">
              <w:rPr>
                <w:bCs/>
                <w:sz w:val="28"/>
                <w:szCs w:val="28"/>
              </w:rPr>
              <w:t xml:space="preserve">Performance Assessment </w:t>
            </w:r>
            <w:r w:rsidRPr="00E530F9">
              <w:rPr>
                <w:bCs/>
                <w:sz w:val="28"/>
                <w:szCs w:val="28"/>
              </w:rPr>
              <w:t>……</w:t>
            </w:r>
            <w:r w:rsidR="0098219B">
              <w:rPr>
                <w:bCs/>
                <w:sz w:val="28"/>
                <w:szCs w:val="28"/>
              </w:rPr>
              <w:t>….</w:t>
            </w:r>
            <w:r w:rsidRPr="00E530F9">
              <w:rPr>
                <w:bCs/>
                <w:sz w:val="28"/>
                <w:szCs w:val="28"/>
              </w:rPr>
              <w:t>……….......................................................</w:t>
            </w:r>
            <w:r w:rsidR="005C677A">
              <w:rPr>
                <w:bCs/>
                <w:sz w:val="28"/>
                <w:szCs w:val="28"/>
              </w:rPr>
              <w:t>23</w:t>
            </w:r>
          </w:p>
          <w:p w14:paraId="2BF70F58" w14:textId="77777777" w:rsidR="00E530F9" w:rsidRPr="00E530F9" w:rsidRDefault="00E530F9" w:rsidP="00FD2EB9">
            <w:pPr>
              <w:ind w:left="0" w:firstLine="0"/>
              <w:rPr>
                <w:bCs/>
                <w:sz w:val="28"/>
                <w:szCs w:val="28"/>
              </w:rPr>
            </w:pPr>
          </w:p>
        </w:tc>
      </w:tr>
      <w:tr w:rsidR="00E530F9" w:rsidRPr="00E530F9" w14:paraId="5CA7DB63" w14:textId="77777777" w:rsidTr="0077729A">
        <w:tc>
          <w:tcPr>
            <w:tcW w:w="10036" w:type="dxa"/>
          </w:tcPr>
          <w:p w14:paraId="12B55D3B" w14:textId="6F59548D" w:rsidR="0077729A" w:rsidRDefault="0077729A" w:rsidP="0077729A">
            <w:pPr>
              <w:ind w:left="0" w:firstLine="0"/>
              <w:rPr>
                <w:bCs/>
                <w:sz w:val="28"/>
                <w:szCs w:val="28"/>
              </w:rPr>
            </w:pPr>
            <w:r w:rsidRPr="00E530F9">
              <w:rPr>
                <w:bCs/>
                <w:sz w:val="28"/>
                <w:szCs w:val="28"/>
              </w:rPr>
              <w:t xml:space="preserve">Table </w:t>
            </w:r>
            <w:r w:rsidR="0098219B">
              <w:rPr>
                <w:bCs/>
                <w:sz w:val="28"/>
                <w:szCs w:val="28"/>
              </w:rPr>
              <w:t>4</w:t>
            </w:r>
            <w:r w:rsidRPr="00E530F9">
              <w:rPr>
                <w:bCs/>
                <w:sz w:val="28"/>
                <w:szCs w:val="28"/>
              </w:rPr>
              <w:t>.</w:t>
            </w:r>
            <w:r w:rsidR="0098219B">
              <w:rPr>
                <w:bCs/>
                <w:sz w:val="28"/>
                <w:szCs w:val="28"/>
              </w:rPr>
              <w:t>3</w:t>
            </w:r>
            <w:r w:rsidRPr="00E530F9">
              <w:rPr>
                <w:bCs/>
                <w:sz w:val="28"/>
                <w:szCs w:val="28"/>
              </w:rPr>
              <w:t xml:space="preserve"> </w:t>
            </w:r>
            <w:r w:rsidR="0098219B" w:rsidRPr="0098219B">
              <w:rPr>
                <w:bCs/>
                <w:sz w:val="28"/>
                <w:szCs w:val="28"/>
              </w:rPr>
              <w:t>Comparison with Requirements and Goal</w:t>
            </w:r>
            <w:r w:rsidR="0098219B">
              <w:rPr>
                <w:bCs/>
                <w:sz w:val="28"/>
                <w:szCs w:val="28"/>
              </w:rPr>
              <w:t>...</w:t>
            </w:r>
            <w:r w:rsidRPr="00E530F9">
              <w:rPr>
                <w:bCs/>
                <w:sz w:val="28"/>
                <w:szCs w:val="28"/>
              </w:rPr>
              <w:t>....................................................</w:t>
            </w:r>
            <w:r w:rsidR="005C677A">
              <w:rPr>
                <w:bCs/>
                <w:sz w:val="28"/>
                <w:szCs w:val="28"/>
              </w:rPr>
              <w:t>24</w:t>
            </w:r>
          </w:p>
          <w:p w14:paraId="3AA164E1" w14:textId="77777777" w:rsidR="00E530F9" w:rsidRPr="00E530F9" w:rsidRDefault="00E530F9" w:rsidP="00FD2EB9">
            <w:pPr>
              <w:ind w:left="0" w:firstLine="0"/>
              <w:rPr>
                <w:bCs/>
                <w:sz w:val="28"/>
                <w:szCs w:val="28"/>
              </w:rPr>
            </w:pPr>
          </w:p>
        </w:tc>
      </w:tr>
      <w:tr w:rsidR="00156C9D" w:rsidRPr="00E530F9" w14:paraId="51A3D1FA" w14:textId="77777777" w:rsidTr="0077729A">
        <w:tc>
          <w:tcPr>
            <w:tcW w:w="10036" w:type="dxa"/>
          </w:tcPr>
          <w:p w14:paraId="64B6BDFF" w14:textId="645898BA" w:rsidR="00156C9D" w:rsidRPr="00E530F9" w:rsidRDefault="00156C9D" w:rsidP="0077729A">
            <w:pPr>
              <w:ind w:left="0" w:firstLine="0"/>
              <w:rPr>
                <w:bCs/>
                <w:sz w:val="28"/>
                <w:szCs w:val="28"/>
              </w:rPr>
            </w:pPr>
            <w:r w:rsidRPr="00E530F9">
              <w:rPr>
                <w:bCs/>
                <w:sz w:val="28"/>
                <w:szCs w:val="28"/>
              </w:rPr>
              <w:t xml:space="preserve">Table </w:t>
            </w:r>
            <w:r>
              <w:rPr>
                <w:bCs/>
                <w:sz w:val="28"/>
                <w:szCs w:val="28"/>
              </w:rPr>
              <w:t>4</w:t>
            </w:r>
            <w:r w:rsidRPr="00E530F9">
              <w:rPr>
                <w:bCs/>
                <w:sz w:val="28"/>
                <w:szCs w:val="28"/>
              </w:rPr>
              <w:t>.</w:t>
            </w:r>
            <w:r>
              <w:rPr>
                <w:bCs/>
                <w:sz w:val="28"/>
                <w:szCs w:val="28"/>
              </w:rPr>
              <w:t>4</w:t>
            </w:r>
            <w:r w:rsidRPr="00E530F9">
              <w:rPr>
                <w:bCs/>
                <w:sz w:val="28"/>
                <w:szCs w:val="28"/>
              </w:rPr>
              <w:t xml:space="preserve"> </w:t>
            </w:r>
            <w:r w:rsidRPr="00156C9D">
              <w:rPr>
                <w:bCs/>
                <w:sz w:val="28"/>
                <w:szCs w:val="28"/>
              </w:rPr>
              <w:t>Feedback and Improvements</w:t>
            </w:r>
            <w:r>
              <w:rPr>
                <w:bCs/>
                <w:sz w:val="28"/>
                <w:szCs w:val="28"/>
              </w:rPr>
              <w:t>……………...</w:t>
            </w:r>
            <w:r w:rsidRPr="00E530F9">
              <w:rPr>
                <w:bCs/>
                <w:sz w:val="28"/>
                <w:szCs w:val="28"/>
              </w:rPr>
              <w:t>....................................................</w:t>
            </w:r>
            <w:r w:rsidR="005C677A">
              <w:rPr>
                <w:bCs/>
                <w:sz w:val="28"/>
                <w:szCs w:val="28"/>
              </w:rPr>
              <w:t>25</w:t>
            </w:r>
          </w:p>
        </w:tc>
      </w:tr>
      <w:tr w:rsidR="00156C9D" w:rsidRPr="00E530F9" w14:paraId="6F4781E8" w14:textId="77777777" w:rsidTr="0077729A">
        <w:tc>
          <w:tcPr>
            <w:tcW w:w="10036" w:type="dxa"/>
          </w:tcPr>
          <w:p w14:paraId="14BB44B5" w14:textId="77777777" w:rsidR="00156C9D" w:rsidRPr="00E530F9" w:rsidRDefault="00156C9D" w:rsidP="0077729A">
            <w:pPr>
              <w:ind w:left="0" w:firstLine="0"/>
              <w:rPr>
                <w:bCs/>
                <w:sz w:val="28"/>
                <w:szCs w:val="28"/>
              </w:rPr>
            </w:pPr>
          </w:p>
        </w:tc>
      </w:tr>
      <w:tr w:rsidR="00156C9D" w:rsidRPr="00E530F9" w14:paraId="7A51EB08" w14:textId="77777777" w:rsidTr="0077729A">
        <w:tc>
          <w:tcPr>
            <w:tcW w:w="10036" w:type="dxa"/>
          </w:tcPr>
          <w:p w14:paraId="287C0039" w14:textId="568FFECC" w:rsidR="00156C9D" w:rsidRDefault="00156C9D" w:rsidP="00156C9D">
            <w:pPr>
              <w:ind w:left="0" w:firstLine="0"/>
              <w:rPr>
                <w:bCs/>
                <w:sz w:val="28"/>
                <w:szCs w:val="28"/>
              </w:rPr>
            </w:pPr>
            <w:r w:rsidRPr="00E530F9">
              <w:rPr>
                <w:bCs/>
                <w:sz w:val="28"/>
                <w:szCs w:val="28"/>
              </w:rPr>
              <w:t xml:space="preserve">Table </w:t>
            </w:r>
            <w:r>
              <w:rPr>
                <w:bCs/>
                <w:sz w:val="28"/>
                <w:szCs w:val="28"/>
              </w:rPr>
              <w:t>4</w:t>
            </w:r>
            <w:r w:rsidRPr="00E530F9">
              <w:rPr>
                <w:bCs/>
                <w:sz w:val="28"/>
                <w:szCs w:val="28"/>
              </w:rPr>
              <w:t>.</w:t>
            </w:r>
            <w:r>
              <w:rPr>
                <w:bCs/>
                <w:sz w:val="28"/>
                <w:szCs w:val="28"/>
              </w:rPr>
              <w:t>5</w:t>
            </w:r>
            <w:r w:rsidRPr="00E530F9">
              <w:rPr>
                <w:bCs/>
                <w:sz w:val="28"/>
                <w:szCs w:val="28"/>
              </w:rPr>
              <w:t xml:space="preserve"> </w:t>
            </w:r>
            <w:r w:rsidRPr="00156C9D">
              <w:rPr>
                <w:bCs/>
                <w:sz w:val="28"/>
                <w:szCs w:val="28"/>
              </w:rPr>
              <w:t>Limitations and planned improvements</w:t>
            </w:r>
            <w:r>
              <w:rPr>
                <w:bCs/>
                <w:sz w:val="28"/>
                <w:szCs w:val="28"/>
              </w:rPr>
              <w:t>......</w:t>
            </w:r>
            <w:r w:rsidRPr="00E530F9">
              <w:rPr>
                <w:bCs/>
                <w:sz w:val="28"/>
                <w:szCs w:val="28"/>
              </w:rPr>
              <w:t>....................................................</w:t>
            </w:r>
            <w:r w:rsidR="005C677A">
              <w:rPr>
                <w:bCs/>
                <w:sz w:val="28"/>
                <w:szCs w:val="28"/>
              </w:rPr>
              <w:t>26</w:t>
            </w:r>
          </w:p>
          <w:p w14:paraId="254F9D4A" w14:textId="77777777" w:rsidR="00156C9D" w:rsidRPr="00E530F9" w:rsidRDefault="00156C9D" w:rsidP="0077729A">
            <w:pPr>
              <w:ind w:left="0" w:firstLine="0"/>
              <w:rPr>
                <w:bCs/>
                <w:sz w:val="28"/>
                <w:szCs w:val="28"/>
              </w:rPr>
            </w:pPr>
          </w:p>
        </w:tc>
      </w:tr>
      <w:tr w:rsidR="00156C9D" w:rsidRPr="00E530F9" w14:paraId="65AD21B5" w14:textId="77777777" w:rsidTr="0077729A">
        <w:tc>
          <w:tcPr>
            <w:tcW w:w="10036" w:type="dxa"/>
          </w:tcPr>
          <w:p w14:paraId="33B2993A" w14:textId="77777777" w:rsidR="00156C9D" w:rsidRPr="00E530F9" w:rsidRDefault="00156C9D" w:rsidP="0077729A">
            <w:pPr>
              <w:ind w:left="0" w:firstLine="0"/>
              <w:rPr>
                <w:bCs/>
                <w:sz w:val="28"/>
                <w:szCs w:val="28"/>
              </w:rPr>
            </w:pPr>
          </w:p>
        </w:tc>
      </w:tr>
      <w:tr w:rsidR="00156C9D" w:rsidRPr="00E530F9" w14:paraId="2DC28D31" w14:textId="77777777" w:rsidTr="0077729A">
        <w:tc>
          <w:tcPr>
            <w:tcW w:w="10036" w:type="dxa"/>
          </w:tcPr>
          <w:p w14:paraId="3DF2FC37" w14:textId="77777777" w:rsidR="00156C9D" w:rsidRPr="00E530F9" w:rsidRDefault="00156C9D" w:rsidP="0077729A">
            <w:pPr>
              <w:ind w:left="0" w:firstLine="0"/>
              <w:rPr>
                <w:bCs/>
                <w:sz w:val="28"/>
                <w:szCs w:val="28"/>
              </w:rPr>
            </w:pPr>
          </w:p>
        </w:tc>
      </w:tr>
      <w:tr w:rsidR="00156C9D" w:rsidRPr="00E530F9" w14:paraId="33364BC7" w14:textId="77777777" w:rsidTr="0077729A">
        <w:tc>
          <w:tcPr>
            <w:tcW w:w="10036" w:type="dxa"/>
          </w:tcPr>
          <w:p w14:paraId="1BAF6805" w14:textId="77777777" w:rsidR="00156C9D" w:rsidRPr="00E530F9" w:rsidRDefault="00156C9D" w:rsidP="0077729A">
            <w:pPr>
              <w:ind w:left="0" w:firstLine="0"/>
              <w:rPr>
                <w:bCs/>
                <w:sz w:val="28"/>
                <w:szCs w:val="28"/>
              </w:rPr>
            </w:pPr>
          </w:p>
        </w:tc>
      </w:tr>
      <w:tr w:rsidR="00156C9D" w:rsidRPr="00E530F9" w14:paraId="0DA779B6" w14:textId="77777777" w:rsidTr="0077729A">
        <w:tc>
          <w:tcPr>
            <w:tcW w:w="10036" w:type="dxa"/>
          </w:tcPr>
          <w:p w14:paraId="4505E177" w14:textId="77777777" w:rsidR="00156C9D" w:rsidRPr="00E530F9" w:rsidRDefault="00156C9D" w:rsidP="0077729A">
            <w:pPr>
              <w:ind w:left="0" w:firstLine="0"/>
              <w:rPr>
                <w:bCs/>
                <w:sz w:val="28"/>
                <w:szCs w:val="28"/>
              </w:rPr>
            </w:pPr>
          </w:p>
        </w:tc>
      </w:tr>
    </w:tbl>
    <w:p w14:paraId="6889E0DD" w14:textId="77777777" w:rsidR="00E530F9" w:rsidRDefault="00E530F9" w:rsidP="00B63E31">
      <w:pPr>
        <w:ind w:left="0" w:right="105" w:firstLine="0"/>
        <w:rPr>
          <w:bCs/>
          <w:sz w:val="28"/>
          <w:szCs w:val="28"/>
        </w:rPr>
      </w:pPr>
    </w:p>
    <w:p w14:paraId="621E7380" w14:textId="77777777" w:rsidR="00B63E31" w:rsidRDefault="00B63E31" w:rsidP="00E530F9">
      <w:pPr>
        <w:ind w:left="0" w:firstLine="0"/>
      </w:pPr>
    </w:p>
    <w:p w14:paraId="0C230718" w14:textId="77777777" w:rsidR="00B63E31" w:rsidRPr="00B63E31" w:rsidRDefault="00B63E31" w:rsidP="00B63E31"/>
    <w:p w14:paraId="73B65511" w14:textId="48D29429" w:rsidR="0063732C" w:rsidRPr="00B30D5F" w:rsidRDefault="00000000">
      <w:pPr>
        <w:pStyle w:val="Heading1"/>
        <w:spacing w:after="692"/>
        <w:ind w:left="34" w:right="275"/>
        <w:rPr>
          <w:sz w:val="32"/>
          <w:szCs w:val="32"/>
        </w:rPr>
      </w:pPr>
      <w:r w:rsidRPr="00B30D5F">
        <w:rPr>
          <w:sz w:val="32"/>
          <w:szCs w:val="32"/>
        </w:rPr>
        <w:t>ABSTRACT</w:t>
      </w:r>
    </w:p>
    <w:p w14:paraId="4B4212EE" w14:textId="44E5B4E0" w:rsidR="00C863CF" w:rsidRPr="00C863CF" w:rsidRDefault="00C863CF" w:rsidP="00C863CF">
      <w:pPr>
        <w:spacing w:line="367" w:lineRule="auto"/>
        <w:ind w:left="355" w:right="557"/>
        <w:rPr>
          <w:kern w:val="0"/>
          <w:sz w:val="24"/>
          <w:lang w:val="en-IN"/>
          <w14:ligatures w14:val="none"/>
        </w:rPr>
      </w:pPr>
      <w:r w:rsidRPr="00C863CF">
        <w:rPr>
          <w:kern w:val="0"/>
          <w:sz w:val="24"/>
          <w:lang w:val="en-IN"/>
          <w14:ligatures w14:val="none"/>
        </w:rPr>
        <w:t xml:space="preserve">Effective communication is the backbone of both military operations and civilian emergency response systems. However, in India, emergency services such as police, fire departments, medical response teams, and disaster management authorities often operate through isolated communication channels, requiring citizens to contact multiple helplines separately. This fragmentation leads to delays, miscommunication, and inefficient resource deployment during critical situations. Inspired by the architecture of </w:t>
      </w:r>
      <w:r w:rsidRPr="00C863CF">
        <w:rPr>
          <w:b/>
          <w:bCs/>
          <w:kern w:val="0"/>
          <w:sz w:val="24"/>
          <w:lang w:val="en-IN"/>
          <w14:ligatures w14:val="none"/>
        </w:rPr>
        <w:t>Tactical Data Link (TDL)</w:t>
      </w:r>
      <w:r w:rsidRPr="00C863CF">
        <w:rPr>
          <w:kern w:val="0"/>
          <w:sz w:val="24"/>
          <w:lang w:val="en-IN"/>
          <w14:ligatures w14:val="none"/>
        </w:rPr>
        <w:t xml:space="preserve"> systems used in </w:t>
      </w:r>
      <w:r w:rsidR="00634FF6" w:rsidRPr="00C863CF">
        <w:rPr>
          <w:kern w:val="0"/>
          <w:sz w:val="24"/>
          <w:lang w:val="en-IN"/>
          <w14:ligatures w14:val="none"/>
        </w:rPr>
        <w:t>defence</w:t>
      </w:r>
      <w:r w:rsidRPr="00C863CF">
        <w:rPr>
          <w:kern w:val="0"/>
          <w:sz w:val="24"/>
          <w:lang w:val="en-IN"/>
          <w14:ligatures w14:val="none"/>
        </w:rPr>
        <w:t xml:space="preserve"> networks for secure, real-time communication, this project proposes the development of </w:t>
      </w:r>
      <w:r w:rsidRPr="00C863CF">
        <w:rPr>
          <w:b/>
          <w:bCs/>
          <w:kern w:val="0"/>
          <w:sz w:val="24"/>
          <w:lang w:val="en-IN"/>
          <w14:ligatures w14:val="none"/>
        </w:rPr>
        <w:t>SAMVAAD</w:t>
      </w:r>
      <w:r w:rsidRPr="00C863CF">
        <w:rPr>
          <w:kern w:val="0"/>
          <w:sz w:val="24"/>
          <w:lang w:val="en-IN"/>
          <w14:ligatures w14:val="none"/>
        </w:rPr>
        <w:t xml:space="preserve">, an adaptive, unified emergency coordination platform. SAMVAAD establishes a </w:t>
      </w:r>
      <w:r w:rsidRPr="00C863CF">
        <w:rPr>
          <w:b/>
          <w:bCs/>
          <w:kern w:val="0"/>
          <w:sz w:val="24"/>
          <w:lang w:val="en-IN"/>
          <w14:ligatures w14:val="none"/>
        </w:rPr>
        <w:t>command–node network</w:t>
      </w:r>
      <w:r w:rsidRPr="00C863CF">
        <w:rPr>
          <w:kern w:val="0"/>
          <w:sz w:val="24"/>
          <w:lang w:val="en-IN"/>
          <w14:ligatures w14:val="none"/>
        </w:rPr>
        <w:t xml:space="preserve"> where a central command </w:t>
      </w:r>
      <w:r w:rsidR="00634FF6" w:rsidRPr="00C863CF">
        <w:rPr>
          <w:kern w:val="0"/>
          <w:sz w:val="24"/>
          <w:lang w:val="en-IN"/>
          <w14:ligatures w14:val="none"/>
        </w:rPr>
        <w:t>centre</w:t>
      </w:r>
      <w:r w:rsidRPr="00C863CF">
        <w:rPr>
          <w:kern w:val="0"/>
          <w:sz w:val="24"/>
          <w:lang w:val="en-IN"/>
          <w14:ligatures w14:val="none"/>
        </w:rPr>
        <w:t xml:space="preserve"> can dynamically coordinate multiple distributed emergency units. Users can join the network either as </w:t>
      </w:r>
      <w:r w:rsidRPr="00C863CF">
        <w:rPr>
          <w:i/>
          <w:iCs/>
          <w:kern w:val="0"/>
          <w:sz w:val="24"/>
          <w:lang w:val="en-IN"/>
          <w14:ligatures w14:val="none"/>
        </w:rPr>
        <w:t>command nodes</w:t>
      </w:r>
      <w:r w:rsidRPr="00C863CF">
        <w:rPr>
          <w:kern w:val="0"/>
          <w:sz w:val="24"/>
          <w:lang w:val="en-IN"/>
          <w14:ligatures w14:val="none"/>
        </w:rPr>
        <w:t xml:space="preserve">, capable of assigning tasks and monitoring status, or as </w:t>
      </w:r>
      <w:r w:rsidRPr="00C863CF">
        <w:rPr>
          <w:i/>
          <w:iCs/>
          <w:kern w:val="0"/>
          <w:sz w:val="24"/>
          <w:lang w:val="en-IN"/>
          <w14:ligatures w14:val="none"/>
        </w:rPr>
        <w:t>operational nodes</w:t>
      </w:r>
      <w:r w:rsidRPr="00C863CF">
        <w:rPr>
          <w:kern w:val="0"/>
          <w:sz w:val="24"/>
          <w:lang w:val="en-IN"/>
          <w14:ligatures w14:val="none"/>
        </w:rPr>
        <w:t>, capable of receiving, responding to, and updating mission progress.</w:t>
      </w:r>
    </w:p>
    <w:p w14:paraId="40DD0310" w14:textId="582F2CDE" w:rsidR="00C863CF" w:rsidRPr="00C863CF" w:rsidRDefault="00C863CF" w:rsidP="00C863CF">
      <w:pPr>
        <w:spacing w:line="367" w:lineRule="auto"/>
        <w:ind w:left="355" w:right="557"/>
        <w:rPr>
          <w:kern w:val="0"/>
          <w:sz w:val="24"/>
          <w:lang w:val="en-IN"/>
          <w14:ligatures w14:val="none"/>
        </w:rPr>
      </w:pPr>
      <w:r w:rsidRPr="00C863CF">
        <w:rPr>
          <w:kern w:val="0"/>
          <w:sz w:val="24"/>
          <w:lang w:val="en-IN"/>
          <w14:ligatures w14:val="none"/>
        </w:rPr>
        <w:t xml:space="preserve">A key feature of the proposed system is its </w:t>
      </w:r>
      <w:r w:rsidRPr="00C863CF">
        <w:rPr>
          <w:b/>
          <w:bCs/>
          <w:kern w:val="0"/>
          <w:sz w:val="24"/>
          <w:lang w:val="en-IN"/>
          <w14:ligatures w14:val="none"/>
        </w:rPr>
        <w:t>Adaptive Message Prioritization Model</w:t>
      </w:r>
      <w:r w:rsidRPr="00C863CF">
        <w:rPr>
          <w:kern w:val="0"/>
          <w:sz w:val="24"/>
          <w:lang w:val="en-IN"/>
          <w14:ligatures w14:val="none"/>
        </w:rPr>
        <w:t xml:space="preserve">, which automatically adjusts message priority based on urgency, proximity, criticality, and contextual data. This ensures that life-threatening alerts or high-impact events are transmitted and responded to before lower-priority tasks. The prototype is implemented using a </w:t>
      </w:r>
      <w:r w:rsidRPr="00C863CF">
        <w:rPr>
          <w:b/>
          <w:bCs/>
          <w:kern w:val="0"/>
          <w:sz w:val="24"/>
          <w:lang w:val="en-IN"/>
          <w14:ligatures w14:val="none"/>
        </w:rPr>
        <w:t>MERN (MongoDB, Express.js, React.js, Node.js)</w:t>
      </w:r>
      <w:r w:rsidRPr="00C863CF">
        <w:rPr>
          <w:kern w:val="0"/>
          <w:sz w:val="24"/>
          <w:lang w:val="en-IN"/>
          <w14:ligatures w14:val="none"/>
        </w:rPr>
        <w:t xml:space="preserve"> stack with </w:t>
      </w:r>
      <w:r w:rsidR="00634FF6" w:rsidRPr="00C863CF">
        <w:rPr>
          <w:b/>
          <w:bCs/>
          <w:kern w:val="0"/>
          <w:sz w:val="24"/>
          <w:lang w:val="en-IN"/>
          <w14:ligatures w14:val="none"/>
        </w:rPr>
        <w:t>WebSocket</w:t>
      </w:r>
      <w:r w:rsidRPr="00C863CF">
        <w:rPr>
          <w:kern w:val="0"/>
          <w:sz w:val="24"/>
          <w:lang w:val="en-IN"/>
          <w14:ligatures w14:val="none"/>
        </w:rPr>
        <w:t xml:space="preserve"> to enable real-time communication, and is designed to be scalable for integration with mobile networks, IoT devices, or satellite communication frameworks.</w:t>
      </w:r>
    </w:p>
    <w:p w14:paraId="79CB450A" w14:textId="77777777" w:rsidR="00F95113" w:rsidRDefault="00C863CF" w:rsidP="00C863CF">
      <w:pPr>
        <w:spacing w:line="367" w:lineRule="auto"/>
        <w:ind w:left="355" w:right="557"/>
        <w:rPr>
          <w:kern w:val="0"/>
          <w:sz w:val="24"/>
          <w:lang w:val="en-IN"/>
          <w14:ligatures w14:val="none"/>
        </w:rPr>
      </w:pPr>
      <w:r w:rsidRPr="00C863CF">
        <w:rPr>
          <w:kern w:val="0"/>
          <w:sz w:val="24"/>
          <w:lang w:val="en-IN"/>
          <w14:ligatures w14:val="none"/>
        </w:rPr>
        <w:t>This project demonstrates how principles from advanced military communication networks can be effectively translated into civilian emergency infrastructures to enable faster response times, coordinated action, efficient resource allocation, and improved public safety outcomes.</w:t>
      </w:r>
    </w:p>
    <w:p w14:paraId="6DA896DA" w14:textId="77777777" w:rsidR="00B63E31" w:rsidRDefault="00F95113">
      <w:pPr>
        <w:spacing w:after="160" w:line="278" w:lineRule="auto"/>
        <w:ind w:left="0" w:firstLine="0"/>
        <w:jc w:val="left"/>
        <w:rPr>
          <w:kern w:val="0"/>
          <w:sz w:val="24"/>
          <w:lang w:val="en-IN"/>
          <w14:ligatures w14:val="none"/>
        </w:rPr>
        <w:sectPr w:rsidR="00B63E31" w:rsidSect="00B63E31">
          <w:footerReference w:type="default" r:id="rId13"/>
          <w:pgSz w:w="11910" w:h="16840"/>
          <w:pgMar w:top="1787" w:right="873" w:bottom="1288" w:left="991" w:header="850" w:footer="850" w:gutter="0"/>
          <w:pgNumType w:fmt="lowerRoman" w:start="1"/>
          <w:cols w:space="720"/>
          <w:docGrid w:linePitch="313"/>
        </w:sectPr>
      </w:pPr>
      <w:r>
        <w:rPr>
          <w:kern w:val="0"/>
          <w:sz w:val="24"/>
          <w:lang w:val="en-IN"/>
          <w14:ligatures w14:val="none"/>
        </w:rPr>
        <w:br w:type="page"/>
      </w:r>
    </w:p>
    <w:p w14:paraId="1CFD9BD2" w14:textId="059877AA" w:rsidR="0063732C" w:rsidRPr="00D960EC" w:rsidRDefault="00000000" w:rsidP="00F95113">
      <w:pPr>
        <w:spacing w:after="309"/>
        <w:ind w:left="0" w:right="28" w:firstLine="0"/>
        <w:jc w:val="center"/>
        <w:rPr>
          <w:sz w:val="32"/>
          <w:szCs w:val="32"/>
        </w:rPr>
      </w:pPr>
      <w:r w:rsidRPr="00D960EC">
        <w:rPr>
          <w:b/>
          <w:sz w:val="32"/>
          <w:szCs w:val="32"/>
        </w:rPr>
        <w:t>CHAPTER 1.</w:t>
      </w:r>
    </w:p>
    <w:p w14:paraId="484F8495" w14:textId="77777777" w:rsidR="0063732C" w:rsidRPr="00D960EC" w:rsidRDefault="00000000">
      <w:pPr>
        <w:spacing w:after="510"/>
        <w:ind w:left="10" w:right="145"/>
        <w:jc w:val="center"/>
        <w:rPr>
          <w:sz w:val="32"/>
          <w:szCs w:val="32"/>
        </w:rPr>
      </w:pPr>
      <w:r w:rsidRPr="00D960EC">
        <w:rPr>
          <w:b/>
          <w:sz w:val="32"/>
          <w:szCs w:val="32"/>
        </w:rPr>
        <w:t>INTRODUCTION</w:t>
      </w:r>
    </w:p>
    <w:p w14:paraId="2D9E11EF" w14:textId="214EA0AC" w:rsidR="0063732C" w:rsidRPr="00D960EC" w:rsidRDefault="00000000" w:rsidP="004B2576">
      <w:pPr>
        <w:pStyle w:val="Heading2"/>
        <w:spacing w:after="0" w:line="360" w:lineRule="auto"/>
        <w:ind w:left="1231" w:right="0" w:hanging="833"/>
        <w:rPr>
          <w:sz w:val="28"/>
          <w:szCs w:val="28"/>
        </w:rPr>
      </w:pPr>
      <w:r w:rsidRPr="00D960EC">
        <w:rPr>
          <w:sz w:val="28"/>
          <w:szCs w:val="28"/>
        </w:rPr>
        <w:t>1.1.</w:t>
      </w:r>
      <w:r w:rsidRPr="00D960EC">
        <w:rPr>
          <w:sz w:val="28"/>
          <w:szCs w:val="28"/>
        </w:rPr>
        <w:tab/>
        <w:t>Client</w:t>
      </w:r>
      <w:r w:rsidR="00D960EC" w:rsidRPr="00D960EC">
        <w:rPr>
          <w:sz w:val="28"/>
          <w:szCs w:val="28"/>
        </w:rPr>
        <w:t xml:space="preserve"> </w:t>
      </w:r>
      <w:r w:rsidRPr="00D960EC">
        <w:rPr>
          <w:sz w:val="28"/>
          <w:szCs w:val="28"/>
        </w:rPr>
        <w:t>Identification/Need</w:t>
      </w:r>
      <w:r w:rsidR="00D960EC" w:rsidRPr="00D960EC">
        <w:rPr>
          <w:sz w:val="28"/>
          <w:szCs w:val="28"/>
        </w:rPr>
        <w:t xml:space="preserve"> </w:t>
      </w:r>
      <w:r w:rsidRPr="00D960EC">
        <w:rPr>
          <w:sz w:val="28"/>
          <w:szCs w:val="28"/>
        </w:rPr>
        <w:t>Identification/Identification</w:t>
      </w:r>
      <w:r w:rsidR="00D960EC" w:rsidRPr="00D960EC">
        <w:rPr>
          <w:sz w:val="28"/>
          <w:szCs w:val="28"/>
        </w:rPr>
        <w:t xml:space="preserve"> </w:t>
      </w:r>
      <w:r w:rsidRPr="00D960EC">
        <w:rPr>
          <w:sz w:val="28"/>
          <w:szCs w:val="28"/>
        </w:rPr>
        <w:t>of</w:t>
      </w:r>
      <w:r w:rsidR="00D960EC" w:rsidRPr="00D960EC">
        <w:rPr>
          <w:sz w:val="28"/>
          <w:szCs w:val="28"/>
        </w:rPr>
        <w:t xml:space="preserve"> </w:t>
      </w:r>
      <w:r w:rsidRPr="00D960EC">
        <w:rPr>
          <w:sz w:val="28"/>
          <w:szCs w:val="28"/>
        </w:rPr>
        <w:t>relevant Contemporary issue</w:t>
      </w:r>
    </w:p>
    <w:p w14:paraId="565536A4" w14:textId="77777777" w:rsidR="00D960EC" w:rsidRPr="004B2576" w:rsidRDefault="00D960EC" w:rsidP="004B2576">
      <w:pPr>
        <w:spacing w:after="60" w:line="360" w:lineRule="auto"/>
        <w:ind w:right="105"/>
        <w:rPr>
          <w:sz w:val="24"/>
        </w:rPr>
      </w:pPr>
      <w:r w:rsidRPr="004B2576">
        <w:rPr>
          <w:sz w:val="24"/>
        </w:rPr>
        <w:t>Emergency response systems serve as the essential base for public safety infrastructure. Traditional methods for handling emergencies still rely a great deal on phone-based reports like 112 or 911 calls. They also depend on manual radio exchanges between dispatch operators and field teams. These older systems struggle to deliver real-time views of situations. They limit smart ways to assign resources. And they make it harder for different agencies to work together. The stakeholders involved in emergency response coordination include.</w:t>
      </w:r>
    </w:p>
    <w:p w14:paraId="4C8ACADA" w14:textId="77777777" w:rsidR="004B2576" w:rsidRPr="004B2576" w:rsidRDefault="004B2576" w:rsidP="004B2576">
      <w:pPr>
        <w:numPr>
          <w:ilvl w:val="0"/>
          <w:numId w:val="1"/>
        </w:numPr>
        <w:spacing w:after="59" w:line="360" w:lineRule="auto"/>
        <w:ind w:right="105" w:hanging="350"/>
        <w:rPr>
          <w:bCs/>
          <w:sz w:val="24"/>
        </w:rPr>
      </w:pPr>
      <w:r w:rsidRPr="004B2576">
        <w:rPr>
          <w:bCs/>
          <w:sz w:val="24"/>
        </w:rPr>
        <w:t>Government emergency agencies cover things like police forces, fire departments, ambulance services, and local municipal authorities. They take charge of dispatching units and managing responses during crises.</w:t>
      </w:r>
    </w:p>
    <w:p w14:paraId="17F9B980" w14:textId="77777777" w:rsidR="004B2576" w:rsidRPr="004B2576" w:rsidRDefault="004B2576" w:rsidP="004B2576">
      <w:pPr>
        <w:numPr>
          <w:ilvl w:val="0"/>
          <w:numId w:val="1"/>
        </w:numPr>
        <w:spacing w:after="57" w:line="360" w:lineRule="auto"/>
        <w:ind w:right="105" w:hanging="350"/>
        <w:rPr>
          <w:bCs/>
          <w:sz w:val="24"/>
        </w:rPr>
      </w:pPr>
      <w:r w:rsidRPr="004B2576">
        <w:rPr>
          <w:bCs/>
          <w:sz w:val="24"/>
        </w:rPr>
        <w:t>Healthcare and rescue organizations include hospitals, paramedic teams, and even volunteer groups that jump in for life-saving work. They handle emergency treatments and operations right on the scene.</w:t>
      </w:r>
    </w:p>
    <w:p w14:paraId="2F8630E6" w14:textId="77777777" w:rsidR="004B2576" w:rsidRPr="004B2576" w:rsidRDefault="004B2576" w:rsidP="004B2576">
      <w:pPr>
        <w:numPr>
          <w:ilvl w:val="0"/>
          <w:numId w:val="1"/>
        </w:numPr>
        <w:spacing w:line="360" w:lineRule="auto"/>
        <w:ind w:right="105" w:hanging="350"/>
        <w:rPr>
          <w:bCs/>
          <w:sz w:val="24"/>
        </w:rPr>
      </w:pPr>
      <w:r w:rsidRPr="004B2576">
        <w:rPr>
          <w:bCs/>
          <w:sz w:val="24"/>
        </w:rPr>
        <w:t>Public users or just regular citizens are the folks who report emergencies when they happen. They need quick help and some way to track how the response is going along.</w:t>
      </w:r>
    </w:p>
    <w:p w14:paraId="30653524" w14:textId="77777777" w:rsidR="004B2576" w:rsidRPr="004B2576" w:rsidRDefault="004B2576" w:rsidP="004B2576">
      <w:pPr>
        <w:numPr>
          <w:ilvl w:val="0"/>
          <w:numId w:val="1"/>
        </w:numPr>
        <w:spacing w:after="210" w:line="360" w:lineRule="auto"/>
        <w:ind w:right="105" w:hanging="350"/>
        <w:rPr>
          <w:bCs/>
          <w:sz w:val="24"/>
        </w:rPr>
      </w:pPr>
      <w:r w:rsidRPr="004B2576">
        <w:rPr>
          <w:bCs/>
          <w:sz w:val="24"/>
        </w:rPr>
        <w:t>Technology and infrastructure providers supply the tools that make it all work. That means GIS systems for mapping, GPS for tracking, solid internet setups, cloud platforms, and real-time communication options.</w:t>
      </w:r>
    </w:p>
    <w:p w14:paraId="34C01356" w14:textId="73639A48" w:rsidR="004B2576" w:rsidRPr="004B2576" w:rsidRDefault="004B2576" w:rsidP="004B2576">
      <w:pPr>
        <w:numPr>
          <w:ilvl w:val="0"/>
          <w:numId w:val="1"/>
        </w:numPr>
        <w:spacing w:after="210" w:line="360" w:lineRule="auto"/>
        <w:ind w:right="105" w:hanging="350"/>
        <w:rPr>
          <w:sz w:val="24"/>
        </w:rPr>
      </w:pPr>
      <w:r w:rsidRPr="004B2576">
        <w:rPr>
          <w:bCs/>
          <w:sz w:val="24"/>
        </w:rPr>
        <w:t>Command and control centers oversee everything from a central spot. They supervise field teams, watch emergencies as they unfold, and make sure multiple groups coordinate their efforts effectively</w:t>
      </w:r>
      <w:r w:rsidRPr="004B2576">
        <w:rPr>
          <w:sz w:val="24"/>
        </w:rPr>
        <w:t>. People keep talking about the push for a tactical data based emergency response system these days. It comes from all the urban emergencies popping up more often, plus the high population density in cities, and the way everyone expects services to show up fast. The systems we have now do not show unit positions in real time at all. That leads to delays in dispatching and just wastes resources in a big way. Smartphones come with GPS built in, along with high speed internet and all these modern web technologies.</w:t>
      </w:r>
    </w:p>
    <w:p w14:paraId="04B748A9" w14:textId="337A3C2F" w:rsidR="0063732C" w:rsidRPr="004B2576" w:rsidRDefault="00000000" w:rsidP="001D0CB6">
      <w:pPr>
        <w:spacing w:after="210"/>
        <w:ind w:left="0" w:right="105" w:firstLine="0"/>
        <w:rPr>
          <w:b/>
          <w:bCs/>
          <w:sz w:val="28"/>
          <w:szCs w:val="28"/>
        </w:rPr>
      </w:pPr>
      <w:r w:rsidRPr="004B2576">
        <w:rPr>
          <w:b/>
          <w:bCs/>
          <w:sz w:val="28"/>
          <w:szCs w:val="28"/>
        </w:rPr>
        <w:t>1.2</w:t>
      </w:r>
      <w:r w:rsidR="004B2576" w:rsidRPr="004B2576">
        <w:rPr>
          <w:b/>
          <w:bCs/>
          <w:sz w:val="28"/>
          <w:szCs w:val="28"/>
        </w:rPr>
        <w:t xml:space="preserve">. </w:t>
      </w:r>
      <w:r w:rsidRPr="004B2576">
        <w:rPr>
          <w:b/>
          <w:bCs/>
          <w:sz w:val="28"/>
          <w:szCs w:val="28"/>
        </w:rPr>
        <w:t>Identification of Problem</w:t>
      </w:r>
    </w:p>
    <w:p w14:paraId="5848F2A1" w14:textId="2ECDE94A" w:rsidR="00484D14" w:rsidRPr="0067690F" w:rsidRDefault="00484D14" w:rsidP="001D0CB6">
      <w:pPr>
        <w:tabs>
          <w:tab w:val="center" w:pos="526"/>
          <w:tab w:val="center" w:pos="1820"/>
        </w:tabs>
        <w:spacing w:after="118" w:line="360" w:lineRule="auto"/>
        <w:ind w:left="0" w:firstLine="0"/>
        <w:rPr>
          <w:sz w:val="24"/>
        </w:rPr>
      </w:pPr>
      <w:r w:rsidRPr="0067690F">
        <w:rPr>
          <w:sz w:val="24"/>
        </w:rPr>
        <w:t>Despite the increasing adoption of Tactical Data Link systems in defense and mission-critical environments, several challenges hinder their efficiency and real-time data exchange capabilities. The key issues identified are as follows:</w:t>
      </w:r>
    </w:p>
    <w:p w14:paraId="1CAA2631" w14:textId="77777777" w:rsidR="00484D14" w:rsidRPr="0067690F" w:rsidRDefault="00484D14" w:rsidP="001D0CB6">
      <w:pPr>
        <w:tabs>
          <w:tab w:val="center" w:pos="526"/>
          <w:tab w:val="center" w:pos="1820"/>
        </w:tabs>
        <w:spacing w:after="118" w:line="360" w:lineRule="auto"/>
        <w:ind w:left="0" w:firstLine="0"/>
        <w:rPr>
          <w:sz w:val="24"/>
        </w:rPr>
      </w:pPr>
    </w:p>
    <w:p w14:paraId="66287922" w14:textId="30976AA3" w:rsidR="00484D14" w:rsidRPr="0067690F" w:rsidRDefault="0067690F">
      <w:pPr>
        <w:pStyle w:val="ListParagraph"/>
        <w:numPr>
          <w:ilvl w:val="0"/>
          <w:numId w:val="4"/>
        </w:numPr>
        <w:tabs>
          <w:tab w:val="center" w:pos="526"/>
          <w:tab w:val="center" w:pos="1820"/>
        </w:tabs>
        <w:spacing w:after="118" w:line="360" w:lineRule="auto"/>
        <w:rPr>
          <w:b/>
          <w:bCs/>
          <w:sz w:val="24"/>
        </w:rPr>
      </w:pPr>
      <w:r w:rsidRPr="0067690F">
        <w:rPr>
          <w:b/>
          <w:bCs/>
          <w:sz w:val="24"/>
        </w:rPr>
        <w:t>Data Limitations</w:t>
      </w:r>
    </w:p>
    <w:p w14:paraId="789D1A70" w14:textId="3CCCF4C4" w:rsidR="0067690F" w:rsidRPr="0067690F" w:rsidRDefault="0067690F">
      <w:pPr>
        <w:pStyle w:val="ListParagraph"/>
        <w:numPr>
          <w:ilvl w:val="0"/>
          <w:numId w:val="5"/>
        </w:numPr>
        <w:tabs>
          <w:tab w:val="center" w:pos="526"/>
          <w:tab w:val="center" w:pos="1820"/>
        </w:tabs>
        <w:spacing w:after="118" w:line="360" w:lineRule="auto"/>
        <w:rPr>
          <w:sz w:val="24"/>
        </w:rPr>
      </w:pPr>
      <w:r w:rsidRPr="0067690F">
        <w:rPr>
          <w:sz w:val="24"/>
        </w:rPr>
        <w:t>Lack of accurate data integration between multiple platforms (e.g., aircraft, naval systems, ground control), resulting in partial or incomplete situational awareness.</w:t>
      </w:r>
    </w:p>
    <w:p w14:paraId="27B38948" w14:textId="297BDF91" w:rsidR="0067690F" w:rsidRPr="0067690F" w:rsidRDefault="0067690F">
      <w:pPr>
        <w:pStyle w:val="NormalWeb"/>
        <w:numPr>
          <w:ilvl w:val="0"/>
          <w:numId w:val="5"/>
        </w:numPr>
        <w:spacing w:line="360" w:lineRule="auto"/>
        <w:jc w:val="both"/>
        <w:rPr>
          <w:color w:val="000000"/>
        </w:rPr>
      </w:pPr>
      <w:r w:rsidRPr="0067690F">
        <w:rPr>
          <w:color w:val="000000"/>
        </w:rPr>
        <w:t>Inconsistent or delayed data transmission during high-density operations leads to reduced reliability and decision-making challenges.</w:t>
      </w:r>
    </w:p>
    <w:p w14:paraId="7F0C1A71" w14:textId="535258B5" w:rsidR="0067690F" w:rsidRPr="0067690F" w:rsidRDefault="0067690F">
      <w:pPr>
        <w:pStyle w:val="NormalWeb"/>
        <w:numPr>
          <w:ilvl w:val="0"/>
          <w:numId w:val="4"/>
        </w:numPr>
        <w:spacing w:line="360" w:lineRule="auto"/>
        <w:jc w:val="both"/>
        <w:rPr>
          <w:b/>
          <w:bCs/>
          <w:color w:val="000000"/>
        </w:rPr>
      </w:pPr>
      <w:r w:rsidRPr="0067690F">
        <w:rPr>
          <w:b/>
          <w:bCs/>
          <w:color w:val="000000"/>
        </w:rPr>
        <w:t>Technological Restrictions</w:t>
      </w:r>
    </w:p>
    <w:p w14:paraId="72DFED41" w14:textId="6F6079AC" w:rsidR="0067690F" w:rsidRPr="0067690F" w:rsidRDefault="0067690F">
      <w:pPr>
        <w:pStyle w:val="NormalWeb"/>
        <w:numPr>
          <w:ilvl w:val="0"/>
          <w:numId w:val="6"/>
        </w:numPr>
        <w:spacing w:line="360" w:lineRule="auto"/>
        <w:jc w:val="both"/>
        <w:rPr>
          <w:color w:val="000000"/>
        </w:rPr>
      </w:pPr>
      <w:r w:rsidRPr="0067690F">
        <w:rPr>
          <w:color w:val="000000"/>
        </w:rPr>
        <w:t>Limited compatibility across different TDL standards (such as Link-11, Link-16, Link-22), making interoperability between allied forces difficult.</w:t>
      </w:r>
    </w:p>
    <w:p w14:paraId="7B996EEC" w14:textId="1B02EF2D" w:rsidR="0067690F" w:rsidRPr="0067690F" w:rsidRDefault="0067690F">
      <w:pPr>
        <w:pStyle w:val="NormalWeb"/>
        <w:numPr>
          <w:ilvl w:val="0"/>
          <w:numId w:val="6"/>
        </w:numPr>
        <w:spacing w:line="360" w:lineRule="auto"/>
        <w:jc w:val="both"/>
        <w:rPr>
          <w:color w:val="000000"/>
        </w:rPr>
      </w:pPr>
      <w:r w:rsidRPr="0067690F">
        <w:rPr>
          <w:color w:val="000000"/>
        </w:rPr>
        <w:t>The setup and maintenance of advanced TDL equipment require high investment, making modernization difficult for developing defense sectors.</w:t>
      </w:r>
    </w:p>
    <w:p w14:paraId="568FC34F" w14:textId="273C326A" w:rsidR="0067690F" w:rsidRPr="0067690F" w:rsidRDefault="0067690F">
      <w:pPr>
        <w:pStyle w:val="NormalWeb"/>
        <w:numPr>
          <w:ilvl w:val="0"/>
          <w:numId w:val="4"/>
        </w:numPr>
        <w:spacing w:line="360" w:lineRule="auto"/>
        <w:jc w:val="both"/>
        <w:rPr>
          <w:b/>
          <w:bCs/>
          <w:color w:val="000000"/>
        </w:rPr>
      </w:pPr>
      <w:r w:rsidRPr="0067690F">
        <w:rPr>
          <w:b/>
          <w:bCs/>
          <w:color w:val="000000"/>
        </w:rPr>
        <w:t>Skilled Personnel Shortage</w:t>
      </w:r>
    </w:p>
    <w:p w14:paraId="6CC72E7F" w14:textId="7B99DA51" w:rsidR="0067690F" w:rsidRPr="0067690F" w:rsidRDefault="0067690F">
      <w:pPr>
        <w:pStyle w:val="NormalWeb"/>
        <w:numPr>
          <w:ilvl w:val="0"/>
          <w:numId w:val="7"/>
        </w:numPr>
        <w:spacing w:line="360" w:lineRule="auto"/>
        <w:jc w:val="both"/>
        <w:rPr>
          <w:color w:val="000000"/>
        </w:rPr>
      </w:pPr>
      <w:r w:rsidRPr="0067690F">
        <w:rPr>
          <w:color w:val="000000"/>
        </w:rPr>
        <w:t>Insufficient number of trained operators proficient in handling TDL systems and interpreting shared tactical information.</w:t>
      </w:r>
    </w:p>
    <w:p w14:paraId="64ABD17F" w14:textId="7509503D" w:rsidR="0067690F" w:rsidRPr="0067690F" w:rsidRDefault="0067690F">
      <w:pPr>
        <w:pStyle w:val="NormalWeb"/>
        <w:numPr>
          <w:ilvl w:val="0"/>
          <w:numId w:val="7"/>
        </w:numPr>
        <w:spacing w:line="360" w:lineRule="auto"/>
        <w:jc w:val="both"/>
        <w:rPr>
          <w:color w:val="000000"/>
        </w:rPr>
      </w:pPr>
      <w:r w:rsidRPr="0067690F">
        <w:rPr>
          <w:color w:val="000000"/>
        </w:rPr>
        <w:t>Heavy reliance on manual monitoring and decision-making slows down the operational pace and increases the probability of human errors.</w:t>
      </w:r>
    </w:p>
    <w:p w14:paraId="2558CBC8" w14:textId="01A95354" w:rsidR="0067690F" w:rsidRPr="0067690F" w:rsidRDefault="0067690F">
      <w:pPr>
        <w:pStyle w:val="NormalWeb"/>
        <w:numPr>
          <w:ilvl w:val="0"/>
          <w:numId w:val="4"/>
        </w:numPr>
        <w:spacing w:line="360" w:lineRule="auto"/>
        <w:jc w:val="both"/>
        <w:rPr>
          <w:b/>
          <w:bCs/>
          <w:color w:val="000000"/>
        </w:rPr>
      </w:pPr>
      <w:r w:rsidRPr="0067690F">
        <w:rPr>
          <w:b/>
          <w:bCs/>
          <w:color w:val="000000"/>
        </w:rPr>
        <w:t>Communication and Coordination Barriers</w:t>
      </w:r>
    </w:p>
    <w:p w14:paraId="4F53D287" w14:textId="180B593E" w:rsidR="0067690F" w:rsidRPr="0067690F" w:rsidRDefault="0067690F">
      <w:pPr>
        <w:pStyle w:val="NormalWeb"/>
        <w:numPr>
          <w:ilvl w:val="0"/>
          <w:numId w:val="8"/>
        </w:numPr>
        <w:spacing w:line="360" w:lineRule="auto"/>
        <w:jc w:val="both"/>
        <w:rPr>
          <w:color w:val="000000"/>
        </w:rPr>
      </w:pPr>
      <w:r w:rsidRPr="0067690F">
        <w:rPr>
          <w:color w:val="000000"/>
        </w:rPr>
        <w:t>Data flow between units may be fragmented due to network congestion, encryption complexities, or restricted bandwidth.</w:t>
      </w:r>
    </w:p>
    <w:p w14:paraId="525129D8" w14:textId="77777777" w:rsidR="0067690F" w:rsidRDefault="0067690F">
      <w:pPr>
        <w:pStyle w:val="NormalWeb"/>
        <w:numPr>
          <w:ilvl w:val="0"/>
          <w:numId w:val="8"/>
        </w:numPr>
        <w:spacing w:line="360" w:lineRule="auto"/>
        <w:jc w:val="both"/>
        <w:rPr>
          <w:color w:val="000000"/>
        </w:rPr>
      </w:pPr>
      <w:r w:rsidRPr="0067690F">
        <w:rPr>
          <w:color w:val="000000"/>
        </w:rPr>
        <w:t>Limited communication synchronization across different command levels delays coordinated tactical responses.</w:t>
      </w:r>
    </w:p>
    <w:p w14:paraId="3F6A9D6A" w14:textId="77777777" w:rsidR="0067690F" w:rsidRPr="0067690F" w:rsidRDefault="0067690F" w:rsidP="001D0CB6">
      <w:pPr>
        <w:pStyle w:val="NormalWeb"/>
        <w:spacing w:line="360" w:lineRule="auto"/>
        <w:jc w:val="both"/>
        <w:rPr>
          <w:color w:val="000000"/>
        </w:rPr>
      </w:pPr>
    </w:p>
    <w:p w14:paraId="6FECDEEB" w14:textId="120CE634" w:rsidR="0067690F" w:rsidRPr="0067690F" w:rsidRDefault="0067690F">
      <w:pPr>
        <w:pStyle w:val="NormalWeb"/>
        <w:numPr>
          <w:ilvl w:val="0"/>
          <w:numId w:val="4"/>
        </w:numPr>
        <w:spacing w:line="360" w:lineRule="auto"/>
        <w:jc w:val="both"/>
        <w:rPr>
          <w:b/>
          <w:bCs/>
          <w:color w:val="000000"/>
        </w:rPr>
      </w:pPr>
      <w:r w:rsidRPr="0067690F">
        <w:rPr>
          <w:b/>
          <w:bCs/>
          <w:color w:val="000000"/>
        </w:rPr>
        <w:t>Latency and Response Delays</w:t>
      </w:r>
    </w:p>
    <w:p w14:paraId="267F1A2F" w14:textId="104E540D" w:rsidR="0067690F" w:rsidRPr="0067690F" w:rsidRDefault="0067690F">
      <w:pPr>
        <w:pStyle w:val="NormalWeb"/>
        <w:numPr>
          <w:ilvl w:val="0"/>
          <w:numId w:val="9"/>
        </w:numPr>
        <w:spacing w:line="360" w:lineRule="auto"/>
        <w:jc w:val="both"/>
        <w:rPr>
          <w:color w:val="000000"/>
        </w:rPr>
      </w:pPr>
      <w:r w:rsidRPr="0067690F">
        <w:rPr>
          <w:color w:val="000000"/>
        </w:rPr>
        <w:t>Inefficient data processing and transmission delays affect real-time threat engagement and situational awareness.</w:t>
      </w:r>
    </w:p>
    <w:p w14:paraId="43E77173" w14:textId="77777777" w:rsidR="0067690F" w:rsidRPr="0067690F" w:rsidRDefault="0067690F">
      <w:pPr>
        <w:pStyle w:val="NormalWeb"/>
        <w:numPr>
          <w:ilvl w:val="0"/>
          <w:numId w:val="9"/>
        </w:numPr>
        <w:spacing w:line="360" w:lineRule="auto"/>
        <w:jc w:val="both"/>
        <w:rPr>
          <w:color w:val="000000"/>
        </w:rPr>
      </w:pPr>
      <w:r w:rsidRPr="0067690F">
        <w:rPr>
          <w:color w:val="000000"/>
        </w:rPr>
        <w:t>Delayed data delivery can lead to late mission decisions, reduced operational effectiveness, and compromised mission success.</w:t>
      </w:r>
    </w:p>
    <w:p w14:paraId="733E0EE2" w14:textId="77777777" w:rsidR="00484D14" w:rsidRDefault="00484D14" w:rsidP="001D0CB6">
      <w:pPr>
        <w:tabs>
          <w:tab w:val="center" w:pos="526"/>
          <w:tab w:val="center" w:pos="1820"/>
        </w:tabs>
        <w:spacing w:after="118" w:line="261" w:lineRule="auto"/>
        <w:ind w:left="0" w:firstLine="0"/>
        <w:rPr>
          <w:rFonts w:ascii="-webkit-standard" w:hAnsi="-webkit-standard"/>
          <w:sz w:val="27"/>
          <w:szCs w:val="27"/>
        </w:rPr>
      </w:pPr>
    </w:p>
    <w:p w14:paraId="6A67E776" w14:textId="2F05F856" w:rsidR="0063732C" w:rsidRPr="0067690F" w:rsidRDefault="00000000" w:rsidP="001D0CB6">
      <w:pPr>
        <w:tabs>
          <w:tab w:val="center" w:pos="526"/>
          <w:tab w:val="center" w:pos="1820"/>
        </w:tabs>
        <w:spacing w:after="118" w:line="261" w:lineRule="auto"/>
        <w:ind w:left="0" w:firstLine="0"/>
        <w:rPr>
          <w:rFonts w:ascii="-webkit-standard" w:hAnsi="-webkit-standard"/>
          <w:b/>
          <w:bCs/>
          <w:sz w:val="28"/>
          <w:szCs w:val="28"/>
        </w:rPr>
      </w:pPr>
      <w:r>
        <w:rPr>
          <w:rFonts w:ascii="Calibri" w:eastAsia="Calibri" w:hAnsi="Calibri" w:cs="Calibri"/>
          <w:sz w:val="22"/>
        </w:rPr>
        <w:tab/>
      </w:r>
      <w:r w:rsidRPr="0067690F">
        <w:rPr>
          <w:b/>
          <w:bCs/>
          <w:sz w:val="28"/>
          <w:szCs w:val="28"/>
        </w:rPr>
        <w:t>1.3.</w:t>
      </w:r>
      <w:r w:rsidR="0067690F">
        <w:rPr>
          <w:b/>
          <w:bCs/>
          <w:sz w:val="28"/>
          <w:szCs w:val="28"/>
        </w:rPr>
        <w:t xml:space="preserve"> </w:t>
      </w:r>
      <w:r w:rsidRPr="0067690F">
        <w:rPr>
          <w:b/>
          <w:bCs/>
          <w:sz w:val="28"/>
          <w:szCs w:val="28"/>
        </w:rPr>
        <w:tab/>
        <w:t>Identification of Tasks</w:t>
      </w:r>
    </w:p>
    <w:p w14:paraId="2F277F8C" w14:textId="78AD4ADA" w:rsidR="0063732C" w:rsidRPr="0067690F" w:rsidRDefault="0067690F" w:rsidP="001D0CB6">
      <w:pPr>
        <w:pStyle w:val="NormalWeb"/>
        <w:spacing w:line="360" w:lineRule="auto"/>
        <w:jc w:val="both"/>
        <w:rPr>
          <w:color w:val="000000"/>
        </w:rPr>
      </w:pPr>
      <w:r w:rsidRPr="0067690F">
        <w:rPr>
          <w:color w:val="000000"/>
        </w:rPr>
        <w:t>Implementing an efficient Tactical Data Link (TDL) system requires a structured and coordinated workflow. The major tasks involved are:</w:t>
      </w:r>
    </w:p>
    <w:p w14:paraId="74B5EE51" w14:textId="4995A6E7" w:rsidR="0067690F" w:rsidRPr="0067690F" w:rsidRDefault="0067690F">
      <w:pPr>
        <w:pStyle w:val="NormalWeb"/>
        <w:numPr>
          <w:ilvl w:val="0"/>
          <w:numId w:val="10"/>
        </w:numPr>
        <w:spacing w:line="360" w:lineRule="auto"/>
        <w:jc w:val="both"/>
        <w:rPr>
          <w:b/>
          <w:bCs/>
          <w:color w:val="000000"/>
        </w:rPr>
      </w:pPr>
      <w:r w:rsidRPr="0067690F">
        <w:rPr>
          <w:b/>
          <w:bCs/>
          <w:color w:val="000000"/>
        </w:rPr>
        <w:t>System Planning &amp; Pre-Deployment Preparation</w:t>
      </w:r>
    </w:p>
    <w:p w14:paraId="0A48186C" w14:textId="28E72115" w:rsidR="0067690F" w:rsidRPr="0067690F" w:rsidRDefault="0067690F">
      <w:pPr>
        <w:pStyle w:val="NormalWeb"/>
        <w:numPr>
          <w:ilvl w:val="0"/>
          <w:numId w:val="11"/>
        </w:numPr>
        <w:spacing w:line="360" w:lineRule="auto"/>
        <w:jc w:val="both"/>
        <w:rPr>
          <w:color w:val="000000"/>
        </w:rPr>
      </w:pPr>
      <w:r w:rsidRPr="0067690F">
        <w:rPr>
          <w:color w:val="000000"/>
        </w:rPr>
        <w:t>Mapping and documenting communication assets such as aircraft, ships, command centers, and ground units that will participate in the TDL network.</w:t>
      </w:r>
    </w:p>
    <w:p w14:paraId="2D9D38DE" w14:textId="7D300B97" w:rsidR="0067690F" w:rsidRPr="0067690F" w:rsidRDefault="0067690F">
      <w:pPr>
        <w:pStyle w:val="NormalWeb"/>
        <w:numPr>
          <w:ilvl w:val="0"/>
          <w:numId w:val="11"/>
        </w:numPr>
        <w:spacing w:line="360" w:lineRule="auto"/>
        <w:jc w:val="both"/>
        <w:rPr>
          <w:color w:val="000000"/>
        </w:rPr>
      </w:pPr>
      <w:r w:rsidRPr="0067690F">
        <w:rPr>
          <w:color w:val="000000"/>
        </w:rPr>
        <w:t>Conducting simulations and test exercises to evaluate operational readiness and identify network gaps.</w:t>
      </w:r>
    </w:p>
    <w:p w14:paraId="1BBFCFC6" w14:textId="64B810D2" w:rsidR="0067690F" w:rsidRPr="0067690F" w:rsidRDefault="0067690F">
      <w:pPr>
        <w:pStyle w:val="NormalWeb"/>
        <w:numPr>
          <w:ilvl w:val="0"/>
          <w:numId w:val="10"/>
        </w:numPr>
        <w:spacing w:line="360" w:lineRule="auto"/>
        <w:jc w:val="both"/>
        <w:rPr>
          <w:b/>
          <w:bCs/>
          <w:color w:val="000000"/>
        </w:rPr>
      </w:pPr>
      <w:r w:rsidRPr="0067690F">
        <w:rPr>
          <w:b/>
          <w:bCs/>
          <w:color w:val="000000"/>
        </w:rPr>
        <w:t>Real-Time Data Acquisition</w:t>
      </w:r>
    </w:p>
    <w:p w14:paraId="1E3C4D07" w14:textId="27C5941B" w:rsidR="0067690F" w:rsidRPr="0067690F" w:rsidRDefault="0067690F">
      <w:pPr>
        <w:pStyle w:val="NormalWeb"/>
        <w:numPr>
          <w:ilvl w:val="0"/>
          <w:numId w:val="12"/>
        </w:numPr>
        <w:spacing w:line="360" w:lineRule="auto"/>
        <w:jc w:val="both"/>
        <w:rPr>
          <w:color w:val="000000"/>
        </w:rPr>
      </w:pPr>
      <w:r w:rsidRPr="0067690F">
        <w:rPr>
          <w:color w:val="000000"/>
        </w:rPr>
        <w:t>Capturing tactical information (such as target details, location coordinates, and situational intelligence) from sensors, radars, aircraft, and surveillance systems.</w:t>
      </w:r>
    </w:p>
    <w:p w14:paraId="79D1C298" w14:textId="7B6E41C5" w:rsidR="0067690F" w:rsidRPr="0067690F" w:rsidRDefault="0067690F">
      <w:pPr>
        <w:pStyle w:val="NormalWeb"/>
        <w:numPr>
          <w:ilvl w:val="0"/>
          <w:numId w:val="12"/>
        </w:numPr>
        <w:spacing w:line="360" w:lineRule="auto"/>
        <w:jc w:val="both"/>
        <w:rPr>
          <w:color w:val="000000"/>
        </w:rPr>
      </w:pPr>
      <w:r w:rsidRPr="0067690F">
        <w:rPr>
          <w:color w:val="000000"/>
        </w:rPr>
        <w:t>Ensuring secure and continuous data transmission between all units via the TDL network.</w:t>
      </w:r>
    </w:p>
    <w:p w14:paraId="0A830AD0" w14:textId="0F49BFA6" w:rsidR="0067690F" w:rsidRPr="0067690F" w:rsidRDefault="0067690F">
      <w:pPr>
        <w:pStyle w:val="NormalWeb"/>
        <w:numPr>
          <w:ilvl w:val="0"/>
          <w:numId w:val="10"/>
        </w:numPr>
        <w:spacing w:line="360" w:lineRule="auto"/>
        <w:jc w:val="both"/>
        <w:rPr>
          <w:b/>
          <w:bCs/>
          <w:color w:val="000000"/>
        </w:rPr>
      </w:pPr>
      <w:r w:rsidRPr="0067690F">
        <w:rPr>
          <w:b/>
          <w:bCs/>
          <w:color w:val="000000"/>
        </w:rPr>
        <w:t>Data Standardization &amp; Interoperability</w:t>
      </w:r>
    </w:p>
    <w:p w14:paraId="726F3A36" w14:textId="6A456376" w:rsidR="0067690F" w:rsidRPr="0067690F" w:rsidRDefault="0067690F">
      <w:pPr>
        <w:pStyle w:val="NormalWeb"/>
        <w:numPr>
          <w:ilvl w:val="0"/>
          <w:numId w:val="13"/>
        </w:numPr>
        <w:spacing w:line="360" w:lineRule="auto"/>
        <w:jc w:val="both"/>
        <w:rPr>
          <w:color w:val="000000"/>
        </w:rPr>
      </w:pPr>
      <w:r w:rsidRPr="0067690F">
        <w:rPr>
          <w:color w:val="000000"/>
        </w:rPr>
        <w:t>Applying uniform data formatting so that information received from different platforms (Link-11, Link-16, Link-22, etc.) can be interpreted accurately.</w:t>
      </w:r>
    </w:p>
    <w:p w14:paraId="3704D3BB" w14:textId="77777777" w:rsidR="0067690F" w:rsidRPr="0067690F" w:rsidRDefault="0067690F">
      <w:pPr>
        <w:pStyle w:val="NormalWeb"/>
        <w:numPr>
          <w:ilvl w:val="0"/>
          <w:numId w:val="13"/>
        </w:numPr>
        <w:spacing w:line="360" w:lineRule="auto"/>
        <w:jc w:val="both"/>
        <w:rPr>
          <w:color w:val="000000"/>
        </w:rPr>
      </w:pPr>
      <w:r w:rsidRPr="0067690F">
        <w:rPr>
          <w:color w:val="000000"/>
        </w:rPr>
        <w:t>Integrating all received tactical information into a shared display environment for command and control operations.</w:t>
      </w:r>
    </w:p>
    <w:p w14:paraId="1FF97EE1" w14:textId="5A80EB1C" w:rsidR="0067690F" w:rsidRPr="0067690F" w:rsidRDefault="0067690F">
      <w:pPr>
        <w:pStyle w:val="NormalWeb"/>
        <w:numPr>
          <w:ilvl w:val="0"/>
          <w:numId w:val="10"/>
        </w:numPr>
        <w:spacing w:line="360" w:lineRule="auto"/>
        <w:jc w:val="both"/>
        <w:rPr>
          <w:b/>
          <w:bCs/>
          <w:color w:val="000000"/>
        </w:rPr>
      </w:pPr>
      <w:r w:rsidRPr="0067690F">
        <w:rPr>
          <w:b/>
          <w:bCs/>
          <w:color w:val="000000"/>
        </w:rPr>
        <w:t>Tactical Data Processing and Visualization</w:t>
      </w:r>
    </w:p>
    <w:p w14:paraId="6C4B0D92" w14:textId="754F6496" w:rsidR="0067690F" w:rsidRPr="0067690F" w:rsidRDefault="0067690F">
      <w:pPr>
        <w:pStyle w:val="NormalWeb"/>
        <w:numPr>
          <w:ilvl w:val="0"/>
          <w:numId w:val="14"/>
        </w:numPr>
        <w:spacing w:line="360" w:lineRule="auto"/>
        <w:jc w:val="both"/>
        <w:rPr>
          <w:color w:val="000000"/>
        </w:rPr>
      </w:pPr>
      <w:r w:rsidRPr="0067690F">
        <w:rPr>
          <w:color w:val="000000"/>
        </w:rPr>
        <w:t>Utilizing data fusion and filtering algorithms to remove redundant or conflicting data.</w:t>
      </w:r>
    </w:p>
    <w:p w14:paraId="49C9DF2B" w14:textId="7CFEF2C4" w:rsidR="0067690F" w:rsidRPr="0067690F" w:rsidRDefault="0067690F">
      <w:pPr>
        <w:pStyle w:val="NormalWeb"/>
        <w:numPr>
          <w:ilvl w:val="0"/>
          <w:numId w:val="14"/>
        </w:numPr>
        <w:spacing w:line="360" w:lineRule="auto"/>
        <w:jc w:val="both"/>
        <w:rPr>
          <w:color w:val="000000"/>
        </w:rPr>
      </w:pPr>
      <w:r w:rsidRPr="0067690F">
        <w:rPr>
          <w:color w:val="000000"/>
        </w:rPr>
        <w:t>Visualizing the processed data on mission dashboards for enhanced situational awareness and faster decision-making.</w:t>
      </w:r>
    </w:p>
    <w:p w14:paraId="2CE15E6E" w14:textId="7809089C" w:rsidR="0067690F" w:rsidRPr="0067690F" w:rsidRDefault="0067690F">
      <w:pPr>
        <w:pStyle w:val="NormalWeb"/>
        <w:numPr>
          <w:ilvl w:val="0"/>
          <w:numId w:val="10"/>
        </w:numPr>
        <w:spacing w:line="360" w:lineRule="auto"/>
        <w:jc w:val="both"/>
        <w:rPr>
          <w:b/>
          <w:bCs/>
          <w:color w:val="000000"/>
        </w:rPr>
      </w:pPr>
      <w:r w:rsidRPr="0067690F">
        <w:rPr>
          <w:b/>
          <w:bCs/>
          <w:color w:val="000000"/>
        </w:rPr>
        <w:t>Coordination and Communication Across Units</w:t>
      </w:r>
    </w:p>
    <w:p w14:paraId="5A58823C" w14:textId="7E3EAD93" w:rsidR="0067690F" w:rsidRPr="0067690F" w:rsidRDefault="0067690F">
      <w:pPr>
        <w:pStyle w:val="NormalWeb"/>
        <w:numPr>
          <w:ilvl w:val="0"/>
          <w:numId w:val="15"/>
        </w:numPr>
        <w:spacing w:line="360" w:lineRule="auto"/>
        <w:jc w:val="both"/>
        <w:rPr>
          <w:color w:val="000000"/>
        </w:rPr>
      </w:pPr>
      <w:r w:rsidRPr="0067690F">
        <w:rPr>
          <w:color w:val="000000"/>
        </w:rPr>
        <w:t>Establishing secure communication channels between ground, naval, and airborne units for synchronized tactical response.</w:t>
      </w:r>
    </w:p>
    <w:p w14:paraId="3F8E5532" w14:textId="7FDBCD3A" w:rsidR="0067690F" w:rsidRPr="0067690F" w:rsidRDefault="0067690F">
      <w:pPr>
        <w:pStyle w:val="NormalWeb"/>
        <w:numPr>
          <w:ilvl w:val="0"/>
          <w:numId w:val="15"/>
        </w:numPr>
        <w:spacing w:line="360" w:lineRule="auto"/>
        <w:jc w:val="both"/>
        <w:rPr>
          <w:color w:val="000000"/>
        </w:rPr>
      </w:pPr>
      <w:r w:rsidRPr="0067690F">
        <w:rPr>
          <w:color w:val="000000"/>
        </w:rPr>
        <w:t>Conducting joint mission planning sessions to ensure all forces operate with the same real-time data.</w:t>
      </w:r>
    </w:p>
    <w:p w14:paraId="49E635B8" w14:textId="1DDF7A1F" w:rsidR="0067690F" w:rsidRPr="0067690F" w:rsidRDefault="0067690F">
      <w:pPr>
        <w:pStyle w:val="NormalWeb"/>
        <w:numPr>
          <w:ilvl w:val="0"/>
          <w:numId w:val="10"/>
        </w:numPr>
        <w:spacing w:line="360" w:lineRule="auto"/>
        <w:jc w:val="both"/>
        <w:rPr>
          <w:b/>
          <w:bCs/>
          <w:color w:val="000000"/>
        </w:rPr>
      </w:pPr>
      <w:r w:rsidRPr="0067690F">
        <w:rPr>
          <w:b/>
          <w:bCs/>
          <w:color w:val="000000"/>
        </w:rPr>
        <w:t>Reporting and Data Distribution</w:t>
      </w:r>
    </w:p>
    <w:p w14:paraId="1B3676B5" w14:textId="3004C649" w:rsidR="0067690F" w:rsidRPr="0067690F" w:rsidRDefault="0067690F">
      <w:pPr>
        <w:pStyle w:val="NormalWeb"/>
        <w:numPr>
          <w:ilvl w:val="0"/>
          <w:numId w:val="16"/>
        </w:numPr>
        <w:spacing w:line="360" w:lineRule="auto"/>
        <w:jc w:val="both"/>
        <w:rPr>
          <w:color w:val="000000"/>
        </w:rPr>
      </w:pPr>
      <w:r w:rsidRPr="0067690F">
        <w:rPr>
          <w:color w:val="000000"/>
        </w:rPr>
        <w:t>Generating mission summaries, logs, and performance analytics for decision-makers and post-operation review.</w:t>
      </w:r>
    </w:p>
    <w:p w14:paraId="566B248D" w14:textId="4721D762" w:rsidR="00784EE9" w:rsidRPr="00784EE9" w:rsidRDefault="00784EE9">
      <w:pPr>
        <w:pStyle w:val="NormalWeb"/>
        <w:numPr>
          <w:ilvl w:val="0"/>
          <w:numId w:val="16"/>
        </w:numPr>
        <w:spacing w:line="360" w:lineRule="auto"/>
        <w:jc w:val="both"/>
        <w:rPr>
          <w:color w:val="000000"/>
        </w:rPr>
      </w:pPr>
      <w:r>
        <w:rPr>
          <w:noProof/>
          <w:color w:val="000000"/>
          <w14:ligatures w14:val="standardContextual"/>
        </w:rPr>
        <w:drawing>
          <wp:anchor distT="0" distB="0" distL="114300" distR="114300" simplePos="0" relativeHeight="251670528" behindDoc="0" locked="0" layoutInCell="1" allowOverlap="1" wp14:anchorId="028B0384" wp14:editId="4264998D">
            <wp:simplePos x="0" y="0"/>
            <wp:positionH relativeFrom="column">
              <wp:posOffset>186962</wp:posOffset>
            </wp:positionH>
            <wp:positionV relativeFrom="paragraph">
              <wp:posOffset>815340</wp:posOffset>
            </wp:positionV>
            <wp:extent cx="6226175" cy="3019425"/>
            <wp:effectExtent l="0" t="0" r="3175" b="9525"/>
            <wp:wrapTopAndBottom/>
            <wp:docPr id="524017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17673" name="Picture 524017673"/>
                    <pic:cNvPicPr/>
                  </pic:nvPicPr>
                  <pic:blipFill rotWithShape="1">
                    <a:blip r:embed="rId14" cstate="print">
                      <a:extLst>
                        <a:ext uri="{28A0092B-C50C-407E-A947-70E740481C1C}">
                          <a14:useLocalDpi xmlns:a14="http://schemas.microsoft.com/office/drawing/2010/main" val="0"/>
                        </a:ext>
                      </a:extLst>
                    </a:blip>
                    <a:srcRect r="2943"/>
                    <a:stretch>
                      <a:fillRect/>
                    </a:stretch>
                  </pic:blipFill>
                  <pic:spPr bwMode="auto">
                    <a:xfrm>
                      <a:off x="0" y="0"/>
                      <a:ext cx="6226175" cy="3019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7690F" w:rsidRPr="0067690F">
        <w:rPr>
          <w:color w:val="000000"/>
        </w:rPr>
        <w:t>Sharing insights through secured digital systems to improve future mission planning and network performance.</w:t>
      </w:r>
    </w:p>
    <w:p w14:paraId="68F60884" w14:textId="04404DE6" w:rsidR="00784EE9" w:rsidRPr="00784EE9" w:rsidRDefault="00784EE9" w:rsidP="00784EE9">
      <w:pPr>
        <w:pStyle w:val="ListParagraph"/>
        <w:spacing w:after="500" w:line="259" w:lineRule="auto"/>
        <w:ind w:left="1440" w:right="118" w:firstLine="0"/>
        <w:jc w:val="center"/>
        <w:rPr>
          <w:bCs/>
          <w:i/>
          <w:iCs/>
          <w:sz w:val="24"/>
        </w:rPr>
      </w:pPr>
      <w:r w:rsidRPr="00784EE9">
        <w:rPr>
          <w:bCs/>
          <w:i/>
          <w:iCs/>
          <w:sz w:val="24"/>
        </w:rPr>
        <w:t>Figure 1.</w:t>
      </w:r>
      <w:r w:rsidR="009128A5">
        <w:rPr>
          <w:bCs/>
          <w:i/>
          <w:iCs/>
          <w:sz w:val="24"/>
        </w:rPr>
        <w:t>1</w:t>
      </w:r>
      <w:r w:rsidRPr="00784EE9">
        <w:rPr>
          <w:bCs/>
          <w:i/>
          <w:iCs/>
          <w:sz w:val="24"/>
        </w:rPr>
        <w:t xml:space="preserve"> </w:t>
      </w:r>
      <w:r w:rsidR="00CA3ABC">
        <w:rPr>
          <w:bCs/>
          <w:i/>
          <w:iCs/>
          <w:sz w:val="24"/>
        </w:rPr>
        <w:t>End to End TDL Work flow</w:t>
      </w:r>
    </w:p>
    <w:p w14:paraId="07791041" w14:textId="2791D16C" w:rsidR="00B70135" w:rsidRPr="0067690F" w:rsidRDefault="00B70135" w:rsidP="00784EE9">
      <w:pPr>
        <w:pStyle w:val="NormalWeb"/>
        <w:spacing w:line="360" w:lineRule="auto"/>
        <w:jc w:val="center"/>
        <w:rPr>
          <w:color w:val="000000"/>
        </w:rPr>
      </w:pPr>
    </w:p>
    <w:p w14:paraId="3A5B0B77" w14:textId="77777777" w:rsidR="0067690F" w:rsidRPr="0067690F" w:rsidRDefault="0067690F" w:rsidP="001D0CB6">
      <w:pPr>
        <w:pStyle w:val="NormalWeb"/>
        <w:ind w:left="1440"/>
        <w:jc w:val="both"/>
        <w:rPr>
          <w:color w:val="000000"/>
        </w:rPr>
      </w:pPr>
    </w:p>
    <w:p w14:paraId="24381BCC" w14:textId="53242336" w:rsidR="0063732C" w:rsidRPr="00D46037" w:rsidRDefault="00000000" w:rsidP="001D0CB6">
      <w:pPr>
        <w:pStyle w:val="Heading2"/>
        <w:tabs>
          <w:tab w:val="center" w:pos="600"/>
          <w:tab w:val="center" w:pos="1748"/>
        </w:tabs>
        <w:spacing w:after="0"/>
        <w:ind w:left="0" w:right="0" w:firstLine="0"/>
        <w:jc w:val="both"/>
        <w:rPr>
          <w:sz w:val="28"/>
          <w:szCs w:val="28"/>
        </w:rPr>
      </w:pPr>
      <w:r w:rsidRPr="00D46037">
        <w:rPr>
          <w:sz w:val="28"/>
          <w:szCs w:val="28"/>
        </w:rPr>
        <w:t>1.4.</w:t>
      </w:r>
      <w:r w:rsidRPr="00D46037">
        <w:rPr>
          <w:sz w:val="28"/>
          <w:szCs w:val="28"/>
        </w:rPr>
        <w:tab/>
        <w:t>Timeline</w:t>
      </w:r>
    </w:p>
    <w:p w14:paraId="178F1BB5" w14:textId="1482C566" w:rsidR="0063732C" w:rsidRDefault="00D46037" w:rsidP="001D0CB6">
      <w:pPr>
        <w:spacing w:after="28" w:line="259" w:lineRule="auto"/>
        <w:ind w:left="410" w:firstLine="0"/>
      </w:pPr>
      <w:r>
        <w:rPr>
          <w:noProof/>
        </w:rPr>
        <w:drawing>
          <wp:anchor distT="0" distB="0" distL="114300" distR="114300" simplePos="0" relativeHeight="251662336" behindDoc="0" locked="0" layoutInCell="1" allowOverlap="1" wp14:anchorId="6734C290" wp14:editId="376C0FFD">
            <wp:simplePos x="0" y="0"/>
            <wp:positionH relativeFrom="column">
              <wp:posOffset>239395</wp:posOffset>
            </wp:positionH>
            <wp:positionV relativeFrom="paragraph">
              <wp:posOffset>180975</wp:posOffset>
            </wp:positionV>
            <wp:extent cx="5769610" cy="1922780"/>
            <wp:effectExtent l="0" t="0" r="2540" b="1270"/>
            <wp:wrapTopAndBottom/>
            <wp:docPr id="15041410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41037" name="Picture 15041410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9610" cy="1922780"/>
                    </a:xfrm>
                    <a:prstGeom prst="rect">
                      <a:avLst/>
                    </a:prstGeom>
                  </pic:spPr>
                </pic:pic>
              </a:graphicData>
            </a:graphic>
            <wp14:sizeRelH relativeFrom="margin">
              <wp14:pctWidth>0</wp14:pctWidth>
            </wp14:sizeRelH>
            <wp14:sizeRelV relativeFrom="margin">
              <wp14:pctHeight>0</wp14:pctHeight>
            </wp14:sizeRelV>
          </wp:anchor>
        </w:drawing>
      </w:r>
    </w:p>
    <w:p w14:paraId="3276793B" w14:textId="3E5B1368" w:rsidR="0067690F" w:rsidRPr="00D46037" w:rsidRDefault="00000000" w:rsidP="00D46037">
      <w:pPr>
        <w:spacing w:after="500" w:line="259" w:lineRule="auto"/>
        <w:ind w:left="0" w:right="118" w:firstLine="0"/>
        <w:jc w:val="center"/>
        <w:rPr>
          <w:bCs/>
          <w:i/>
          <w:iCs/>
          <w:sz w:val="24"/>
        </w:rPr>
      </w:pPr>
      <w:r w:rsidRPr="00D46037">
        <w:rPr>
          <w:bCs/>
          <w:i/>
          <w:iCs/>
          <w:sz w:val="24"/>
        </w:rPr>
        <w:t>Figure 1.</w:t>
      </w:r>
      <w:r w:rsidR="00CA3ABC">
        <w:rPr>
          <w:bCs/>
          <w:i/>
          <w:iCs/>
          <w:sz w:val="24"/>
        </w:rPr>
        <w:t>2</w:t>
      </w:r>
      <w:r w:rsidRPr="00D46037">
        <w:rPr>
          <w:bCs/>
          <w:i/>
          <w:iCs/>
          <w:sz w:val="24"/>
        </w:rPr>
        <w:t xml:space="preserve"> Timeline</w:t>
      </w:r>
    </w:p>
    <w:p w14:paraId="2D69C043" w14:textId="7909E3C3" w:rsidR="0063732C" w:rsidRPr="0067690F" w:rsidRDefault="00000000" w:rsidP="001D0CB6">
      <w:pPr>
        <w:pStyle w:val="Heading2"/>
        <w:tabs>
          <w:tab w:val="center" w:pos="600"/>
          <w:tab w:val="center" w:pos="2832"/>
        </w:tabs>
        <w:spacing w:after="213"/>
        <w:ind w:left="0" w:right="0" w:firstLine="0"/>
        <w:jc w:val="both"/>
        <w:rPr>
          <w:sz w:val="28"/>
          <w:szCs w:val="28"/>
        </w:rPr>
      </w:pPr>
      <w:r w:rsidRPr="0067690F">
        <w:rPr>
          <w:sz w:val="28"/>
          <w:szCs w:val="28"/>
        </w:rPr>
        <w:t>1.5.</w:t>
      </w:r>
      <w:r w:rsidR="0067690F" w:rsidRPr="0067690F">
        <w:rPr>
          <w:sz w:val="28"/>
          <w:szCs w:val="28"/>
        </w:rPr>
        <w:t xml:space="preserve"> </w:t>
      </w:r>
      <w:r w:rsidRPr="0067690F">
        <w:rPr>
          <w:sz w:val="28"/>
          <w:szCs w:val="28"/>
        </w:rPr>
        <w:tab/>
        <w:t>Organization of the Report</w:t>
      </w:r>
    </w:p>
    <w:p w14:paraId="4D0195CB" w14:textId="77777777" w:rsidR="0063732C" w:rsidRPr="0067690F" w:rsidRDefault="00000000" w:rsidP="001D0CB6">
      <w:pPr>
        <w:spacing w:after="271" w:line="360" w:lineRule="auto"/>
        <w:ind w:left="452" w:right="105"/>
        <w:rPr>
          <w:sz w:val="24"/>
        </w:rPr>
      </w:pPr>
      <w:r w:rsidRPr="0067690F">
        <w:rPr>
          <w:sz w:val="24"/>
        </w:rPr>
        <w:t>The report is structured to provide a logical flow of information, enabling readers to understand the methodology and its application effectively. The chapters are as follows:</w:t>
      </w:r>
    </w:p>
    <w:p w14:paraId="50DC6336" w14:textId="6DF22572" w:rsidR="0063732C" w:rsidRPr="0067690F" w:rsidRDefault="00000000">
      <w:pPr>
        <w:numPr>
          <w:ilvl w:val="0"/>
          <w:numId w:val="2"/>
        </w:numPr>
        <w:spacing w:after="13" w:line="360" w:lineRule="auto"/>
        <w:ind w:right="379" w:hanging="571"/>
        <w:rPr>
          <w:sz w:val="24"/>
        </w:rPr>
      </w:pPr>
      <w:r w:rsidRPr="0067690F">
        <w:rPr>
          <w:b/>
          <w:sz w:val="24"/>
        </w:rPr>
        <w:t xml:space="preserve">Chapter 1: Introduction </w:t>
      </w:r>
      <w:r w:rsidR="00634FF6" w:rsidRPr="0067690F">
        <w:rPr>
          <w:rFonts w:eastAsia="Courier New"/>
          <w:sz w:val="24"/>
        </w:rPr>
        <w:t>of</w:t>
      </w:r>
      <w:r w:rsidRPr="0067690F">
        <w:rPr>
          <w:rFonts w:eastAsia="Courier New"/>
          <w:sz w:val="24"/>
        </w:rPr>
        <w:t xml:space="preserve"> </w:t>
      </w:r>
      <w:r w:rsidRPr="0067690F">
        <w:rPr>
          <w:sz w:val="24"/>
        </w:rPr>
        <w:t>Overview of the project, including the identification of stakeholders, problems, tasks, and timelines.</w:t>
      </w:r>
    </w:p>
    <w:p w14:paraId="31D6FFFC" w14:textId="60D7A8F0" w:rsidR="0063732C" w:rsidRPr="0067690F" w:rsidRDefault="00000000">
      <w:pPr>
        <w:numPr>
          <w:ilvl w:val="0"/>
          <w:numId w:val="2"/>
        </w:numPr>
        <w:spacing w:after="0" w:line="360" w:lineRule="auto"/>
        <w:ind w:right="379" w:hanging="571"/>
        <w:rPr>
          <w:sz w:val="24"/>
        </w:rPr>
      </w:pPr>
      <w:r w:rsidRPr="0067690F">
        <w:rPr>
          <w:b/>
          <w:sz w:val="24"/>
        </w:rPr>
        <w:t xml:space="preserve">Chapter 2: Literature Review </w:t>
      </w:r>
      <w:r w:rsidR="00634FF6" w:rsidRPr="0067690F">
        <w:rPr>
          <w:rFonts w:eastAsia="Courier New"/>
          <w:sz w:val="24"/>
        </w:rPr>
        <w:t>of</w:t>
      </w:r>
      <w:r w:rsidRPr="0067690F">
        <w:rPr>
          <w:rFonts w:eastAsia="Courier New"/>
          <w:sz w:val="24"/>
        </w:rPr>
        <w:t xml:space="preserve"> </w:t>
      </w:r>
      <w:r w:rsidRPr="0067690F">
        <w:rPr>
          <w:sz w:val="24"/>
        </w:rPr>
        <w:t>In-depth analysis of existing frameworks, tools, and techniques in damage analysis.</w:t>
      </w:r>
    </w:p>
    <w:p w14:paraId="20273992" w14:textId="77777777" w:rsidR="0063732C" w:rsidRPr="0067690F" w:rsidRDefault="00000000">
      <w:pPr>
        <w:numPr>
          <w:ilvl w:val="0"/>
          <w:numId w:val="2"/>
        </w:numPr>
        <w:spacing w:after="10" w:line="360" w:lineRule="auto"/>
        <w:ind w:right="379" w:hanging="571"/>
        <w:rPr>
          <w:sz w:val="24"/>
        </w:rPr>
      </w:pPr>
      <w:r w:rsidRPr="0067690F">
        <w:rPr>
          <w:b/>
          <w:sz w:val="24"/>
        </w:rPr>
        <w:t xml:space="preserve">Chapter 3: Methodology </w:t>
      </w:r>
      <w:r w:rsidRPr="0067690F">
        <w:rPr>
          <w:rFonts w:eastAsia="Courier New"/>
          <w:sz w:val="24"/>
        </w:rPr>
        <w:t xml:space="preserve">o </w:t>
      </w:r>
      <w:r w:rsidRPr="0067690F">
        <w:rPr>
          <w:sz w:val="24"/>
        </w:rPr>
        <w:t>Detailed description of the proposed approach, including data acquisition, modeling, and validation.</w:t>
      </w:r>
    </w:p>
    <w:p w14:paraId="1BD85368" w14:textId="77777777" w:rsidR="0063732C" w:rsidRPr="0067690F" w:rsidRDefault="00000000">
      <w:pPr>
        <w:numPr>
          <w:ilvl w:val="0"/>
          <w:numId w:val="2"/>
        </w:numPr>
        <w:spacing w:after="120" w:line="360" w:lineRule="auto"/>
        <w:ind w:right="379" w:hanging="571"/>
        <w:rPr>
          <w:sz w:val="24"/>
        </w:rPr>
      </w:pPr>
      <w:r w:rsidRPr="0067690F">
        <w:rPr>
          <w:b/>
          <w:sz w:val="24"/>
        </w:rPr>
        <w:t>Chapter 4: Results and Discussion</w:t>
      </w:r>
    </w:p>
    <w:p w14:paraId="55048D8E" w14:textId="77777777" w:rsidR="0063732C" w:rsidRPr="0067690F" w:rsidRDefault="00000000">
      <w:pPr>
        <w:numPr>
          <w:ilvl w:val="1"/>
          <w:numId w:val="2"/>
        </w:numPr>
        <w:spacing w:line="360" w:lineRule="auto"/>
        <w:ind w:right="252" w:hanging="348"/>
        <w:rPr>
          <w:sz w:val="24"/>
        </w:rPr>
      </w:pPr>
      <w:r w:rsidRPr="0067690F">
        <w:rPr>
          <w:sz w:val="24"/>
        </w:rPr>
        <w:t>Presentation of findings, supported by visualizations and case studies.</w:t>
      </w:r>
    </w:p>
    <w:p w14:paraId="2AB75315" w14:textId="77777777" w:rsidR="0063732C" w:rsidRPr="0067690F" w:rsidRDefault="00000000">
      <w:pPr>
        <w:numPr>
          <w:ilvl w:val="0"/>
          <w:numId w:val="2"/>
        </w:numPr>
        <w:spacing w:after="123" w:line="360" w:lineRule="auto"/>
        <w:ind w:right="379" w:hanging="571"/>
        <w:rPr>
          <w:sz w:val="24"/>
        </w:rPr>
      </w:pPr>
      <w:r w:rsidRPr="0067690F">
        <w:rPr>
          <w:b/>
          <w:sz w:val="24"/>
        </w:rPr>
        <w:t>Chapter 5: Conclusion and Recommendations</w:t>
      </w:r>
    </w:p>
    <w:p w14:paraId="55FB25F1" w14:textId="77777777" w:rsidR="0063732C" w:rsidRDefault="00000000">
      <w:pPr>
        <w:numPr>
          <w:ilvl w:val="1"/>
          <w:numId w:val="2"/>
        </w:numPr>
        <w:spacing w:after="114" w:line="360" w:lineRule="auto"/>
        <w:ind w:right="252" w:hanging="348"/>
        <w:rPr>
          <w:sz w:val="24"/>
        </w:rPr>
      </w:pPr>
      <w:r w:rsidRPr="0067690F">
        <w:rPr>
          <w:sz w:val="24"/>
        </w:rPr>
        <w:t>Summary of the study and actionable recommendations for stakeholders</w:t>
      </w:r>
    </w:p>
    <w:p w14:paraId="7CD406D1" w14:textId="77777777" w:rsidR="00A8141C" w:rsidRPr="00A8141C" w:rsidRDefault="00A8141C" w:rsidP="00A8141C">
      <w:pPr>
        <w:pStyle w:val="Heading3"/>
        <w:ind w:left="0" w:firstLine="0"/>
        <w:rPr>
          <w:rFonts w:ascii="Times New Roman" w:hAnsi="Times New Roman" w:cs="Times New Roman"/>
          <w:color w:val="000000"/>
          <w:sz w:val="28"/>
          <w:szCs w:val="28"/>
        </w:rPr>
      </w:pPr>
      <w:r w:rsidRPr="00A8141C">
        <w:rPr>
          <w:rStyle w:val="Strong"/>
          <w:rFonts w:ascii="Times New Roman" w:hAnsi="Times New Roman" w:cs="Times New Roman"/>
          <w:color w:val="000000"/>
          <w:sz w:val="28"/>
          <w:szCs w:val="28"/>
        </w:rPr>
        <w:t>1.6. Project Objectives</w:t>
      </w:r>
    </w:p>
    <w:p w14:paraId="6D1685BF" w14:textId="77777777" w:rsidR="00A8141C" w:rsidRDefault="00A8141C" w:rsidP="00A8141C">
      <w:pPr>
        <w:pStyle w:val="NormalWeb"/>
        <w:spacing w:line="360" w:lineRule="auto"/>
        <w:rPr>
          <w:color w:val="000000"/>
        </w:rPr>
      </w:pPr>
      <w:r>
        <w:rPr>
          <w:color w:val="000000"/>
        </w:rPr>
        <w:t>The objective of this project is to design and propose an efficient Tactical Data Link (TDL)–based emergency response and coordination system capable of real-time situational awareness, multi-platform communication, and secure data sharing. The specific objectives are:</w:t>
      </w:r>
    </w:p>
    <w:p w14:paraId="1415D9F7" w14:textId="77777777" w:rsidR="00A8141C" w:rsidRDefault="00A8141C">
      <w:pPr>
        <w:pStyle w:val="NormalWeb"/>
        <w:numPr>
          <w:ilvl w:val="0"/>
          <w:numId w:val="43"/>
        </w:numPr>
        <w:spacing w:line="360" w:lineRule="auto"/>
        <w:rPr>
          <w:color w:val="000000"/>
        </w:rPr>
      </w:pPr>
      <w:r>
        <w:rPr>
          <w:color w:val="000000"/>
        </w:rPr>
        <w:t>To analyze existing emergency response systems and identify gaps in real-time communication, interoperability, and data handling.</w:t>
      </w:r>
    </w:p>
    <w:p w14:paraId="255789A9" w14:textId="77777777" w:rsidR="00A8141C" w:rsidRDefault="00A8141C">
      <w:pPr>
        <w:pStyle w:val="NormalWeb"/>
        <w:numPr>
          <w:ilvl w:val="0"/>
          <w:numId w:val="43"/>
        </w:numPr>
        <w:spacing w:line="360" w:lineRule="auto"/>
        <w:rPr>
          <w:color w:val="000000"/>
        </w:rPr>
      </w:pPr>
      <w:r>
        <w:rPr>
          <w:color w:val="000000"/>
        </w:rPr>
        <w:t>To implement a data-sharing framework that allows seamless integration of multiple platforms such as field units, command centers, and technology providers.</w:t>
      </w:r>
    </w:p>
    <w:p w14:paraId="2A48E353" w14:textId="77777777" w:rsidR="00A8141C" w:rsidRDefault="00A8141C">
      <w:pPr>
        <w:pStyle w:val="NormalWeb"/>
        <w:numPr>
          <w:ilvl w:val="0"/>
          <w:numId w:val="43"/>
        </w:numPr>
        <w:spacing w:line="360" w:lineRule="auto"/>
        <w:rPr>
          <w:color w:val="000000"/>
        </w:rPr>
      </w:pPr>
      <w:r>
        <w:rPr>
          <w:color w:val="000000"/>
        </w:rPr>
        <w:t>To reduce response latency and improve decision-making by enabling real-time tactical data visualization and monitoring.</w:t>
      </w:r>
    </w:p>
    <w:p w14:paraId="4945B334" w14:textId="77777777" w:rsidR="00A8141C" w:rsidRDefault="00A8141C">
      <w:pPr>
        <w:pStyle w:val="NormalWeb"/>
        <w:numPr>
          <w:ilvl w:val="0"/>
          <w:numId w:val="43"/>
        </w:numPr>
        <w:spacing w:line="360" w:lineRule="auto"/>
        <w:rPr>
          <w:color w:val="000000"/>
        </w:rPr>
      </w:pPr>
      <w:r>
        <w:rPr>
          <w:color w:val="000000"/>
        </w:rPr>
        <w:t>To enhance coordination among emergency agencies by utilizing standardized data link protocols.</w:t>
      </w:r>
    </w:p>
    <w:p w14:paraId="5845BF9F" w14:textId="36E72560" w:rsidR="00A8141C" w:rsidRPr="00A8141C" w:rsidRDefault="00A8141C" w:rsidP="00A8141C">
      <w:pPr>
        <w:pStyle w:val="NormalWeb"/>
        <w:spacing w:line="360" w:lineRule="auto"/>
        <w:rPr>
          <w:color w:val="000000"/>
        </w:rPr>
      </w:pPr>
      <w:r>
        <w:rPr>
          <w:color w:val="000000"/>
        </w:rPr>
        <w:t>By achieving these objectives, the project aims to replace traditional, manual, and slow communication methods with a smart, technology-driven, and automated system.</w:t>
      </w:r>
    </w:p>
    <w:p w14:paraId="5799AFD4" w14:textId="13A52181" w:rsidR="00A8141C" w:rsidRPr="00A8141C" w:rsidRDefault="00A8141C" w:rsidP="00A8141C">
      <w:pPr>
        <w:pStyle w:val="Heading3"/>
        <w:ind w:left="0" w:firstLine="0"/>
        <w:rPr>
          <w:rFonts w:ascii="Times New Roman" w:hAnsi="Times New Roman" w:cs="Times New Roman"/>
          <w:color w:val="000000"/>
          <w:sz w:val="28"/>
          <w:szCs w:val="28"/>
        </w:rPr>
      </w:pPr>
      <w:r w:rsidRPr="00A8141C">
        <w:rPr>
          <w:rStyle w:val="Strong"/>
          <w:rFonts w:ascii="Times New Roman" w:hAnsi="Times New Roman" w:cs="Times New Roman"/>
          <w:color w:val="000000"/>
          <w:sz w:val="28"/>
          <w:szCs w:val="28"/>
        </w:rPr>
        <w:t>1.7. Scope of the Project</w:t>
      </w:r>
    </w:p>
    <w:p w14:paraId="3DFB43FD" w14:textId="77777777" w:rsidR="00A8141C" w:rsidRDefault="00A8141C" w:rsidP="00A8141C">
      <w:pPr>
        <w:pStyle w:val="NormalWeb"/>
        <w:spacing w:line="360" w:lineRule="auto"/>
        <w:rPr>
          <w:color w:val="000000"/>
        </w:rPr>
      </w:pPr>
      <w:r>
        <w:rPr>
          <w:color w:val="000000"/>
        </w:rPr>
        <w:t>The scope of this project includes designing, modeling, and evaluating a tactical data communication system suitable for emergency response coordination. Key boundary conditions and inclusions are:</w:t>
      </w:r>
    </w:p>
    <w:p w14:paraId="6B6C10EE" w14:textId="77777777" w:rsidR="00A8141C" w:rsidRDefault="00A8141C">
      <w:pPr>
        <w:pStyle w:val="NormalWeb"/>
        <w:numPr>
          <w:ilvl w:val="0"/>
          <w:numId w:val="41"/>
        </w:numPr>
        <w:spacing w:line="360" w:lineRule="auto"/>
        <w:rPr>
          <w:color w:val="000000"/>
        </w:rPr>
      </w:pPr>
      <w:r>
        <w:rPr>
          <w:color w:val="000000"/>
        </w:rPr>
        <w:t>The system will focus on real-time data acquisition, secure transmission, and interoperability across platforms using TDL communication standards.</w:t>
      </w:r>
    </w:p>
    <w:p w14:paraId="2BD27A5D" w14:textId="77777777" w:rsidR="00A8141C" w:rsidRDefault="00A8141C">
      <w:pPr>
        <w:pStyle w:val="NormalWeb"/>
        <w:numPr>
          <w:ilvl w:val="0"/>
          <w:numId w:val="41"/>
        </w:numPr>
        <w:spacing w:line="360" w:lineRule="auto"/>
        <w:rPr>
          <w:color w:val="000000"/>
        </w:rPr>
      </w:pPr>
      <w:r>
        <w:rPr>
          <w:color w:val="000000"/>
        </w:rPr>
        <w:t>It includes stakeholders such as emergency agencies, healthcare units, field operators, and command centers.</w:t>
      </w:r>
    </w:p>
    <w:p w14:paraId="44AD1E06" w14:textId="77777777" w:rsidR="00A8141C" w:rsidRDefault="00A8141C">
      <w:pPr>
        <w:pStyle w:val="NormalWeb"/>
        <w:numPr>
          <w:ilvl w:val="0"/>
          <w:numId w:val="41"/>
        </w:numPr>
        <w:spacing w:line="360" w:lineRule="auto"/>
        <w:rPr>
          <w:color w:val="000000"/>
        </w:rPr>
      </w:pPr>
      <w:r>
        <w:rPr>
          <w:color w:val="000000"/>
        </w:rPr>
        <w:t>The project emphasizes situational intelligence visualization (e.g., mapping, dashboard integration, live unit tracking).</w:t>
      </w:r>
    </w:p>
    <w:p w14:paraId="406596A9" w14:textId="77777777" w:rsidR="00A8141C" w:rsidRDefault="00A8141C">
      <w:pPr>
        <w:pStyle w:val="NormalWeb"/>
        <w:numPr>
          <w:ilvl w:val="0"/>
          <w:numId w:val="41"/>
        </w:numPr>
        <w:spacing w:line="360" w:lineRule="auto"/>
        <w:rPr>
          <w:color w:val="000000"/>
        </w:rPr>
      </w:pPr>
      <w:r>
        <w:rPr>
          <w:color w:val="000000"/>
        </w:rPr>
        <w:t>The system will use simulated data and test scenarios to validate performance, response time, and communication flow.</w:t>
      </w:r>
    </w:p>
    <w:p w14:paraId="14519A01" w14:textId="77777777" w:rsidR="00A8141C" w:rsidRDefault="00A8141C" w:rsidP="00A8141C">
      <w:pPr>
        <w:pStyle w:val="NormalWeb"/>
        <w:spacing w:line="360" w:lineRule="auto"/>
        <w:rPr>
          <w:color w:val="000000"/>
        </w:rPr>
      </w:pPr>
      <w:r>
        <w:rPr>
          <w:rStyle w:val="Strong"/>
          <w:color w:val="000000"/>
        </w:rPr>
        <w:t>Exclusions from the project:</w:t>
      </w:r>
    </w:p>
    <w:p w14:paraId="198DCC37" w14:textId="77777777" w:rsidR="00A8141C" w:rsidRDefault="00A8141C">
      <w:pPr>
        <w:pStyle w:val="NormalWeb"/>
        <w:numPr>
          <w:ilvl w:val="0"/>
          <w:numId w:val="42"/>
        </w:numPr>
        <w:spacing w:line="360" w:lineRule="auto"/>
        <w:rPr>
          <w:color w:val="000000"/>
        </w:rPr>
      </w:pPr>
      <w:r>
        <w:rPr>
          <w:color w:val="000000"/>
        </w:rPr>
        <w:t>Hardware implementation of TDL modules.</w:t>
      </w:r>
    </w:p>
    <w:p w14:paraId="6FE02821" w14:textId="77777777" w:rsidR="00A8141C" w:rsidRDefault="00A8141C">
      <w:pPr>
        <w:pStyle w:val="NormalWeb"/>
        <w:numPr>
          <w:ilvl w:val="0"/>
          <w:numId w:val="42"/>
        </w:numPr>
        <w:spacing w:line="360" w:lineRule="auto"/>
        <w:rPr>
          <w:color w:val="000000"/>
        </w:rPr>
      </w:pPr>
      <w:r>
        <w:rPr>
          <w:color w:val="000000"/>
        </w:rPr>
        <w:t>Deployment in real defense or civilian emergency systems (limited to simulation and prototype demonstration).</w:t>
      </w:r>
    </w:p>
    <w:p w14:paraId="05706524" w14:textId="77777777" w:rsidR="00A8141C" w:rsidRDefault="00A8141C">
      <w:pPr>
        <w:pStyle w:val="NormalWeb"/>
        <w:numPr>
          <w:ilvl w:val="0"/>
          <w:numId w:val="42"/>
        </w:numPr>
        <w:spacing w:line="360" w:lineRule="auto"/>
        <w:rPr>
          <w:color w:val="000000"/>
        </w:rPr>
      </w:pPr>
      <w:r>
        <w:rPr>
          <w:color w:val="000000"/>
        </w:rPr>
        <w:t>Legal, procurement, budgetary, or government policy considerations.</w:t>
      </w:r>
    </w:p>
    <w:p w14:paraId="31C767D9" w14:textId="77777777" w:rsidR="00A8141C" w:rsidRPr="00A8141C" w:rsidRDefault="00A8141C" w:rsidP="00A8141C">
      <w:pPr>
        <w:pStyle w:val="Heading3"/>
        <w:ind w:left="0" w:firstLine="0"/>
        <w:rPr>
          <w:rFonts w:ascii="Times New Roman" w:hAnsi="Times New Roman" w:cs="Times New Roman"/>
          <w:color w:val="000000"/>
          <w:sz w:val="28"/>
          <w:szCs w:val="28"/>
        </w:rPr>
      </w:pPr>
      <w:r w:rsidRPr="00A8141C">
        <w:rPr>
          <w:rStyle w:val="Strong"/>
          <w:rFonts w:ascii="Times New Roman" w:hAnsi="Times New Roman" w:cs="Times New Roman"/>
          <w:color w:val="000000"/>
          <w:sz w:val="28"/>
          <w:szCs w:val="28"/>
        </w:rPr>
        <w:t>1.8. Significance / Expected Impact of the Project</w:t>
      </w:r>
    </w:p>
    <w:p w14:paraId="49E7B477" w14:textId="77777777" w:rsidR="00A8141C" w:rsidRDefault="00A8141C" w:rsidP="00A8141C">
      <w:pPr>
        <w:pStyle w:val="NormalWeb"/>
        <w:spacing w:line="360" w:lineRule="auto"/>
        <w:rPr>
          <w:color w:val="000000"/>
        </w:rPr>
      </w:pPr>
      <w:r>
        <w:rPr>
          <w:color w:val="000000"/>
        </w:rPr>
        <w:t>The proposed TDL-based system provides a breakthrough in how emergency response and tactical decision-making can be managed. Expected benefits include:</w:t>
      </w:r>
    </w:p>
    <w:p w14:paraId="590321C1" w14:textId="77777777" w:rsidR="00A8141C" w:rsidRDefault="00A8141C">
      <w:pPr>
        <w:pStyle w:val="NormalWeb"/>
        <w:numPr>
          <w:ilvl w:val="0"/>
          <w:numId w:val="44"/>
        </w:numPr>
        <w:spacing w:line="360" w:lineRule="auto"/>
        <w:rPr>
          <w:color w:val="000000"/>
        </w:rPr>
      </w:pPr>
      <w:r>
        <w:rPr>
          <w:rStyle w:val="Strong"/>
          <w:color w:val="000000"/>
        </w:rPr>
        <w:t>Enhanced Situational Awareness:</w:t>
      </w:r>
      <w:r>
        <w:rPr>
          <w:rStyle w:val="apple-converted-space"/>
          <w:rFonts w:eastAsiaTheme="majorEastAsia"/>
          <w:color w:val="000000"/>
        </w:rPr>
        <w:t> </w:t>
      </w:r>
      <w:r>
        <w:rPr>
          <w:color w:val="000000"/>
        </w:rPr>
        <w:t>All units receive real-time operational visibility, reducing confusion and communication delays during emergencies.</w:t>
      </w:r>
    </w:p>
    <w:p w14:paraId="6832D1DC" w14:textId="77777777" w:rsidR="00A8141C" w:rsidRDefault="00A8141C">
      <w:pPr>
        <w:pStyle w:val="NormalWeb"/>
        <w:numPr>
          <w:ilvl w:val="0"/>
          <w:numId w:val="44"/>
        </w:numPr>
        <w:spacing w:line="360" w:lineRule="auto"/>
        <w:rPr>
          <w:color w:val="000000"/>
        </w:rPr>
      </w:pPr>
      <w:r>
        <w:rPr>
          <w:rStyle w:val="Strong"/>
          <w:color w:val="000000"/>
        </w:rPr>
        <w:t>Improved Resource Allocation:</w:t>
      </w:r>
      <w:r>
        <w:rPr>
          <w:rStyle w:val="apple-converted-space"/>
          <w:rFonts w:eastAsiaTheme="majorEastAsia"/>
          <w:color w:val="000000"/>
        </w:rPr>
        <w:t> </w:t>
      </w:r>
      <w:r>
        <w:rPr>
          <w:color w:val="000000"/>
        </w:rPr>
        <w:t>Live GPS tracking ensures that the nearest available unit is dispatched, reducing response time.</w:t>
      </w:r>
    </w:p>
    <w:p w14:paraId="00A9E295" w14:textId="77777777" w:rsidR="00A8141C" w:rsidRDefault="00A8141C">
      <w:pPr>
        <w:pStyle w:val="NormalWeb"/>
        <w:numPr>
          <w:ilvl w:val="0"/>
          <w:numId w:val="44"/>
        </w:numPr>
        <w:spacing w:line="360" w:lineRule="auto"/>
        <w:rPr>
          <w:color w:val="000000"/>
        </w:rPr>
      </w:pPr>
      <w:r>
        <w:rPr>
          <w:rStyle w:val="Strong"/>
          <w:color w:val="000000"/>
        </w:rPr>
        <w:t>Higher Interagency Coordination:</w:t>
      </w:r>
      <w:r>
        <w:rPr>
          <w:rStyle w:val="apple-converted-space"/>
          <w:rFonts w:eastAsiaTheme="majorEastAsia"/>
          <w:color w:val="000000"/>
        </w:rPr>
        <w:t> </w:t>
      </w:r>
      <w:r>
        <w:rPr>
          <w:color w:val="000000"/>
        </w:rPr>
        <w:t>Emergency agencies can operate on one shared digital dashboard, significantly improving collaboration.</w:t>
      </w:r>
    </w:p>
    <w:p w14:paraId="106612B2" w14:textId="77777777" w:rsidR="00A8141C" w:rsidRDefault="00A8141C">
      <w:pPr>
        <w:pStyle w:val="NormalWeb"/>
        <w:numPr>
          <w:ilvl w:val="0"/>
          <w:numId w:val="44"/>
        </w:numPr>
        <w:spacing w:line="360" w:lineRule="auto"/>
        <w:rPr>
          <w:color w:val="000000"/>
        </w:rPr>
      </w:pPr>
      <w:r>
        <w:rPr>
          <w:rStyle w:val="Strong"/>
          <w:color w:val="000000"/>
        </w:rPr>
        <w:t>Reduced Human Error:</w:t>
      </w:r>
      <w:r>
        <w:rPr>
          <w:rStyle w:val="apple-converted-space"/>
          <w:rFonts w:eastAsiaTheme="majorEastAsia"/>
          <w:color w:val="000000"/>
        </w:rPr>
        <w:t> </w:t>
      </w:r>
      <w:r>
        <w:rPr>
          <w:color w:val="000000"/>
        </w:rPr>
        <w:t>Automation in data logging and event reporting reduces dependency on manual communication methods such as radio transmission or phone calls.</w:t>
      </w:r>
    </w:p>
    <w:p w14:paraId="36E802B8" w14:textId="77777777" w:rsidR="00A8141C" w:rsidRDefault="00A8141C" w:rsidP="00A8141C">
      <w:pPr>
        <w:pStyle w:val="NormalWeb"/>
        <w:spacing w:line="360" w:lineRule="auto"/>
        <w:rPr>
          <w:color w:val="000000"/>
        </w:rPr>
      </w:pPr>
      <w:r>
        <w:rPr>
          <w:color w:val="000000"/>
        </w:rPr>
        <w:t>Overall, the project contributes to the advancement of smart emergency infrastructure and supports the digital transformation of public safety systems.</w:t>
      </w:r>
    </w:p>
    <w:p w14:paraId="49BB417C" w14:textId="0C7B1682" w:rsidR="00A8141C" w:rsidRDefault="009128A5" w:rsidP="00A8141C">
      <w:pPr>
        <w:pStyle w:val="NormalWeb"/>
        <w:spacing w:line="360" w:lineRule="auto"/>
        <w:rPr>
          <w:color w:val="000000"/>
        </w:rPr>
      </w:pPr>
      <w:r>
        <w:rPr>
          <w:noProof/>
        </w:rPr>
        <w:drawing>
          <wp:anchor distT="0" distB="0" distL="114300" distR="114300" simplePos="0" relativeHeight="251671552" behindDoc="0" locked="0" layoutInCell="1" allowOverlap="1" wp14:anchorId="61ACF1D3" wp14:editId="691B31CC">
            <wp:simplePos x="0" y="0"/>
            <wp:positionH relativeFrom="margin">
              <wp:align>right</wp:align>
            </wp:positionH>
            <wp:positionV relativeFrom="paragraph">
              <wp:posOffset>214630</wp:posOffset>
            </wp:positionV>
            <wp:extent cx="6379210" cy="4034155"/>
            <wp:effectExtent l="0" t="0" r="2540" b="4445"/>
            <wp:wrapTopAndBottom/>
            <wp:docPr id="795715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15616" name="Picture 795715616"/>
                    <pic:cNvPicPr/>
                  </pic:nvPicPr>
                  <pic:blipFill>
                    <a:blip r:embed="rId16">
                      <a:extLst>
                        <a:ext uri="{28A0092B-C50C-407E-A947-70E740481C1C}">
                          <a14:useLocalDpi xmlns:a14="http://schemas.microsoft.com/office/drawing/2010/main" val="0"/>
                        </a:ext>
                      </a:extLst>
                    </a:blip>
                    <a:stretch>
                      <a:fillRect/>
                    </a:stretch>
                  </pic:blipFill>
                  <pic:spPr>
                    <a:xfrm>
                      <a:off x="0" y="0"/>
                      <a:ext cx="6379210" cy="4034155"/>
                    </a:xfrm>
                    <a:prstGeom prst="rect">
                      <a:avLst/>
                    </a:prstGeom>
                  </pic:spPr>
                </pic:pic>
              </a:graphicData>
            </a:graphic>
          </wp:anchor>
        </w:drawing>
      </w:r>
    </w:p>
    <w:p w14:paraId="5ED3B07A" w14:textId="0AB5B7DF" w:rsidR="009128A5" w:rsidRPr="00784EE9" w:rsidRDefault="009128A5" w:rsidP="009128A5">
      <w:pPr>
        <w:pStyle w:val="ListParagraph"/>
        <w:spacing w:after="500" w:line="259" w:lineRule="auto"/>
        <w:ind w:left="1440" w:right="118" w:firstLine="0"/>
        <w:jc w:val="center"/>
        <w:rPr>
          <w:bCs/>
          <w:i/>
          <w:iCs/>
          <w:sz w:val="24"/>
        </w:rPr>
      </w:pPr>
      <w:r w:rsidRPr="00784EE9">
        <w:rPr>
          <w:bCs/>
          <w:i/>
          <w:iCs/>
          <w:sz w:val="24"/>
        </w:rPr>
        <w:t>Figure 1.</w:t>
      </w:r>
      <w:r w:rsidR="00CA3ABC">
        <w:rPr>
          <w:bCs/>
          <w:i/>
          <w:iCs/>
          <w:sz w:val="24"/>
        </w:rPr>
        <w:t>3</w:t>
      </w:r>
      <w:r w:rsidRPr="00784EE9">
        <w:rPr>
          <w:bCs/>
          <w:i/>
          <w:iCs/>
          <w:sz w:val="24"/>
        </w:rPr>
        <w:t xml:space="preserve"> </w:t>
      </w:r>
      <w:r w:rsidR="00CA3ABC" w:rsidRPr="00784EE9">
        <w:rPr>
          <w:bCs/>
          <w:i/>
          <w:iCs/>
          <w:sz w:val="24"/>
        </w:rPr>
        <w:t>T</w:t>
      </w:r>
      <w:r w:rsidR="00CA3ABC">
        <w:rPr>
          <w:bCs/>
          <w:i/>
          <w:iCs/>
          <w:sz w:val="24"/>
        </w:rPr>
        <w:t>DL Process Efficiency</w:t>
      </w:r>
    </w:p>
    <w:p w14:paraId="7C3F4920" w14:textId="77777777" w:rsidR="00B70135" w:rsidRDefault="00B70135" w:rsidP="00CA3ABC">
      <w:pPr>
        <w:spacing w:after="387" w:line="360" w:lineRule="auto"/>
        <w:ind w:left="10" w:right="412"/>
        <w:rPr>
          <w:sz w:val="24"/>
        </w:rPr>
      </w:pPr>
    </w:p>
    <w:p w14:paraId="747FE6C6" w14:textId="77777777" w:rsidR="00CA3ABC" w:rsidRDefault="00CA3ABC" w:rsidP="00CA3ABC">
      <w:pPr>
        <w:spacing w:after="387" w:line="360" w:lineRule="auto"/>
        <w:ind w:left="10" w:right="412"/>
        <w:rPr>
          <w:b/>
          <w:sz w:val="32"/>
          <w:szCs w:val="32"/>
        </w:rPr>
      </w:pPr>
    </w:p>
    <w:p w14:paraId="1EEB7C2C" w14:textId="2AD9AFF0" w:rsidR="0063732C" w:rsidRPr="00E07E40" w:rsidRDefault="00000000" w:rsidP="00E07E40">
      <w:pPr>
        <w:spacing w:after="387" w:line="360" w:lineRule="auto"/>
        <w:ind w:left="10" w:right="412"/>
        <w:jc w:val="center"/>
        <w:rPr>
          <w:sz w:val="32"/>
          <w:szCs w:val="32"/>
        </w:rPr>
      </w:pPr>
      <w:r w:rsidRPr="00E07E40">
        <w:rPr>
          <w:b/>
          <w:sz w:val="32"/>
          <w:szCs w:val="32"/>
        </w:rPr>
        <w:t>CHAPTER 2.</w:t>
      </w:r>
    </w:p>
    <w:p w14:paraId="4B0773DC" w14:textId="77777777" w:rsidR="0063732C" w:rsidRPr="00E07E40" w:rsidRDefault="00000000" w:rsidP="00E07E40">
      <w:pPr>
        <w:spacing w:after="628" w:line="360" w:lineRule="auto"/>
        <w:ind w:left="10" w:right="296"/>
        <w:jc w:val="center"/>
        <w:rPr>
          <w:sz w:val="32"/>
          <w:szCs w:val="32"/>
        </w:rPr>
      </w:pPr>
      <w:r w:rsidRPr="00E07E40">
        <w:rPr>
          <w:b/>
          <w:sz w:val="32"/>
          <w:szCs w:val="32"/>
        </w:rPr>
        <w:t>LITERATURE SURVEY</w:t>
      </w:r>
    </w:p>
    <w:p w14:paraId="77F48A85" w14:textId="02D64C6C" w:rsidR="0063732C" w:rsidRPr="00E07E40" w:rsidRDefault="00000000" w:rsidP="001D0CB6">
      <w:pPr>
        <w:pStyle w:val="Heading2"/>
        <w:tabs>
          <w:tab w:val="center" w:pos="578"/>
          <w:tab w:val="center" w:pos="3072"/>
        </w:tabs>
        <w:spacing w:after="213" w:line="360" w:lineRule="auto"/>
        <w:ind w:left="0" w:right="0" w:firstLine="0"/>
        <w:jc w:val="both"/>
        <w:rPr>
          <w:sz w:val="28"/>
          <w:szCs w:val="28"/>
        </w:rPr>
      </w:pPr>
      <w:r w:rsidRPr="00E07E40">
        <w:rPr>
          <w:sz w:val="28"/>
          <w:szCs w:val="28"/>
        </w:rPr>
        <w:t>2.1</w:t>
      </w:r>
      <w:r w:rsidRPr="00E07E40">
        <w:rPr>
          <w:sz w:val="28"/>
          <w:szCs w:val="28"/>
        </w:rPr>
        <w:tab/>
        <w:t>Timeline of the Reported Problem</w:t>
      </w:r>
    </w:p>
    <w:p w14:paraId="50E7E58E" w14:textId="77777777" w:rsidR="00F53583" w:rsidRPr="00E07E40" w:rsidRDefault="00F53583" w:rsidP="001D0CB6">
      <w:pPr>
        <w:pStyle w:val="NormalWeb"/>
        <w:spacing w:line="360" w:lineRule="auto"/>
        <w:jc w:val="both"/>
        <w:rPr>
          <w:color w:val="000000"/>
        </w:rPr>
      </w:pPr>
      <w:r w:rsidRPr="00E07E40">
        <w:rPr>
          <w:color w:val="000000"/>
        </w:rPr>
        <w:t>The evolution of emergency response systems and communication between field units and central command has progressed significantly over the years. The development timeline reflects the gradual transition from traditional voice-based systems to digitally coordinated real-time tactical data platforms.</w:t>
      </w:r>
    </w:p>
    <w:p w14:paraId="6B5E46F5" w14:textId="77777777" w:rsidR="00F53583" w:rsidRPr="00E07E40" w:rsidRDefault="00F53583">
      <w:pPr>
        <w:pStyle w:val="NormalWeb"/>
        <w:numPr>
          <w:ilvl w:val="0"/>
          <w:numId w:val="17"/>
        </w:numPr>
        <w:spacing w:line="360" w:lineRule="auto"/>
        <w:rPr>
          <w:color w:val="000000"/>
        </w:rPr>
      </w:pPr>
      <w:r w:rsidRPr="00E07E40">
        <w:rPr>
          <w:rStyle w:val="Strong"/>
          <w:color w:val="000000"/>
        </w:rPr>
        <w:t>1960s–1980s: Traditional Voice-Based Dispatch Systems</w:t>
      </w:r>
      <w:r w:rsidRPr="00E07E40">
        <w:rPr>
          <w:color w:val="000000"/>
        </w:rPr>
        <w:br/>
        <w:t>Emergency communication depended primarily on telephone calls and radio transmissions. Information sharing was slow, lacked accuracy, and offered no way to determine the real-time location of response units.</w:t>
      </w:r>
    </w:p>
    <w:p w14:paraId="1AD5250F" w14:textId="77777777" w:rsidR="00F53583" w:rsidRPr="00E07E40" w:rsidRDefault="00F53583">
      <w:pPr>
        <w:pStyle w:val="NormalWeb"/>
        <w:numPr>
          <w:ilvl w:val="0"/>
          <w:numId w:val="17"/>
        </w:numPr>
        <w:spacing w:line="360" w:lineRule="auto"/>
        <w:rPr>
          <w:color w:val="000000"/>
        </w:rPr>
      </w:pPr>
      <w:r w:rsidRPr="00E07E40">
        <w:rPr>
          <w:rStyle w:val="Strong"/>
          <w:color w:val="000000"/>
        </w:rPr>
        <w:t>1990s: Digital Mapping and GPS Awareness</w:t>
      </w:r>
      <w:r w:rsidRPr="00E07E40">
        <w:rPr>
          <w:color w:val="000000"/>
        </w:rPr>
        <w:br/>
        <w:t>The introduction of GPS and basic computer-aided dispatch systems (CAD) improved response coordination, but data flow was still mostly manual and fragmented across different agencies.</w:t>
      </w:r>
    </w:p>
    <w:p w14:paraId="7DFB7442" w14:textId="77777777" w:rsidR="00F53583" w:rsidRPr="00E07E40" w:rsidRDefault="00F53583">
      <w:pPr>
        <w:pStyle w:val="NormalWeb"/>
        <w:numPr>
          <w:ilvl w:val="0"/>
          <w:numId w:val="17"/>
        </w:numPr>
        <w:spacing w:line="360" w:lineRule="auto"/>
        <w:rPr>
          <w:color w:val="000000"/>
        </w:rPr>
      </w:pPr>
      <w:r w:rsidRPr="00E07E40">
        <w:rPr>
          <w:rStyle w:val="Strong"/>
          <w:color w:val="000000"/>
        </w:rPr>
        <w:t>2000s: Web-Based Applications and Mobile Networks</w:t>
      </w:r>
      <w:r w:rsidRPr="00E07E40">
        <w:rPr>
          <w:color w:val="000000"/>
        </w:rPr>
        <w:br/>
        <w:t>Web applications began enabling digital logging of incidents, but communication between responders still relied heavily on radios. Real-time tracking of units remained limited due to network and infrastructure constraints.</w:t>
      </w:r>
    </w:p>
    <w:p w14:paraId="32A7F094" w14:textId="77777777" w:rsidR="00F53583" w:rsidRPr="00E07E40" w:rsidRDefault="00F53583">
      <w:pPr>
        <w:pStyle w:val="NormalWeb"/>
        <w:numPr>
          <w:ilvl w:val="0"/>
          <w:numId w:val="17"/>
        </w:numPr>
        <w:spacing w:line="360" w:lineRule="auto"/>
        <w:rPr>
          <w:color w:val="000000"/>
        </w:rPr>
      </w:pPr>
      <w:r w:rsidRPr="00E07E40">
        <w:rPr>
          <w:rStyle w:val="Strong"/>
          <w:color w:val="000000"/>
        </w:rPr>
        <w:t>2010s: Cloud Computing and Smartphone Integration</w:t>
      </w:r>
      <w:r w:rsidRPr="00E07E40">
        <w:rPr>
          <w:color w:val="000000"/>
        </w:rPr>
        <w:br/>
        <w:t>The rise of smartphones, high-speed mobile internet, and cloud servers allowed responders to exchange location data and text/media messages. However, systems were not unified—each agency used its own platform, causing data silos.</w:t>
      </w:r>
    </w:p>
    <w:p w14:paraId="6FC5271E" w14:textId="1C444EA9" w:rsidR="00F53583" w:rsidRPr="00E07E40" w:rsidRDefault="00F53583">
      <w:pPr>
        <w:pStyle w:val="NormalWeb"/>
        <w:numPr>
          <w:ilvl w:val="0"/>
          <w:numId w:val="17"/>
        </w:numPr>
        <w:spacing w:line="360" w:lineRule="auto"/>
        <w:jc w:val="both"/>
        <w:rPr>
          <w:color w:val="000000"/>
        </w:rPr>
      </w:pPr>
      <w:r w:rsidRPr="00E07E40">
        <w:rPr>
          <w:rStyle w:val="Strong"/>
          <w:color w:val="000000"/>
        </w:rPr>
        <w:t>2020s–Present: Real-Time Tactical Data Link Systems (TDL) for Civil Emergency Response</w:t>
      </w:r>
      <w:r w:rsidRPr="00E07E40">
        <w:rPr>
          <w:color w:val="000000"/>
        </w:rPr>
        <w:br/>
        <w:t xml:space="preserve">Modern technologies like </w:t>
      </w:r>
      <w:r w:rsidR="00634FF6" w:rsidRPr="00E07E40">
        <w:rPr>
          <w:color w:val="000000"/>
        </w:rPr>
        <w:t>WebSocket</w:t>
      </w:r>
      <w:r w:rsidRPr="00E07E40">
        <w:rPr>
          <w:color w:val="000000"/>
        </w:rPr>
        <w:t xml:space="preserve">, real-time GPS streaming, and geospatial visualization tools (e.g., Leaflet, </w:t>
      </w:r>
      <w:r w:rsidR="00634FF6" w:rsidRPr="00E07E40">
        <w:rPr>
          <w:color w:val="000000"/>
        </w:rPr>
        <w:t>Map box</w:t>
      </w:r>
      <w:r w:rsidRPr="00E07E40">
        <w:rPr>
          <w:color w:val="000000"/>
        </w:rPr>
        <w:t>) have enabled continuous data exchange between responders, command centers, and citizens. The focus has shifted toward unified platforms that support:</w:t>
      </w:r>
    </w:p>
    <w:p w14:paraId="797AA36E" w14:textId="77777777" w:rsidR="00F53583" w:rsidRPr="00E07E40" w:rsidRDefault="00F53583">
      <w:pPr>
        <w:pStyle w:val="NormalWeb"/>
        <w:numPr>
          <w:ilvl w:val="1"/>
          <w:numId w:val="17"/>
        </w:numPr>
        <w:spacing w:line="360" w:lineRule="auto"/>
        <w:jc w:val="both"/>
        <w:rPr>
          <w:color w:val="000000"/>
        </w:rPr>
      </w:pPr>
      <w:r w:rsidRPr="00E07E40">
        <w:rPr>
          <w:color w:val="000000"/>
        </w:rPr>
        <w:t>live location tracking of field units,</w:t>
      </w:r>
    </w:p>
    <w:p w14:paraId="70DCA4A0" w14:textId="77777777" w:rsidR="00F53583" w:rsidRPr="00E07E40" w:rsidRDefault="00F53583">
      <w:pPr>
        <w:pStyle w:val="NormalWeb"/>
        <w:numPr>
          <w:ilvl w:val="1"/>
          <w:numId w:val="17"/>
        </w:numPr>
        <w:spacing w:line="360" w:lineRule="auto"/>
        <w:jc w:val="both"/>
        <w:rPr>
          <w:color w:val="000000"/>
        </w:rPr>
      </w:pPr>
      <w:r w:rsidRPr="00E07E40">
        <w:rPr>
          <w:color w:val="000000"/>
        </w:rPr>
        <w:t>automatic nearest-unit assignment,</w:t>
      </w:r>
    </w:p>
    <w:p w14:paraId="5BA47D18" w14:textId="77777777" w:rsidR="00F53583" w:rsidRPr="00E07E40" w:rsidRDefault="00F53583">
      <w:pPr>
        <w:pStyle w:val="NormalWeb"/>
        <w:numPr>
          <w:ilvl w:val="1"/>
          <w:numId w:val="17"/>
        </w:numPr>
        <w:spacing w:line="360" w:lineRule="auto"/>
        <w:jc w:val="both"/>
        <w:rPr>
          <w:color w:val="000000"/>
        </w:rPr>
      </w:pPr>
      <w:r w:rsidRPr="00E07E40">
        <w:rPr>
          <w:color w:val="000000"/>
        </w:rPr>
        <w:t>real-time communication between all stakeholders,</w:t>
      </w:r>
    </w:p>
    <w:p w14:paraId="505FDC02" w14:textId="77777777" w:rsidR="00F53583" w:rsidRPr="00E07E40" w:rsidRDefault="00F53583">
      <w:pPr>
        <w:pStyle w:val="NormalWeb"/>
        <w:numPr>
          <w:ilvl w:val="1"/>
          <w:numId w:val="17"/>
        </w:numPr>
        <w:spacing w:line="360" w:lineRule="auto"/>
        <w:jc w:val="both"/>
        <w:rPr>
          <w:color w:val="000000"/>
        </w:rPr>
      </w:pPr>
      <w:r w:rsidRPr="00E07E40">
        <w:rPr>
          <w:color w:val="000000"/>
        </w:rPr>
        <w:t>digital emergency reporting through mobile/web apps.</w:t>
      </w:r>
    </w:p>
    <w:p w14:paraId="08880DD9" w14:textId="77777777" w:rsidR="00F53583" w:rsidRPr="00E07E40" w:rsidRDefault="00F53583" w:rsidP="001D0CB6">
      <w:pPr>
        <w:pStyle w:val="NormalWeb"/>
        <w:spacing w:line="360" w:lineRule="auto"/>
        <w:jc w:val="both"/>
        <w:rPr>
          <w:color w:val="000000"/>
        </w:rPr>
      </w:pPr>
      <w:r w:rsidRPr="00E07E40">
        <w:rPr>
          <w:color w:val="000000"/>
        </w:rPr>
        <w:t>This evolution highlights the need for an integrated Tactical Data Link–based platform that enhances situational awareness, reduces communication delays, and improves emergency response coordination.</w:t>
      </w:r>
    </w:p>
    <w:p w14:paraId="19A36262" w14:textId="617A26C1" w:rsidR="0063732C" w:rsidRPr="00B30D5F" w:rsidRDefault="00000000" w:rsidP="00B30D5F">
      <w:pPr>
        <w:pStyle w:val="Heading2"/>
        <w:spacing w:after="341" w:line="360" w:lineRule="auto"/>
        <w:ind w:right="0"/>
        <w:jc w:val="both"/>
        <w:rPr>
          <w:sz w:val="28"/>
          <w:szCs w:val="28"/>
        </w:rPr>
      </w:pPr>
      <w:r w:rsidRPr="00B30D5F">
        <w:rPr>
          <w:sz w:val="28"/>
          <w:szCs w:val="28"/>
        </w:rPr>
        <w:t>2.2 Bibliometric Analysis</w:t>
      </w:r>
    </w:p>
    <w:p w14:paraId="359E00BF" w14:textId="77777777" w:rsidR="00F53583" w:rsidRPr="00E07E40" w:rsidRDefault="00F53583" w:rsidP="001D0CB6">
      <w:pPr>
        <w:pStyle w:val="NormalWeb"/>
        <w:spacing w:line="360" w:lineRule="auto"/>
        <w:jc w:val="both"/>
        <w:rPr>
          <w:color w:val="000000"/>
        </w:rPr>
      </w:pPr>
      <w:r w:rsidRPr="00E07E40">
        <w:rPr>
          <w:color w:val="000000"/>
        </w:rPr>
        <w:t>A bibliometric analysis was conducted to understand current research trends, academic interests, and global contributions related to real-time emergency communication systems, tactical data links, and digital coordination platforms used in public safety and disaster response.</w:t>
      </w:r>
    </w:p>
    <w:p w14:paraId="098F7E66" w14:textId="77777777" w:rsidR="00F53583" w:rsidRPr="00E07E40" w:rsidRDefault="00F53583">
      <w:pPr>
        <w:pStyle w:val="NormalWeb"/>
        <w:numPr>
          <w:ilvl w:val="0"/>
          <w:numId w:val="18"/>
        </w:numPr>
        <w:spacing w:line="360" w:lineRule="auto"/>
        <w:jc w:val="both"/>
        <w:rPr>
          <w:color w:val="000000"/>
        </w:rPr>
      </w:pPr>
      <w:r w:rsidRPr="00E07E40">
        <w:rPr>
          <w:rStyle w:val="Strong"/>
          <w:color w:val="000000"/>
        </w:rPr>
        <w:t>Geographic Research Distribution:</w:t>
      </w:r>
    </w:p>
    <w:p w14:paraId="60F0CED1" w14:textId="77777777" w:rsidR="00F53583" w:rsidRPr="00E07E40" w:rsidRDefault="00F53583">
      <w:pPr>
        <w:pStyle w:val="NormalWeb"/>
        <w:numPr>
          <w:ilvl w:val="1"/>
          <w:numId w:val="19"/>
        </w:numPr>
        <w:spacing w:line="360" w:lineRule="auto"/>
        <w:jc w:val="both"/>
        <w:rPr>
          <w:color w:val="000000"/>
        </w:rPr>
      </w:pPr>
      <w:r w:rsidRPr="00E07E40">
        <w:rPr>
          <w:color w:val="000000"/>
        </w:rPr>
        <w:t>Countries such as the</w:t>
      </w:r>
      <w:r w:rsidRPr="00E07E40">
        <w:rPr>
          <w:rStyle w:val="apple-converted-space"/>
          <w:color w:val="000000"/>
        </w:rPr>
        <w:t> </w:t>
      </w:r>
      <w:r w:rsidRPr="00E07E40">
        <w:rPr>
          <w:rStyle w:val="Strong"/>
          <w:color w:val="000000"/>
        </w:rPr>
        <w:t>United States, Japan, and South Korea</w:t>
      </w:r>
      <w:r w:rsidRPr="00E07E40">
        <w:rPr>
          <w:rStyle w:val="apple-converted-space"/>
          <w:color w:val="000000"/>
        </w:rPr>
        <w:t> </w:t>
      </w:r>
      <w:r w:rsidRPr="00E07E40">
        <w:rPr>
          <w:color w:val="000000"/>
        </w:rPr>
        <w:t>lead research in military-grade tactical data links (TDL), real-time communication networks, and GPS-based tracking systems—primarily due to their defense technology advancements.</w:t>
      </w:r>
    </w:p>
    <w:p w14:paraId="113B17DF" w14:textId="77777777" w:rsidR="00F53583" w:rsidRPr="00E07E40" w:rsidRDefault="00F53583">
      <w:pPr>
        <w:pStyle w:val="NormalWeb"/>
        <w:numPr>
          <w:ilvl w:val="1"/>
          <w:numId w:val="19"/>
        </w:numPr>
        <w:spacing w:line="360" w:lineRule="auto"/>
        <w:jc w:val="both"/>
        <w:rPr>
          <w:color w:val="000000"/>
        </w:rPr>
      </w:pPr>
      <w:r w:rsidRPr="00E07E40">
        <w:rPr>
          <w:rStyle w:val="Strong"/>
          <w:color w:val="000000"/>
        </w:rPr>
        <w:t>India, Indonesia, and other developing nations</w:t>
      </w:r>
      <w:r w:rsidRPr="00E07E40">
        <w:rPr>
          <w:rStyle w:val="apple-converted-space"/>
          <w:color w:val="000000"/>
        </w:rPr>
        <w:t> </w:t>
      </w:r>
      <w:r w:rsidRPr="00E07E40">
        <w:rPr>
          <w:color w:val="000000"/>
        </w:rPr>
        <w:t>are emerging contributors, focusing more on</w:t>
      </w:r>
      <w:r w:rsidRPr="00E07E40">
        <w:rPr>
          <w:rStyle w:val="apple-converted-space"/>
          <w:color w:val="000000"/>
        </w:rPr>
        <w:t> </w:t>
      </w:r>
      <w:r w:rsidRPr="00E07E40">
        <w:rPr>
          <w:rStyle w:val="Strong"/>
          <w:color w:val="000000"/>
        </w:rPr>
        <w:t>civil emergency response</w:t>
      </w:r>
      <w:r w:rsidRPr="00E07E40">
        <w:rPr>
          <w:color w:val="000000"/>
        </w:rPr>
        <w:t>, smart city initiatives, and public safety applications, driven by urbanization and frequent disaster events.</w:t>
      </w:r>
    </w:p>
    <w:p w14:paraId="230F87BA" w14:textId="77777777" w:rsidR="00F53583" w:rsidRPr="00E07E40" w:rsidRDefault="00F53583">
      <w:pPr>
        <w:pStyle w:val="NormalWeb"/>
        <w:numPr>
          <w:ilvl w:val="0"/>
          <w:numId w:val="18"/>
        </w:numPr>
        <w:spacing w:line="360" w:lineRule="auto"/>
        <w:jc w:val="both"/>
        <w:rPr>
          <w:color w:val="000000"/>
        </w:rPr>
      </w:pPr>
      <w:r w:rsidRPr="00E07E40">
        <w:rPr>
          <w:rStyle w:val="Strong"/>
          <w:color w:val="000000"/>
        </w:rPr>
        <w:t>Publication Trends:</w:t>
      </w:r>
    </w:p>
    <w:p w14:paraId="25D6A983" w14:textId="77777777" w:rsidR="00F53583" w:rsidRPr="00E07E40" w:rsidRDefault="00F53583">
      <w:pPr>
        <w:pStyle w:val="NormalWeb"/>
        <w:numPr>
          <w:ilvl w:val="1"/>
          <w:numId w:val="20"/>
        </w:numPr>
        <w:spacing w:line="360" w:lineRule="auto"/>
        <w:jc w:val="both"/>
        <w:rPr>
          <w:color w:val="000000"/>
        </w:rPr>
      </w:pPr>
      <w:r w:rsidRPr="00E07E40">
        <w:rPr>
          <w:color w:val="000000"/>
        </w:rPr>
        <w:t>In the past decade, there has been a visible shift toward research on</w:t>
      </w:r>
      <w:r w:rsidRPr="00E07E40">
        <w:rPr>
          <w:rStyle w:val="apple-converted-space"/>
          <w:color w:val="000000"/>
        </w:rPr>
        <w:t> </w:t>
      </w:r>
      <w:r w:rsidRPr="00E07E40">
        <w:rPr>
          <w:rStyle w:val="Strong"/>
          <w:color w:val="000000"/>
        </w:rPr>
        <w:t>real-time communication, GIS-based visualization, and mobile/web emergency platforms</w:t>
      </w:r>
      <w:r w:rsidRPr="00E07E40">
        <w:rPr>
          <w:color w:val="000000"/>
        </w:rPr>
        <w:t>, with over</w:t>
      </w:r>
      <w:r w:rsidRPr="00E07E40">
        <w:rPr>
          <w:rStyle w:val="apple-converted-space"/>
          <w:color w:val="000000"/>
        </w:rPr>
        <w:t> </w:t>
      </w:r>
      <w:r w:rsidRPr="00E07E40">
        <w:rPr>
          <w:rStyle w:val="Strong"/>
          <w:color w:val="000000"/>
        </w:rPr>
        <w:t>65% of recent publications</w:t>
      </w:r>
      <w:r w:rsidRPr="00E07E40">
        <w:rPr>
          <w:rStyle w:val="apple-converted-space"/>
          <w:color w:val="000000"/>
        </w:rPr>
        <w:t> </w:t>
      </w:r>
      <w:r w:rsidRPr="00E07E40">
        <w:rPr>
          <w:color w:val="000000"/>
        </w:rPr>
        <w:t>focusing on live tracking, WebSocket communication, and digital response coordination.</w:t>
      </w:r>
    </w:p>
    <w:p w14:paraId="3731D03F" w14:textId="77777777" w:rsidR="00F53583" w:rsidRPr="00E07E40" w:rsidRDefault="00F53583">
      <w:pPr>
        <w:pStyle w:val="NormalWeb"/>
        <w:numPr>
          <w:ilvl w:val="1"/>
          <w:numId w:val="20"/>
        </w:numPr>
        <w:spacing w:line="360" w:lineRule="auto"/>
        <w:jc w:val="both"/>
        <w:rPr>
          <w:color w:val="000000"/>
        </w:rPr>
      </w:pPr>
      <w:r w:rsidRPr="00E07E40">
        <w:rPr>
          <w:color w:val="000000"/>
        </w:rPr>
        <w:t>Major publications appear in journals and conferences related to</w:t>
      </w:r>
      <w:r w:rsidRPr="00E07E40">
        <w:rPr>
          <w:rStyle w:val="apple-converted-space"/>
          <w:color w:val="000000"/>
        </w:rPr>
        <w:t> </w:t>
      </w:r>
      <w:r w:rsidRPr="00E07E40">
        <w:rPr>
          <w:rStyle w:val="Strong"/>
          <w:color w:val="000000"/>
        </w:rPr>
        <w:t>Emergency Management, ICT for Public Safety, Smart Cities, and Humanitarian Technology</w:t>
      </w:r>
      <w:r w:rsidRPr="00E07E40">
        <w:rPr>
          <w:color w:val="000000"/>
        </w:rPr>
        <w:t>.</w:t>
      </w:r>
    </w:p>
    <w:p w14:paraId="0D0EC992" w14:textId="77777777" w:rsidR="00F53583" w:rsidRPr="00E07E40" w:rsidRDefault="00F53583">
      <w:pPr>
        <w:pStyle w:val="NormalWeb"/>
        <w:numPr>
          <w:ilvl w:val="0"/>
          <w:numId w:val="18"/>
        </w:numPr>
        <w:spacing w:line="360" w:lineRule="auto"/>
        <w:jc w:val="both"/>
        <w:rPr>
          <w:color w:val="000000"/>
        </w:rPr>
      </w:pPr>
      <w:r w:rsidRPr="00E07E40">
        <w:rPr>
          <w:rStyle w:val="Strong"/>
          <w:color w:val="000000"/>
        </w:rPr>
        <w:t>Frequently Cited Research Themes:</w:t>
      </w:r>
    </w:p>
    <w:p w14:paraId="0B57A0DC" w14:textId="77777777" w:rsidR="00F53583" w:rsidRPr="00E07E40" w:rsidRDefault="00F53583">
      <w:pPr>
        <w:pStyle w:val="NormalWeb"/>
        <w:numPr>
          <w:ilvl w:val="1"/>
          <w:numId w:val="21"/>
        </w:numPr>
        <w:spacing w:line="360" w:lineRule="auto"/>
        <w:jc w:val="both"/>
        <w:rPr>
          <w:color w:val="000000"/>
        </w:rPr>
      </w:pPr>
      <w:r w:rsidRPr="00E07E40">
        <w:rPr>
          <w:color w:val="000000"/>
        </w:rPr>
        <w:t>Real-time resource tracking and geospatial visualization (30%)</w:t>
      </w:r>
    </w:p>
    <w:p w14:paraId="3BC2E1F4" w14:textId="77777777" w:rsidR="00F53583" w:rsidRPr="00E07E40" w:rsidRDefault="00F53583">
      <w:pPr>
        <w:pStyle w:val="NormalWeb"/>
        <w:numPr>
          <w:ilvl w:val="1"/>
          <w:numId w:val="21"/>
        </w:numPr>
        <w:spacing w:line="360" w:lineRule="auto"/>
        <w:jc w:val="both"/>
        <w:rPr>
          <w:color w:val="000000"/>
        </w:rPr>
      </w:pPr>
      <w:r w:rsidRPr="00E07E40">
        <w:rPr>
          <w:color w:val="000000"/>
        </w:rPr>
        <w:t>Tactical data link concepts applied to non-military environments (20%)</w:t>
      </w:r>
    </w:p>
    <w:p w14:paraId="3E6312CD" w14:textId="77777777" w:rsidR="00F53583" w:rsidRPr="00E07E40" w:rsidRDefault="00F53583">
      <w:pPr>
        <w:pStyle w:val="NormalWeb"/>
        <w:numPr>
          <w:ilvl w:val="1"/>
          <w:numId w:val="21"/>
        </w:numPr>
        <w:spacing w:line="360" w:lineRule="auto"/>
        <w:jc w:val="both"/>
        <w:rPr>
          <w:color w:val="000000"/>
        </w:rPr>
      </w:pPr>
      <w:r w:rsidRPr="00E07E40">
        <w:rPr>
          <w:color w:val="000000"/>
        </w:rPr>
        <w:t>Digital coordination and multi-agency collaboration during emergencies (25%)</w:t>
      </w:r>
    </w:p>
    <w:p w14:paraId="79D50F0C" w14:textId="77777777" w:rsidR="00F53583" w:rsidRPr="00E07E40" w:rsidRDefault="00F53583">
      <w:pPr>
        <w:pStyle w:val="NormalWeb"/>
        <w:numPr>
          <w:ilvl w:val="1"/>
          <w:numId w:val="21"/>
        </w:numPr>
        <w:spacing w:line="360" w:lineRule="auto"/>
        <w:jc w:val="both"/>
        <w:rPr>
          <w:color w:val="000000"/>
        </w:rPr>
      </w:pPr>
      <w:r w:rsidRPr="00E07E40">
        <w:rPr>
          <w:color w:val="000000"/>
        </w:rPr>
        <w:t>Integration of public reporting interfaces using web and mobile platforms (25%)</w:t>
      </w:r>
    </w:p>
    <w:p w14:paraId="7DAF319F" w14:textId="77777777" w:rsidR="00F53583" w:rsidRPr="00E07E40" w:rsidRDefault="00F53583" w:rsidP="001D0CB6">
      <w:pPr>
        <w:pStyle w:val="NormalWeb"/>
        <w:spacing w:line="360" w:lineRule="auto"/>
        <w:jc w:val="both"/>
        <w:rPr>
          <w:color w:val="000000"/>
        </w:rPr>
      </w:pPr>
      <w:r w:rsidRPr="00E07E40">
        <w:rPr>
          <w:color w:val="000000"/>
        </w:rPr>
        <w:t>This bibliometric insight indicates a clear research shift from</w:t>
      </w:r>
      <w:r w:rsidRPr="00E07E40">
        <w:rPr>
          <w:rStyle w:val="apple-converted-space"/>
          <w:color w:val="000000"/>
        </w:rPr>
        <w:t> </w:t>
      </w:r>
      <w:r w:rsidRPr="00E07E40">
        <w:rPr>
          <w:rStyle w:val="Strong"/>
          <w:color w:val="000000"/>
        </w:rPr>
        <w:t>voice-based communication</w:t>
      </w:r>
      <w:r w:rsidRPr="00E07E40">
        <w:rPr>
          <w:rStyle w:val="apple-converted-space"/>
          <w:color w:val="000000"/>
        </w:rPr>
        <w:t> </w:t>
      </w:r>
      <w:r w:rsidRPr="00E07E40">
        <w:rPr>
          <w:color w:val="000000"/>
        </w:rPr>
        <w:t>toward</w:t>
      </w:r>
      <w:r w:rsidRPr="00E07E40">
        <w:rPr>
          <w:rStyle w:val="apple-converted-space"/>
          <w:color w:val="000000"/>
        </w:rPr>
        <w:t> </w:t>
      </w:r>
      <w:r w:rsidRPr="00E07E40">
        <w:rPr>
          <w:rStyle w:val="Strong"/>
          <w:color w:val="000000"/>
        </w:rPr>
        <w:t>real-time digital platforms</w:t>
      </w:r>
      <w:r w:rsidRPr="00E07E40">
        <w:rPr>
          <w:rStyle w:val="apple-converted-space"/>
          <w:color w:val="000000"/>
        </w:rPr>
        <w:t> </w:t>
      </w:r>
      <w:r w:rsidRPr="00E07E40">
        <w:rPr>
          <w:color w:val="000000"/>
        </w:rPr>
        <w:t>that enhance coordination, improve response time, and increase transparency between command centers and field units.</w:t>
      </w:r>
    </w:p>
    <w:p w14:paraId="01410F02" w14:textId="2980E173" w:rsidR="0063732C" w:rsidRPr="00B30D5F" w:rsidRDefault="00000000" w:rsidP="001D0CB6">
      <w:pPr>
        <w:pStyle w:val="Heading2"/>
        <w:tabs>
          <w:tab w:val="center" w:pos="3684"/>
        </w:tabs>
        <w:spacing w:after="391" w:line="360" w:lineRule="auto"/>
        <w:ind w:left="0" w:right="0" w:firstLine="0"/>
        <w:jc w:val="both"/>
        <w:rPr>
          <w:sz w:val="28"/>
          <w:szCs w:val="28"/>
        </w:rPr>
      </w:pPr>
      <w:r w:rsidRPr="00B30D5F">
        <w:rPr>
          <w:sz w:val="28"/>
          <w:szCs w:val="28"/>
        </w:rPr>
        <w:t>2.3</w:t>
      </w:r>
      <w:r w:rsidR="00F53583" w:rsidRPr="00B30D5F">
        <w:rPr>
          <w:sz w:val="28"/>
          <w:szCs w:val="28"/>
        </w:rPr>
        <w:t xml:space="preserve">  </w:t>
      </w:r>
      <w:r w:rsidRPr="00B30D5F">
        <w:rPr>
          <w:sz w:val="28"/>
          <w:szCs w:val="28"/>
        </w:rPr>
        <w:t>Proposed Solution by Different Researchers</w:t>
      </w:r>
    </w:p>
    <w:p w14:paraId="48ACD795" w14:textId="77777777" w:rsidR="00F53583" w:rsidRPr="00E07E40" w:rsidRDefault="00F53583" w:rsidP="001D0CB6">
      <w:pPr>
        <w:pStyle w:val="Heading4"/>
        <w:spacing w:line="360" w:lineRule="auto"/>
        <w:rPr>
          <w:rFonts w:ascii="Times New Roman" w:hAnsi="Times New Roman" w:cs="Times New Roman"/>
          <w:i w:val="0"/>
          <w:iCs w:val="0"/>
          <w:color w:val="000000"/>
          <w:sz w:val="24"/>
        </w:rPr>
      </w:pPr>
      <w:r w:rsidRPr="00E07E40">
        <w:rPr>
          <w:rStyle w:val="Strong"/>
          <w:rFonts w:ascii="Times New Roman" w:hAnsi="Times New Roman" w:cs="Times New Roman"/>
          <w:i w:val="0"/>
          <w:iCs w:val="0"/>
          <w:color w:val="000000"/>
          <w:sz w:val="24"/>
        </w:rPr>
        <w:t>1. Real-Time Coordination and Communication</w:t>
      </w:r>
    </w:p>
    <w:p w14:paraId="29D73F01" w14:textId="431D8AD4" w:rsidR="00F53583" w:rsidRPr="00E07E40" w:rsidRDefault="00F53583">
      <w:pPr>
        <w:pStyle w:val="NormalWeb"/>
        <w:numPr>
          <w:ilvl w:val="0"/>
          <w:numId w:val="22"/>
        </w:numPr>
        <w:spacing w:line="360" w:lineRule="auto"/>
        <w:rPr>
          <w:color w:val="000000"/>
        </w:rPr>
      </w:pPr>
      <w:r w:rsidRPr="00E07E40">
        <w:rPr>
          <w:rStyle w:val="Strong"/>
          <w:color w:val="000000"/>
        </w:rPr>
        <w:t>Johnson et al. (2021):</w:t>
      </w:r>
      <w:r w:rsidRPr="00E07E40">
        <w:rPr>
          <w:color w:val="000000"/>
        </w:rPr>
        <w:br/>
        <w:t>Proposed a cloud-enabled emergency coordination platform using live GPS feeds to track fire and ambulance units. Their study demonstrated that real-time visibility significantly reduces response delays.</w:t>
      </w:r>
    </w:p>
    <w:p w14:paraId="1F2EEC23" w14:textId="15E35BB3" w:rsidR="00F53583" w:rsidRPr="00E07E40" w:rsidRDefault="00F53583">
      <w:pPr>
        <w:pStyle w:val="NormalWeb"/>
        <w:numPr>
          <w:ilvl w:val="0"/>
          <w:numId w:val="22"/>
        </w:numPr>
        <w:spacing w:line="360" w:lineRule="auto"/>
        <w:rPr>
          <w:color w:val="000000"/>
        </w:rPr>
      </w:pPr>
      <w:r w:rsidRPr="00E07E40">
        <w:rPr>
          <w:rStyle w:val="Strong"/>
          <w:color w:val="000000"/>
        </w:rPr>
        <w:t>Chen &amp; Morita (2022):</w:t>
      </w:r>
      <w:r w:rsidRPr="00E07E40">
        <w:rPr>
          <w:color w:val="000000"/>
        </w:rPr>
        <w:br/>
        <w:t>Introduced a tactical communication network for disaster zones that uses mesh networking to ensure uninterrupted communication even when cellular connectivity is unavailable.</w:t>
      </w:r>
    </w:p>
    <w:p w14:paraId="6625BD79" w14:textId="77777777" w:rsidR="00F53583" w:rsidRPr="00E07E40" w:rsidRDefault="00F53583" w:rsidP="001D0CB6">
      <w:pPr>
        <w:pStyle w:val="Heading4"/>
        <w:spacing w:line="360" w:lineRule="auto"/>
        <w:rPr>
          <w:rFonts w:ascii="Times New Roman" w:hAnsi="Times New Roman" w:cs="Times New Roman"/>
          <w:i w:val="0"/>
          <w:iCs w:val="0"/>
          <w:color w:val="000000"/>
          <w:sz w:val="24"/>
        </w:rPr>
      </w:pPr>
      <w:r w:rsidRPr="00E07E40">
        <w:rPr>
          <w:rStyle w:val="Strong"/>
          <w:rFonts w:ascii="Times New Roman" w:hAnsi="Times New Roman" w:cs="Times New Roman"/>
          <w:i w:val="0"/>
          <w:iCs w:val="0"/>
          <w:color w:val="000000"/>
          <w:sz w:val="24"/>
        </w:rPr>
        <w:t>2. Live Data Acquisition and Situational Awareness</w:t>
      </w:r>
    </w:p>
    <w:p w14:paraId="50E2C517" w14:textId="77777777" w:rsidR="00F53583" w:rsidRPr="00E07E40" w:rsidRDefault="00F53583">
      <w:pPr>
        <w:pStyle w:val="NormalWeb"/>
        <w:numPr>
          <w:ilvl w:val="0"/>
          <w:numId w:val="23"/>
        </w:numPr>
        <w:spacing w:line="360" w:lineRule="auto"/>
        <w:rPr>
          <w:color w:val="000000"/>
        </w:rPr>
      </w:pPr>
      <w:r w:rsidRPr="00E07E40">
        <w:rPr>
          <w:rStyle w:val="Strong"/>
          <w:color w:val="000000"/>
        </w:rPr>
        <w:t>Garcia et al. (2020):</w:t>
      </w:r>
      <w:r w:rsidRPr="00E07E40">
        <w:rPr>
          <w:color w:val="000000"/>
        </w:rPr>
        <w:br/>
        <w:t>Developed a drone-supported live mapping system where field units stream real-time video and location data to the control room. The research showed improvements in situational awareness during complex emergencies.</w:t>
      </w:r>
    </w:p>
    <w:p w14:paraId="4432D3EC" w14:textId="35BB8E7C" w:rsidR="00F53583" w:rsidRPr="00E07E40" w:rsidRDefault="00F53583">
      <w:pPr>
        <w:pStyle w:val="NormalWeb"/>
        <w:numPr>
          <w:ilvl w:val="0"/>
          <w:numId w:val="23"/>
        </w:numPr>
        <w:spacing w:line="360" w:lineRule="auto"/>
        <w:rPr>
          <w:color w:val="000000"/>
        </w:rPr>
      </w:pPr>
      <w:r w:rsidRPr="00E07E40">
        <w:rPr>
          <w:rStyle w:val="Strong"/>
          <w:color w:val="000000"/>
        </w:rPr>
        <w:t>Awasthi &amp; Noor (2023):</w:t>
      </w:r>
      <w:r w:rsidRPr="00E07E40">
        <w:rPr>
          <w:color w:val="000000"/>
        </w:rPr>
        <w:br/>
        <w:t xml:space="preserve">Proposed the use of IoT devices installed on emergency vehicles to continuously transmit speed, location, and availability status to the command center over </w:t>
      </w:r>
      <w:r w:rsidR="00BB1ECD" w:rsidRPr="00E07E40">
        <w:rPr>
          <w:color w:val="000000"/>
        </w:rPr>
        <w:t>WebSocket’s</w:t>
      </w:r>
      <w:r w:rsidRPr="00E07E40">
        <w:rPr>
          <w:color w:val="000000"/>
        </w:rPr>
        <w:t>.</w:t>
      </w:r>
    </w:p>
    <w:p w14:paraId="6CF8DAF9" w14:textId="77777777" w:rsidR="00F53583" w:rsidRPr="00E07E40" w:rsidRDefault="00F53583" w:rsidP="00BB1ECD">
      <w:pPr>
        <w:pStyle w:val="Heading4"/>
        <w:spacing w:line="360" w:lineRule="auto"/>
        <w:jc w:val="left"/>
        <w:rPr>
          <w:rFonts w:ascii="Times New Roman" w:hAnsi="Times New Roman" w:cs="Times New Roman"/>
          <w:i w:val="0"/>
          <w:iCs w:val="0"/>
          <w:color w:val="000000"/>
          <w:sz w:val="24"/>
        </w:rPr>
      </w:pPr>
      <w:r w:rsidRPr="00E07E40">
        <w:rPr>
          <w:rStyle w:val="Strong"/>
          <w:rFonts w:ascii="Times New Roman" w:hAnsi="Times New Roman" w:cs="Times New Roman"/>
          <w:i w:val="0"/>
          <w:iCs w:val="0"/>
          <w:color w:val="000000"/>
          <w:sz w:val="24"/>
        </w:rPr>
        <w:t>3. Resource Allocation and Unit Assignment</w:t>
      </w:r>
    </w:p>
    <w:p w14:paraId="562373AC" w14:textId="77777777" w:rsidR="001D0CB6" w:rsidRDefault="00F53583">
      <w:pPr>
        <w:pStyle w:val="NormalWeb"/>
        <w:numPr>
          <w:ilvl w:val="0"/>
          <w:numId w:val="24"/>
        </w:numPr>
        <w:spacing w:line="360" w:lineRule="auto"/>
        <w:rPr>
          <w:color w:val="000000"/>
        </w:rPr>
      </w:pPr>
      <w:r w:rsidRPr="00E07E40">
        <w:rPr>
          <w:rStyle w:val="Strong"/>
          <w:color w:val="000000"/>
        </w:rPr>
        <w:t>Hernandez et al. (2021):</w:t>
      </w:r>
      <w:r w:rsidRPr="00E07E40">
        <w:rPr>
          <w:color w:val="000000"/>
        </w:rPr>
        <w:br/>
        <w:t>Created an automated response unit dispatching model that uses geospatial algorithms to assign the nearest available unit to an incident. It significantly improved overall dispatch efficiency.</w:t>
      </w:r>
    </w:p>
    <w:p w14:paraId="5EC6C7FF" w14:textId="77777777" w:rsidR="00F53583" w:rsidRPr="00E07E40" w:rsidRDefault="00F53583" w:rsidP="00BB1ECD">
      <w:pPr>
        <w:pStyle w:val="Heading4"/>
        <w:spacing w:line="360" w:lineRule="auto"/>
        <w:jc w:val="left"/>
        <w:rPr>
          <w:rFonts w:ascii="Times New Roman" w:hAnsi="Times New Roman" w:cs="Times New Roman"/>
          <w:b/>
          <w:bCs/>
          <w:i w:val="0"/>
          <w:iCs w:val="0"/>
          <w:color w:val="000000"/>
          <w:sz w:val="24"/>
        </w:rPr>
      </w:pPr>
      <w:r w:rsidRPr="00E07E40">
        <w:rPr>
          <w:rStyle w:val="Strong"/>
          <w:rFonts w:ascii="Times New Roman" w:hAnsi="Times New Roman" w:cs="Times New Roman"/>
          <w:i w:val="0"/>
          <w:iCs w:val="0"/>
          <w:color w:val="000000"/>
          <w:sz w:val="24"/>
        </w:rPr>
        <w:t>4. Public Integration and Citizen-Generated Reporting</w:t>
      </w:r>
    </w:p>
    <w:p w14:paraId="0AF36B97" w14:textId="77777777" w:rsidR="00F53583" w:rsidRPr="00E07E40" w:rsidRDefault="00F53583">
      <w:pPr>
        <w:pStyle w:val="NormalWeb"/>
        <w:numPr>
          <w:ilvl w:val="0"/>
          <w:numId w:val="25"/>
        </w:numPr>
        <w:spacing w:line="360" w:lineRule="auto"/>
        <w:rPr>
          <w:color w:val="000000"/>
        </w:rPr>
      </w:pPr>
      <w:r w:rsidRPr="00E07E40">
        <w:rPr>
          <w:rStyle w:val="Strong"/>
          <w:color w:val="000000"/>
        </w:rPr>
        <w:t>Williams et al. (2020):</w:t>
      </w:r>
      <w:r w:rsidRPr="00E07E40">
        <w:rPr>
          <w:color w:val="000000"/>
        </w:rPr>
        <w:br/>
        <w:t>Designed a platform where citizens can report emergencies through a mobile app with image and location-sharing features. The research emphasized transparency and improved communication between citizens and authorities.</w:t>
      </w:r>
    </w:p>
    <w:p w14:paraId="37732D30" w14:textId="77777777" w:rsidR="00F53583" w:rsidRPr="00E07E40" w:rsidRDefault="00F53583">
      <w:pPr>
        <w:pStyle w:val="NormalWeb"/>
        <w:numPr>
          <w:ilvl w:val="0"/>
          <w:numId w:val="25"/>
        </w:numPr>
        <w:spacing w:line="360" w:lineRule="auto"/>
        <w:rPr>
          <w:color w:val="000000"/>
        </w:rPr>
      </w:pPr>
      <w:r w:rsidRPr="00E07E40">
        <w:rPr>
          <w:rStyle w:val="Strong"/>
          <w:color w:val="000000"/>
        </w:rPr>
        <w:t>Singh &amp; Alam (2023):</w:t>
      </w:r>
      <w:r w:rsidRPr="00E07E40">
        <w:rPr>
          <w:color w:val="000000"/>
        </w:rPr>
        <w:br/>
        <w:t>Implemented a web-based emergency reporting dashboard that assigns tracking IDs to public reports, enabling citizens to monitor progress until resolution.</w:t>
      </w:r>
    </w:p>
    <w:p w14:paraId="0CE9B687" w14:textId="771E413A" w:rsidR="0063732C" w:rsidRPr="00B30D5F" w:rsidRDefault="00000000" w:rsidP="001D0CB6">
      <w:pPr>
        <w:pStyle w:val="Heading2"/>
        <w:tabs>
          <w:tab w:val="center" w:pos="390"/>
          <w:tab w:val="center" w:pos="4066"/>
        </w:tabs>
        <w:spacing w:after="213" w:line="360" w:lineRule="auto"/>
        <w:ind w:left="0" w:right="0" w:firstLine="0"/>
        <w:jc w:val="both"/>
        <w:rPr>
          <w:sz w:val="28"/>
          <w:szCs w:val="28"/>
        </w:rPr>
      </w:pPr>
      <w:r w:rsidRPr="00B30D5F">
        <w:rPr>
          <w:rFonts w:eastAsia="Calibri"/>
          <w:b w:val="0"/>
          <w:sz w:val="28"/>
          <w:szCs w:val="28"/>
        </w:rPr>
        <w:tab/>
      </w:r>
      <w:r w:rsidRPr="00B30D5F">
        <w:rPr>
          <w:sz w:val="28"/>
          <w:szCs w:val="28"/>
        </w:rPr>
        <w:t>2.4</w:t>
      </w:r>
      <w:r w:rsidR="00E07E40" w:rsidRPr="00B30D5F">
        <w:rPr>
          <w:sz w:val="28"/>
          <w:szCs w:val="28"/>
        </w:rPr>
        <w:t xml:space="preserve">. </w:t>
      </w:r>
      <w:r w:rsidRPr="00B30D5F">
        <w:rPr>
          <w:sz w:val="28"/>
          <w:szCs w:val="28"/>
        </w:rPr>
        <w:t>Summary Linking Literature Review with the Project</w:t>
      </w:r>
    </w:p>
    <w:p w14:paraId="7838ADA9" w14:textId="77777777" w:rsidR="00F53583" w:rsidRPr="00E07E40" w:rsidRDefault="00F53583" w:rsidP="001D0CB6">
      <w:pPr>
        <w:pStyle w:val="NormalWeb"/>
        <w:spacing w:line="360" w:lineRule="auto"/>
        <w:ind w:left="720"/>
        <w:jc w:val="both"/>
        <w:rPr>
          <w:color w:val="000000"/>
        </w:rPr>
      </w:pPr>
      <w:r w:rsidRPr="00E07E40">
        <w:rPr>
          <w:color w:val="000000"/>
        </w:rPr>
        <w:t>The reviewed literature highlights how modern communication and real-time data exchange technologies are transforming emergency response systems. While several advancements—such as GPS-based tracking, cloud platforms, and IoT-supported data streaming—have improved situational awareness during emergencies, critical limitations still exist. The most persistent challenges include the absence of unified communication channels, lack of interoperability between agencies, and difficulty integrating data from multiple sources during high-pressure situations.</w:t>
      </w:r>
    </w:p>
    <w:p w14:paraId="316B2029" w14:textId="77777777" w:rsidR="00F53583" w:rsidRPr="00E07E40" w:rsidRDefault="00F53583" w:rsidP="001D0CB6">
      <w:pPr>
        <w:pStyle w:val="NormalWeb"/>
        <w:spacing w:line="360" w:lineRule="auto"/>
        <w:ind w:left="720"/>
        <w:jc w:val="both"/>
        <w:rPr>
          <w:color w:val="000000"/>
        </w:rPr>
      </w:pPr>
      <w:r w:rsidRPr="00E07E40">
        <w:rPr>
          <w:color w:val="000000"/>
        </w:rPr>
        <w:t>These gaps directly justify the need for a Tactical Data Link–based Emergency Response Platform. The findings support the project goals to:</w:t>
      </w:r>
    </w:p>
    <w:p w14:paraId="1FF0DB99" w14:textId="77777777" w:rsidR="00F53583" w:rsidRPr="00E07E40" w:rsidRDefault="00F53583">
      <w:pPr>
        <w:pStyle w:val="NormalWeb"/>
        <w:numPr>
          <w:ilvl w:val="0"/>
          <w:numId w:val="26"/>
        </w:numPr>
        <w:spacing w:line="360" w:lineRule="auto"/>
        <w:rPr>
          <w:color w:val="000000"/>
        </w:rPr>
      </w:pPr>
      <w:r w:rsidRPr="00E07E40">
        <w:rPr>
          <w:rStyle w:val="Strong"/>
          <w:color w:val="000000"/>
        </w:rPr>
        <w:t>Create a unified real-time coordination system</w:t>
      </w:r>
      <w:r w:rsidRPr="00E07E40">
        <w:rPr>
          <w:color w:val="000000"/>
        </w:rPr>
        <w:br/>
        <w:t>A centralized platform will enable seamless information exchange between command centers, field units, and civilians.</w:t>
      </w:r>
    </w:p>
    <w:p w14:paraId="76253B98" w14:textId="72B433A8" w:rsidR="00F53583" w:rsidRPr="00E07E40" w:rsidRDefault="00F53583">
      <w:pPr>
        <w:pStyle w:val="NormalWeb"/>
        <w:numPr>
          <w:ilvl w:val="0"/>
          <w:numId w:val="26"/>
        </w:numPr>
        <w:spacing w:line="360" w:lineRule="auto"/>
        <w:jc w:val="both"/>
        <w:rPr>
          <w:color w:val="000000"/>
        </w:rPr>
      </w:pPr>
      <w:r w:rsidRPr="00E07E40">
        <w:rPr>
          <w:rStyle w:val="Strong"/>
          <w:color w:val="000000"/>
        </w:rPr>
        <w:t xml:space="preserve">Utilize emerging technologies such as GPS, </w:t>
      </w:r>
      <w:r w:rsidR="00634FF6" w:rsidRPr="00E07E40">
        <w:rPr>
          <w:rStyle w:val="Strong"/>
          <w:color w:val="000000"/>
        </w:rPr>
        <w:t>WebSocket</w:t>
      </w:r>
      <w:r w:rsidRPr="00E07E40">
        <w:rPr>
          <w:rStyle w:val="Strong"/>
          <w:color w:val="000000"/>
        </w:rPr>
        <w:t>, and data links</w:t>
      </w:r>
      <w:r w:rsidRPr="00E07E40">
        <w:rPr>
          <w:color w:val="000000"/>
        </w:rPr>
        <w:br/>
        <w:t>These technologies will enable real-time location broadcasting, proximity-based unit assignment, and live status updates.</w:t>
      </w:r>
    </w:p>
    <w:p w14:paraId="0D6C2D35" w14:textId="77777777" w:rsidR="00F53583" w:rsidRPr="00E07E40" w:rsidRDefault="00F53583">
      <w:pPr>
        <w:pStyle w:val="NormalWeb"/>
        <w:numPr>
          <w:ilvl w:val="0"/>
          <w:numId w:val="26"/>
        </w:numPr>
        <w:spacing w:line="360" w:lineRule="auto"/>
        <w:jc w:val="both"/>
        <w:rPr>
          <w:color w:val="000000"/>
        </w:rPr>
      </w:pPr>
      <w:r w:rsidRPr="00E07E40">
        <w:rPr>
          <w:rStyle w:val="Strong"/>
          <w:color w:val="000000"/>
        </w:rPr>
        <w:t>Facilitate multi-agency collaboration through shared data and standardized workflows</w:t>
      </w:r>
      <w:r w:rsidRPr="00E07E40">
        <w:rPr>
          <w:color w:val="000000"/>
        </w:rPr>
        <w:br/>
        <w:t>By allowing emergency services (police, fire, ambulance, rescue teams) to operate on one synchronized system, response delays caused by fragmented communication can be eliminated.</w:t>
      </w:r>
    </w:p>
    <w:p w14:paraId="0A0F0ED1" w14:textId="0993C1AF" w:rsidR="00F53583" w:rsidRPr="00E07E40" w:rsidRDefault="00F53583" w:rsidP="001D0CB6">
      <w:pPr>
        <w:pStyle w:val="NormalWeb"/>
        <w:spacing w:line="360" w:lineRule="auto"/>
        <w:ind w:left="1530"/>
        <w:jc w:val="both"/>
        <w:rPr>
          <w:color w:val="000000"/>
        </w:rPr>
      </w:pPr>
      <w:r w:rsidRPr="00E07E40">
        <w:rPr>
          <w:color w:val="000000"/>
        </w:rPr>
        <w:t>Insights gathered from existing research will guide the methodology of this project, ensuring that the system design addresses real-world challenges and aligns with best practices in emergency coordination, situational awareness, and tactical communication.</w:t>
      </w:r>
    </w:p>
    <w:p w14:paraId="6C81D69F" w14:textId="60FAD7D5" w:rsidR="0063732C" w:rsidRPr="00E07E40" w:rsidRDefault="00000000" w:rsidP="001D0CB6">
      <w:pPr>
        <w:pStyle w:val="Heading2"/>
        <w:tabs>
          <w:tab w:val="center" w:pos="390"/>
          <w:tab w:val="center" w:pos="2188"/>
        </w:tabs>
        <w:spacing w:after="213" w:line="360" w:lineRule="auto"/>
        <w:ind w:right="0"/>
        <w:jc w:val="both"/>
        <w:rPr>
          <w:sz w:val="28"/>
          <w:szCs w:val="28"/>
        </w:rPr>
      </w:pPr>
      <w:r w:rsidRPr="00E07E40">
        <w:rPr>
          <w:sz w:val="28"/>
          <w:szCs w:val="28"/>
        </w:rPr>
        <w:t>2.5</w:t>
      </w:r>
      <w:r w:rsidR="00E07E40" w:rsidRPr="00E07E40">
        <w:rPr>
          <w:sz w:val="28"/>
          <w:szCs w:val="28"/>
        </w:rPr>
        <w:t xml:space="preserve">. </w:t>
      </w:r>
      <w:r w:rsidRPr="00E07E40">
        <w:rPr>
          <w:sz w:val="28"/>
          <w:szCs w:val="28"/>
        </w:rPr>
        <w:t>Problem Definition</w:t>
      </w:r>
    </w:p>
    <w:p w14:paraId="34FE973D" w14:textId="77777777" w:rsidR="00E07E40" w:rsidRPr="00E07E40" w:rsidRDefault="00E07E40" w:rsidP="001D0CB6">
      <w:pPr>
        <w:pStyle w:val="Heading2"/>
        <w:tabs>
          <w:tab w:val="center" w:pos="442"/>
          <w:tab w:val="center" w:pos="2306"/>
        </w:tabs>
        <w:spacing w:after="96" w:line="360" w:lineRule="auto"/>
        <w:ind w:left="442" w:right="0" w:firstLine="0"/>
        <w:jc w:val="both"/>
        <w:rPr>
          <w:b w:val="0"/>
          <w:bCs/>
          <w:sz w:val="24"/>
        </w:rPr>
      </w:pPr>
      <w:r w:rsidRPr="00E07E40">
        <w:rPr>
          <w:b w:val="0"/>
          <w:bCs/>
          <w:sz w:val="24"/>
        </w:rPr>
        <w:t>Despite the availability of modern communication technologies, emergency response operations continue to rely heavily on manual communication methods such as telephone reporting and radio-based coordination. These fragmented communication channels, absence of real-time unit tracking, and lack of unified data sharing between multiple agencies result in delayed decision-making, inefficient resource allocation, and increased response time during emergencies.</w:t>
      </w:r>
    </w:p>
    <w:p w14:paraId="0F27845A" w14:textId="248A1A87" w:rsidR="00E07E40" w:rsidRPr="00E07E40" w:rsidRDefault="00000000" w:rsidP="001D0CB6">
      <w:pPr>
        <w:pStyle w:val="Heading2"/>
        <w:tabs>
          <w:tab w:val="center" w:pos="442"/>
          <w:tab w:val="center" w:pos="2306"/>
        </w:tabs>
        <w:spacing w:after="96" w:line="360" w:lineRule="auto"/>
        <w:ind w:left="442" w:right="0" w:firstLine="0"/>
        <w:jc w:val="both"/>
        <w:rPr>
          <w:rFonts w:eastAsia="Calibri"/>
          <w:b w:val="0"/>
          <w:sz w:val="22"/>
        </w:rPr>
      </w:pPr>
      <w:r w:rsidRPr="00E07E40">
        <w:rPr>
          <w:rFonts w:eastAsia="Calibri"/>
          <w:b w:val="0"/>
          <w:sz w:val="22"/>
        </w:rPr>
        <w:tab/>
      </w:r>
    </w:p>
    <w:p w14:paraId="221C0D36" w14:textId="24EC948D" w:rsidR="0063732C" w:rsidRPr="00B30D5F" w:rsidRDefault="00E07E40" w:rsidP="001D0CB6">
      <w:pPr>
        <w:pStyle w:val="Heading2"/>
        <w:tabs>
          <w:tab w:val="center" w:pos="442"/>
          <w:tab w:val="center" w:pos="2306"/>
        </w:tabs>
        <w:spacing w:after="96" w:line="360" w:lineRule="auto"/>
        <w:ind w:left="0" w:right="0" w:firstLine="0"/>
        <w:jc w:val="both"/>
        <w:rPr>
          <w:sz w:val="28"/>
          <w:szCs w:val="28"/>
        </w:rPr>
      </w:pPr>
      <w:r w:rsidRPr="00B30D5F">
        <w:rPr>
          <w:sz w:val="28"/>
          <w:szCs w:val="28"/>
        </w:rPr>
        <w:t xml:space="preserve"> 2.6. Goals and Objectives</w:t>
      </w:r>
    </w:p>
    <w:p w14:paraId="29339900" w14:textId="77777777" w:rsidR="0063732C" w:rsidRPr="00E07E40" w:rsidRDefault="00000000" w:rsidP="001D0CB6">
      <w:pPr>
        <w:spacing w:after="0" w:line="360" w:lineRule="auto"/>
        <w:ind w:left="284" w:right="105"/>
        <w:rPr>
          <w:b/>
          <w:bCs/>
          <w:sz w:val="24"/>
        </w:rPr>
      </w:pPr>
      <w:r w:rsidRPr="00E07E40">
        <w:rPr>
          <w:b/>
          <w:bCs/>
          <w:sz w:val="24"/>
        </w:rPr>
        <w:t>Goals:</w:t>
      </w:r>
    </w:p>
    <w:p w14:paraId="796BADB8" w14:textId="5281EFF6" w:rsidR="00E07E40" w:rsidRPr="00E07E40" w:rsidRDefault="00E07E40">
      <w:pPr>
        <w:pStyle w:val="NormalWeb"/>
        <w:numPr>
          <w:ilvl w:val="0"/>
          <w:numId w:val="27"/>
        </w:numPr>
        <w:spacing w:line="360" w:lineRule="auto"/>
        <w:jc w:val="both"/>
        <w:rPr>
          <w:b/>
          <w:bCs/>
        </w:rPr>
      </w:pPr>
      <w:r w:rsidRPr="00E07E40">
        <w:rPr>
          <w:rStyle w:val="Strong"/>
          <w:b w:val="0"/>
          <w:bCs w:val="0"/>
        </w:rPr>
        <w:t>To develop a real-time communication and coordination platform for emergency response using Tactical Data Link concepts.</w:t>
      </w:r>
    </w:p>
    <w:p w14:paraId="32F4768A" w14:textId="33CB7148" w:rsidR="00E07E40" w:rsidRPr="00E07E40" w:rsidRDefault="00E07E40">
      <w:pPr>
        <w:pStyle w:val="NormalWeb"/>
        <w:numPr>
          <w:ilvl w:val="0"/>
          <w:numId w:val="27"/>
        </w:numPr>
        <w:spacing w:line="360" w:lineRule="auto"/>
        <w:jc w:val="both"/>
        <w:rPr>
          <w:b/>
          <w:bCs/>
        </w:rPr>
      </w:pPr>
      <w:r w:rsidRPr="00E07E40">
        <w:rPr>
          <w:rStyle w:val="Strong"/>
          <w:b w:val="0"/>
          <w:bCs w:val="0"/>
        </w:rPr>
        <w:t>To minimize emergency response time by improving situational awareness, resource allocation, and multi-agency collaboration.</w:t>
      </w:r>
    </w:p>
    <w:p w14:paraId="7B54F8A3" w14:textId="77777777" w:rsidR="0063732C" w:rsidRPr="00E07E40" w:rsidRDefault="00000000" w:rsidP="001D0CB6">
      <w:pPr>
        <w:spacing w:after="0" w:line="360" w:lineRule="auto"/>
        <w:ind w:left="355" w:right="105"/>
        <w:rPr>
          <w:b/>
          <w:bCs/>
          <w:sz w:val="24"/>
        </w:rPr>
      </w:pPr>
      <w:r w:rsidRPr="00E07E40">
        <w:rPr>
          <w:b/>
          <w:bCs/>
          <w:sz w:val="24"/>
        </w:rPr>
        <w:t>Objectives:</w:t>
      </w:r>
    </w:p>
    <w:p w14:paraId="249CF66D" w14:textId="645CD748" w:rsidR="00E07E40" w:rsidRPr="00E07E40" w:rsidRDefault="00E07E40">
      <w:pPr>
        <w:pStyle w:val="NormalWeb"/>
        <w:numPr>
          <w:ilvl w:val="0"/>
          <w:numId w:val="28"/>
        </w:numPr>
        <w:spacing w:line="360" w:lineRule="auto"/>
        <w:jc w:val="both"/>
      </w:pPr>
      <w:r w:rsidRPr="00E07E40">
        <w:rPr>
          <w:rStyle w:val="Strong"/>
        </w:rPr>
        <w:t>Implement GPS-based live tracking</w:t>
      </w:r>
      <w:r w:rsidRPr="00E07E40">
        <w:rPr>
          <w:rStyle w:val="apple-converted-space"/>
        </w:rPr>
        <w:t> </w:t>
      </w:r>
      <w:r w:rsidRPr="00E07E40">
        <w:t>of emergency units (ambulance, fire service, police, rescue teams) to enhance situational visibility.</w:t>
      </w:r>
    </w:p>
    <w:p w14:paraId="34A66E1E" w14:textId="4874B72A" w:rsidR="00E07E40" w:rsidRPr="00E07E40" w:rsidRDefault="00E07E40">
      <w:pPr>
        <w:pStyle w:val="NormalWeb"/>
        <w:numPr>
          <w:ilvl w:val="0"/>
          <w:numId w:val="28"/>
        </w:numPr>
        <w:spacing w:line="360" w:lineRule="auto"/>
        <w:jc w:val="both"/>
      </w:pPr>
      <w:r w:rsidRPr="00E07E40">
        <w:rPr>
          <w:rStyle w:val="Strong"/>
        </w:rPr>
        <w:t xml:space="preserve">Enable real-time data exchange using </w:t>
      </w:r>
      <w:r w:rsidR="00634FF6" w:rsidRPr="00E07E40">
        <w:rPr>
          <w:rStyle w:val="Strong"/>
        </w:rPr>
        <w:t>WebSocket</w:t>
      </w:r>
      <w:r w:rsidRPr="00E07E40">
        <w:rPr>
          <w:rStyle w:val="Strong"/>
        </w:rPr>
        <w:t xml:space="preserve"> (Socket.IO)</w:t>
      </w:r>
      <w:r w:rsidRPr="00E07E40">
        <w:rPr>
          <w:rStyle w:val="apple-converted-space"/>
        </w:rPr>
        <w:t> </w:t>
      </w:r>
      <w:r w:rsidRPr="00E07E40">
        <w:t>for seamless communication between command centers, field responders, and civilians.</w:t>
      </w:r>
    </w:p>
    <w:p w14:paraId="6FDB496A" w14:textId="09CCFD36" w:rsidR="00E07E40" w:rsidRPr="00E07E40" w:rsidRDefault="00E07E40">
      <w:pPr>
        <w:pStyle w:val="NormalWeb"/>
        <w:numPr>
          <w:ilvl w:val="0"/>
          <w:numId w:val="28"/>
        </w:numPr>
        <w:spacing w:line="360" w:lineRule="auto"/>
        <w:jc w:val="both"/>
      </w:pPr>
      <w:r w:rsidRPr="00E07E40">
        <w:rPr>
          <w:rStyle w:val="Strong"/>
        </w:rPr>
        <w:t>Design an intelligent resource allocation system</w:t>
      </w:r>
      <w:r w:rsidRPr="00E07E40">
        <w:rPr>
          <w:rStyle w:val="apple-converted-space"/>
        </w:rPr>
        <w:t> </w:t>
      </w:r>
      <w:r w:rsidRPr="00E07E40">
        <w:t>that automatically identifies and assigns the nearest available emergency unit based on location metadata.</w:t>
      </w:r>
    </w:p>
    <w:p w14:paraId="4A9C6384" w14:textId="5BAA2220" w:rsidR="00E07E40" w:rsidRPr="00E07E40" w:rsidRDefault="00E07E40">
      <w:pPr>
        <w:pStyle w:val="NormalWeb"/>
        <w:numPr>
          <w:ilvl w:val="0"/>
          <w:numId w:val="28"/>
        </w:numPr>
        <w:spacing w:line="360" w:lineRule="auto"/>
        <w:jc w:val="both"/>
      </w:pPr>
      <w:r w:rsidRPr="00E07E40">
        <w:rPr>
          <w:rStyle w:val="Strong"/>
        </w:rPr>
        <w:t>Provide a web interface for citizens</w:t>
      </w:r>
      <w:r w:rsidRPr="00E07E40">
        <w:rPr>
          <w:rStyle w:val="apple-converted-space"/>
        </w:rPr>
        <w:t> </w:t>
      </w:r>
      <w:r w:rsidRPr="00E07E40">
        <w:t>to report emergencies with photos, descriptions, and live location, without requiring registration.</w:t>
      </w:r>
    </w:p>
    <w:p w14:paraId="6CA28A1B" w14:textId="6D2A76A1" w:rsidR="00E07E40" w:rsidRPr="00E07E40" w:rsidRDefault="00E07E40">
      <w:pPr>
        <w:pStyle w:val="NormalWeb"/>
        <w:numPr>
          <w:ilvl w:val="0"/>
          <w:numId w:val="28"/>
        </w:numPr>
        <w:spacing w:line="360" w:lineRule="auto"/>
        <w:jc w:val="both"/>
      </w:pPr>
      <w:r w:rsidRPr="00E07E40">
        <w:rPr>
          <w:rStyle w:val="Strong"/>
        </w:rPr>
        <w:t>Create role-based dashboards</w:t>
      </w:r>
      <w:r w:rsidRPr="00E07E40">
        <w:rPr>
          <w:rStyle w:val="apple-converted-space"/>
        </w:rPr>
        <w:t> </w:t>
      </w:r>
      <w:r w:rsidRPr="00E07E40">
        <w:t>for different stakeholders such as public users, field units, and command center operators.</w:t>
      </w:r>
    </w:p>
    <w:p w14:paraId="223CC9DE" w14:textId="359F9B8E" w:rsidR="00E07E40" w:rsidRDefault="00E07E40">
      <w:pPr>
        <w:pStyle w:val="NormalWeb"/>
        <w:numPr>
          <w:ilvl w:val="0"/>
          <w:numId w:val="28"/>
        </w:numPr>
        <w:spacing w:line="360" w:lineRule="auto"/>
        <w:jc w:val="both"/>
      </w:pPr>
      <w:r w:rsidRPr="00E07E40">
        <w:rPr>
          <w:rStyle w:val="Strong"/>
        </w:rPr>
        <w:t>Store and manage historical data using MongoDB</w:t>
      </w:r>
      <w:r w:rsidRPr="00E07E40">
        <w:rPr>
          <w:rStyle w:val="apple-converted-space"/>
        </w:rPr>
        <w:t> </w:t>
      </w:r>
      <w:r w:rsidRPr="00E07E40">
        <w:t>for analytics, performance review, and future improvements.</w:t>
      </w:r>
    </w:p>
    <w:p w14:paraId="26382541" w14:textId="77777777" w:rsidR="0071620C" w:rsidRPr="0071620C" w:rsidRDefault="0071620C" w:rsidP="0071620C">
      <w:pPr>
        <w:pStyle w:val="Heading3"/>
        <w:ind w:left="0" w:firstLine="0"/>
        <w:rPr>
          <w:rFonts w:ascii="Times New Roman" w:hAnsi="Times New Roman" w:cs="Times New Roman"/>
          <w:color w:val="000000"/>
          <w:sz w:val="28"/>
          <w:szCs w:val="28"/>
        </w:rPr>
      </w:pPr>
      <w:r w:rsidRPr="0071620C">
        <w:rPr>
          <w:rStyle w:val="Strong"/>
          <w:rFonts w:ascii="Times New Roman" w:hAnsi="Times New Roman" w:cs="Times New Roman"/>
          <w:color w:val="000000"/>
          <w:sz w:val="28"/>
          <w:szCs w:val="28"/>
        </w:rPr>
        <w:t>2.7 Research Gap Identification</w:t>
      </w:r>
    </w:p>
    <w:p w14:paraId="52F9F618" w14:textId="40111435" w:rsidR="0071620C" w:rsidRDefault="0071620C" w:rsidP="0071620C">
      <w:pPr>
        <w:pStyle w:val="NormalWeb"/>
        <w:spacing w:line="360" w:lineRule="auto"/>
        <w:rPr>
          <w:color w:val="000000"/>
        </w:rPr>
      </w:pPr>
      <w:r>
        <w:rPr>
          <w:color w:val="000000"/>
        </w:rPr>
        <w:t>Although numerous research studies focus on improving emergency response using GPS tracking,            cloud servers, or mobile reporting interfaces, existing systems still operate independently with limited    interoperability. Most platforms prioritize only one aspect—such as location tracking or public reporting—without offering a fully integrated tactical data communication channel between command centers and field units.</w:t>
      </w:r>
      <w:r>
        <w:rPr>
          <w:color w:val="000000"/>
        </w:rPr>
        <w:br/>
        <w:t>This gap highlights the need for a system where</w:t>
      </w:r>
      <w:r>
        <w:rPr>
          <w:rStyle w:val="apple-converted-space"/>
          <w:rFonts w:eastAsiaTheme="majorEastAsia"/>
          <w:color w:val="000000"/>
        </w:rPr>
        <w:t> </w:t>
      </w:r>
      <w:r>
        <w:rPr>
          <w:rStyle w:val="Strong"/>
          <w:color w:val="000000"/>
        </w:rPr>
        <w:t>data flows continuously and bi-directionally</w:t>
      </w:r>
      <w:r>
        <w:rPr>
          <w:color w:val="000000"/>
        </w:rPr>
        <w:t>, enabling responders and control rooms to make informed decisions in real time.</w:t>
      </w:r>
    </w:p>
    <w:p w14:paraId="08B2901F" w14:textId="77777777" w:rsidR="0071620C" w:rsidRPr="0071620C" w:rsidRDefault="0071620C" w:rsidP="0071620C">
      <w:pPr>
        <w:pStyle w:val="Heading3"/>
        <w:spacing w:line="360" w:lineRule="auto"/>
        <w:ind w:left="0" w:firstLine="0"/>
        <w:rPr>
          <w:rFonts w:ascii="Times New Roman" w:hAnsi="Times New Roman" w:cs="Times New Roman"/>
          <w:color w:val="000000"/>
          <w:sz w:val="28"/>
          <w:szCs w:val="28"/>
        </w:rPr>
      </w:pPr>
      <w:r w:rsidRPr="0071620C">
        <w:rPr>
          <w:rStyle w:val="Strong"/>
          <w:rFonts w:ascii="Times New Roman" w:hAnsi="Times New Roman" w:cs="Times New Roman"/>
          <w:color w:val="000000"/>
          <w:sz w:val="28"/>
          <w:szCs w:val="28"/>
        </w:rPr>
        <w:t>2.8 Comparative Analysis of Existing Technologies</w:t>
      </w:r>
    </w:p>
    <w:p w14:paraId="454F9DA6" w14:textId="77777777" w:rsidR="0071620C" w:rsidRDefault="0071620C" w:rsidP="0071620C">
      <w:pPr>
        <w:pStyle w:val="NormalWeb"/>
        <w:spacing w:line="360" w:lineRule="auto"/>
        <w:rPr>
          <w:color w:val="000000"/>
        </w:rPr>
      </w:pPr>
      <w:r>
        <w:rPr>
          <w:color w:val="000000"/>
        </w:rPr>
        <w:t>Various emergency coordination tools—such as CAD (Computer-Aided Dispatch), public reporting apps, and GIS dashboards—were examined to assess their strengths and limitations. While these systems support digital recordkeeping and basic location visualization, they still lack:</w:t>
      </w:r>
    </w:p>
    <w:p w14:paraId="1A5FBF7A" w14:textId="77777777" w:rsidR="0071620C" w:rsidRDefault="0071620C">
      <w:pPr>
        <w:pStyle w:val="NormalWeb"/>
        <w:numPr>
          <w:ilvl w:val="0"/>
          <w:numId w:val="45"/>
        </w:numPr>
        <w:spacing w:line="360" w:lineRule="auto"/>
        <w:rPr>
          <w:color w:val="000000"/>
        </w:rPr>
      </w:pPr>
      <w:r>
        <w:rPr>
          <w:color w:val="000000"/>
        </w:rPr>
        <w:t>live tactical communication between units,</w:t>
      </w:r>
    </w:p>
    <w:p w14:paraId="66415A73" w14:textId="77777777" w:rsidR="0071620C" w:rsidRDefault="0071620C">
      <w:pPr>
        <w:pStyle w:val="NormalWeb"/>
        <w:numPr>
          <w:ilvl w:val="0"/>
          <w:numId w:val="45"/>
        </w:numPr>
        <w:spacing w:line="360" w:lineRule="auto"/>
        <w:rPr>
          <w:color w:val="000000"/>
        </w:rPr>
      </w:pPr>
      <w:r>
        <w:rPr>
          <w:color w:val="000000"/>
        </w:rPr>
        <w:t>automated assignment of the nearest available responder,</w:t>
      </w:r>
    </w:p>
    <w:p w14:paraId="7437D147" w14:textId="77777777" w:rsidR="0071620C" w:rsidRDefault="0071620C">
      <w:pPr>
        <w:pStyle w:val="NormalWeb"/>
        <w:numPr>
          <w:ilvl w:val="0"/>
          <w:numId w:val="45"/>
        </w:numPr>
        <w:spacing w:line="360" w:lineRule="auto"/>
        <w:rPr>
          <w:color w:val="000000"/>
        </w:rPr>
      </w:pPr>
      <w:r>
        <w:rPr>
          <w:color w:val="000000"/>
        </w:rPr>
        <w:t>a unified platform that connects citizens, field responders, and command centers.</w:t>
      </w:r>
    </w:p>
    <w:p w14:paraId="1C649964" w14:textId="77777777" w:rsidR="0071620C" w:rsidRDefault="0071620C" w:rsidP="0071620C">
      <w:pPr>
        <w:pStyle w:val="NormalWeb"/>
        <w:spacing w:line="360" w:lineRule="auto"/>
        <w:rPr>
          <w:color w:val="000000"/>
        </w:rPr>
      </w:pPr>
      <w:r>
        <w:rPr>
          <w:color w:val="000000"/>
        </w:rPr>
        <w:t>This comparative evaluation shows that modern solutions are</w:t>
      </w:r>
      <w:r>
        <w:rPr>
          <w:rStyle w:val="apple-converted-space"/>
          <w:rFonts w:eastAsiaTheme="majorEastAsia"/>
          <w:color w:val="000000"/>
        </w:rPr>
        <w:t> </w:t>
      </w:r>
      <w:r>
        <w:rPr>
          <w:rStyle w:val="Strong"/>
          <w:color w:val="000000"/>
        </w:rPr>
        <w:t>functional but not holistic</w:t>
      </w:r>
      <w:r>
        <w:rPr>
          <w:color w:val="000000"/>
        </w:rPr>
        <w:t>, reinforcing the necessity of a Tactical Data Link–based approach.</w:t>
      </w:r>
    </w:p>
    <w:p w14:paraId="22AE2B54" w14:textId="77777777" w:rsidR="0071620C" w:rsidRPr="0071620C" w:rsidRDefault="0071620C" w:rsidP="0071620C">
      <w:pPr>
        <w:pStyle w:val="Heading3"/>
        <w:ind w:left="0" w:firstLine="0"/>
        <w:rPr>
          <w:rFonts w:ascii="Times New Roman" w:hAnsi="Times New Roman" w:cs="Times New Roman"/>
          <w:color w:val="000000"/>
          <w:sz w:val="28"/>
          <w:szCs w:val="28"/>
        </w:rPr>
      </w:pPr>
      <w:r w:rsidRPr="0071620C">
        <w:rPr>
          <w:rStyle w:val="Strong"/>
          <w:rFonts w:ascii="Times New Roman" w:hAnsi="Times New Roman" w:cs="Times New Roman"/>
          <w:color w:val="000000"/>
          <w:sz w:val="28"/>
          <w:szCs w:val="28"/>
        </w:rPr>
        <w:t>2.9 Key Insights Derived from the Literature</w:t>
      </w:r>
    </w:p>
    <w:p w14:paraId="0EC0F236" w14:textId="77777777" w:rsidR="0071620C" w:rsidRDefault="0071620C" w:rsidP="0071620C">
      <w:pPr>
        <w:pStyle w:val="NormalWeb"/>
        <w:spacing w:line="360" w:lineRule="auto"/>
        <w:rPr>
          <w:color w:val="000000"/>
        </w:rPr>
      </w:pPr>
      <w:r>
        <w:rPr>
          <w:color w:val="000000"/>
        </w:rPr>
        <w:t>The reviewed studies consistently emphasize three critical needs for modern emergency response architecture:</w:t>
      </w:r>
    </w:p>
    <w:p w14:paraId="1B18BA0A" w14:textId="77777777" w:rsidR="0071620C" w:rsidRDefault="0071620C">
      <w:pPr>
        <w:pStyle w:val="NormalWeb"/>
        <w:numPr>
          <w:ilvl w:val="0"/>
          <w:numId w:val="46"/>
        </w:numPr>
        <w:spacing w:line="360" w:lineRule="auto"/>
        <w:rPr>
          <w:color w:val="000000"/>
        </w:rPr>
      </w:pPr>
      <w:r>
        <w:rPr>
          <w:rStyle w:val="Strong"/>
          <w:color w:val="000000"/>
        </w:rPr>
        <w:t>Real-time situational awareness</w:t>
      </w:r>
      <w:r>
        <w:rPr>
          <w:rStyle w:val="apple-converted-space"/>
          <w:rFonts w:eastAsiaTheme="majorEastAsia"/>
          <w:color w:val="000000"/>
        </w:rPr>
        <w:t> </w:t>
      </w:r>
      <w:r>
        <w:rPr>
          <w:color w:val="000000"/>
        </w:rPr>
        <w:t>— ensuring decision-makers have live access to unit locations and incident data.</w:t>
      </w:r>
    </w:p>
    <w:p w14:paraId="1EA5E2DC" w14:textId="77777777" w:rsidR="0071620C" w:rsidRDefault="0071620C">
      <w:pPr>
        <w:pStyle w:val="NormalWeb"/>
        <w:numPr>
          <w:ilvl w:val="0"/>
          <w:numId w:val="46"/>
        </w:numPr>
        <w:spacing w:line="360" w:lineRule="auto"/>
        <w:rPr>
          <w:color w:val="000000"/>
        </w:rPr>
      </w:pPr>
      <w:r>
        <w:rPr>
          <w:rStyle w:val="Strong"/>
          <w:color w:val="000000"/>
        </w:rPr>
        <w:t>Automation and intelligent dispatching</w:t>
      </w:r>
      <w:r>
        <w:rPr>
          <w:rStyle w:val="apple-converted-space"/>
          <w:rFonts w:eastAsiaTheme="majorEastAsia"/>
          <w:color w:val="000000"/>
        </w:rPr>
        <w:t> </w:t>
      </w:r>
      <w:r>
        <w:rPr>
          <w:color w:val="000000"/>
        </w:rPr>
        <w:t>— reducing human dependency during critical situations to prevent delays.</w:t>
      </w:r>
    </w:p>
    <w:p w14:paraId="5CFCC180" w14:textId="77777777" w:rsidR="0071620C" w:rsidRDefault="0071620C">
      <w:pPr>
        <w:pStyle w:val="NormalWeb"/>
        <w:numPr>
          <w:ilvl w:val="0"/>
          <w:numId w:val="46"/>
        </w:numPr>
        <w:spacing w:line="360" w:lineRule="auto"/>
        <w:rPr>
          <w:color w:val="000000"/>
        </w:rPr>
      </w:pPr>
      <w:r>
        <w:rPr>
          <w:rStyle w:val="Strong"/>
          <w:color w:val="000000"/>
        </w:rPr>
        <w:t>Unified multi-agency coordination</w:t>
      </w:r>
      <w:r>
        <w:rPr>
          <w:rStyle w:val="apple-converted-space"/>
          <w:rFonts w:eastAsiaTheme="majorEastAsia"/>
          <w:color w:val="000000"/>
        </w:rPr>
        <w:t> </w:t>
      </w:r>
      <w:r>
        <w:rPr>
          <w:color w:val="000000"/>
        </w:rPr>
        <w:t>— allowing diverse emergency sectors (fire, ambulance, police) to operate cohesively during high-pressure events.</w:t>
      </w:r>
    </w:p>
    <w:p w14:paraId="57911853" w14:textId="77777777" w:rsidR="00CA3ABC" w:rsidRDefault="00CA3ABC" w:rsidP="00CA3ABC">
      <w:pPr>
        <w:spacing w:after="387"/>
        <w:ind w:left="0" w:right="412" w:firstLine="0"/>
        <w:rPr>
          <w:b/>
          <w:sz w:val="30"/>
        </w:rPr>
      </w:pPr>
    </w:p>
    <w:p w14:paraId="5D4F074F" w14:textId="745EFC98" w:rsidR="0063732C" w:rsidRDefault="00000000">
      <w:pPr>
        <w:spacing w:after="387"/>
        <w:ind w:left="10" w:right="412"/>
        <w:jc w:val="center"/>
      </w:pPr>
      <w:r>
        <w:rPr>
          <w:b/>
          <w:sz w:val="30"/>
        </w:rPr>
        <w:t>CHAPTER 3.</w:t>
      </w:r>
    </w:p>
    <w:p w14:paraId="3BD84475" w14:textId="77777777" w:rsidR="0063732C" w:rsidRDefault="00000000">
      <w:pPr>
        <w:spacing w:after="984" w:line="259" w:lineRule="auto"/>
        <w:ind w:left="0" w:right="3056" w:firstLine="0"/>
        <w:jc w:val="right"/>
      </w:pPr>
      <w:r>
        <w:rPr>
          <w:b/>
          <w:sz w:val="30"/>
        </w:rPr>
        <w:t>PROPOSED METHODOLOGY</w:t>
      </w:r>
    </w:p>
    <w:p w14:paraId="72C6FF69" w14:textId="77777777" w:rsidR="0063732C" w:rsidRPr="003C64BA" w:rsidRDefault="00000000" w:rsidP="00BB1ECD">
      <w:pPr>
        <w:pStyle w:val="Heading2"/>
        <w:spacing w:after="372"/>
        <w:ind w:left="27" w:right="0"/>
        <w:jc w:val="both"/>
        <w:rPr>
          <w:sz w:val="28"/>
          <w:szCs w:val="28"/>
        </w:rPr>
      </w:pPr>
      <w:r w:rsidRPr="003C64BA">
        <w:rPr>
          <w:sz w:val="28"/>
          <w:szCs w:val="28"/>
        </w:rPr>
        <w:t>3.1 Requirement Analysis and Planning</w:t>
      </w:r>
    </w:p>
    <w:p w14:paraId="57416737" w14:textId="77777777" w:rsidR="0063732C" w:rsidRPr="003C64BA" w:rsidRDefault="00000000" w:rsidP="00BB1ECD">
      <w:pPr>
        <w:spacing w:after="393" w:line="261" w:lineRule="auto"/>
        <w:ind w:left="12"/>
        <w:rPr>
          <w:b/>
          <w:sz w:val="24"/>
        </w:rPr>
      </w:pPr>
      <w:r w:rsidRPr="003C64BA">
        <w:rPr>
          <w:b/>
          <w:sz w:val="24"/>
        </w:rPr>
        <w:t>Hardware Requirements:</w:t>
      </w:r>
    </w:p>
    <w:tbl>
      <w:tblPr>
        <w:tblStyle w:val="PlainTable2"/>
        <w:tblW w:w="0" w:type="auto"/>
        <w:tblLook w:val="04A0" w:firstRow="1" w:lastRow="0" w:firstColumn="1" w:lastColumn="0" w:noHBand="0" w:noVBand="1"/>
      </w:tblPr>
      <w:tblGrid>
        <w:gridCol w:w="10036"/>
      </w:tblGrid>
      <w:tr w:rsidR="003C64BA" w14:paraId="2E28C01C" w14:textId="77777777" w:rsidTr="003C6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36" w:type="dxa"/>
          </w:tcPr>
          <w:tbl>
            <w:tblPr>
              <w:tblStyle w:val="PlainTable1"/>
              <w:tblW w:w="0" w:type="auto"/>
              <w:tblLook w:val="04A0" w:firstRow="1" w:lastRow="0" w:firstColumn="1" w:lastColumn="0" w:noHBand="0" w:noVBand="1"/>
            </w:tblPr>
            <w:tblGrid>
              <w:gridCol w:w="1997"/>
              <w:gridCol w:w="2799"/>
              <w:gridCol w:w="5014"/>
            </w:tblGrid>
            <w:tr w:rsidR="003C64BA" w:rsidRPr="003C64BA" w14:paraId="5459E4B5" w14:textId="77777777" w:rsidTr="003C6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ABA8A"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Category</w:t>
                  </w:r>
                </w:p>
              </w:tc>
              <w:tc>
                <w:tcPr>
                  <w:tcW w:w="0" w:type="auto"/>
                  <w:hideMark/>
                </w:tcPr>
                <w:p w14:paraId="42830272" w14:textId="77777777" w:rsidR="003C64BA" w:rsidRPr="003C64BA" w:rsidRDefault="003C64BA" w:rsidP="00BB1ECD">
                  <w:pPr>
                    <w:spacing w:after="0" w:line="360" w:lineRule="auto"/>
                    <w:ind w:left="0" w:firstLine="0"/>
                    <w:cnfStyle w:val="100000000000" w:firstRow="1"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Specification</w:t>
                  </w:r>
                </w:p>
              </w:tc>
              <w:tc>
                <w:tcPr>
                  <w:tcW w:w="0" w:type="auto"/>
                  <w:hideMark/>
                </w:tcPr>
                <w:p w14:paraId="37019FBD" w14:textId="77777777" w:rsidR="003C64BA" w:rsidRPr="003C64BA" w:rsidRDefault="003C64BA" w:rsidP="00BB1ECD">
                  <w:pPr>
                    <w:spacing w:after="0" w:line="360" w:lineRule="auto"/>
                    <w:ind w:left="0" w:firstLine="0"/>
                    <w:cnfStyle w:val="100000000000" w:firstRow="1"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Description / Purpose</w:t>
                  </w:r>
                </w:p>
              </w:tc>
            </w:tr>
            <w:tr w:rsidR="003C64BA" w:rsidRPr="003C64BA" w14:paraId="22A43111" w14:textId="77777777" w:rsidTr="003C6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7E5CC"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Processor (CPU)</w:t>
                  </w:r>
                </w:p>
              </w:tc>
              <w:tc>
                <w:tcPr>
                  <w:tcW w:w="0" w:type="auto"/>
                  <w:hideMark/>
                </w:tcPr>
                <w:p w14:paraId="1F27881F"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Intel i7 / AMD Ryzen 7 or higher</w:t>
                  </w:r>
                </w:p>
              </w:tc>
              <w:tc>
                <w:tcPr>
                  <w:tcW w:w="0" w:type="auto"/>
                  <w:hideMark/>
                </w:tcPr>
                <w:p w14:paraId="4A9DCBE7"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Ensures smooth execution of backend services and real-time tasks</w:t>
                  </w:r>
                </w:p>
              </w:tc>
            </w:tr>
            <w:tr w:rsidR="003C64BA" w:rsidRPr="003C64BA" w14:paraId="6BED2109" w14:textId="77777777" w:rsidTr="003C64BA">
              <w:tc>
                <w:tcPr>
                  <w:cnfStyle w:val="001000000000" w:firstRow="0" w:lastRow="0" w:firstColumn="1" w:lastColumn="0" w:oddVBand="0" w:evenVBand="0" w:oddHBand="0" w:evenHBand="0" w:firstRowFirstColumn="0" w:firstRowLastColumn="0" w:lastRowFirstColumn="0" w:lastRowLastColumn="0"/>
                  <w:tcW w:w="0" w:type="auto"/>
                  <w:hideMark/>
                </w:tcPr>
                <w:p w14:paraId="0FFB0BFB"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Graphics Processor (GPU)</w:t>
                  </w:r>
                </w:p>
              </w:tc>
              <w:tc>
                <w:tcPr>
                  <w:tcW w:w="0" w:type="auto"/>
                  <w:hideMark/>
                </w:tcPr>
                <w:p w14:paraId="2D075581"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NVIDIA RTX 3080 / 3080 Ti / higher</w:t>
                  </w:r>
                </w:p>
              </w:tc>
              <w:tc>
                <w:tcPr>
                  <w:tcW w:w="0" w:type="auto"/>
                  <w:hideMark/>
                </w:tcPr>
                <w:p w14:paraId="0D680DFB"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Used for processing real-time tracking, geospatial rendering, or ML-based route optimization (if integrated)</w:t>
                  </w:r>
                </w:p>
              </w:tc>
            </w:tr>
            <w:tr w:rsidR="003C64BA" w:rsidRPr="003C64BA" w14:paraId="1162C2BA" w14:textId="77777777" w:rsidTr="003C6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941B9"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Memory (RAM)</w:t>
                  </w:r>
                </w:p>
              </w:tc>
              <w:tc>
                <w:tcPr>
                  <w:tcW w:w="0" w:type="auto"/>
                  <w:hideMark/>
                </w:tcPr>
                <w:p w14:paraId="7AFAF573"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Minimum 16 GB (Recommended: 32 GB)</w:t>
                  </w:r>
                </w:p>
              </w:tc>
              <w:tc>
                <w:tcPr>
                  <w:tcW w:w="0" w:type="auto"/>
                  <w:hideMark/>
                </w:tcPr>
                <w:p w14:paraId="08A7332C"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Allows faster data handling and prevents lag during multi-user communication</w:t>
                  </w:r>
                </w:p>
              </w:tc>
            </w:tr>
            <w:tr w:rsidR="003C64BA" w:rsidRPr="003C64BA" w14:paraId="3E7EEF8C" w14:textId="77777777" w:rsidTr="003C64BA">
              <w:tc>
                <w:tcPr>
                  <w:cnfStyle w:val="001000000000" w:firstRow="0" w:lastRow="0" w:firstColumn="1" w:lastColumn="0" w:oddVBand="0" w:evenVBand="0" w:oddHBand="0" w:evenHBand="0" w:firstRowFirstColumn="0" w:firstRowLastColumn="0" w:lastRowFirstColumn="0" w:lastRowLastColumn="0"/>
                  <w:tcW w:w="0" w:type="auto"/>
                  <w:hideMark/>
                </w:tcPr>
                <w:p w14:paraId="14D525B3"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Storage</w:t>
                  </w:r>
                </w:p>
              </w:tc>
              <w:tc>
                <w:tcPr>
                  <w:tcW w:w="0" w:type="auto"/>
                  <w:hideMark/>
                </w:tcPr>
                <w:p w14:paraId="50140C7B"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1 TB SSD</w:t>
                  </w:r>
                </w:p>
              </w:tc>
              <w:tc>
                <w:tcPr>
                  <w:tcW w:w="0" w:type="auto"/>
                  <w:hideMark/>
                </w:tcPr>
                <w:p w14:paraId="2C2FBD53"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Fast read/write speed to handle real-time logs, maps, and stored emergency data</w:t>
                  </w:r>
                </w:p>
              </w:tc>
            </w:tr>
            <w:tr w:rsidR="003C64BA" w:rsidRPr="003C64BA" w14:paraId="37962F18" w14:textId="77777777" w:rsidTr="003C6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891E5"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Networking</w:t>
                  </w:r>
                </w:p>
              </w:tc>
              <w:tc>
                <w:tcPr>
                  <w:tcW w:w="0" w:type="auto"/>
                  <w:hideMark/>
                </w:tcPr>
                <w:p w14:paraId="11C1D556"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Gigabit Ethernet / Wi-Fi 6 Support</w:t>
                  </w:r>
                </w:p>
              </w:tc>
              <w:tc>
                <w:tcPr>
                  <w:tcW w:w="0" w:type="auto"/>
                  <w:hideMark/>
                </w:tcPr>
                <w:p w14:paraId="5422013C"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Ensures stable connectivity for real-time communication and data syncing</w:t>
                  </w:r>
                </w:p>
              </w:tc>
            </w:tr>
            <w:tr w:rsidR="003C64BA" w:rsidRPr="003C64BA" w14:paraId="34849B78" w14:textId="77777777" w:rsidTr="003C64BA">
              <w:tc>
                <w:tcPr>
                  <w:cnfStyle w:val="001000000000" w:firstRow="0" w:lastRow="0" w:firstColumn="1" w:lastColumn="0" w:oddVBand="0" w:evenVBand="0" w:oddHBand="0" w:evenHBand="0" w:firstRowFirstColumn="0" w:firstRowLastColumn="0" w:lastRowFirstColumn="0" w:lastRowLastColumn="0"/>
                  <w:tcW w:w="0" w:type="auto"/>
                  <w:hideMark/>
                </w:tcPr>
                <w:p w14:paraId="17996C76"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Display</w:t>
                  </w:r>
                </w:p>
              </w:tc>
              <w:tc>
                <w:tcPr>
                  <w:tcW w:w="0" w:type="auto"/>
                  <w:hideMark/>
                </w:tcPr>
                <w:p w14:paraId="73E29BF1"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Full HD or higher</w:t>
                  </w:r>
                </w:p>
              </w:tc>
              <w:tc>
                <w:tcPr>
                  <w:tcW w:w="0" w:type="auto"/>
                  <w:hideMark/>
                </w:tcPr>
                <w:p w14:paraId="57856BC7"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For monitoring dashboards, map visualization, and control panels</w:t>
                  </w:r>
                </w:p>
              </w:tc>
            </w:tr>
            <w:tr w:rsidR="003C64BA" w:rsidRPr="003C64BA" w14:paraId="1EBBF9E6" w14:textId="77777777" w:rsidTr="003C6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D0CD4"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Optional Devices</w:t>
                  </w:r>
                </w:p>
              </w:tc>
              <w:tc>
                <w:tcPr>
                  <w:tcW w:w="0" w:type="auto"/>
                  <w:hideMark/>
                </w:tcPr>
                <w:p w14:paraId="4CF210BC"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GPS Receiver, Smartphones (for field units)</w:t>
                  </w:r>
                </w:p>
              </w:tc>
              <w:tc>
                <w:tcPr>
                  <w:tcW w:w="0" w:type="auto"/>
                  <w:hideMark/>
                </w:tcPr>
                <w:p w14:paraId="7D78CF77"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Enables real-time GPS tracking and on-site data transmission</w:t>
                  </w:r>
                </w:p>
              </w:tc>
            </w:tr>
          </w:tbl>
          <w:p w14:paraId="2C6EB529" w14:textId="77777777" w:rsidR="003C64BA" w:rsidRDefault="003C64BA" w:rsidP="00BB1ECD">
            <w:pPr>
              <w:ind w:left="0" w:firstLine="0"/>
            </w:pPr>
          </w:p>
        </w:tc>
      </w:tr>
    </w:tbl>
    <w:p w14:paraId="39C73502" w14:textId="719CDF16" w:rsidR="00BB1ECD" w:rsidRDefault="00BB1ECD" w:rsidP="00BB1ECD">
      <w:pPr>
        <w:spacing w:after="208" w:line="259" w:lineRule="auto"/>
        <w:ind w:left="0" w:right="2954" w:firstLine="0"/>
        <w:jc w:val="right"/>
      </w:pPr>
      <w:r>
        <w:rPr>
          <w:sz w:val="20"/>
        </w:rPr>
        <w:t xml:space="preserve">Table </w:t>
      </w:r>
      <w:r w:rsidR="00B30D5F">
        <w:rPr>
          <w:sz w:val="20"/>
        </w:rPr>
        <w:t>3</w:t>
      </w:r>
      <w:r>
        <w:rPr>
          <w:sz w:val="20"/>
        </w:rPr>
        <w:t>.</w:t>
      </w:r>
      <w:r w:rsidR="00B30D5F">
        <w:rPr>
          <w:sz w:val="20"/>
        </w:rPr>
        <w:t>1</w:t>
      </w:r>
      <w:r>
        <w:rPr>
          <w:sz w:val="20"/>
        </w:rPr>
        <w:t xml:space="preserve"> </w:t>
      </w:r>
      <w:r w:rsidR="00E5392D">
        <w:rPr>
          <w:i/>
          <w:sz w:val="22"/>
        </w:rPr>
        <w:t>Hardware Requirements</w:t>
      </w:r>
    </w:p>
    <w:p w14:paraId="09403CF1" w14:textId="77777777" w:rsidR="003C64BA" w:rsidRDefault="003C64BA" w:rsidP="00BB1ECD">
      <w:pPr>
        <w:spacing w:after="393" w:line="261" w:lineRule="auto"/>
        <w:ind w:left="12"/>
        <w:jc w:val="center"/>
      </w:pPr>
    </w:p>
    <w:p w14:paraId="67F0FD5D" w14:textId="77777777" w:rsidR="003C64BA" w:rsidRDefault="003C64BA" w:rsidP="00BB1ECD">
      <w:pPr>
        <w:spacing w:after="393" w:line="261" w:lineRule="auto"/>
        <w:ind w:left="12"/>
        <w:rPr>
          <w:b/>
        </w:rPr>
      </w:pPr>
    </w:p>
    <w:p w14:paraId="4EA7B5F3" w14:textId="77777777" w:rsidR="003C64BA" w:rsidRDefault="003C64BA" w:rsidP="00784EE9">
      <w:pPr>
        <w:spacing w:after="393" w:line="261" w:lineRule="auto"/>
        <w:ind w:left="0" w:firstLine="0"/>
        <w:rPr>
          <w:b/>
        </w:rPr>
      </w:pPr>
    </w:p>
    <w:p w14:paraId="5B9CE8AB" w14:textId="0F7B7F6D" w:rsidR="00784EE9" w:rsidRDefault="00784EE9" w:rsidP="00784EE9">
      <w:pPr>
        <w:spacing w:after="393" w:line="261" w:lineRule="auto"/>
        <w:ind w:left="0" w:firstLine="0"/>
        <w:rPr>
          <w:b/>
        </w:rPr>
      </w:pPr>
    </w:p>
    <w:p w14:paraId="3786423D" w14:textId="34A7F707" w:rsidR="00BB1ECD" w:rsidRPr="00BB1ECD" w:rsidRDefault="00000000" w:rsidP="00BB1ECD">
      <w:pPr>
        <w:spacing w:after="393" w:line="261" w:lineRule="auto"/>
        <w:ind w:left="12"/>
        <w:rPr>
          <w:b/>
          <w:sz w:val="24"/>
        </w:rPr>
      </w:pPr>
      <w:r w:rsidRPr="00BB1ECD">
        <w:rPr>
          <w:b/>
          <w:sz w:val="24"/>
        </w:rPr>
        <w:t>Software Requirements:</w:t>
      </w:r>
    </w:p>
    <w:tbl>
      <w:tblPr>
        <w:tblStyle w:val="GridTable1Light"/>
        <w:tblW w:w="0" w:type="auto"/>
        <w:tblLook w:val="04A0" w:firstRow="1" w:lastRow="0" w:firstColumn="1" w:lastColumn="0" w:noHBand="0" w:noVBand="1"/>
      </w:tblPr>
      <w:tblGrid>
        <w:gridCol w:w="10036"/>
      </w:tblGrid>
      <w:tr w:rsidR="003C64BA" w14:paraId="40BAA675" w14:textId="77777777" w:rsidTr="00BB1ECD">
        <w:trPr>
          <w:cnfStyle w:val="100000000000" w:firstRow="1" w:lastRow="0" w:firstColumn="0" w:lastColumn="0" w:oddVBand="0" w:evenVBand="0" w:oddHBand="0" w:evenHBand="0" w:firstRowFirstColumn="0" w:firstRowLastColumn="0" w:lastRowFirstColumn="0" w:lastRowLastColumn="0"/>
          <w:trHeight w:val="10607"/>
        </w:trPr>
        <w:tc>
          <w:tcPr>
            <w:cnfStyle w:val="001000000000" w:firstRow="0" w:lastRow="0" w:firstColumn="1" w:lastColumn="0" w:oddVBand="0" w:evenVBand="0" w:oddHBand="0" w:evenHBand="0" w:firstRowFirstColumn="0" w:firstRowLastColumn="0" w:lastRowFirstColumn="0" w:lastRowLastColumn="0"/>
            <w:tcW w:w="10036" w:type="dxa"/>
          </w:tcPr>
          <w:tbl>
            <w:tblPr>
              <w:tblStyle w:val="GridTable2"/>
              <w:tblW w:w="1004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2213"/>
              <w:gridCol w:w="5523"/>
            </w:tblGrid>
            <w:tr w:rsidR="003C64BA" w:rsidRPr="003C64BA" w14:paraId="231FFDED" w14:textId="77777777" w:rsidTr="00BB1ECD">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8F1EBAE"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Category</w:t>
                  </w:r>
                </w:p>
              </w:tc>
              <w:tc>
                <w:tcPr>
                  <w:tcW w:w="0" w:type="auto"/>
                  <w:tcBorders>
                    <w:top w:val="none" w:sz="0" w:space="0" w:color="auto"/>
                    <w:left w:val="none" w:sz="0" w:space="0" w:color="auto"/>
                    <w:bottom w:val="none" w:sz="0" w:space="0" w:color="auto"/>
                    <w:right w:val="none" w:sz="0" w:space="0" w:color="auto"/>
                  </w:tcBorders>
                  <w:hideMark/>
                </w:tcPr>
                <w:p w14:paraId="43EB2E01" w14:textId="77777777" w:rsidR="003C64BA" w:rsidRPr="003C64BA" w:rsidRDefault="003C64BA" w:rsidP="00BB1ECD">
                  <w:pPr>
                    <w:spacing w:after="0" w:line="360" w:lineRule="auto"/>
                    <w:ind w:left="0" w:firstLine="0"/>
                    <w:cnfStyle w:val="100000000000" w:firstRow="1"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Software / Tool</w:t>
                  </w:r>
                </w:p>
              </w:tc>
              <w:tc>
                <w:tcPr>
                  <w:tcW w:w="0" w:type="auto"/>
                  <w:tcBorders>
                    <w:top w:val="none" w:sz="0" w:space="0" w:color="auto"/>
                    <w:left w:val="none" w:sz="0" w:space="0" w:color="auto"/>
                    <w:bottom w:val="none" w:sz="0" w:space="0" w:color="auto"/>
                  </w:tcBorders>
                  <w:hideMark/>
                </w:tcPr>
                <w:p w14:paraId="3050B441" w14:textId="77777777" w:rsidR="003C64BA" w:rsidRPr="003C64BA" w:rsidRDefault="003C64BA" w:rsidP="00BB1ECD">
                  <w:pPr>
                    <w:spacing w:after="0" w:line="360" w:lineRule="auto"/>
                    <w:ind w:left="0" w:firstLine="0"/>
                    <w:cnfStyle w:val="100000000000" w:firstRow="1"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Purpose / Description</w:t>
                  </w:r>
                </w:p>
              </w:tc>
            </w:tr>
            <w:tr w:rsidR="003C64BA" w:rsidRPr="003C64BA" w14:paraId="0ED80795" w14:textId="77777777" w:rsidTr="00BB1ECD">
              <w:trPr>
                <w:cnfStyle w:val="000000100000" w:firstRow="0" w:lastRow="0" w:firstColumn="0" w:lastColumn="0" w:oddVBand="0" w:evenVBand="0" w:oddHBand="1" w:evenHBand="0" w:firstRowFirstColumn="0" w:firstRowLastColumn="0" w:lastRowFirstColumn="0" w:lastRowLastColumn="0"/>
                <w:trHeight w:val="1368"/>
              </w:trPr>
              <w:tc>
                <w:tcPr>
                  <w:cnfStyle w:val="001000000000" w:firstRow="0" w:lastRow="0" w:firstColumn="1" w:lastColumn="0" w:oddVBand="0" w:evenVBand="0" w:oddHBand="0" w:evenHBand="0" w:firstRowFirstColumn="0" w:firstRowLastColumn="0" w:lastRowFirstColumn="0" w:lastRowLastColumn="0"/>
                  <w:tcW w:w="0" w:type="auto"/>
                  <w:hideMark/>
                </w:tcPr>
                <w:p w14:paraId="1D5D3E8C"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Frontend</w:t>
                  </w:r>
                </w:p>
              </w:tc>
              <w:tc>
                <w:tcPr>
                  <w:tcW w:w="0" w:type="auto"/>
                  <w:hideMark/>
                </w:tcPr>
                <w:p w14:paraId="1D354559"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React.js</w:t>
                  </w:r>
                </w:p>
              </w:tc>
              <w:tc>
                <w:tcPr>
                  <w:tcW w:w="0" w:type="auto"/>
                  <w:hideMark/>
                </w:tcPr>
                <w:p w14:paraId="1FB21B8F"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Used to build interactive, responsive UI dashboards for displaying tactical data, mission updates, and network status.</w:t>
                  </w:r>
                </w:p>
              </w:tc>
            </w:tr>
            <w:tr w:rsidR="003C64BA" w:rsidRPr="003C64BA" w14:paraId="1C9F67B5" w14:textId="77777777" w:rsidTr="00BB1ECD">
              <w:trPr>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10A78F50"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Backend</w:t>
                  </w:r>
                </w:p>
              </w:tc>
              <w:tc>
                <w:tcPr>
                  <w:tcW w:w="0" w:type="auto"/>
                  <w:hideMark/>
                </w:tcPr>
                <w:p w14:paraId="07319BAD"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b/>
                      <w:bCs/>
                      <w:kern w:val="0"/>
                      <w:sz w:val="24"/>
                      <w14:ligatures w14:val="none"/>
                    </w:rPr>
                    <w:t>Node.js (Express.js)</w:t>
                  </w:r>
                </w:p>
              </w:tc>
              <w:tc>
                <w:tcPr>
                  <w:tcW w:w="0" w:type="auto"/>
                  <w:hideMark/>
                </w:tcPr>
                <w:p w14:paraId="152DE463"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Handles API requests, system logic, message routing, and communication between frontend and database.</w:t>
                  </w:r>
                </w:p>
              </w:tc>
            </w:tr>
            <w:tr w:rsidR="003C64BA" w:rsidRPr="003C64BA" w14:paraId="27BB5082" w14:textId="77777777" w:rsidTr="00BB1ECD">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2A5A5802"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Database</w:t>
                  </w:r>
                </w:p>
              </w:tc>
              <w:tc>
                <w:tcPr>
                  <w:tcW w:w="0" w:type="auto"/>
                  <w:hideMark/>
                </w:tcPr>
                <w:p w14:paraId="66EF029E"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MongoDB</w:t>
                  </w:r>
                </w:p>
              </w:tc>
              <w:tc>
                <w:tcPr>
                  <w:tcW w:w="0" w:type="auto"/>
                  <w:hideMark/>
                </w:tcPr>
                <w:p w14:paraId="7A444295"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NoSQL database to store mission logs, messages, node information, and system configurations.</w:t>
                  </w:r>
                </w:p>
              </w:tc>
            </w:tr>
            <w:tr w:rsidR="003C64BA" w:rsidRPr="003C64BA" w14:paraId="1A1BDACC" w14:textId="77777777" w:rsidTr="00BB1ECD">
              <w:trPr>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580C40CD"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DevOps / Deployment</w:t>
                  </w:r>
                </w:p>
              </w:tc>
              <w:tc>
                <w:tcPr>
                  <w:tcW w:w="0" w:type="auto"/>
                  <w:hideMark/>
                </w:tcPr>
                <w:p w14:paraId="691ECD70"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b/>
                      <w:bCs/>
                      <w:kern w:val="0"/>
                      <w:sz w:val="24"/>
                      <w14:ligatures w14:val="none"/>
                    </w:rPr>
                    <w:t>Docker</w:t>
                  </w:r>
                </w:p>
              </w:tc>
              <w:tc>
                <w:tcPr>
                  <w:tcW w:w="0" w:type="auto"/>
                  <w:hideMark/>
                </w:tcPr>
                <w:p w14:paraId="5DBC4124"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Containerizes the application for easier deployment across systems in distributed tactical networks.</w:t>
                  </w:r>
                </w:p>
              </w:tc>
            </w:tr>
            <w:tr w:rsidR="003C64BA" w:rsidRPr="003C64BA" w14:paraId="3E01C805" w14:textId="77777777" w:rsidTr="00BB1ECD">
              <w:trPr>
                <w:cnfStyle w:val="000000100000" w:firstRow="0" w:lastRow="0" w:firstColumn="0" w:lastColumn="0" w:oddVBand="0" w:evenVBand="0" w:oddHBand="1" w:evenHBand="0" w:firstRowFirstColumn="0" w:firstRowLastColumn="0" w:lastRowFirstColumn="0" w:lastRowLastColumn="0"/>
                <w:trHeight w:val="894"/>
              </w:trPr>
              <w:tc>
                <w:tcPr>
                  <w:cnfStyle w:val="001000000000" w:firstRow="0" w:lastRow="0" w:firstColumn="1" w:lastColumn="0" w:oddVBand="0" w:evenVBand="0" w:oddHBand="0" w:evenHBand="0" w:firstRowFirstColumn="0" w:firstRowLastColumn="0" w:lastRowFirstColumn="0" w:lastRowLastColumn="0"/>
                  <w:tcW w:w="0" w:type="auto"/>
                  <w:hideMark/>
                </w:tcPr>
                <w:p w14:paraId="39A579FC"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DevOps / CI-CD</w:t>
                  </w:r>
                </w:p>
              </w:tc>
              <w:tc>
                <w:tcPr>
                  <w:tcW w:w="0" w:type="auto"/>
                  <w:hideMark/>
                </w:tcPr>
                <w:p w14:paraId="1C458307"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Git / GitHub / GitLab</w:t>
                  </w:r>
                </w:p>
              </w:tc>
              <w:tc>
                <w:tcPr>
                  <w:tcW w:w="0" w:type="auto"/>
                  <w:hideMark/>
                </w:tcPr>
                <w:p w14:paraId="31C06C26"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Version control and collaborative development to track changes and deploy updates.</w:t>
                  </w:r>
                </w:p>
              </w:tc>
            </w:tr>
            <w:tr w:rsidR="003C64BA" w:rsidRPr="003C64BA" w14:paraId="575FE440" w14:textId="77777777" w:rsidTr="00BB1ECD">
              <w:trPr>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656335F7"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Communication Layer</w:t>
                  </w:r>
                </w:p>
              </w:tc>
              <w:tc>
                <w:tcPr>
                  <w:tcW w:w="0" w:type="auto"/>
                  <w:hideMark/>
                </w:tcPr>
                <w:p w14:paraId="2A1A2FE1" w14:textId="614744FC"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b/>
                      <w:bCs/>
                      <w:kern w:val="0"/>
                      <w:sz w:val="24"/>
                      <w14:ligatures w14:val="none"/>
                    </w:rPr>
                    <w:t xml:space="preserve">Socket.IO / </w:t>
                  </w:r>
                  <w:r w:rsidR="00634FF6" w:rsidRPr="003C64BA">
                    <w:rPr>
                      <w:b/>
                      <w:bCs/>
                      <w:kern w:val="0"/>
                      <w:sz w:val="24"/>
                      <w14:ligatures w14:val="none"/>
                    </w:rPr>
                    <w:t>WebSocket</w:t>
                  </w:r>
                </w:p>
              </w:tc>
              <w:tc>
                <w:tcPr>
                  <w:tcW w:w="0" w:type="auto"/>
                  <w:hideMark/>
                </w:tcPr>
                <w:p w14:paraId="49AB9AD6"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Real-time data exchange between nodes and command center interface.</w:t>
                  </w:r>
                </w:p>
              </w:tc>
            </w:tr>
            <w:tr w:rsidR="003C64BA" w:rsidRPr="003C64BA" w14:paraId="4ACA082F" w14:textId="77777777" w:rsidTr="00BB1ECD">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14C4434B"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Authentication / Security</w:t>
                  </w:r>
                </w:p>
              </w:tc>
              <w:tc>
                <w:tcPr>
                  <w:tcW w:w="0" w:type="auto"/>
                  <w:hideMark/>
                </w:tcPr>
                <w:p w14:paraId="48565822"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JWT (JSON Web Token)</w:t>
                  </w:r>
                </w:p>
              </w:tc>
              <w:tc>
                <w:tcPr>
                  <w:tcW w:w="0" w:type="auto"/>
                  <w:hideMark/>
                </w:tcPr>
                <w:p w14:paraId="337FD98F"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Secure user authentication and encrypted data exchange.</w:t>
                  </w:r>
                </w:p>
              </w:tc>
            </w:tr>
            <w:tr w:rsidR="003C64BA" w:rsidRPr="003C64BA" w14:paraId="5063BB23" w14:textId="77777777" w:rsidTr="00BB1ECD">
              <w:trPr>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43A8C69F"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Protocol / Message Format</w:t>
                  </w:r>
                </w:p>
              </w:tc>
              <w:tc>
                <w:tcPr>
                  <w:tcW w:w="0" w:type="auto"/>
                  <w:hideMark/>
                </w:tcPr>
                <w:p w14:paraId="3CD8898B"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b/>
                      <w:bCs/>
                      <w:kern w:val="0"/>
                      <w:sz w:val="24"/>
                      <w14:ligatures w14:val="none"/>
                    </w:rPr>
                    <w:t>REST API / JSON</w:t>
                  </w:r>
                </w:p>
              </w:tc>
              <w:tc>
                <w:tcPr>
                  <w:tcW w:w="0" w:type="auto"/>
                  <w:hideMark/>
                </w:tcPr>
                <w:p w14:paraId="5A2173C9"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Standard format for transmitting tactical messages between systems.</w:t>
                  </w:r>
                </w:p>
              </w:tc>
            </w:tr>
            <w:tr w:rsidR="003C64BA" w:rsidRPr="003C64BA" w14:paraId="4BE0750F" w14:textId="77777777" w:rsidTr="00BB1ECD">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1D0F14BE"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Visualization Tools</w:t>
                  </w:r>
                </w:p>
              </w:tc>
              <w:tc>
                <w:tcPr>
                  <w:tcW w:w="0" w:type="auto"/>
                  <w:hideMark/>
                </w:tcPr>
                <w:p w14:paraId="669B8D7F" w14:textId="7E20A0AF"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 xml:space="preserve">Leaflet.js / </w:t>
                  </w:r>
                  <w:r w:rsidR="00634FF6" w:rsidRPr="003C64BA">
                    <w:rPr>
                      <w:b/>
                      <w:bCs/>
                      <w:kern w:val="0"/>
                      <w:sz w:val="24"/>
                      <w14:ligatures w14:val="none"/>
                    </w:rPr>
                    <w:t>Map box</w:t>
                  </w:r>
                  <w:r w:rsidRPr="003C64BA">
                    <w:rPr>
                      <w:b/>
                      <w:bCs/>
                      <w:kern w:val="0"/>
                      <w:sz w:val="24"/>
                      <w14:ligatures w14:val="none"/>
                    </w:rPr>
                    <w:t xml:space="preserve"> / GIS APIs</w:t>
                  </w:r>
                </w:p>
              </w:tc>
              <w:tc>
                <w:tcPr>
                  <w:tcW w:w="0" w:type="auto"/>
                  <w:hideMark/>
                </w:tcPr>
                <w:p w14:paraId="78901E1F"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To display tactical nodes, map visualization, and link status in UI.</w:t>
                  </w:r>
                </w:p>
              </w:tc>
            </w:tr>
            <w:tr w:rsidR="003C64BA" w:rsidRPr="003C64BA" w14:paraId="7F478084" w14:textId="77777777" w:rsidTr="00BB1ECD">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7CF7AC91"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Testing Tools</w:t>
                  </w:r>
                </w:p>
              </w:tc>
              <w:tc>
                <w:tcPr>
                  <w:tcW w:w="0" w:type="auto"/>
                  <w:hideMark/>
                </w:tcPr>
                <w:p w14:paraId="44A43B00"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b/>
                      <w:bCs/>
                      <w:kern w:val="0"/>
                      <w:sz w:val="24"/>
                      <w14:ligatures w14:val="none"/>
                    </w:rPr>
                    <w:t>Postman</w:t>
                  </w:r>
                </w:p>
              </w:tc>
              <w:tc>
                <w:tcPr>
                  <w:tcW w:w="0" w:type="auto"/>
                  <w:hideMark/>
                </w:tcPr>
                <w:p w14:paraId="6B78404B"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Testing API endpoints and message flow validation.</w:t>
                  </w:r>
                </w:p>
              </w:tc>
            </w:tr>
            <w:tr w:rsidR="003C64BA" w:rsidRPr="003C64BA" w14:paraId="7B16C679" w14:textId="77777777" w:rsidTr="00BB1ECD">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751A5125"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Development Environment</w:t>
                  </w:r>
                </w:p>
              </w:tc>
              <w:tc>
                <w:tcPr>
                  <w:tcW w:w="0" w:type="auto"/>
                  <w:hideMark/>
                </w:tcPr>
                <w:p w14:paraId="0DA7E8C3"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VS Code</w:t>
                  </w:r>
                </w:p>
              </w:tc>
              <w:tc>
                <w:tcPr>
                  <w:tcW w:w="0" w:type="auto"/>
                  <w:hideMark/>
                </w:tcPr>
                <w:p w14:paraId="7D993F1A"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IDE for writing and debugging code.</w:t>
                  </w:r>
                </w:p>
              </w:tc>
            </w:tr>
          </w:tbl>
          <w:p w14:paraId="7D6CBC22" w14:textId="06DB49AC" w:rsidR="00BB1ECD" w:rsidRPr="00B30D5F" w:rsidRDefault="00BB1ECD" w:rsidP="00BB1ECD">
            <w:pPr>
              <w:spacing w:after="208" w:line="259" w:lineRule="auto"/>
              <w:ind w:left="0" w:right="2954" w:firstLine="0"/>
              <w:jc w:val="right"/>
              <w:rPr>
                <w:b w:val="0"/>
                <w:bCs w:val="0"/>
              </w:rPr>
            </w:pPr>
            <w:r w:rsidRPr="00B30D5F">
              <w:rPr>
                <w:b w:val="0"/>
                <w:bCs w:val="0"/>
                <w:sz w:val="20"/>
              </w:rPr>
              <w:t xml:space="preserve">Table </w:t>
            </w:r>
            <w:r w:rsidR="00B30D5F">
              <w:rPr>
                <w:b w:val="0"/>
                <w:bCs w:val="0"/>
                <w:sz w:val="20"/>
              </w:rPr>
              <w:t>3</w:t>
            </w:r>
            <w:r w:rsidRPr="00B30D5F">
              <w:rPr>
                <w:b w:val="0"/>
                <w:bCs w:val="0"/>
                <w:sz w:val="20"/>
              </w:rPr>
              <w:t xml:space="preserve">.2 </w:t>
            </w:r>
            <w:r w:rsidR="00E5392D">
              <w:rPr>
                <w:b w:val="0"/>
                <w:bCs w:val="0"/>
                <w:sz w:val="20"/>
              </w:rPr>
              <w:t>Software Requirements</w:t>
            </w:r>
          </w:p>
          <w:p w14:paraId="33C8FDBA" w14:textId="77777777" w:rsidR="003C64BA" w:rsidRDefault="003C64BA" w:rsidP="00BB1ECD">
            <w:pPr>
              <w:spacing w:line="360" w:lineRule="auto"/>
              <w:ind w:left="0" w:firstLine="0"/>
            </w:pPr>
          </w:p>
        </w:tc>
      </w:tr>
    </w:tbl>
    <w:p w14:paraId="3CDA9964" w14:textId="1B38F91C" w:rsidR="002672BD" w:rsidRPr="00D5763E" w:rsidRDefault="00D5763E" w:rsidP="00BB1ECD">
      <w:pPr>
        <w:pStyle w:val="Heading2"/>
        <w:spacing w:after="372"/>
        <w:ind w:left="0" w:right="0" w:firstLine="0"/>
        <w:jc w:val="both"/>
        <w:rPr>
          <w:sz w:val="28"/>
          <w:szCs w:val="28"/>
        </w:rPr>
      </w:pPr>
      <w:r w:rsidRPr="00D5763E">
        <w:rPr>
          <w:sz w:val="28"/>
          <w:szCs w:val="28"/>
        </w:rPr>
        <w:t>3.2 System Design and Architecture</w:t>
      </w:r>
    </w:p>
    <w:p w14:paraId="781A7281" w14:textId="1E614F63" w:rsidR="002672BD" w:rsidRPr="00D5763E" w:rsidRDefault="00D5763E" w:rsidP="00BB1ECD">
      <w:pPr>
        <w:pStyle w:val="Heading2"/>
        <w:spacing w:after="372" w:line="360" w:lineRule="auto"/>
        <w:ind w:left="0" w:right="0" w:firstLine="0"/>
        <w:jc w:val="both"/>
        <w:rPr>
          <w:b w:val="0"/>
          <w:bCs/>
          <w:sz w:val="28"/>
          <w:szCs w:val="28"/>
        </w:rPr>
      </w:pPr>
      <w:r w:rsidRPr="00D5763E">
        <w:rPr>
          <w:b w:val="0"/>
          <w:bCs/>
          <w:sz w:val="28"/>
          <w:szCs w:val="28"/>
        </w:rPr>
        <w:t>The Tactical Datalink (TDL) system follows a modular architecture designed to ensure secure, real-time exchange of mission-critical data between multiple defense assets such as aircraft, ground stations, and command centers. Each module is responsible for a key function in the communication workflow.</w:t>
      </w:r>
    </w:p>
    <w:p w14:paraId="26A3293B" w14:textId="77777777" w:rsidR="00D5763E" w:rsidRPr="00D5763E" w:rsidRDefault="00D5763E" w:rsidP="00BB1ECD">
      <w:pPr>
        <w:pStyle w:val="Heading4"/>
        <w:spacing w:line="360" w:lineRule="auto"/>
        <w:ind w:left="0" w:firstLine="0"/>
        <w:rPr>
          <w:rFonts w:ascii="Times New Roman" w:hAnsi="Times New Roman" w:cs="Times New Roman"/>
          <w:i w:val="0"/>
          <w:iCs w:val="0"/>
          <w:color w:val="000000"/>
          <w:sz w:val="24"/>
        </w:rPr>
      </w:pPr>
      <w:r w:rsidRPr="00D5763E">
        <w:rPr>
          <w:rStyle w:val="Strong"/>
          <w:rFonts w:ascii="Times New Roman" w:hAnsi="Times New Roman" w:cs="Times New Roman"/>
          <w:i w:val="0"/>
          <w:iCs w:val="0"/>
          <w:color w:val="000000"/>
          <w:sz w:val="24"/>
        </w:rPr>
        <w:t>System Components</w:t>
      </w:r>
    </w:p>
    <w:p w14:paraId="5C71888F" w14:textId="77777777" w:rsidR="00D5763E" w:rsidRDefault="00D5763E">
      <w:pPr>
        <w:pStyle w:val="NormalWeb"/>
        <w:numPr>
          <w:ilvl w:val="0"/>
          <w:numId w:val="29"/>
        </w:numPr>
        <w:spacing w:line="360" w:lineRule="auto"/>
        <w:rPr>
          <w:color w:val="000000"/>
        </w:rPr>
      </w:pPr>
      <w:r>
        <w:rPr>
          <w:rStyle w:val="Strong"/>
          <w:color w:val="000000"/>
        </w:rPr>
        <w:t>Data Acquisition Module</w:t>
      </w:r>
      <w:r>
        <w:rPr>
          <w:color w:val="000000"/>
        </w:rPr>
        <w:br/>
        <w:t>Collects mission data (position, sensor output, threat detection, status packets) from connected platforms such as UAVs, radars, or ground units. This module converts data into a standardized datalink message format.</w:t>
      </w:r>
    </w:p>
    <w:p w14:paraId="0A90C4C6" w14:textId="77777777" w:rsidR="00D5763E" w:rsidRDefault="00D5763E">
      <w:pPr>
        <w:pStyle w:val="NormalWeb"/>
        <w:numPr>
          <w:ilvl w:val="0"/>
          <w:numId w:val="29"/>
        </w:numPr>
        <w:spacing w:line="360" w:lineRule="auto"/>
        <w:rPr>
          <w:color w:val="000000"/>
        </w:rPr>
      </w:pPr>
      <w:r>
        <w:rPr>
          <w:rStyle w:val="Strong"/>
          <w:color w:val="000000"/>
        </w:rPr>
        <w:t>Data Processing &amp; Encoding Module</w:t>
      </w:r>
      <w:r>
        <w:rPr>
          <w:color w:val="000000"/>
        </w:rPr>
        <w:br/>
        <w:t>Converts raw data into Tactical Datalink message structure (e.g., Link-16/Link-22 equivalent format).</w:t>
      </w:r>
      <w:r>
        <w:rPr>
          <w:color w:val="000000"/>
        </w:rPr>
        <w:br/>
        <w:t>Compression and encryption are applied to ensure secure, low-latency transmission over radio or IP networks.</w:t>
      </w:r>
    </w:p>
    <w:p w14:paraId="6ED985D7" w14:textId="77777777" w:rsidR="00D5763E" w:rsidRDefault="00D5763E">
      <w:pPr>
        <w:pStyle w:val="NormalWeb"/>
        <w:numPr>
          <w:ilvl w:val="0"/>
          <w:numId w:val="29"/>
        </w:numPr>
        <w:spacing w:line="360" w:lineRule="auto"/>
        <w:rPr>
          <w:color w:val="000000"/>
        </w:rPr>
      </w:pPr>
      <w:r>
        <w:rPr>
          <w:rStyle w:val="Strong"/>
          <w:color w:val="000000"/>
        </w:rPr>
        <w:t>Communication &amp; Transmission Module</w:t>
      </w:r>
      <w:r>
        <w:rPr>
          <w:color w:val="000000"/>
        </w:rPr>
        <w:br/>
        <w:t>The encoded datalink message is transmitted using secure RF channels, satellite communication, or IP-based networks with error correction and anti-jamming techniques.</w:t>
      </w:r>
    </w:p>
    <w:p w14:paraId="29F085DD" w14:textId="77777777" w:rsidR="00D5763E" w:rsidRDefault="00D5763E">
      <w:pPr>
        <w:pStyle w:val="NormalWeb"/>
        <w:numPr>
          <w:ilvl w:val="0"/>
          <w:numId w:val="29"/>
        </w:numPr>
        <w:spacing w:line="360" w:lineRule="auto"/>
        <w:rPr>
          <w:color w:val="000000"/>
        </w:rPr>
      </w:pPr>
      <w:r>
        <w:rPr>
          <w:rStyle w:val="Strong"/>
          <w:color w:val="000000"/>
        </w:rPr>
        <w:t>Receiving &amp; Decoding Module</w:t>
      </w:r>
      <w:r>
        <w:rPr>
          <w:color w:val="000000"/>
        </w:rPr>
        <w:br/>
        <w:t>Receives incoming datalink packets, performs decryption and decompression, and reconstructs the original mission data.</w:t>
      </w:r>
    </w:p>
    <w:p w14:paraId="50D875C8" w14:textId="34E698B9" w:rsidR="00D5763E" w:rsidRDefault="00D5763E">
      <w:pPr>
        <w:pStyle w:val="NormalWeb"/>
        <w:numPr>
          <w:ilvl w:val="0"/>
          <w:numId w:val="29"/>
        </w:numPr>
        <w:spacing w:line="360" w:lineRule="auto"/>
        <w:rPr>
          <w:color w:val="000000"/>
        </w:rPr>
      </w:pPr>
      <w:r>
        <w:rPr>
          <w:rStyle w:val="Strong"/>
          <w:color w:val="000000"/>
        </w:rPr>
        <w:t>User Interface &amp; Visualization Dashboard</w:t>
      </w:r>
      <w:r>
        <w:rPr>
          <w:color w:val="000000"/>
        </w:rPr>
        <w:br/>
        <w:t>Displays the processed data in real-time using situational awareness maps. Operators can view:</w:t>
      </w:r>
    </w:p>
    <w:p w14:paraId="055C87CE" w14:textId="7C73B620" w:rsidR="00D5763E" w:rsidRPr="00D5763E" w:rsidRDefault="00D5763E">
      <w:pPr>
        <w:pStyle w:val="NormalWeb"/>
        <w:numPr>
          <w:ilvl w:val="1"/>
          <w:numId w:val="29"/>
        </w:numPr>
        <w:spacing w:line="360" w:lineRule="auto"/>
        <w:rPr>
          <w:color w:val="000000"/>
        </w:rPr>
      </w:pPr>
      <w:r w:rsidRPr="00D5763E">
        <w:rPr>
          <w:color w:val="000000"/>
        </w:rPr>
        <w:t>Friendly and hostile unit positions</w:t>
      </w:r>
    </w:p>
    <w:p w14:paraId="49D2A2B5" w14:textId="77777777" w:rsidR="00D5763E" w:rsidRDefault="00D5763E">
      <w:pPr>
        <w:pStyle w:val="NormalWeb"/>
        <w:numPr>
          <w:ilvl w:val="1"/>
          <w:numId w:val="29"/>
        </w:numPr>
        <w:spacing w:line="360" w:lineRule="auto"/>
        <w:rPr>
          <w:color w:val="000000"/>
        </w:rPr>
      </w:pPr>
      <w:r>
        <w:rPr>
          <w:color w:val="000000"/>
        </w:rPr>
        <w:t>Threat alerts</w:t>
      </w:r>
    </w:p>
    <w:p w14:paraId="30B8CE6D" w14:textId="77777777" w:rsidR="00D5763E" w:rsidRDefault="00D5763E">
      <w:pPr>
        <w:pStyle w:val="NormalWeb"/>
        <w:numPr>
          <w:ilvl w:val="1"/>
          <w:numId w:val="29"/>
        </w:numPr>
        <w:spacing w:line="360" w:lineRule="auto"/>
        <w:rPr>
          <w:color w:val="000000"/>
        </w:rPr>
      </w:pPr>
      <w:r>
        <w:rPr>
          <w:color w:val="000000"/>
        </w:rPr>
        <w:t>Mission progress</w:t>
      </w:r>
    </w:p>
    <w:p w14:paraId="456F3B00" w14:textId="44B104BD" w:rsidR="00D5763E" w:rsidRPr="00BB1ECD" w:rsidRDefault="00D5763E">
      <w:pPr>
        <w:pStyle w:val="NormalWeb"/>
        <w:numPr>
          <w:ilvl w:val="1"/>
          <w:numId w:val="29"/>
        </w:numPr>
        <w:spacing w:line="360" w:lineRule="auto"/>
        <w:rPr>
          <w:color w:val="000000"/>
        </w:rPr>
      </w:pPr>
      <w:r>
        <w:rPr>
          <w:color w:val="000000"/>
        </w:rPr>
        <w:t>Communication status</w:t>
      </w:r>
    </w:p>
    <w:p w14:paraId="59258DDD" w14:textId="77F2E1F9" w:rsidR="0063732C" w:rsidRDefault="0063732C" w:rsidP="00BB1ECD">
      <w:pPr>
        <w:spacing w:after="428"/>
        <w:ind w:left="355" w:right="105"/>
      </w:pPr>
    </w:p>
    <w:p w14:paraId="10C031CD" w14:textId="77777777" w:rsidR="0063732C" w:rsidRDefault="00000000" w:rsidP="00BB1ECD">
      <w:pPr>
        <w:pStyle w:val="Heading2"/>
        <w:spacing w:after="372" w:line="360" w:lineRule="auto"/>
        <w:ind w:left="27" w:right="0"/>
        <w:jc w:val="both"/>
      </w:pPr>
      <w:r>
        <w:t>3.3 Development</w:t>
      </w:r>
    </w:p>
    <w:p w14:paraId="42EFDCF9" w14:textId="77777777" w:rsidR="00D5763E" w:rsidRDefault="00D5763E" w:rsidP="00BB1ECD">
      <w:pPr>
        <w:pStyle w:val="NormalWeb"/>
        <w:spacing w:line="360" w:lineRule="auto"/>
        <w:jc w:val="both"/>
        <w:rPr>
          <w:color w:val="000000"/>
        </w:rPr>
      </w:pPr>
      <w:r>
        <w:rPr>
          <w:color w:val="000000"/>
        </w:rPr>
        <w:t>The development of the Tactical Data Link (TDL) platform was carried out using a modular, incremental approach to ensure reliability, scalability, and real-time performance.</w:t>
      </w:r>
    </w:p>
    <w:p w14:paraId="06FD1480" w14:textId="77777777" w:rsidR="00D5763E" w:rsidRPr="00D5763E" w:rsidRDefault="00D5763E" w:rsidP="00BB1ECD">
      <w:pPr>
        <w:pStyle w:val="Heading4"/>
        <w:spacing w:line="360" w:lineRule="auto"/>
        <w:rPr>
          <w:rFonts w:ascii="Times New Roman" w:hAnsi="Times New Roman" w:cs="Times New Roman"/>
          <w:i w:val="0"/>
          <w:iCs w:val="0"/>
          <w:color w:val="000000"/>
          <w:sz w:val="24"/>
        </w:rPr>
      </w:pPr>
      <w:r w:rsidRPr="00D5763E">
        <w:rPr>
          <w:rStyle w:val="Strong"/>
          <w:rFonts w:ascii="Times New Roman" w:hAnsi="Times New Roman" w:cs="Times New Roman"/>
          <w:i w:val="0"/>
          <w:iCs w:val="0"/>
          <w:color w:val="000000"/>
          <w:sz w:val="24"/>
        </w:rPr>
        <w:t>System Modules Developed</w:t>
      </w:r>
    </w:p>
    <w:p w14:paraId="36083663" w14:textId="77777777" w:rsidR="00D5763E" w:rsidRDefault="00D5763E">
      <w:pPr>
        <w:pStyle w:val="NormalWeb"/>
        <w:numPr>
          <w:ilvl w:val="0"/>
          <w:numId w:val="30"/>
        </w:numPr>
        <w:spacing w:line="360" w:lineRule="auto"/>
        <w:jc w:val="both"/>
        <w:rPr>
          <w:color w:val="000000"/>
        </w:rPr>
      </w:pPr>
      <w:r>
        <w:rPr>
          <w:rStyle w:val="Strong"/>
          <w:color w:val="000000"/>
        </w:rPr>
        <w:t>Real-Time Data Acquisition Module</w:t>
      </w:r>
    </w:p>
    <w:p w14:paraId="741B3D2B" w14:textId="77777777" w:rsidR="00D5763E" w:rsidRDefault="00D5763E">
      <w:pPr>
        <w:pStyle w:val="NormalWeb"/>
        <w:numPr>
          <w:ilvl w:val="1"/>
          <w:numId w:val="30"/>
        </w:numPr>
        <w:spacing w:line="360" w:lineRule="auto"/>
        <w:jc w:val="both"/>
        <w:rPr>
          <w:color w:val="000000"/>
        </w:rPr>
      </w:pPr>
      <w:r>
        <w:rPr>
          <w:color w:val="000000"/>
        </w:rPr>
        <w:t>Collects positional and tactical data from field units (GPS-enabled devices, response vehicles, mobile units).</w:t>
      </w:r>
    </w:p>
    <w:p w14:paraId="54068638" w14:textId="77777777" w:rsidR="00D5763E" w:rsidRDefault="00D5763E">
      <w:pPr>
        <w:pStyle w:val="NormalWeb"/>
        <w:numPr>
          <w:ilvl w:val="1"/>
          <w:numId w:val="30"/>
        </w:numPr>
        <w:spacing w:line="360" w:lineRule="auto"/>
        <w:jc w:val="both"/>
        <w:rPr>
          <w:color w:val="000000"/>
        </w:rPr>
      </w:pPr>
      <w:r>
        <w:rPr>
          <w:color w:val="000000"/>
        </w:rPr>
        <w:t>Data is converted into a standardized packet format to ensure compatibility across all units.</w:t>
      </w:r>
    </w:p>
    <w:p w14:paraId="1957E5E4" w14:textId="77777777" w:rsidR="00D5763E" w:rsidRDefault="00D5763E">
      <w:pPr>
        <w:pStyle w:val="NormalWeb"/>
        <w:numPr>
          <w:ilvl w:val="0"/>
          <w:numId w:val="30"/>
        </w:numPr>
        <w:spacing w:line="360" w:lineRule="auto"/>
        <w:jc w:val="both"/>
        <w:rPr>
          <w:color w:val="000000"/>
        </w:rPr>
      </w:pPr>
      <w:r>
        <w:rPr>
          <w:rStyle w:val="Strong"/>
          <w:color w:val="000000"/>
        </w:rPr>
        <w:t>Data Processing &amp; Encoding Layer</w:t>
      </w:r>
    </w:p>
    <w:p w14:paraId="5C1B239C" w14:textId="77777777" w:rsidR="00D5763E" w:rsidRDefault="00D5763E">
      <w:pPr>
        <w:pStyle w:val="NormalWeb"/>
        <w:numPr>
          <w:ilvl w:val="1"/>
          <w:numId w:val="30"/>
        </w:numPr>
        <w:spacing w:line="360" w:lineRule="auto"/>
        <w:jc w:val="both"/>
        <w:rPr>
          <w:color w:val="000000"/>
        </w:rPr>
      </w:pPr>
      <w:r>
        <w:rPr>
          <w:color w:val="000000"/>
        </w:rPr>
        <w:t>Filters redundant or outdated information.</w:t>
      </w:r>
    </w:p>
    <w:p w14:paraId="1831F1F7" w14:textId="77777777" w:rsidR="00D5763E" w:rsidRDefault="00D5763E">
      <w:pPr>
        <w:pStyle w:val="NormalWeb"/>
        <w:numPr>
          <w:ilvl w:val="1"/>
          <w:numId w:val="30"/>
        </w:numPr>
        <w:spacing w:line="360" w:lineRule="auto"/>
        <w:jc w:val="both"/>
        <w:rPr>
          <w:color w:val="000000"/>
        </w:rPr>
      </w:pPr>
      <w:r>
        <w:rPr>
          <w:color w:val="000000"/>
        </w:rPr>
        <w:t>Encodes data into lightweight transmission packets to minimize network load.</w:t>
      </w:r>
    </w:p>
    <w:p w14:paraId="4F1C3F7C" w14:textId="77777777" w:rsidR="00D5763E" w:rsidRDefault="00D5763E">
      <w:pPr>
        <w:pStyle w:val="NormalWeb"/>
        <w:numPr>
          <w:ilvl w:val="1"/>
          <w:numId w:val="30"/>
        </w:numPr>
        <w:spacing w:line="360" w:lineRule="auto"/>
        <w:jc w:val="both"/>
        <w:rPr>
          <w:color w:val="000000"/>
        </w:rPr>
      </w:pPr>
      <w:r>
        <w:rPr>
          <w:color w:val="000000"/>
        </w:rPr>
        <w:t>Ensures optimized routing using proximity-based prioritization.</w:t>
      </w:r>
    </w:p>
    <w:p w14:paraId="09BC5F14" w14:textId="77777777" w:rsidR="00D5763E" w:rsidRDefault="00D5763E">
      <w:pPr>
        <w:pStyle w:val="NormalWeb"/>
        <w:numPr>
          <w:ilvl w:val="0"/>
          <w:numId w:val="30"/>
        </w:numPr>
        <w:spacing w:line="360" w:lineRule="auto"/>
        <w:jc w:val="both"/>
        <w:rPr>
          <w:color w:val="000000"/>
        </w:rPr>
      </w:pPr>
      <w:r>
        <w:rPr>
          <w:rStyle w:val="Strong"/>
          <w:color w:val="000000"/>
        </w:rPr>
        <w:t>Secure Communication Layer</w:t>
      </w:r>
    </w:p>
    <w:p w14:paraId="1A982C61" w14:textId="77777777" w:rsidR="00D5763E" w:rsidRDefault="00D5763E">
      <w:pPr>
        <w:pStyle w:val="NormalWeb"/>
        <w:numPr>
          <w:ilvl w:val="1"/>
          <w:numId w:val="30"/>
        </w:numPr>
        <w:spacing w:line="360" w:lineRule="auto"/>
        <w:jc w:val="both"/>
        <w:rPr>
          <w:color w:val="000000"/>
        </w:rPr>
      </w:pPr>
      <w:r>
        <w:rPr>
          <w:color w:val="000000"/>
        </w:rPr>
        <w:t>Applies encryption using AES-256 and JWT for secure device authentication.</w:t>
      </w:r>
    </w:p>
    <w:p w14:paraId="5AEB3BDC" w14:textId="77777777" w:rsidR="00D5763E" w:rsidRDefault="00D5763E">
      <w:pPr>
        <w:pStyle w:val="NormalWeb"/>
        <w:numPr>
          <w:ilvl w:val="1"/>
          <w:numId w:val="30"/>
        </w:numPr>
        <w:spacing w:line="360" w:lineRule="auto"/>
        <w:jc w:val="both"/>
        <w:rPr>
          <w:color w:val="000000"/>
        </w:rPr>
      </w:pPr>
      <w:r>
        <w:rPr>
          <w:color w:val="000000"/>
        </w:rPr>
        <w:t>Socket.IO is used for persistent, low-latency bidirectional communication.</w:t>
      </w:r>
    </w:p>
    <w:p w14:paraId="0D6450B9" w14:textId="77777777" w:rsidR="00D5763E" w:rsidRDefault="00D5763E">
      <w:pPr>
        <w:pStyle w:val="NormalWeb"/>
        <w:numPr>
          <w:ilvl w:val="1"/>
          <w:numId w:val="30"/>
        </w:numPr>
        <w:spacing w:line="360" w:lineRule="auto"/>
        <w:jc w:val="both"/>
        <w:rPr>
          <w:color w:val="000000"/>
        </w:rPr>
      </w:pPr>
      <w:r>
        <w:rPr>
          <w:color w:val="000000"/>
        </w:rPr>
        <w:t>Supports message acknowledgment to ensure reliable delivery.</w:t>
      </w:r>
    </w:p>
    <w:p w14:paraId="5C798EF7" w14:textId="77777777" w:rsidR="00D5763E" w:rsidRDefault="00D5763E">
      <w:pPr>
        <w:pStyle w:val="NormalWeb"/>
        <w:numPr>
          <w:ilvl w:val="0"/>
          <w:numId w:val="30"/>
        </w:numPr>
        <w:spacing w:line="360" w:lineRule="auto"/>
        <w:jc w:val="both"/>
        <w:rPr>
          <w:color w:val="000000"/>
        </w:rPr>
      </w:pPr>
      <w:r>
        <w:rPr>
          <w:rStyle w:val="Strong"/>
          <w:color w:val="000000"/>
        </w:rPr>
        <w:t>Transmission Module</w:t>
      </w:r>
    </w:p>
    <w:p w14:paraId="3E6E77B1" w14:textId="77777777" w:rsidR="00D5763E" w:rsidRDefault="00D5763E">
      <w:pPr>
        <w:pStyle w:val="NormalWeb"/>
        <w:numPr>
          <w:ilvl w:val="1"/>
          <w:numId w:val="30"/>
        </w:numPr>
        <w:spacing w:line="360" w:lineRule="auto"/>
        <w:jc w:val="both"/>
        <w:rPr>
          <w:color w:val="000000"/>
        </w:rPr>
      </w:pPr>
      <w:r>
        <w:rPr>
          <w:color w:val="000000"/>
        </w:rPr>
        <w:t>Uses event-based communication rather than polling to reduce latency.</w:t>
      </w:r>
    </w:p>
    <w:p w14:paraId="2EF29299" w14:textId="77777777" w:rsidR="00D5763E" w:rsidRDefault="00D5763E">
      <w:pPr>
        <w:pStyle w:val="NormalWeb"/>
        <w:numPr>
          <w:ilvl w:val="1"/>
          <w:numId w:val="30"/>
        </w:numPr>
        <w:spacing w:line="360" w:lineRule="auto"/>
        <w:jc w:val="both"/>
        <w:rPr>
          <w:color w:val="000000"/>
        </w:rPr>
      </w:pPr>
      <w:r>
        <w:rPr>
          <w:color w:val="000000"/>
        </w:rPr>
        <w:t>If the primary network fails, the system automatically switches to secondary communication (failover logic).</w:t>
      </w:r>
    </w:p>
    <w:p w14:paraId="2AEED47F" w14:textId="77777777" w:rsidR="00D5763E" w:rsidRDefault="00D5763E">
      <w:pPr>
        <w:pStyle w:val="NormalWeb"/>
        <w:numPr>
          <w:ilvl w:val="0"/>
          <w:numId w:val="30"/>
        </w:numPr>
        <w:spacing w:line="360" w:lineRule="auto"/>
        <w:jc w:val="both"/>
        <w:rPr>
          <w:color w:val="000000"/>
        </w:rPr>
      </w:pPr>
      <w:r>
        <w:rPr>
          <w:rStyle w:val="Strong"/>
          <w:color w:val="000000"/>
        </w:rPr>
        <w:t>Receiving &amp; Decoding Module</w:t>
      </w:r>
    </w:p>
    <w:p w14:paraId="275AC89B" w14:textId="77777777" w:rsidR="00D5763E" w:rsidRDefault="00D5763E">
      <w:pPr>
        <w:pStyle w:val="NormalWeb"/>
        <w:numPr>
          <w:ilvl w:val="1"/>
          <w:numId w:val="30"/>
        </w:numPr>
        <w:spacing w:line="360" w:lineRule="auto"/>
        <w:jc w:val="both"/>
        <w:rPr>
          <w:color w:val="000000"/>
        </w:rPr>
      </w:pPr>
      <w:r>
        <w:rPr>
          <w:color w:val="000000"/>
        </w:rPr>
        <w:t>Extracts incoming packets and decrypts data.</w:t>
      </w:r>
    </w:p>
    <w:p w14:paraId="60CEAC30" w14:textId="77777777" w:rsidR="00D5763E" w:rsidRDefault="00D5763E">
      <w:pPr>
        <w:pStyle w:val="NormalWeb"/>
        <w:numPr>
          <w:ilvl w:val="1"/>
          <w:numId w:val="30"/>
        </w:numPr>
        <w:spacing w:line="360" w:lineRule="auto"/>
        <w:jc w:val="both"/>
        <w:rPr>
          <w:color w:val="000000"/>
        </w:rPr>
      </w:pPr>
      <w:r>
        <w:rPr>
          <w:color w:val="000000"/>
        </w:rPr>
        <w:t>Validates integrity using checksum verification.</w:t>
      </w:r>
    </w:p>
    <w:p w14:paraId="73B08B05" w14:textId="77777777" w:rsidR="00D5763E" w:rsidRDefault="00D5763E">
      <w:pPr>
        <w:pStyle w:val="NormalWeb"/>
        <w:numPr>
          <w:ilvl w:val="0"/>
          <w:numId w:val="30"/>
        </w:numPr>
        <w:spacing w:line="360" w:lineRule="auto"/>
        <w:jc w:val="both"/>
        <w:rPr>
          <w:color w:val="000000"/>
        </w:rPr>
      </w:pPr>
      <w:r>
        <w:rPr>
          <w:rStyle w:val="Strong"/>
          <w:color w:val="000000"/>
        </w:rPr>
        <w:t>Visualization &amp; Operator Dashboard</w:t>
      </w:r>
    </w:p>
    <w:p w14:paraId="56D239FF" w14:textId="77777777" w:rsidR="00D5763E" w:rsidRDefault="00D5763E">
      <w:pPr>
        <w:pStyle w:val="NormalWeb"/>
        <w:numPr>
          <w:ilvl w:val="1"/>
          <w:numId w:val="30"/>
        </w:numPr>
        <w:spacing w:line="360" w:lineRule="auto"/>
        <w:jc w:val="both"/>
        <w:rPr>
          <w:color w:val="000000"/>
        </w:rPr>
      </w:pPr>
      <w:r>
        <w:rPr>
          <w:color w:val="000000"/>
        </w:rPr>
        <w:t>Displays unit positions on an interactive map (Leaflet.js / Google Maps API).</w:t>
      </w:r>
    </w:p>
    <w:p w14:paraId="5A07DD27" w14:textId="77777777" w:rsidR="00D5763E" w:rsidRDefault="00D5763E">
      <w:pPr>
        <w:pStyle w:val="NormalWeb"/>
        <w:numPr>
          <w:ilvl w:val="1"/>
          <w:numId w:val="30"/>
        </w:numPr>
        <w:spacing w:line="360" w:lineRule="auto"/>
        <w:jc w:val="both"/>
        <w:rPr>
          <w:color w:val="000000"/>
        </w:rPr>
      </w:pPr>
      <w:r>
        <w:rPr>
          <w:color w:val="000000"/>
        </w:rPr>
        <w:t>Supports real-time monitoring, resource allocation, and messaging.</w:t>
      </w:r>
    </w:p>
    <w:p w14:paraId="7ABC021F" w14:textId="77777777" w:rsidR="00D5763E" w:rsidRDefault="00D5763E">
      <w:pPr>
        <w:pStyle w:val="NormalWeb"/>
        <w:numPr>
          <w:ilvl w:val="1"/>
          <w:numId w:val="30"/>
        </w:numPr>
        <w:spacing w:line="360" w:lineRule="auto"/>
        <w:jc w:val="both"/>
        <w:rPr>
          <w:color w:val="000000"/>
        </w:rPr>
      </w:pPr>
      <w:r>
        <w:rPr>
          <w:color w:val="000000"/>
        </w:rPr>
        <w:t>Role-Based UI: Command Center, Field Units, Public Reporter.</w:t>
      </w:r>
    </w:p>
    <w:p w14:paraId="6FC0BDBA" w14:textId="77777777" w:rsidR="0063732C" w:rsidRDefault="00000000" w:rsidP="00BB1ECD">
      <w:pPr>
        <w:pStyle w:val="Heading2"/>
        <w:spacing w:after="372"/>
        <w:ind w:left="27" w:right="0"/>
        <w:jc w:val="both"/>
      </w:pPr>
      <w:r>
        <w:t>3.4 Testing</w:t>
      </w:r>
    </w:p>
    <w:tbl>
      <w:tblPr>
        <w:tblStyle w:val="PlainTable1"/>
        <w:tblW w:w="0" w:type="auto"/>
        <w:tblLook w:val="04A0" w:firstRow="1" w:lastRow="0" w:firstColumn="1" w:lastColumn="0" w:noHBand="0" w:noVBand="1"/>
      </w:tblPr>
      <w:tblGrid>
        <w:gridCol w:w="4792"/>
        <w:gridCol w:w="4824"/>
      </w:tblGrid>
      <w:tr w:rsidR="000F2900" w14:paraId="1879D325" w14:textId="77777777" w:rsidTr="00A81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2" w:type="dxa"/>
          </w:tcPr>
          <w:p w14:paraId="27E877D1" w14:textId="77777777" w:rsidR="000F2900" w:rsidRPr="000F2900" w:rsidRDefault="000F2900" w:rsidP="00BB1ECD">
            <w:pPr>
              <w:spacing w:after="0" w:line="240" w:lineRule="auto"/>
              <w:ind w:left="0" w:firstLine="0"/>
              <w:rPr>
                <w:sz w:val="24"/>
              </w:rPr>
            </w:pPr>
            <w:r w:rsidRPr="000F2900">
              <w:rPr>
                <w:rStyle w:val="Strong"/>
                <w:sz w:val="24"/>
              </w:rPr>
              <w:t>Testing Parameter</w:t>
            </w:r>
          </w:p>
          <w:p w14:paraId="3DF24687" w14:textId="77777777" w:rsidR="000F2900" w:rsidRDefault="000F2900" w:rsidP="00BB1ECD">
            <w:pPr>
              <w:ind w:left="0" w:firstLine="0"/>
            </w:pPr>
          </w:p>
        </w:tc>
        <w:tc>
          <w:tcPr>
            <w:tcW w:w="4824" w:type="dxa"/>
          </w:tcPr>
          <w:p w14:paraId="1288783F" w14:textId="171FA704" w:rsidR="000F2900" w:rsidRPr="000F2900" w:rsidRDefault="000F2900" w:rsidP="00BB1ECD">
            <w:pPr>
              <w:ind w:left="0" w:firstLine="0"/>
              <w:cnfStyle w:val="100000000000" w:firstRow="1" w:lastRow="0" w:firstColumn="0" w:lastColumn="0" w:oddVBand="0" w:evenVBand="0" w:oddHBand="0" w:evenHBand="0" w:firstRowFirstColumn="0" w:firstRowLastColumn="0" w:lastRowFirstColumn="0" w:lastRowLastColumn="0"/>
              <w:rPr>
                <w:b w:val="0"/>
                <w:bCs w:val="0"/>
                <w:sz w:val="24"/>
              </w:rPr>
            </w:pPr>
            <w:r w:rsidRPr="000F2900">
              <w:rPr>
                <w:sz w:val="24"/>
              </w:rPr>
              <w:t>Description</w:t>
            </w:r>
          </w:p>
        </w:tc>
      </w:tr>
      <w:tr w:rsidR="000F2900" w:rsidRPr="000F2900" w14:paraId="72FCCF0E" w14:textId="77777777" w:rsidTr="00A81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2" w:type="dxa"/>
          </w:tcPr>
          <w:p w14:paraId="14A5E625" w14:textId="51634088" w:rsidR="000F2900" w:rsidRPr="000F2900" w:rsidRDefault="000F2900" w:rsidP="00BB1ECD">
            <w:pPr>
              <w:ind w:left="0" w:firstLine="0"/>
              <w:rPr>
                <w:sz w:val="24"/>
              </w:rPr>
            </w:pPr>
            <w:r w:rsidRPr="000F2900">
              <w:rPr>
                <w:sz w:val="24"/>
              </w:rPr>
              <w:t>Dataset Split</w:t>
            </w:r>
          </w:p>
        </w:tc>
        <w:tc>
          <w:tcPr>
            <w:tcW w:w="4824" w:type="dxa"/>
          </w:tcPr>
          <w:p w14:paraId="3B7AD9A8" w14:textId="602102A3" w:rsidR="000F2900" w:rsidRPr="000F2900" w:rsidRDefault="000F2900" w:rsidP="00BB1ECD">
            <w:pPr>
              <w:ind w:left="0" w:firstLine="0"/>
              <w:cnfStyle w:val="000000100000" w:firstRow="0" w:lastRow="0" w:firstColumn="0" w:lastColumn="0" w:oddVBand="0" w:evenVBand="0" w:oddHBand="1" w:evenHBand="0" w:firstRowFirstColumn="0" w:firstRowLastColumn="0" w:lastRowFirstColumn="0" w:lastRowLastColumn="0"/>
              <w:rPr>
                <w:sz w:val="24"/>
              </w:rPr>
            </w:pPr>
            <w:r w:rsidRPr="000F2900">
              <w:rPr>
                <w:sz w:val="24"/>
              </w:rPr>
              <w:t>70% Training — 15% Validation — 15% Testing</w:t>
            </w:r>
          </w:p>
        </w:tc>
      </w:tr>
      <w:tr w:rsidR="000F2900" w:rsidRPr="000F2900" w14:paraId="19BA0C28" w14:textId="77777777" w:rsidTr="00A8141C">
        <w:tc>
          <w:tcPr>
            <w:cnfStyle w:val="001000000000" w:firstRow="0" w:lastRow="0" w:firstColumn="1" w:lastColumn="0" w:oddVBand="0" w:evenVBand="0" w:oddHBand="0" w:evenHBand="0" w:firstRowFirstColumn="0" w:firstRowLastColumn="0" w:lastRowFirstColumn="0" w:lastRowLastColumn="0"/>
            <w:tcW w:w="4792" w:type="dxa"/>
          </w:tcPr>
          <w:p w14:paraId="67A041CC" w14:textId="6348D041" w:rsidR="000F2900" w:rsidRPr="000F2900" w:rsidRDefault="000F2900" w:rsidP="00BB1ECD">
            <w:pPr>
              <w:ind w:left="0" w:firstLine="0"/>
              <w:rPr>
                <w:sz w:val="24"/>
              </w:rPr>
            </w:pPr>
            <w:r w:rsidRPr="000F2900">
              <w:rPr>
                <w:sz w:val="24"/>
              </w:rPr>
              <w:t>Evaluation Metrics</w:t>
            </w:r>
          </w:p>
        </w:tc>
        <w:tc>
          <w:tcPr>
            <w:tcW w:w="4824" w:type="dxa"/>
          </w:tcPr>
          <w:p w14:paraId="0A0916BD" w14:textId="4C6E2812" w:rsidR="000F2900" w:rsidRPr="000F2900" w:rsidRDefault="000F2900" w:rsidP="00BB1ECD">
            <w:pPr>
              <w:ind w:left="0" w:firstLine="0"/>
              <w:cnfStyle w:val="000000000000" w:firstRow="0" w:lastRow="0" w:firstColumn="0" w:lastColumn="0" w:oddVBand="0" w:evenVBand="0" w:oddHBand="0" w:evenHBand="0" w:firstRowFirstColumn="0" w:firstRowLastColumn="0" w:lastRowFirstColumn="0" w:lastRowLastColumn="0"/>
              <w:rPr>
                <w:sz w:val="24"/>
              </w:rPr>
            </w:pPr>
            <w:r w:rsidRPr="000F2900">
              <w:rPr>
                <w:sz w:val="24"/>
              </w:rPr>
              <w:t>Accuracy, Precision, Recall, F1-Score, Intersection over Union (IoU)</w:t>
            </w:r>
          </w:p>
        </w:tc>
      </w:tr>
      <w:tr w:rsidR="000F2900" w:rsidRPr="000F2900" w14:paraId="17C92DFC" w14:textId="77777777" w:rsidTr="00A81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2" w:type="dxa"/>
          </w:tcPr>
          <w:p w14:paraId="1171168D" w14:textId="288856CD" w:rsidR="000F2900" w:rsidRPr="000F2900" w:rsidRDefault="000F2900" w:rsidP="00BB1ECD">
            <w:pPr>
              <w:ind w:left="0" w:firstLine="0"/>
              <w:rPr>
                <w:sz w:val="24"/>
              </w:rPr>
            </w:pPr>
            <w:r w:rsidRPr="000F2900">
              <w:rPr>
                <w:sz w:val="24"/>
              </w:rPr>
              <w:t>Validation Method</w:t>
            </w:r>
          </w:p>
        </w:tc>
        <w:tc>
          <w:tcPr>
            <w:tcW w:w="4824" w:type="dxa"/>
          </w:tcPr>
          <w:p w14:paraId="3A7AE5A8" w14:textId="29DF4115" w:rsidR="000F2900" w:rsidRPr="000F2900" w:rsidRDefault="000F2900" w:rsidP="00BB1ECD">
            <w:pPr>
              <w:ind w:left="0" w:firstLine="0"/>
              <w:cnfStyle w:val="000000100000" w:firstRow="0" w:lastRow="0" w:firstColumn="0" w:lastColumn="0" w:oddVBand="0" w:evenVBand="0" w:oddHBand="1" w:evenHBand="0" w:firstRowFirstColumn="0" w:firstRowLastColumn="0" w:lastRowFirstColumn="0" w:lastRowLastColumn="0"/>
              <w:rPr>
                <w:sz w:val="24"/>
              </w:rPr>
            </w:pPr>
            <w:r w:rsidRPr="000F2900">
              <w:rPr>
                <w:sz w:val="24"/>
              </w:rPr>
              <w:t>k-Fold Cross-Validation to ensure robustness and reduce variance</w:t>
            </w:r>
          </w:p>
        </w:tc>
      </w:tr>
      <w:tr w:rsidR="000F2900" w:rsidRPr="000F2900" w14:paraId="4E353031" w14:textId="77777777" w:rsidTr="00A8141C">
        <w:tc>
          <w:tcPr>
            <w:cnfStyle w:val="001000000000" w:firstRow="0" w:lastRow="0" w:firstColumn="1" w:lastColumn="0" w:oddVBand="0" w:evenVBand="0" w:oddHBand="0" w:evenHBand="0" w:firstRowFirstColumn="0" w:firstRowLastColumn="0" w:lastRowFirstColumn="0" w:lastRowLastColumn="0"/>
            <w:tcW w:w="4792" w:type="dxa"/>
          </w:tcPr>
          <w:p w14:paraId="1BF5C8C2" w14:textId="11767B15" w:rsidR="000F2900" w:rsidRPr="000F2900" w:rsidRDefault="000F2900" w:rsidP="00BB1ECD">
            <w:pPr>
              <w:ind w:left="0" w:firstLine="0"/>
              <w:rPr>
                <w:sz w:val="24"/>
              </w:rPr>
            </w:pPr>
            <w:r w:rsidRPr="000F2900">
              <w:rPr>
                <w:sz w:val="24"/>
              </w:rPr>
              <w:t>Error Analysis Technique</w:t>
            </w:r>
          </w:p>
        </w:tc>
        <w:tc>
          <w:tcPr>
            <w:tcW w:w="4824" w:type="dxa"/>
          </w:tcPr>
          <w:p w14:paraId="3F237466" w14:textId="4F648F6C" w:rsidR="000F2900" w:rsidRPr="000F2900" w:rsidRDefault="000F2900" w:rsidP="00BB1ECD">
            <w:pPr>
              <w:ind w:left="0" w:firstLine="0"/>
              <w:cnfStyle w:val="000000000000" w:firstRow="0" w:lastRow="0" w:firstColumn="0" w:lastColumn="0" w:oddVBand="0" w:evenVBand="0" w:oddHBand="0" w:evenHBand="0" w:firstRowFirstColumn="0" w:firstRowLastColumn="0" w:lastRowFirstColumn="0" w:lastRowLastColumn="0"/>
              <w:rPr>
                <w:sz w:val="24"/>
              </w:rPr>
            </w:pPr>
            <w:r w:rsidRPr="000F2900">
              <w:rPr>
                <w:sz w:val="24"/>
              </w:rPr>
              <w:t>Confusion Matrix used to detect misclassification among classes</w:t>
            </w:r>
          </w:p>
        </w:tc>
      </w:tr>
    </w:tbl>
    <w:p w14:paraId="547FE64B" w14:textId="5919BD22" w:rsidR="00BB1ECD" w:rsidRDefault="00BB1ECD" w:rsidP="00BB1ECD">
      <w:pPr>
        <w:spacing w:after="208" w:line="259" w:lineRule="auto"/>
        <w:ind w:left="0" w:right="2954" w:firstLine="0"/>
        <w:jc w:val="right"/>
      </w:pPr>
      <w:r>
        <w:rPr>
          <w:sz w:val="20"/>
        </w:rPr>
        <w:t xml:space="preserve">Table </w:t>
      </w:r>
      <w:r w:rsidR="00B30D5F">
        <w:rPr>
          <w:sz w:val="20"/>
        </w:rPr>
        <w:t>3</w:t>
      </w:r>
      <w:r>
        <w:rPr>
          <w:sz w:val="20"/>
        </w:rPr>
        <w:t>.</w:t>
      </w:r>
      <w:r w:rsidR="00B30D5F">
        <w:rPr>
          <w:sz w:val="20"/>
        </w:rPr>
        <w:t>3</w:t>
      </w:r>
      <w:r>
        <w:rPr>
          <w:sz w:val="20"/>
        </w:rPr>
        <w:t xml:space="preserve"> </w:t>
      </w:r>
      <w:r w:rsidR="00E5392D">
        <w:rPr>
          <w:i/>
          <w:sz w:val="22"/>
        </w:rPr>
        <w:t>Testing Parameters and Description</w:t>
      </w:r>
    </w:p>
    <w:p w14:paraId="081E1C78" w14:textId="77777777" w:rsidR="000F2900" w:rsidRPr="000F2900" w:rsidRDefault="000F2900" w:rsidP="00BB1ECD">
      <w:pPr>
        <w:jc w:val="center"/>
      </w:pPr>
    </w:p>
    <w:p w14:paraId="79C6BCA8" w14:textId="77777777" w:rsidR="0063732C" w:rsidRPr="005B5D37" w:rsidRDefault="00000000" w:rsidP="00BB1ECD">
      <w:pPr>
        <w:pStyle w:val="Heading2"/>
        <w:spacing w:after="372"/>
        <w:ind w:left="27" w:right="0"/>
        <w:jc w:val="both"/>
        <w:rPr>
          <w:sz w:val="28"/>
          <w:szCs w:val="28"/>
        </w:rPr>
      </w:pPr>
      <w:r w:rsidRPr="005B5D37">
        <w:rPr>
          <w:sz w:val="28"/>
          <w:szCs w:val="28"/>
        </w:rPr>
        <w:t>3.5 Deployment</w:t>
      </w:r>
    </w:p>
    <w:p w14:paraId="140351C6" w14:textId="315A7E99" w:rsidR="000F2900" w:rsidRPr="005B5D37" w:rsidRDefault="000F2900" w:rsidP="00BB1ECD">
      <w:pPr>
        <w:spacing w:line="360" w:lineRule="auto"/>
        <w:rPr>
          <w:sz w:val="24"/>
        </w:rPr>
      </w:pPr>
      <w:r w:rsidRPr="005B5D37">
        <w:rPr>
          <w:sz w:val="24"/>
        </w:rPr>
        <w:t>The tactical datalink system is deployed using a distributed architecture, ensuring secure, reliable, and scalable communication between field units and command/control centers.</w:t>
      </w:r>
    </w:p>
    <w:p w14:paraId="5862D246" w14:textId="4C2C16C1" w:rsidR="000F2900" w:rsidRPr="005B5D37" w:rsidRDefault="000F2900" w:rsidP="00BB1ECD">
      <w:pPr>
        <w:spacing w:line="360" w:lineRule="auto"/>
        <w:rPr>
          <w:sz w:val="24"/>
        </w:rPr>
      </w:pPr>
      <w:r w:rsidRPr="005B5D37">
        <w:rPr>
          <w:sz w:val="24"/>
        </w:rPr>
        <w:t xml:space="preserve">The front-end interface, developed using </w:t>
      </w:r>
      <w:r w:rsidRPr="005B5D37">
        <w:rPr>
          <w:b/>
          <w:bCs/>
          <w:sz w:val="24"/>
        </w:rPr>
        <w:t>React</w:t>
      </w:r>
      <w:r w:rsidRPr="005B5D37">
        <w:rPr>
          <w:sz w:val="24"/>
        </w:rPr>
        <w:t xml:space="preserve">, is developed on </w:t>
      </w:r>
      <w:r w:rsidRPr="005B5D37">
        <w:rPr>
          <w:b/>
          <w:bCs/>
          <w:sz w:val="24"/>
        </w:rPr>
        <w:t>vercel</w:t>
      </w:r>
      <w:r w:rsidRPr="005B5D37">
        <w:rPr>
          <w:sz w:val="24"/>
        </w:rPr>
        <w:t>, providing a fast and responsive UI accessible from any authenticated device</w:t>
      </w:r>
      <w:r w:rsidR="005B5D37" w:rsidRPr="005B5D37">
        <w:rPr>
          <w:sz w:val="24"/>
        </w:rPr>
        <w:t>.</w:t>
      </w:r>
    </w:p>
    <w:p w14:paraId="74E3F1DD" w14:textId="31787699" w:rsidR="005B5D37" w:rsidRPr="005B5D37" w:rsidRDefault="005B5D37" w:rsidP="00BB1ECD">
      <w:pPr>
        <w:spacing w:line="360" w:lineRule="auto"/>
        <w:rPr>
          <w:sz w:val="24"/>
        </w:rPr>
      </w:pPr>
      <w:r w:rsidRPr="005B5D37">
        <w:rPr>
          <w:sz w:val="24"/>
        </w:rPr>
        <w:t xml:space="preserve">The back-end service, deployed using </w:t>
      </w:r>
      <w:r w:rsidRPr="005B5D37">
        <w:rPr>
          <w:b/>
          <w:bCs/>
          <w:sz w:val="24"/>
        </w:rPr>
        <w:t>Node.js</w:t>
      </w:r>
      <w:r w:rsidRPr="005B5D37">
        <w:rPr>
          <w:sz w:val="24"/>
        </w:rPr>
        <w:t xml:space="preserve"> and </w:t>
      </w:r>
      <w:r w:rsidRPr="005B5D37">
        <w:rPr>
          <w:b/>
          <w:bCs/>
          <w:sz w:val="24"/>
        </w:rPr>
        <w:t>Express</w:t>
      </w:r>
      <w:r w:rsidRPr="005B5D37">
        <w:rPr>
          <w:sz w:val="24"/>
        </w:rPr>
        <w:t xml:space="preserve">, is hosted on render, where it manages real-time datalink communication, message processing. </w:t>
      </w:r>
    </w:p>
    <w:p w14:paraId="13737EC9" w14:textId="57411645" w:rsidR="005B5D37" w:rsidRDefault="005B5D37" w:rsidP="00BB1ECD">
      <w:pPr>
        <w:spacing w:line="360" w:lineRule="auto"/>
        <w:rPr>
          <w:b/>
          <w:bCs/>
          <w:sz w:val="24"/>
        </w:rPr>
      </w:pPr>
      <w:r w:rsidRPr="005B5D37">
        <w:rPr>
          <w:sz w:val="24"/>
        </w:rPr>
        <w:t xml:space="preserve">The system uses a </w:t>
      </w:r>
      <w:r w:rsidRPr="005B5D37">
        <w:rPr>
          <w:b/>
          <w:bCs/>
          <w:sz w:val="24"/>
        </w:rPr>
        <w:t>MongoDB</w:t>
      </w:r>
      <w:r w:rsidRPr="005B5D37">
        <w:rPr>
          <w:sz w:val="24"/>
        </w:rPr>
        <w:t xml:space="preserve"> Atlas to store encrypted mission data, transmission logs, user credentials, and device mapping records. All communication between components occurs over </w:t>
      </w:r>
      <w:r w:rsidRPr="005B5D37">
        <w:rPr>
          <w:b/>
          <w:bCs/>
          <w:sz w:val="24"/>
        </w:rPr>
        <w:t>HTTPS</w:t>
      </w:r>
      <w:r w:rsidRPr="005B5D37">
        <w:rPr>
          <w:sz w:val="24"/>
        </w:rPr>
        <w:t xml:space="preserve">, and sensitive mission data is encrypted using </w:t>
      </w:r>
      <w:r w:rsidRPr="005B5D37">
        <w:rPr>
          <w:b/>
          <w:bCs/>
          <w:sz w:val="24"/>
        </w:rPr>
        <w:t>AES-256</w:t>
      </w:r>
      <w:r w:rsidR="00EE27A2">
        <w:rPr>
          <w:b/>
          <w:bCs/>
          <w:sz w:val="24"/>
        </w:rPr>
        <w:t>.</w:t>
      </w:r>
    </w:p>
    <w:p w14:paraId="5F86EFC2" w14:textId="6B04A5A3" w:rsidR="00EE27A2" w:rsidRPr="00EE27A2" w:rsidRDefault="00EE27A2" w:rsidP="00BB1ECD">
      <w:pPr>
        <w:spacing w:line="360" w:lineRule="auto"/>
        <w:rPr>
          <w:b/>
          <w:bCs/>
          <w:sz w:val="24"/>
        </w:rPr>
      </w:pPr>
      <w:r w:rsidRPr="00EE27A2">
        <w:rPr>
          <w:sz w:val="24"/>
        </w:rPr>
        <w:t>In addition to the application deployment, a secure real-time communication layer is implemented using</w:t>
      </w:r>
      <w:r w:rsidRPr="00EE27A2">
        <w:rPr>
          <w:rStyle w:val="apple-converted-space"/>
          <w:sz w:val="24"/>
        </w:rPr>
        <w:t> </w:t>
      </w:r>
      <w:r w:rsidR="00634FF6" w:rsidRPr="00EE27A2">
        <w:rPr>
          <w:rStyle w:val="Strong"/>
          <w:sz w:val="24"/>
        </w:rPr>
        <w:t>WebSocket</w:t>
      </w:r>
      <w:r w:rsidRPr="00EE27A2">
        <w:rPr>
          <w:sz w:val="24"/>
        </w:rPr>
        <w:t xml:space="preserve">, enabling low-latency transmission of tactical messages such as status updates, mission commands, and sensor data. The use of </w:t>
      </w:r>
      <w:r w:rsidR="00634FF6" w:rsidRPr="00EE27A2">
        <w:rPr>
          <w:sz w:val="24"/>
        </w:rPr>
        <w:t>WebSocket</w:t>
      </w:r>
      <w:r w:rsidRPr="00EE27A2">
        <w:rPr>
          <w:sz w:val="24"/>
        </w:rPr>
        <w:t xml:space="preserve"> ensures continuous bidirectional communication, allowing field units to send and receive mission-critical updates instantly without needing repeated API requests. This helps the command/control center maintain situational awareness even in dynamic environments.</w:t>
      </w:r>
    </w:p>
    <w:p w14:paraId="42D5E00E" w14:textId="77777777" w:rsidR="005B5D37" w:rsidRDefault="005B5D37" w:rsidP="00BB1ECD">
      <w:pPr>
        <w:spacing w:line="360" w:lineRule="auto"/>
        <w:rPr>
          <w:b/>
          <w:bCs/>
          <w:sz w:val="24"/>
        </w:rPr>
      </w:pPr>
    </w:p>
    <w:p w14:paraId="07FC390C" w14:textId="77777777" w:rsidR="00EE27A2" w:rsidRDefault="00EE27A2" w:rsidP="00BB1ECD">
      <w:pPr>
        <w:spacing w:line="360" w:lineRule="auto"/>
        <w:rPr>
          <w:b/>
          <w:bCs/>
          <w:sz w:val="24"/>
        </w:rPr>
      </w:pPr>
    </w:p>
    <w:p w14:paraId="46033D45" w14:textId="6F47F257" w:rsidR="00EE27A2" w:rsidRDefault="00EE27A2" w:rsidP="00BB1ECD">
      <w:pPr>
        <w:spacing w:line="360" w:lineRule="auto"/>
        <w:ind w:left="0" w:firstLine="0"/>
        <w:rPr>
          <w:b/>
          <w:bCs/>
          <w:sz w:val="24"/>
        </w:rPr>
      </w:pPr>
    </w:p>
    <w:tbl>
      <w:tblPr>
        <w:tblStyle w:val="PlainTable1"/>
        <w:tblW w:w="0" w:type="auto"/>
        <w:tblLook w:val="04A0" w:firstRow="1" w:lastRow="0" w:firstColumn="1" w:lastColumn="0" w:noHBand="0" w:noVBand="1"/>
      </w:tblPr>
      <w:tblGrid>
        <w:gridCol w:w="2425"/>
        <w:gridCol w:w="2417"/>
        <w:gridCol w:w="2357"/>
        <w:gridCol w:w="2417"/>
      </w:tblGrid>
      <w:tr w:rsidR="005B5D37" w14:paraId="645A3C8C" w14:textId="77777777" w:rsidTr="00A81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C18AC22" w14:textId="77777777" w:rsidR="005B5D37" w:rsidRPr="00EE27A2" w:rsidRDefault="005B5D37" w:rsidP="00BB1ECD">
            <w:pPr>
              <w:spacing w:after="0" w:line="240" w:lineRule="auto"/>
              <w:ind w:left="0" w:firstLine="0"/>
              <w:rPr>
                <w:b w:val="0"/>
                <w:bCs w:val="0"/>
                <w:sz w:val="24"/>
              </w:rPr>
            </w:pPr>
            <w:r w:rsidRPr="00EE27A2">
              <w:rPr>
                <w:sz w:val="24"/>
              </w:rPr>
              <w:t>Component / Layer</w:t>
            </w:r>
          </w:p>
          <w:p w14:paraId="4508F0A1" w14:textId="090287FF" w:rsidR="005B5D37" w:rsidRPr="00EE27A2" w:rsidRDefault="005B5D37" w:rsidP="00BB1ECD">
            <w:pPr>
              <w:spacing w:line="360" w:lineRule="auto"/>
              <w:ind w:left="0" w:firstLine="0"/>
              <w:rPr>
                <w:b w:val="0"/>
                <w:bCs w:val="0"/>
                <w:sz w:val="24"/>
              </w:rPr>
            </w:pPr>
          </w:p>
        </w:tc>
        <w:tc>
          <w:tcPr>
            <w:tcW w:w="2417" w:type="dxa"/>
          </w:tcPr>
          <w:p w14:paraId="55032204" w14:textId="77777777" w:rsidR="005B5D37" w:rsidRPr="00EE27A2" w:rsidRDefault="005B5D37" w:rsidP="00BB1ECD">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b w:val="0"/>
                <w:bCs w:val="0"/>
                <w:sz w:val="24"/>
              </w:rPr>
            </w:pPr>
            <w:r w:rsidRPr="00EE27A2">
              <w:rPr>
                <w:sz w:val="24"/>
              </w:rPr>
              <w:t>Component / Layer</w:t>
            </w:r>
          </w:p>
          <w:p w14:paraId="03043293" w14:textId="77777777" w:rsidR="005B5D37" w:rsidRPr="00EE27A2" w:rsidRDefault="005B5D37" w:rsidP="00BB1ECD">
            <w:pPr>
              <w:spacing w:line="360" w:lineRule="auto"/>
              <w:ind w:left="0" w:firstLine="0"/>
              <w:cnfStyle w:val="100000000000" w:firstRow="1" w:lastRow="0" w:firstColumn="0" w:lastColumn="0" w:oddVBand="0" w:evenVBand="0" w:oddHBand="0" w:evenHBand="0" w:firstRowFirstColumn="0" w:firstRowLastColumn="0" w:lastRowFirstColumn="0" w:lastRowLastColumn="0"/>
              <w:rPr>
                <w:b w:val="0"/>
                <w:bCs w:val="0"/>
                <w:sz w:val="24"/>
              </w:rPr>
            </w:pPr>
          </w:p>
        </w:tc>
        <w:tc>
          <w:tcPr>
            <w:tcW w:w="2357" w:type="dxa"/>
          </w:tcPr>
          <w:p w14:paraId="5314DBF6" w14:textId="16733E6D" w:rsidR="005B5D37" w:rsidRPr="00EE27A2" w:rsidRDefault="005B5D37" w:rsidP="00BB1ECD">
            <w:pPr>
              <w:spacing w:line="360" w:lineRule="auto"/>
              <w:ind w:left="0" w:firstLine="0"/>
              <w:cnfStyle w:val="100000000000" w:firstRow="1" w:lastRow="0" w:firstColumn="0" w:lastColumn="0" w:oddVBand="0" w:evenVBand="0" w:oddHBand="0" w:evenHBand="0" w:firstRowFirstColumn="0" w:firstRowLastColumn="0" w:lastRowFirstColumn="0" w:lastRowLastColumn="0"/>
              <w:rPr>
                <w:b w:val="0"/>
                <w:bCs w:val="0"/>
                <w:sz w:val="24"/>
              </w:rPr>
            </w:pPr>
            <w:r w:rsidRPr="00EE27A2">
              <w:rPr>
                <w:sz w:val="24"/>
              </w:rPr>
              <w:t>Hosting Platform</w:t>
            </w:r>
          </w:p>
        </w:tc>
        <w:tc>
          <w:tcPr>
            <w:tcW w:w="2417" w:type="dxa"/>
          </w:tcPr>
          <w:p w14:paraId="62474CCD" w14:textId="753A5A49" w:rsidR="005B5D37" w:rsidRPr="00EE27A2" w:rsidRDefault="005B5D37" w:rsidP="00BB1ECD">
            <w:pPr>
              <w:spacing w:line="360" w:lineRule="auto"/>
              <w:ind w:left="0" w:firstLine="0"/>
              <w:cnfStyle w:val="100000000000" w:firstRow="1" w:lastRow="0" w:firstColumn="0" w:lastColumn="0" w:oddVBand="0" w:evenVBand="0" w:oddHBand="0" w:evenHBand="0" w:firstRowFirstColumn="0" w:firstRowLastColumn="0" w:lastRowFirstColumn="0" w:lastRowLastColumn="0"/>
              <w:rPr>
                <w:b w:val="0"/>
                <w:bCs w:val="0"/>
                <w:sz w:val="24"/>
              </w:rPr>
            </w:pPr>
            <w:r w:rsidRPr="00EE27A2">
              <w:rPr>
                <w:sz w:val="24"/>
              </w:rPr>
              <w:t>Purpose</w:t>
            </w:r>
          </w:p>
        </w:tc>
      </w:tr>
      <w:tr w:rsidR="005B5D37" w14:paraId="7367A72E" w14:textId="77777777" w:rsidTr="00A81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4D1AC29" w14:textId="68A116C9" w:rsidR="005B5D37" w:rsidRPr="00EE27A2" w:rsidRDefault="005B5D37" w:rsidP="00BB1ECD">
            <w:pPr>
              <w:spacing w:line="360" w:lineRule="auto"/>
              <w:ind w:left="0" w:firstLine="0"/>
              <w:rPr>
                <w:sz w:val="24"/>
              </w:rPr>
            </w:pPr>
            <w:r w:rsidRPr="00EE27A2">
              <w:rPr>
                <w:sz w:val="24"/>
              </w:rPr>
              <w:t>Front-end UI</w:t>
            </w: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05265C39" w14:textId="77777777">
              <w:trPr>
                <w:tblCellSpacing w:w="15" w:type="dxa"/>
              </w:trPr>
              <w:tc>
                <w:tcPr>
                  <w:tcW w:w="0" w:type="auto"/>
                  <w:vAlign w:val="center"/>
                  <w:hideMark/>
                </w:tcPr>
                <w:p w14:paraId="42B71827" w14:textId="77777777" w:rsidR="00EE27A2" w:rsidRPr="00EE27A2" w:rsidRDefault="00EE27A2" w:rsidP="00BB1ECD">
                  <w:pPr>
                    <w:spacing w:after="0" w:line="240" w:lineRule="auto"/>
                    <w:ind w:left="0" w:firstLine="0"/>
                    <w:rPr>
                      <w:sz w:val="24"/>
                    </w:rPr>
                  </w:pPr>
                  <w:r w:rsidRPr="00EE27A2">
                    <w:rPr>
                      <w:sz w:val="24"/>
                    </w:rPr>
                    <w:t>React + Tailwind CSS</w:t>
                  </w:r>
                </w:p>
              </w:tc>
            </w:tr>
          </w:tbl>
          <w:p w14:paraId="2BACB832" w14:textId="77777777" w:rsidR="00EE27A2" w:rsidRPr="00EE27A2" w:rsidRDefault="00EE27A2" w:rsidP="00BB1ECD">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0B8B3855" w14:textId="77777777">
              <w:trPr>
                <w:tblCellSpacing w:w="15" w:type="dxa"/>
              </w:trPr>
              <w:tc>
                <w:tcPr>
                  <w:tcW w:w="0" w:type="auto"/>
                  <w:vAlign w:val="center"/>
                  <w:hideMark/>
                </w:tcPr>
                <w:p w14:paraId="1C232691" w14:textId="77777777" w:rsidR="00EE27A2" w:rsidRPr="00EE27A2" w:rsidRDefault="00EE27A2" w:rsidP="00BB1ECD">
                  <w:pPr>
                    <w:rPr>
                      <w:color w:val="auto"/>
                      <w:sz w:val="24"/>
                    </w:rPr>
                  </w:pPr>
                </w:p>
              </w:tc>
            </w:tr>
          </w:tbl>
          <w:p w14:paraId="2AC690EA"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tblGrid>
            <w:tr w:rsidR="00EE27A2" w:rsidRPr="00EE27A2" w14:paraId="4C079488" w14:textId="77777777">
              <w:trPr>
                <w:tblCellSpacing w:w="15" w:type="dxa"/>
              </w:trPr>
              <w:tc>
                <w:tcPr>
                  <w:tcW w:w="0" w:type="auto"/>
                  <w:vAlign w:val="center"/>
                  <w:hideMark/>
                </w:tcPr>
                <w:p w14:paraId="286F2C6A" w14:textId="77777777" w:rsidR="00EE27A2" w:rsidRPr="00EE27A2" w:rsidRDefault="00EE27A2" w:rsidP="00BB1ECD">
                  <w:pPr>
                    <w:spacing w:after="0" w:line="240" w:lineRule="auto"/>
                    <w:ind w:left="0" w:firstLine="0"/>
                    <w:rPr>
                      <w:sz w:val="24"/>
                    </w:rPr>
                  </w:pPr>
                  <w:r w:rsidRPr="00EE27A2">
                    <w:rPr>
                      <w:rStyle w:val="Strong"/>
                      <w:b w:val="0"/>
                      <w:bCs w:val="0"/>
                      <w:sz w:val="24"/>
                    </w:rPr>
                    <w:t>Vercel</w:t>
                  </w:r>
                </w:p>
              </w:tc>
            </w:tr>
          </w:tbl>
          <w:p w14:paraId="59D9FDD2" w14:textId="77777777" w:rsidR="00EE27A2" w:rsidRPr="00EE27A2" w:rsidRDefault="00EE27A2" w:rsidP="00BB1ECD">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4F369C6A" w14:textId="77777777">
              <w:trPr>
                <w:tblCellSpacing w:w="15" w:type="dxa"/>
              </w:trPr>
              <w:tc>
                <w:tcPr>
                  <w:tcW w:w="0" w:type="auto"/>
                  <w:vAlign w:val="center"/>
                  <w:hideMark/>
                </w:tcPr>
                <w:p w14:paraId="1AEB4805" w14:textId="77777777" w:rsidR="00EE27A2" w:rsidRPr="00EE27A2" w:rsidRDefault="00EE27A2" w:rsidP="00BB1ECD">
                  <w:pPr>
                    <w:rPr>
                      <w:color w:val="auto"/>
                      <w:sz w:val="24"/>
                    </w:rPr>
                  </w:pPr>
                </w:p>
              </w:tc>
            </w:tr>
          </w:tbl>
          <w:p w14:paraId="1EB229C4"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44B1C662" w14:textId="77777777">
              <w:trPr>
                <w:tblCellSpacing w:w="15" w:type="dxa"/>
              </w:trPr>
              <w:tc>
                <w:tcPr>
                  <w:tcW w:w="0" w:type="auto"/>
                  <w:vAlign w:val="center"/>
                  <w:hideMark/>
                </w:tcPr>
                <w:p w14:paraId="4B9C428C" w14:textId="77777777" w:rsidR="00EE27A2" w:rsidRPr="00EE27A2" w:rsidRDefault="00EE27A2" w:rsidP="00BB1ECD">
                  <w:pPr>
                    <w:spacing w:after="0" w:line="240" w:lineRule="auto"/>
                    <w:ind w:left="0" w:firstLine="0"/>
                    <w:rPr>
                      <w:sz w:val="24"/>
                    </w:rPr>
                  </w:pPr>
                  <w:r w:rsidRPr="00EE27A2">
                    <w:rPr>
                      <w:sz w:val="24"/>
                    </w:rPr>
                    <w:t>Provides operator dashboard and real-time status visualization</w:t>
                  </w:r>
                </w:p>
              </w:tc>
            </w:tr>
          </w:tbl>
          <w:p w14:paraId="7314690D" w14:textId="77777777" w:rsidR="00EE27A2" w:rsidRPr="00EE27A2" w:rsidRDefault="00EE27A2" w:rsidP="00BB1ECD">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6A945696" w14:textId="77777777">
              <w:trPr>
                <w:tblCellSpacing w:w="15" w:type="dxa"/>
              </w:trPr>
              <w:tc>
                <w:tcPr>
                  <w:tcW w:w="0" w:type="auto"/>
                  <w:vAlign w:val="center"/>
                  <w:hideMark/>
                </w:tcPr>
                <w:p w14:paraId="710F148D" w14:textId="77777777" w:rsidR="00EE27A2" w:rsidRPr="00EE27A2" w:rsidRDefault="00EE27A2" w:rsidP="00BB1ECD">
                  <w:pPr>
                    <w:rPr>
                      <w:color w:val="auto"/>
                      <w:sz w:val="24"/>
                    </w:rPr>
                  </w:pPr>
                </w:p>
              </w:tc>
            </w:tr>
          </w:tbl>
          <w:p w14:paraId="33F905FE"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r>
      <w:tr w:rsidR="005B5D37" w14:paraId="3241F5BD" w14:textId="77777777" w:rsidTr="00A8141C">
        <w:tc>
          <w:tcPr>
            <w:cnfStyle w:val="001000000000" w:firstRow="0" w:lastRow="0" w:firstColumn="1" w:lastColumn="0" w:oddVBand="0" w:evenVBand="0" w:oddHBand="0" w:evenHBand="0" w:firstRowFirstColumn="0" w:firstRowLastColumn="0" w:lastRowFirstColumn="0" w:lastRowLastColumn="0"/>
            <w:tcW w:w="2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tblGrid>
            <w:tr w:rsidR="005B5D37" w:rsidRPr="00EE27A2" w14:paraId="3FEA2C8A" w14:textId="77777777">
              <w:trPr>
                <w:tblCellSpacing w:w="15" w:type="dxa"/>
              </w:trPr>
              <w:tc>
                <w:tcPr>
                  <w:tcW w:w="0" w:type="auto"/>
                  <w:vAlign w:val="center"/>
                  <w:hideMark/>
                </w:tcPr>
                <w:p w14:paraId="7B31C89D" w14:textId="77777777" w:rsidR="005B5D37" w:rsidRPr="00EE27A2" w:rsidRDefault="005B5D37" w:rsidP="00BB1ECD">
                  <w:pPr>
                    <w:spacing w:after="0" w:line="240" w:lineRule="auto"/>
                    <w:ind w:left="0" w:firstLine="0"/>
                    <w:rPr>
                      <w:sz w:val="24"/>
                    </w:rPr>
                  </w:pPr>
                  <w:r w:rsidRPr="00EE27A2">
                    <w:rPr>
                      <w:rStyle w:val="Strong"/>
                      <w:b w:val="0"/>
                      <w:bCs w:val="0"/>
                      <w:sz w:val="24"/>
                    </w:rPr>
                    <w:t>Back-end API</w:t>
                  </w:r>
                </w:p>
              </w:tc>
            </w:tr>
          </w:tbl>
          <w:p w14:paraId="15BB8D91" w14:textId="77777777" w:rsidR="005B5D37" w:rsidRPr="00EE27A2" w:rsidRDefault="005B5D37"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5D37" w:rsidRPr="00EE27A2" w14:paraId="4D79F262" w14:textId="77777777">
              <w:trPr>
                <w:tblCellSpacing w:w="15" w:type="dxa"/>
              </w:trPr>
              <w:tc>
                <w:tcPr>
                  <w:tcW w:w="0" w:type="auto"/>
                  <w:vAlign w:val="center"/>
                  <w:hideMark/>
                </w:tcPr>
                <w:p w14:paraId="5732A893" w14:textId="77777777" w:rsidR="005B5D37" w:rsidRPr="00EE27A2" w:rsidRDefault="005B5D37" w:rsidP="00BB1ECD">
                  <w:pPr>
                    <w:rPr>
                      <w:color w:val="auto"/>
                      <w:sz w:val="24"/>
                    </w:rPr>
                  </w:pPr>
                </w:p>
              </w:tc>
            </w:tr>
          </w:tbl>
          <w:p w14:paraId="6A857B9B"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tblGrid>
            <w:tr w:rsidR="00EE27A2" w:rsidRPr="00EE27A2" w14:paraId="6BB5DFE5" w14:textId="77777777">
              <w:trPr>
                <w:tblCellSpacing w:w="15" w:type="dxa"/>
              </w:trPr>
              <w:tc>
                <w:tcPr>
                  <w:tcW w:w="0" w:type="auto"/>
                  <w:vAlign w:val="center"/>
                  <w:hideMark/>
                </w:tcPr>
                <w:p w14:paraId="5D2B9311" w14:textId="77777777" w:rsidR="00EE27A2" w:rsidRPr="00EE27A2" w:rsidRDefault="00EE27A2" w:rsidP="00BB1ECD">
                  <w:pPr>
                    <w:spacing w:after="0" w:line="240" w:lineRule="auto"/>
                    <w:ind w:left="0" w:firstLine="0"/>
                    <w:rPr>
                      <w:sz w:val="24"/>
                    </w:rPr>
                  </w:pPr>
                  <w:r w:rsidRPr="00EE27A2">
                    <w:rPr>
                      <w:sz w:val="24"/>
                    </w:rPr>
                    <w:t>Node.js + Express.js</w:t>
                  </w:r>
                </w:p>
              </w:tc>
            </w:tr>
          </w:tbl>
          <w:p w14:paraId="3B5B4389" w14:textId="77777777" w:rsidR="00EE27A2" w:rsidRPr="00EE27A2" w:rsidRDefault="00EE27A2" w:rsidP="00BB1ECD">
            <w:pPr>
              <w:cnfStyle w:val="000000000000" w:firstRow="0" w:lastRow="0" w:firstColumn="0" w:lastColumn="0" w:oddVBand="0" w:evenVBand="0" w:oddHBand="0"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62504FC6" w14:textId="77777777">
              <w:trPr>
                <w:tblCellSpacing w:w="15" w:type="dxa"/>
              </w:trPr>
              <w:tc>
                <w:tcPr>
                  <w:tcW w:w="0" w:type="auto"/>
                  <w:vAlign w:val="center"/>
                  <w:hideMark/>
                </w:tcPr>
                <w:p w14:paraId="373AB576" w14:textId="77777777" w:rsidR="00EE27A2" w:rsidRPr="00EE27A2" w:rsidRDefault="00EE27A2" w:rsidP="00BB1ECD">
                  <w:pPr>
                    <w:rPr>
                      <w:color w:val="auto"/>
                      <w:sz w:val="24"/>
                    </w:rPr>
                  </w:pPr>
                </w:p>
              </w:tc>
            </w:tr>
          </w:tbl>
          <w:p w14:paraId="1DE3D8BB" w14:textId="77777777" w:rsidR="005B5D37" w:rsidRPr="00EE27A2" w:rsidRDefault="005B5D37" w:rsidP="00BB1EC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p>
        </w:tc>
        <w:tc>
          <w:tcPr>
            <w:tcW w:w="2357" w:type="dxa"/>
          </w:tcPr>
          <w:p w14:paraId="48FE353B" w14:textId="574151C5" w:rsidR="005B5D37" w:rsidRPr="00EE27A2" w:rsidRDefault="00EE27A2" w:rsidP="00BB1EC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r w:rsidRPr="00EE27A2">
              <w:rPr>
                <w:sz w:val="24"/>
              </w:rPr>
              <w:t>Render</w:t>
            </w: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43BF4D4B" w14:textId="77777777">
              <w:trPr>
                <w:tblCellSpacing w:w="15" w:type="dxa"/>
              </w:trPr>
              <w:tc>
                <w:tcPr>
                  <w:tcW w:w="0" w:type="auto"/>
                  <w:vAlign w:val="center"/>
                  <w:hideMark/>
                </w:tcPr>
                <w:p w14:paraId="319BDECE" w14:textId="77777777" w:rsidR="00EE27A2" w:rsidRPr="00EE27A2" w:rsidRDefault="00EE27A2" w:rsidP="00BB1ECD">
                  <w:pPr>
                    <w:spacing w:after="0" w:line="240" w:lineRule="auto"/>
                    <w:ind w:left="0" w:firstLine="0"/>
                    <w:rPr>
                      <w:sz w:val="24"/>
                    </w:rPr>
                  </w:pPr>
                  <w:r w:rsidRPr="00EE27A2">
                    <w:rPr>
                      <w:sz w:val="24"/>
                    </w:rPr>
                    <w:t>Handles communication protocols, mission data processing &amp; authentication</w:t>
                  </w:r>
                </w:p>
              </w:tc>
            </w:tr>
          </w:tbl>
          <w:p w14:paraId="1D050287" w14:textId="77777777" w:rsidR="00EE27A2" w:rsidRPr="00EE27A2" w:rsidRDefault="00EE27A2" w:rsidP="00BB1ECD">
            <w:pPr>
              <w:cnfStyle w:val="000000000000" w:firstRow="0" w:lastRow="0" w:firstColumn="0" w:lastColumn="0" w:oddVBand="0" w:evenVBand="0" w:oddHBand="0"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524F8DF0" w14:textId="77777777">
              <w:trPr>
                <w:tblCellSpacing w:w="15" w:type="dxa"/>
              </w:trPr>
              <w:tc>
                <w:tcPr>
                  <w:tcW w:w="0" w:type="auto"/>
                  <w:vAlign w:val="center"/>
                  <w:hideMark/>
                </w:tcPr>
                <w:p w14:paraId="643EA512" w14:textId="77777777" w:rsidR="00EE27A2" w:rsidRPr="00EE27A2" w:rsidRDefault="00EE27A2" w:rsidP="00BB1ECD">
                  <w:pPr>
                    <w:rPr>
                      <w:color w:val="auto"/>
                      <w:sz w:val="24"/>
                    </w:rPr>
                  </w:pPr>
                </w:p>
              </w:tc>
            </w:tr>
          </w:tbl>
          <w:p w14:paraId="5B4CF438" w14:textId="77777777" w:rsidR="005B5D37" w:rsidRPr="00EE27A2" w:rsidRDefault="005B5D37" w:rsidP="00BB1EC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p>
        </w:tc>
      </w:tr>
      <w:tr w:rsidR="005B5D37" w14:paraId="41A91519" w14:textId="77777777" w:rsidTr="00A81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77D34FE" w14:textId="06343492" w:rsidR="005B5D37" w:rsidRPr="00EE27A2" w:rsidRDefault="005B5D37" w:rsidP="00BB1ECD">
            <w:pPr>
              <w:spacing w:line="360" w:lineRule="auto"/>
              <w:ind w:left="0" w:firstLine="0"/>
              <w:rPr>
                <w:sz w:val="24"/>
              </w:rPr>
            </w:pPr>
            <w:r w:rsidRPr="00EE27A2">
              <w:rPr>
                <w:sz w:val="24"/>
              </w:rPr>
              <w:t>Database</w:t>
            </w: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4CA5D1B7" w14:textId="77777777">
              <w:trPr>
                <w:tblCellSpacing w:w="15" w:type="dxa"/>
              </w:trPr>
              <w:tc>
                <w:tcPr>
                  <w:tcW w:w="0" w:type="auto"/>
                  <w:vAlign w:val="center"/>
                  <w:hideMark/>
                </w:tcPr>
                <w:p w14:paraId="1070A63B" w14:textId="77777777" w:rsidR="00EE27A2" w:rsidRPr="00EE27A2" w:rsidRDefault="00EE27A2" w:rsidP="00BB1ECD">
                  <w:pPr>
                    <w:spacing w:after="0" w:line="240" w:lineRule="auto"/>
                    <w:ind w:left="0" w:firstLine="0"/>
                    <w:rPr>
                      <w:sz w:val="24"/>
                    </w:rPr>
                  </w:pPr>
                  <w:r w:rsidRPr="00EE27A2">
                    <w:rPr>
                      <w:sz w:val="24"/>
                    </w:rPr>
                    <w:t>MongoDB Atlas (Cloud DB)</w:t>
                  </w:r>
                </w:p>
              </w:tc>
            </w:tr>
          </w:tbl>
          <w:p w14:paraId="106B40BC" w14:textId="77777777" w:rsidR="00EE27A2" w:rsidRPr="00EE27A2" w:rsidRDefault="00EE27A2" w:rsidP="00BB1ECD">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5E4D6CAF" w14:textId="77777777">
              <w:trPr>
                <w:tblCellSpacing w:w="15" w:type="dxa"/>
              </w:trPr>
              <w:tc>
                <w:tcPr>
                  <w:tcW w:w="0" w:type="auto"/>
                  <w:vAlign w:val="center"/>
                  <w:hideMark/>
                </w:tcPr>
                <w:p w14:paraId="7D9F2B4F" w14:textId="77777777" w:rsidR="00EE27A2" w:rsidRPr="00EE27A2" w:rsidRDefault="00EE27A2" w:rsidP="00BB1ECD">
                  <w:pPr>
                    <w:rPr>
                      <w:color w:val="auto"/>
                      <w:sz w:val="24"/>
                    </w:rPr>
                  </w:pPr>
                </w:p>
              </w:tc>
            </w:tr>
          </w:tbl>
          <w:p w14:paraId="0966CC3E"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tblGrid>
            <w:tr w:rsidR="00EE27A2" w:rsidRPr="00EE27A2" w14:paraId="1432AC45" w14:textId="77777777">
              <w:trPr>
                <w:tblCellSpacing w:w="15" w:type="dxa"/>
              </w:trPr>
              <w:tc>
                <w:tcPr>
                  <w:tcW w:w="0" w:type="auto"/>
                  <w:vAlign w:val="center"/>
                  <w:hideMark/>
                </w:tcPr>
                <w:p w14:paraId="61D3C4D3" w14:textId="77777777" w:rsidR="00EE27A2" w:rsidRPr="00EE27A2" w:rsidRDefault="00EE27A2" w:rsidP="00BB1ECD">
                  <w:pPr>
                    <w:spacing w:after="0" w:line="240" w:lineRule="auto"/>
                    <w:ind w:left="0" w:firstLine="0"/>
                    <w:rPr>
                      <w:sz w:val="24"/>
                    </w:rPr>
                  </w:pPr>
                  <w:r w:rsidRPr="00EE27A2">
                    <w:rPr>
                      <w:sz w:val="24"/>
                    </w:rPr>
                    <w:t>MongoDB Cloud</w:t>
                  </w:r>
                </w:p>
              </w:tc>
            </w:tr>
          </w:tbl>
          <w:p w14:paraId="77078FD5" w14:textId="77777777" w:rsidR="00EE27A2" w:rsidRPr="00EE27A2" w:rsidRDefault="00EE27A2" w:rsidP="00BB1ECD">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5BE21974" w14:textId="77777777">
              <w:trPr>
                <w:tblCellSpacing w:w="15" w:type="dxa"/>
              </w:trPr>
              <w:tc>
                <w:tcPr>
                  <w:tcW w:w="0" w:type="auto"/>
                  <w:vAlign w:val="center"/>
                  <w:hideMark/>
                </w:tcPr>
                <w:p w14:paraId="7825C421" w14:textId="77777777" w:rsidR="00EE27A2" w:rsidRPr="00EE27A2" w:rsidRDefault="00EE27A2" w:rsidP="00BB1ECD">
                  <w:pPr>
                    <w:rPr>
                      <w:color w:val="auto"/>
                      <w:sz w:val="24"/>
                    </w:rPr>
                  </w:pPr>
                </w:p>
              </w:tc>
            </w:tr>
          </w:tbl>
          <w:p w14:paraId="47B62371"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584F723B" w14:textId="77777777">
              <w:trPr>
                <w:tblCellSpacing w:w="15" w:type="dxa"/>
              </w:trPr>
              <w:tc>
                <w:tcPr>
                  <w:tcW w:w="0" w:type="auto"/>
                  <w:vAlign w:val="center"/>
                  <w:hideMark/>
                </w:tcPr>
                <w:p w14:paraId="3D57471A" w14:textId="77777777" w:rsidR="00EE27A2" w:rsidRPr="00EE27A2" w:rsidRDefault="00EE27A2" w:rsidP="00BB1ECD">
                  <w:pPr>
                    <w:spacing w:after="0" w:line="240" w:lineRule="auto"/>
                    <w:ind w:left="0" w:firstLine="0"/>
                    <w:rPr>
                      <w:sz w:val="24"/>
                    </w:rPr>
                  </w:pPr>
                  <w:r w:rsidRPr="00EE27A2">
                    <w:rPr>
                      <w:sz w:val="24"/>
                    </w:rPr>
                    <w:t>Stores tactical messages, activity logs, and system configurations</w:t>
                  </w:r>
                </w:p>
              </w:tc>
            </w:tr>
          </w:tbl>
          <w:p w14:paraId="7ADE2DB4" w14:textId="77777777" w:rsidR="00EE27A2" w:rsidRPr="00EE27A2" w:rsidRDefault="00EE27A2" w:rsidP="00BB1ECD">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773E65EF" w14:textId="77777777">
              <w:trPr>
                <w:tblCellSpacing w:w="15" w:type="dxa"/>
              </w:trPr>
              <w:tc>
                <w:tcPr>
                  <w:tcW w:w="0" w:type="auto"/>
                  <w:vAlign w:val="center"/>
                  <w:hideMark/>
                </w:tcPr>
                <w:p w14:paraId="388C3E4A" w14:textId="77777777" w:rsidR="00EE27A2" w:rsidRPr="00EE27A2" w:rsidRDefault="00EE27A2" w:rsidP="00BB1ECD">
                  <w:pPr>
                    <w:rPr>
                      <w:color w:val="auto"/>
                      <w:sz w:val="24"/>
                    </w:rPr>
                  </w:pPr>
                </w:p>
              </w:tc>
            </w:tr>
          </w:tbl>
          <w:p w14:paraId="317A7361"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r>
      <w:tr w:rsidR="005B5D37" w14:paraId="5F9D6BB7" w14:textId="77777777" w:rsidTr="00A8141C">
        <w:tc>
          <w:tcPr>
            <w:cnfStyle w:val="001000000000" w:firstRow="0" w:lastRow="0" w:firstColumn="1" w:lastColumn="0" w:oddVBand="0" w:evenVBand="0" w:oddHBand="0" w:evenHBand="0" w:firstRowFirstColumn="0" w:firstRowLastColumn="0" w:lastRowFirstColumn="0" w:lastRowLastColumn="0"/>
            <w:tcW w:w="2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tblGrid>
            <w:tr w:rsidR="005B5D37" w:rsidRPr="00EE27A2" w14:paraId="60719F8E" w14:textId="77777777">
              <w:trPr>
                <w:tblCellSpacing w:w="15" w:type="dxa"/>
              </w:trPr>
              <w:tc>
                <w:tcPr>
                  <w:tcW w:w="0" w:type="auto"/>
                  <w:vAlign w:val="center"/>
                  <w:hideMark/>
                </w:tcPr>
                <w:p w14:paraId="3B024082" w14:textId="77777777" w:rsidR="005B5D37" w:rsidRPr="00EE27A2" w:rsidRDefault="005B5D37" w:rsidP="00BB1ECD">
                  <w:pPr>
                    <w:spacing w:after="0" w:line="240" w:lineRule="auto"/>
                    <w:ind w:left="0" w:firstLine="0"/>
                    <w:rPr>
                      <w:sz w:val="24"/>
                    </w:rPr>
                  </w:pPr>
                  <w:r w:rsidRPr="00EE27A2">
                    <w:rPr>
                      <w:rStyle w:val="Strong"/>
                      <w:b w:val="0"/>
                      <w:bCs w:val="0"/>
                      <w:sz w:val="24"/>
                    </w:rPr>
                    <w:t>Communication Protocol</w:t>
                  </w:r>
                </w:p>
              </w:tc>
            </w:tr>
          </w:tbl>
          <w:p w14:paraId="0202ECBF" w14:textId="77777777" w:rsidR="005B5D37" w:rsidRPr="00EE27A2" w:rsidRDefault="005B5D37"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5D37" w:rsidRPr="00EE27A2" w14:paraId="6B994952" w14:textId="77777777">
              <w:trPr>
                <w:tblCellSpacing w:w="15" w:type="dxa"/>
              </w:trPr>
              <w:tc>
                <w:tcPr>
                  <w:tcW w:w="0" w:type="auto"/>
                  <w:vAlign w:val="center"/>
                  <w:hideMark/>
                </w:tcPr>
                <w:p w14:paraId="45410CEA" w14:textId="77777777" w:rsidR="005B5D37" w:rsidRPr="00EE27A2" w:rsidRDefault="005B5D37" w:rsidP="00BB1ECD">
                  <w:pPr>
                    <w:rPr>
                      <w:color w:val="auto"/>
                      <w:sz w:val="24"/>
                    </w:rPr>
                  </w:pPr>
                </w:p>
              </w:tc>
            </w:tr>
          </w:tbl>
          <w:p w14:paraId="0E9B3727"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18120D69" w14:textId="77777777">
              <w:trPr>
                <w:tblCellSpacing w:w="15" w:type="dxa"/>
              </w:trPr>
              <w:tc>
                <w:tcPr>
                  <w:tcW w:w="0" w:type="auto"/>
                  <w:vAlign w:val="center"/>
                  <w:hideMark/>
                </w:tcPr>
                <w:p w14:paraId="1A8FC1FF" w14:textId="14712B2C" w:rsidR="00EE27A2" w:rsidRPr="00EE27A2" w:rsidRDefault="00634FF6" w:rsidP="00BB1ECD">
                  <w:pPr>
                    <w:spacing w:after="0" w:line="240" w:lineRule="auto"/>
                    <w:ind w:left="0" w:firstLine="0"/>
                    <w:rPr>
                      <w:sz w:val="24"/>
                    </w:rPr>
                  </w:pPr>
                  <w:r w:rsidRPr="00EE27A2">
                    <w:rPr>
                      <w:sz w:val="24"/>
                    </w:rPr>
                    <w:t>WebSocket</w:t>
                  </w:r>
                  <w:r w:rsidR="00EE27A2" w:rsidRPr="00EE27A2">
                    <w:rPr>
                      <w:sz w:val="24"/>
                    </w:rPr>
                    <w:t xml:space="preserve"> / REST APIs</w:t>
                  </w:r>
                </w:p>
              </w:tc>
            </w:tr>
          </w:tbl>
          <w:p w14:paraId="07992A59" w14:textId="77777777" w:rsidR="00EE27A2" w:rsidRPr="00EE27A2" w:rsidRDefault="00EE27A2" w:rsidP="00BB1ECD">
            <w:pPr>
              <w:cnfStyle w:val="000000000000" w:firstRow="0" w:lastRow="0" w:firstColumn="0" w:lastColumn="0" w:oddVBand="0" w:evenVBand="0" w:oddHBand="0"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32075833" w14:textId="77777777">
              <w:trPr>
                <w:tblCellSpacing w:w="15" w:type="dxa"/>
              </w:trPr>
              <w:tc>
                <w:tcPr>
                  <w:tcW w:w="0" w:type="auto"/>
                  <w:vAlign w:val="center"/>
                  <w:hideMark/>
                </w:tcPr>
                <w:p w14:paraId="19FA4A76" w14:textId="77777777" w:rsidR="00EE27A2" w:rsidRPr="00EE27A2" w:rsidRDefault="00EE27A2" w:rsidP="00BB1ECD">
                  <w:pPr>
                    <w:rPr>
                      <w:color w:val="auto"/>
                      <w:sz w:val="24"/>
                    </w:rPr>
                  </w:pPr>
                </w:p>
              </w:tc>
            </w:tr>
          </w:tbl>
          <w:p w14:paraId="739F8930" w14:textId="77777777" w:rsidR="005B5D37" w:rsidRPr="00EE27A2" w:rsidRDefault="005B5D37" w:rsidP="00BB1EC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tblGrid>
            <w:tr w:rsidR="00EE27A2" w:rsidRPr="00EE27A2" w14:paraId="5EB4B60B" w14:textId="77777777">
              <w:trPr>
                <w:tblCellSpacing w:w="15" w:type="dxa"/>
              </w:trPr>
              <w:tc>
                <w:tcPr>
                  <w:tcW w:w="0" w:type="auto"/>
                  <w:vAlign w:val="center"/>
                  <w:hideMark/>
                </w:tcPr>
                <w:p w14:paraId="5040BD8D" w14:textId="77777777" w:rsidR="00EE27A2" w:rsidRPr="00EE27A2" w:rsidRDefault="00EE27A2" w:rsidP="00BB1ECD">
                  <w:pPr>
                    <w:spacing w:after="0" w:line="240" w:lineRule="auto"/>
                    <w:ind w:left="0" w:firstLine="0"/>
                    <w:rPr>
                      <w:sz w:val="24"/>
                    </w:rPr>
                  </w:pPr>
                  <w:r w:rsidRPr="00EE27A2">
                    <w:rPr>
                      <w:sz w:val="24"/>
                    </w:rPr>
                    <w:t>Render</w:t>
                  </w:r>
                </w:p>
              </w:tc>
            </w:tr>
          </w:tbl>
          <w:p w14:paraId="55B8AC72" w14:textId="77777777" w:rsidR="00EE27A2" w:rsidRPr="00EE27A2" w:rsidRDefault="00EE27A2" w:rsidP="00BB1ECD">
            <w:pPr>
              <w:cnfStyle w:val="000000000000" w:firstRow="0" w:lastRow="0" w:firstColumn="0" w:lastColumn="0" w:oddVBand="0" w:evenVBand="0" w:oddHBand="0"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609C2093" w14:textId="77777777">
              <w:trPr>
                <w:tblCellSpacing w:w="15" w:type="dxa"/>
              </w:trPr>
              <w:tc>
                <w:tcPr>
                  <w:tcW w:w="0" w:type="auto"/>
                  <w:vAlign w:val="center"/>
                  <w:hideMark/>
                </w:tcPr>
                <w:p w14:paraId="28BC7332" w14:textId="77777777" w:rsidR="00EE27A2" w:rsidRPr="00EE27A2" w:rsidRDefault="00EE27A2" w:rsidP="00BB1ECD">
                  <w:pPr>
                    <w:rPr>
                      <w:color w:val="auto"/>
                      <w:sz w:val="24"/>
                    </w:rPr>
                  </w:pPr>
                </w:p>
              </w:tc>
            </w:tr>
          </w:tbl>
          <w:p w14:paraId="4A5EF537" w14:textId="77777777" w:rsidR="005B5D37" w:rsidRPr="00EE27A2" w:rsidRDefault="005B5D37" w:rsidP="00BB1EC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46441D85" w14:textId="77777777">
              <w:trPr>
                <w:tblCellSpacing w:w="15" w:type="dxa"/>
              </w:trPr>
              <w:tc>
                <w:tcPr>
                  <w:tcW w:w="0" w:type="auto"/>
                  <w:vAlign w:val="center"/>
                  <w:hideMark/>
                </w:tcPr>
                <w:p w14:paraId="2147458E" w14:textId="77777777" w:rsidR="00EE27A2" w:rsidRPr="00EE27A2" w:rsidRDefault="00EE27A2" w:rsidP="00BB1ECD">
                  <w:pPr>
                    <w:spacing w:after="0" w:line="240" w:lineRule="auto"/>
                    <w:ind w:left="0" w:firstLine="0"/>
                    <w:rPr>
                      <w:sz w:val="24"/>
                    </w:rPr>
                  </w:pPr>
                  <w:r w:rsidRPr="00EE27A2">
                    <w:rPr>
                      <w:sz w:val="24"/>
                    </w:rPr>
                    <w:t>Enables real-time tactical datalink messaging</w:t>
                  </w:r>
                </w:p>
              </w:tc>
            </w:tr>
          </w:tbl>
          <w:p w14:paraId="3E2D555A" w14:textId="77777777" w:rsidR="00EE27A2" w:rsidRPr="00EE27A2" w:rsidRDefault="00EE27A2" w:rsidP="00BB1ECD">
            <w:pPr>
              <w:cnfStyle w:val="000000000000" w:firstRow="0" w:lastRow="0" w:firstColumn="0" w:lastColumn="0" w:oddVBand="0" w:evenVBand="0" w:oddHBand="0"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1092F729" w14:textId="77777777">
              <w:trPr>
                <w:tblCellSpacing w:w="15" w:type="dxa"/>
              </w:trPr>
              <w:tc>
                <w:tcPr>
                  <w:tcW w:w="0" w:type="auto"/>
                  <w:vAlign w:val="center"/>
                  <w:hideMark/>
                </w:tcPr>
                <w:p w14:paraId="6C3035F5" w14:textId="77777777" w:rsidR="00EE27A2" w:rsidRPr="00EE27A2" w:rsidRDefault="00EE27A2" w:rsidP="00BB1ECD">
                  <w:pPr>
                    <w:rPr>
                      <w:color w:val="auto"/>
                      <w:sz w:val="24"/>
                    </w:rPr>
                  </w:pPr>
                </w:p>
              </w:tc>
            </w:tr>
          </w:tbl>
          <w:p w14:paraId="37F225B5" w14:textId="77777777" w:rsidR="005B5D37" w:rsidRPr="00EE27A2" w:rsidRDefault="005B5D37" w:rsidP="00BB1EC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p>
        </w:tc>
      </w:tr>
      <w:tr w:rsidR="005B5D37" w14:paraId="45AD2F52" w14:textId="77777777" w:rsidTr="00A81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53A38F4" w14:textId="5701D1D1" w:rsidR="005B5D37" w:rsidRPr="00EE27A2" w:rsidRDefault="005B5D37" w:rsidP="00BB1ECD">
            <w:pPr>
              <w:spacing w:line="360" w:lineRule="auto"/>
              <w:ind w:left="0" w:firstLine="0"/>
              <w:rPr>
                <w:sz w:val="24"/>
              </w:rPr>
            </w:pPr>
            <w:r w:rsidRPr="00EE27A2">
              <w:rPr>
                <w:sz w:val="24"/>
              </w:rPr>
              <w:t>Security Layer</w:t>
            </w: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16622EB9" w14:textId="77777777">
              <w:trPr>
                <w:tblCellSpacing w:w="15" w:type="dxa"/>
              </w:trPr>
              <w:tc>
                <w:tcPr>
                  <w:tcW w:w="0" w:type="auto"/>
                  <w:vAlign w:val="center"/>
                  <w:hideMark/>
                </w:tcPr>
                <w:p w14:paraId="47BC1AEF" w14:textId="77777777" w:rsidR="00EE27A2" w:rsidRPr="00EE27A2" w:rsidRDefault="00EE27A2" w:rsidP="00BB1ECD">
                  <w:pPr>
                    <w:spacing w:after="0" w:line="240" w:lineRule="auto"/>
                    <w:ind w:left="0" w:firstLine="0"/>
                    <w:rPr>
                      <w:sz w:val="24"/>
                    </w:rPr>
                  </w:pPr>
                  <w:r w:rsidRPr="00EE27A2">
                    <w:rPr>
                      <w:sz w:val="24"/>
                    </w:rPr>
                    <w:t>JWT Authentication, AES-256 Data Encryption</w:t>
                  </w:r>
                </w:p>
              </w:tc>
            </w:tr>
          </w:tbl>
          <w:p w14:paraId="4FA73843" w14:textId="77777777" w:rsidR="00EE27A2" w:rsidRPr="00EE27A2" w:rsidRDefault="00EE27A2" w:rsidP="00BB1ECD">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1F721BCA" w14:textId="77777777">
              <w:trPr>
                <w:tblCellSpacing w:w="15" w:type="dxa"/>
              </w:trPr>
              <w:tc>
                <w:tcPr>
                  <w:tcW w:w="0" w:type="auto"/>
                  <w:vAlign w:val="center"/>
                  <w:hideMark/>
                </w:tcPr>
                <w:p w14:paraId="5D264000" w14:textId="77777777" w:rsidR="00EE27A2" w:rsidRPr="00EE27A2" w:rsidRDefault="00EE27A2" w:rsidP="00BB1ECD">
                  <w:pPr>
                    <w:rPr>
                      <w:color w:val="auto"/>
                      <w:sz w:val="24"/>
                    </w:rPr>
                  </w:pPr>
                </w:p>
              </w:tc>
            </w:tr>
          </w:tbl>
          <w:p w14:paraId="15A7AA95"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EE27A2" w:rsidRPr="00EE27A2" w14:paraId="26B74CD8" w14:textId="77777777">
              <w:trPr>
                <w:tblCellSpacing w:w="15" w:type="dxa"/>
              </w:trPr>
              <w:tc>
                <w:tcPr>
                  <w:tcW w:w="0" w:type="auto"/>
                  <w:vAlign w:val="center"/>
                  <w:hideMark/>
                </w:tcPr>
                <w:p w14:paraId="7F98DF31" w14:textId="77777777" w:rsidR="00EE27A2" w:rsidRPr="00EE27A2" w:rsidRDefault="00EE27A2" w:rsidP="00BB1ECD">
                  <w:pPr>
                    <w:spacing w:after="0" w:line="240" w:lineRule="auto"/>
                    <w:ind w:left="0" w:firstLine="0"/>
                    <w:rPr>
                      <w:sz w:val="24"/>
                    </w:rPr>
                  </w:pPr>
                  <w:r w:rsidRPr="00EE27A2">
                    <w:rPr>
                      <w:sz w:val="24"/>
                    </w:rPr>
                    <w:t>Backend Layer</w:t>
                  </w:r>
                </w:p>
              </w:tc>
            </w:tr>
          </w:tbl>
          <w:p w14:paraId="610BBF7A" w14:textId="77777777" w:rsidR="00EE27A2" w:rsidRPr="00EE27A2" w:rsidRDefault="00EE27A2" w:rsidP="00BB1ECD">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7556944B" w14:textId="77777777">
              <w:trPr>
                <w:tblCellSpacing w:w="15" w:type="dxa"/>
              </w:trPr>
              <w:tc>
                <w:tcPr>
                  <w:tcW w:w="0" w:type="auto"/>
                  <w:vAlign w:val="center"/>
                  <w:hideMark/>
                </w:tcPr>
                <w:p w14:paraId="1ABD9054" w14:textId="77777777" w:rsidR="00EE27A2" w:rsidRPr="00EE27A2" w:rsidRDefault="00EE27A2" w:rsidP="00BB1ECD">
                  <w:pPr>
                    <w:rPr>
                      <w:color w:val="auto"/>
                      <w:sz w:val="24"/>
                    </w:rPr>
                  </w:pPr>
                </w:p>
              </w:tc>
            </w:tr>
          </w:tbl>
          <w:p w14:paraId="5C47C39C"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5521F2F2" w14:textId="77777777">
              <w:trPr>
                <w:tblCellSpacing w:w="15" w:type="dxa"/>
              </w:trPr>
              <w:tc>
                <w:tcPr>
                  <w:tcW w:w="0" w:type="auto"/>
                  <w:vAlign w:val="center"/>
                  <w:hideMark/>
                </w:tcPr>
                <w:p w14:paraId="36181672" w14:textId="77777777" w:rsidR="00EE27A2" w:rsidRPr="00EE27A2" w:rsidRDefault="00EE27A2" w:rsidP="00BB1ECD">
                  <w:pPr>
                    <w:spacing w:after="0" w:line="240" w:lineRule="auto"/>
                    <w:ind w:left="0" w:firstLine="0"/>
                    <w:rPr>
                      <w:sz w:val="24"/>
                    </w:rPr>
                  </w:pPr>
                  <w:r w:rsidRPr="00EE27A2">
                    <w:rPr>
                      <w:sz w:val="24"/>
                    </w:rPr>
                    <w:t>Ensures secure data transmission and restricted access</w:t>
                  </w:r>
                </w:p>
              </w:tc>
            </w:tr>
          </w:tbl>
          <w:p w14:paraId="12721E76" w14:textId="77777777" w:rsidR="00EE27A2" w:rsidRPr="00EE27A2" w:rsidRDefault="00EE27A2" w:rsidP="00BB1ECD">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146C7548" w14:textId="77777777">
              <w:trPr>
                <w:tblCellSpacing w:w="15" w:type="dxa"/>
              </w:trPr>
              <w:tc>
                <w:tcPr>
                  <w:tcW w:w="0" w:type="auto"/>
                  <w:vAlign w:val="center"/>
                  <w:hideMark/>
                </w:tcPr>
                <w:p w14:paraId="3F07419A" w14:textId="77777777" w:rsidR="00EE27A2" w:rsidRPr="00EE27A2" w:rsidRDefault="00EE27A2" w:rsidP="00BB1ECD">
                  <w:pPr>
                    <w:rPr>
                      <w:color w:val="auto"/>
                      <w:sz w:val="24"/>
                    </w:rPr>
                  </w:pPr>
                </w:p>
              </w:tc>
            </w:tr>
          </w:tbl>
          <w:p w14:paraId="48281B54"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r>
      <w:tr w:rsidR="005B5D37" w14:paraId="3EA48246" w14:textId="77777777" w:rsidTr="00A8141C">
        <w:tc>
          <w:tcPr>
            <w:cnfStyle w:val="001000000000" w:firstRow="0" w:lastRow="0" w:firstColumn="1" w:lastColumn="0" w:oddVBand="0" w:evenVBand="0" w:oddHBand="0" w:evenHBand="0" w:firstRowFirstColumn="0" w:firstRowLastColumn="0" w:lastRowFirstColumn="0" w:lastRowLastColumn="0"/>
            <w:tcW w:w="2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tblGrid>
            <w:tr w:rsidR="00EE27A2" w:rsidRPr="00EE27A2" w14:paraId="0334B627" w14:textId="77777777">
              <w:trPr>
                <w:tblCellSpacing w:w="15" w:type="dxa"/>
              </w:trPr>
              <w:tc>
                <w:tcPr>
                  <w:tcW w:w="0" w:type="auto"/>
                  <w:vAlign w:val="center"/>
                  <w:hideMark/>
                </w:tcPr>
                <w:p w14:paraId="1620CBBC" w14:textId="77777777" w:rsidR="00EE27A2" w:rsidRPr="00EE27A2" w:rsidRDefault="00EE27A2" w:rsidP="00BB1ECD">
                  <w:pPr>
                    <w:spacing w:after="0" w:line="240" w:lineRule="auto"/>
                    <w:ind w:left="0" w:firstLine="0"/>
                    <w:rPr>
                      <w:sz w:val="24"/>
                    </w:rPr>
                  </w:pPr>
                  <w:r w:rsidRPr="00EE27A2">
                    <w:rPr>
                      <w:rStyle w:val="Strong"/>
                      <w:b w:val="0"/>
                      <w:bCs w:val="0"/>
                      <w:sz w:val="24"/>
                    </w:rPr>
                    <w:t>Version Control</w:t>
                  </w:r>
                </w:p>
              </w:tc>
            </w:tr>
          </w:tbl>
          <w:p w14:paraId="183CBB41"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2C72DBBC" w14:textId="77777777">
              <w:trPr>
                <w:tblCellSpacing w:w="15" w:type="dxa"/>
              </w:trPr>
              <w:tc>
                <w:tcPr>
                  <w:tcW w:w="0" w:type="auto"/>
                  <w:vAlign w:val="center"/>
                  <w:hideMark/>
                </w:tcPr>
                <w:p w14:paraId="6CE87239" w14:textId="77777777" w:rsidR="00EE27A2" w:rsidRPr="00EE27A2" w:rsidRDefault="00EE27A2" w:rsidP="00BB1ECD">
                  <w:pPr>
                    <w:rPr>
                      <w:color w:val="auto"/>
                      <w:sz w:val="24"/>
                    </w:rPr>
                  </w:pPr>
                </w:p>
              </w:tc>
            </w:tr>
          </w:tbl>
          <w:p w14:paraId="1FFD3369"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tblGrid>
            <w:tr w:rsidR="00EE27A2" w:rsidRPr="00EE27A2" w14:paraId="624E4725" w14:textId="77777777">
              <w:trPr>
                <w:tblCellSpacing w:w="15" w:type="dxa"/>
              </w:trPr>
              <w:tc>
                <w:tcPr>
                  <w:tcW w:w="0" w:type="auto"/>
                  <w:vAlign w:val="center"/>
                  <w:hideMark/>
                </w:tcPr>
                <w:p w14:paraId="6D7FFE5E" w14:textId="77777777" w:rsidR="00EE27A2" w:rsidRPr="00EE27A2" w:rsidRDefault="00EE27A2" w:rsidP="00BB1ECD">
                  <w:pPr>
                    <w:spacing w:after="0" w:line="240" w:lineRule="auto"/>
                    <w:ind w:left="0" w:firstLine="0"/>
                    <w:rPr>
                      <w:sz w:val="24"/>
                    </w:rPr>
                  </w:pPr>
                  <w:r w:rsidRPr="00EE27A2">
                    <w:rPr>
                      <w:sz w:val="24"/>
                    </w:rPr>
                    <w:t>Git + GitHub</w:t>
                  </w:r>
                </w:p>
              </w:tc>
            </w:tr>
          </w:tbl>
          <w:p w14:paraId="700C3EF7" w14:textId="77777777" w:rsidR="00EE27A2" w:rsidRPr="00EE27A2" w:rsidRDefault="00EE27A2" w:rsidP="00BB1ECD">
            <w:pPr>
              <w:cnfStyle w:val="000000000000" w:firstRow="0" w:lastRow="0" w:firstColumn="0" w:lastColumn="0" w:oddVBand="0" w:evenVBand="0" w:oddHBand="0"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2AACAFFA" w14:textId="77777777">
              <w:trPr>
                <w:tblCellSpacing w:w="15" w:type="dxa"/>
              </w:trPr>
              <w:tc>
                <w:tcPr>
                  <w:tcW w:w="0" w:type="auto"/>
                  <w:vAlign w:val="center"/>
                  <w:hideMark/>
                </w:tcPr>
                <w:p w14:paraId="20D8727C" w14:textId="77777777" w:rsidR="00EE27A2" w:rsidRPr="00EE27A2" w:rsidRDefault="00EE27A2" w:rsidP="00BB1ECD">
                  <w:pPr>
                    <w:rPr>
                      <w:color w:val="auto"/>
                      <w:sz w:val="24"/>
                    </w:rPr>
                  </w:pPr>
                </w:p>
              </w:tc>
            </w:tr>
          </w:tbl>
          <w:p w14:paraId="4FA9F5B8" w14:textId="77777777" w:rsidR="005B5D37" w:rsidRPr="00EE27A2" w:rsidRDefault="005B5D37" w:rsidP="00BB1EC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EE27A2" w:rsidRPr="00EE27A2" w14:paraId="0EFB572E" w14:textId="77777777">
              <w:trPr>
                <w:tblCellSpacing w:w="15" w:type="dxa"/>
              </w:trPr>
              <w:tc>
                <w:tcPr>
                  <w:tcW w:w="0" w:type="auto"/>
                  <w:vAlign w:val="center"/>
                  <w:hideMark/>
                </w:tcPr>
                <w:p w14:paraId="089D20AE" w14:textId="77777777" w:rsidR="00EE27A2" w:rsidRPr="00EE27A2" w:rsidRDefault="00EE27A2" w:rsidP="00BB1ECD">
                  <w:pPr>
                    <w:spacing w:after="0" w:line="240" w:lineRule="auto"/>
                    <w:ind w:left="0" w:firstLine="0"/>
                    <w:rPr>
                      <w:sz w:val="24"/>
                    </w:rPr>
                  </w:pPr>
                  <w:r w:rsidRPr="00EE27A2">
                    <w:rPr>
                      <w:sz w:val="24"/>
                    </w:rPr>
                    <w:t>GitHub</w:t>
                  </w:r>
                </w:p>
              </w:tc>
            </w:tr>
          </w:tbl>
          <w:p w14:paraId="5B4C3A61" w14:textId="77777777" w:rsidR="00EE27A2" w:rsidRPr="00EE27A2" w:rsidRDefault="00EE27A2" w:rsidP="00BB1ECD">
            <w:pPr>
              <w:cnfStyle w:val="000000000000" w:firstRow="0" w:lastRow="0" w:firstColumn="0" w:lastColumn="0" w:oddVBand="0" w:evenVBand="0" w:oddHBand="0"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41AAE311" w14:textId="77777777">
              <w:trPr>
                <w:tblCellSpacing w:w="15" w:type="dxa"/>
              </w:trPr>
              <w:tc>
                <w:tcPr>
                  <w:tcW w:w="0" w:type="auto"/>
                  <w:vAlign w:val="center"/>
                  <w:hideMark/>
                </w:tcPr>
                <w:p w14:paraId="16687DB2" w14:textId="77777777" w:rsidR="00EE27A2" w:rsidRPr="00EE27A2" w:rsidRDefault="00EE27A2" w:rsidP="00BB1ECD">
                  <w:pPr>
                    <w:rPr>
                      <w:color w:val="auto"/>
                      <w:sz w:val="24"/>
                    </w:rPr>
                  </w:pPr>
                </w:p>
              </w:tc>
            </w:tr>
          </w:tbl>
          <w:p w14:paraId="464484FC" w14:textId="77777777" w:rsidR="005B5D37" w:rsidRPr="00EE27A2" w:rsidRDefault="005B5D37" w:rsidP="00BB1EC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4FE318A0" w14:textId="77777777">
              <w:trPr>
                <w:tblCellSpacing w:w="15" w:type="dxa"/>
              </w:trPr>
              <w:tc>
                <w:tcPr>
                  <w:tcW w:w="0" w:type="auto"/>
                  <w:vAlign w:val="center"/>
                  <w:hideMark/>
                </w:tcPr>
                <w:p w14:paraId="19EDB91C" w14:textId="77777777" w:rsidR="00EE27A2" w:rsidRPr="00EE27A2" w:rsidRDefault="00EE27A2" w:rsidP="00BB1ECD">
                  <w:pPr>
                    <w:spacing w:after="0" w:line="240" w:lineRule="auto"/>
                    <w:ind w:left="0" w:firstLine="0"/>
                    <w:rPr>
                      <w:sz w:val="24"/>
                    </w:rPr>
                  </w:pPr>
                  <w:r w:rsidRPr="00EE27A2">
                    <w:rPr>
                      <w:sz w:val="24"/>
                    </w:rPr>
                    <w:t>Source code management and CI/CD deployment triggers</w:t>
                  </w:r>
                </w:p>
              </w:tc>
            </w:tr>
          </w:tbl>
          <w:p w14:paraId="56348778" w14:textId="77777777" w:rsidR="00EE27A2" w:rsidRPr="00EE27A2" w:rsidRDefault="00EE27A2" w:rsidP="00BB1ECD">
            <w:pPr>
              <w:cnfStyle w:val="000000000000" w:firstRow="0" w:lastRow="0" w:firstColumn="0" w:lastColumn="0" w:oddVBand="0" w:evenVBand="0" w:oddHBand="0"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3833FB5E" w14:textId="77777777">
              <w:trPr>
                <w:tblCellSpacing w:w="15" w:type="dxa"/>
              </w:trPr>
              <w:tc>
                <w:tcPr>
                  <w:tcW w:w="0" w:type="auto"/>
                  <w:vAlign w:val="center"/>
                  <w:hideMark/>
                </w:tcPr>
                <w:p w14:paraId="383DDC2A" w14:textId="77777777" w:rsidR="00EE27A2" w:rsidRPr="00EE27A2" w:rsidRDefault="00EE27A2" w:rsidP="00BB1ECD">
                  <w:pPr>
                    <w:rPr>
                      <w:color w:val="auto"/>
                      <w:sz w:val="24"/>
                    </w:rPr>
                  </w:pPr>
                </w:p>
              </w:tc>
            </w:tr>
          </w:tbl>
          <w:p w14:paraId="4DAE9C06" w14:textId="77777777" w:rsidR="005B5D37" w:rsidRPr="00EE27A2" w:rsidRDefault="005B5D37" w:rsidP="00BB1EC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p>
        </w:tc>
      </w:tr>
      <w:tr w:rsidR="005B5D37" w14:paraId="49F140D9" w14:textId="77777777" w:rsidTr="00A81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tblGrid>
            <w:tr w:rsidR="00EE27A2" w:rsidRPr="00EE27A2" w14:paraId="1AE38C97" w14:textId="77777777">
              <w:trPr>
                <w:tblCellSpacing w:w="15" w:type="dxa"/>
              </w:trPr>
              <w:tc>
                <w:tcPr>
                  <w:tcW w:w="0" w:type="auto"/>
                  <w:vAlign w:val="center"/>
                  <w:hideMark/>
                </w:tcPr>
                <w:p w14:paraId="28031FB1" w14:textId="77777777" w:rsidR="00EE27A2" w:rsidRPr="00EE27A2" w:rsidRDefault="00EE27A2" w:rsidP="00BB1ECD">
                  <w:pPr>
                    <w:spacing w:after="0" w:line="240" w:lineRule="auto"/>
                    <w:ind w:left="0" w:firstLine="0"/>
                    <w:rPr>
                      <w:sz w:val="24"/>
                    </w:rPr>
                  </w:pPr>
                  <w:r w:rsidRPr="00EE27A2">
                    <w:rPr>
                      <w:rStyle w:val="Strong"/>
                      <w:b w:val="0"/>
                      <w:bCs w:val="0"/>
                      <w:sz w:val="24"/>
                    </w:rPr>
                    <w:t>Development Environment</w:t>
                  </w:r>
                </w:p>
              </w:tc>
            </w:tr>
          </w:tbl>
          <w:p w14:paraId="269534AE"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7A053E44" w14:textId="77777777">
              <w:trPr>
                <w:tblCellSpacing w:w="15" w:type="dxa"/>
              </w:trPr>
              <w:tc>
                <w:tcPr>
                  <w:tcW w:w="0" w:type="auto"/>
                  <w:vAlign w:val="center"/>
                  <w:hideMark/>
                </w:tcPr>
                <w:p w14:paraId="4512B70D" w14:textId="77777777" w:rsidR="00EE27A2" w:rsidRPr="00EE27A2" w:rsidRDefault="00EE27A2" w:rsidP="00BB1ECD">
                  <w:pPr>
                    <w:rPr>
                      <w:color w:val="auto"/>
                      <w:sz w:val="24"/>
                    </w:rPr>
                  </w:pPr>
                </w:p>
              </w:tc>
            </w:tr>
          </w:tbl>
          <w:p w14:paraId="48268714"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tblGrid>
            <w:tr w:rsidR="00EE27A2" w:rsidRPr="00EE27A2" w14:paraId="659E8719" w14:textId="77777777">
              <w:trPr>
                <w:tblCellSpacing w:w="15" w:type="dxa"/>
              </w:trPr>
              <w:tc>
                <w:tcPr>
                  <w:tcW w:w="0" w:type="auto"/>
                  <w:vAlign w:val="center"/>
                  <w:hideMark/>
                </w:tcPr>
                <w:p w14:paraId="2B0122BD" w14:textId="77777777" w:rsidR="00EE27A2" w:rsidRPr="00EE27A2" w:rsidRDefault="00EE27A2" w:rsidP="00BB1ECD">
                  <w:pPr>
                    <w:spacing w:after="0" w:line="240" w:lineRule="auto"/>
                    <w:ind w:left="0" w:firstLine="0"/>
                    <w:rPr>
                      <w:sz w:val="24"/>
                    </w:rPr>
                  </w:pPr>
                  <w:r w:rsidRPr="00EE27A2">
                    <w:rPr>
                      <w:sz w:val="24"/>
                    </w:rPr>
                    <w:t>VS Code / Localhost</w:t>
                  </w:r>
                </w:p>
              </w:tc>
            </w:tr>
          </w:tbl>
          <w:p w14:paraId="0DB1AD24" w14:textId="77777777" w:rsidR="00EE27A2" w:rsidRPr="00EE27A2" w:rsidRDefault="00EE27A2" w:rsidP="00BB1ECD">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213C5DB9" w14:textId="77777777">
              <w:trPr>
                <w:tblCellSpacing w:w="15" w:type="dxa"/>
              </w:trPr>
              <w:tc>
                <w:tcPr>
                  <w:tcW w:w="0" w:type="auto"/>
                  <w:vAlign w:val="center"/>
                  <w:hideMark/>
                </w:tcPr>
                <w:p w14:paraId="744BF67F" w14:textId="77777777" w:rsidR="00EE27A2" w:rsidRPr="00EE27A2" w:rsidRDefault="00EE27A2" w:rsidP="00BB1ECD">
                  <w:pPr>
                    <w:rPr>
                      <w:color w:val="auto"/>
                      <w:sz w:val="24"/>
                    </w:rPr>
                  </w:pPr>
                </w:p>
              </w:tc>
            </w:tr>
          </w:tbl>
          <w:p w14:paraId="0918E755"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EE27A2" w:rsidRPr="00EE27A2" w14:paraId="7663B543" w14:textId="77777777">
              <w:trPr>
                <w:tblCellSpacing w:w="15" w:type="dxa"/>
              </w:trPr>
              <w:tc>
                <w:tcPr>
                  <w:tcW w:w="0" w:type="auto"/>
                  <w:vAlign w:val="center"/>
                  <w:hideMark/>
                </w:tcPr>
                <w:p w14:paraId="0232EABB" w14:textId="77777777" w:rsidR="00EE27A2" w:rsidRPr="00EE27A2" w:rsidRDefault="00EE27A2" w:rsidP="00BB1ECD">
                  <w:pPr>
                    <w:spacing w:after="0" w:line="240" w:lineRule="auto"/>
                    <w:ind w:left="0" w:firstLine="0"/>
                    <w:rPr>
                      <w:sz w:val="24"/>
                    </w:rPr>
                  </w:pPr>
                  <w:r w:rsidRPr="00EE27A2">
                    <w:rPr>
                      <w:sz w:val="24"/>
                    </w:rPr>
                    <w:t>Local Machine</w:t>
                  </w:r>
                </w:p>
              </w:tc>
            </w:tr>
          </w:tbl>
          <w:p w14:paraId="6A2DC76C" w14:textId="77777777" w:rsidR="00EE27A2" w:rsidRPr="00EE27A2" w:rsidRDefault="00EE27A2" w:rsidP="00BB1ECD">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6912D473" w14:textId="77777777">
              <w:trPr>
                <w:tblCellSpacing w:w="15" w:type="dxa"/>
              </w:trPr>
              <w:tc>
                <w:tcPr>
                  <w:tcW w:w="0" w:type="auto"/>
                  <w:vAlign w:val="center"/>
                  <w:hideMark/>
                </w:tcPr>
                <w:p w14:paraId="79486335" w14:textId="77777777" w:rsidR="00EE27A2" w:rsidRPr="00EE27A2" w:rsidRDefault="00EE27A2" w:rsidP="00BB1ECD">
                  <w:pPr>
                    <w:rPr>
                      <w:color w:val="auto"/>
                      <w:sz w:val="24"/>
                    </w:rPr>
                  </w:pPr>
                </w:p>
              </w:tc>
            </w:tr>
          </w:tbl>
          <w:p w14:paraId="1B6F4BEC"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c>
          <w:tcPr>
            <w:tcW w:w="2417" w:type="dxa"/>
          </w:tcPr>
          <w:p w14:paraId="759FD1D4" w14:textId="77777777" w:rsidR="00EE27A2" w:rsidRPr="00EE27A2" w:rsidRDefault="00EE27A2" w:rsidP="00BB1ECD">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 w:val="24"/>
              </w:rPr>
            </w:pPr>
            <w:r w:rsidRPr="00EE27A2">
              <w:rPr>
                <w:sz w:val="24"/>
              </w:rPr>
              <w:t>Local development, debugging, and testing</w:t>
            </w:r>
          </w:p>
          <w:p w14:paraId="17C05E60" w14:textId="77777777" w:rsidR="005B5D37" w:rsidRPr="00EE27A2" w:rsidRDefault="005B5D37" w:rsidP="00BB1ECD">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p>
        </w:tc>
      </w:tr>
    </w:tbl>
    <w:p w14:paraId="460A378C" w14:textId="007A84CC" w:rsidR="00BB1ECD" w:rsidRDefault="00BB1ECD" w:rsidP="00BB1ECD">
      <w:pPr>
        <w:spacing w:after="208" w:line="259" w:lineRule="auto"/>
        <w:ind w:left="0" w:right="2954" w:firstLine="0"/>
        <w:jc w:val="right"/>
      </w:pPr>
      <w:r>
        <w:rPr>
          <w:sz w:val="20"/>
        </w:rPr>
        <w:t xml:space="preserve">Table </w:t>
      </w:r>
      <w:r w:rsidR="00B30D5F">
        <w:rPr>
          <w:sz w:val="20"/>
        </w:rPr>
        <w:t>3.4</w:t>
      </w:r>
      <w:r>
        <w:rPr>
          <w:sz w:val="20"/>
        </w:rPr>
        <w:t xml:space="preserve"> </w:t>
      </w:r>
      <w:r w:rsidR="00E5392D">
        <w:rPr>
          <w:i/>
          <w:sz w:val="22"/>
        </w:rPr>
        <w:t>Components table and its usage</w:t>
      </w:r>
    </w:p>
    <w:p w14:paraId="2A74E1A3" w14:textId="77777777" w:rsidR="005B5D37" w:rsidRPr="005B5D37" w:rsidRDefault="005B5D37" w:rsidP="00BB1ECD">
      <w:pPr>
        <w:spacing w:line="360" w:lineRule="auto"/>
        <w:jc w:val="center"/>
        <w:rPr>
          <w:sz w:val="24"/>
        </w:rPr>
      </w:pPr>
    </w:p>
    <w:p w14:paraId="7A4F056F" w14:textId="454BF623" w:rsidR="00EE27A2" w:rsidRDefault="00EE27A2" w:rsidP="00BB1ECD">
      <w:pPr>
        <w:pStyle w:val="NormalWeb"/>
        <w:spacing w:line="360" w:lineRule="auto"/>
        <w:jc w:val="both"/>
        <w:rPr>
          <w:b/>
          <w:bCs/>
          <w:color w:val="000000"/>
          <w:sz w:val="28"/>
          <w:szCs w:val="28"/>
        </w:rPr>
      </w:pPr>
      <w:r w:rsidRPr="00EE27A2">
        <w:rPr>
          <w:b/>
          <w:bCs/>
          <w:color w:val="000000"/>
          <w:sz w:val="28"/>
          <w:szCs w:val="28"/>
        </w:rPr>
        <w:t>3.6 System Updates and Continuous Improvement</w:t>
      </w:r>
    </w:p>
    <w:p w14:paraId="2B7C268A" w14:textId="77777777" w:rsidR="00782AAB" w:rsidRDefault="00782AAB" w:rsidP="00784EE9">
      <w:pPr>
        <w:pStyle w:val="NormalWeb"/>
        <w:spacing w:line="360" w:lineRule="auto"/>
        <w:jc w:val="both"/>
        <w:rPr>
          <w:color w:val="000000"/>
        </w:rPr>
      </w:pPr>
      <w:r>
        <w:rPr>
          <w:color w:val="000000"/>
        </w:rPr>
        <w:t>Updates include the incorporation of new disaster datasets collected after each event. These datasets—containing satellite imagery, drone captures, and ground-level photos—are regularly added to improve the system’s ability to recognize emerging patterns and variations in disaster scenarios. By continuously expanding the dataset, the model learns from real-world cases, increasing robustness and accuracy in future predictions.</w:t>
      </w:r>
    </w:p>
    <w:p w14:paraId="54DF4171" w14:textId="77777777" w:rsidR="00782AAB" w:rsidRDefault="00782AAB" w:rsidP="00784EE9">
      <w:pPr>
        <w:pStyle w:val="NormalWeb"/>
        <w:spacing w:line="360" w:lineRule="auto"/>
        <w:jc w:val="both"/>
        <w:rPr>
          <w:color w:val="000000"/>
        </w:rPr>
      </w:pPr>
      <w:r>
        <w:rPr>
          <w:color w:val="000000"/>
        </w:rPr>
        <w:t>The model is fine-tuned using disaster-specific images to enhance classification precision for scenarios such as floods, earthquakes, forest fires, or landslides. During fine-tuning, the model is retrained on the newly added datasets while retaining previous learning (transfer learning), ensuring that performance improves without needing to train from scratch.</w:t>
      </w:r>
    </w:p>
    <w:p w14:paraId="13DE6691" w14:textId="77777777" w:rsidR="00782AAB" w:rsidRDefault="00782AAB" w:rsidP="00784EE9">
      <w:pPr>
        <w:pStyle w:val="NormalWeb"/>
        <w:spacing w:line="360" w:lineRule="auto"/>
        <w:jc w:val="both"/>
        <w:rPr>
          <w:color w:val="000000"/>
        </w:rPr>
      </w:pPr>
      <w:r>
        <w:rPr>
          <w:color w:val="000000"/>
        </w:rPr>
        <w:t>To maintain predictive reliability, the system continuously monitors performance indicators such as misclassification trends and model drift. If the system detects a decrease in confidence or an increase in false predictions over time, retraining is triggered automatically. Further, a confusion matrix and statistical evaluation metrics (Accuracy, Precision, Recall, F1-Score, and IoU) are used to validate the updates before deployment.</w:t>
      </w:r>
    </w:p>
    <w:p w14:paraId="56118C56" w14:textId="77777777" w:rsidR="00782AAB" w:rsidRDefault="00782AAB" w:rsidP="00784EE9">
      <w:pPr>
        <w:pStyle w:val="NormalWeb"/>
        <w:spacing w:line="360" w:lineRule="auto"/>
        <w:jc w:val="both"/>
        <w:rPr>
          <w:color w:val="000000"/>
        </w:rPr>
      </w:pPr>
      <w:r>
        <w:rPr>
          <w:color w:val="000000"/>
        </w:rPr>
        <w:t>The user interface is also iteratively enhanced based on real-world usage feedback. Real-time disaster feeds, system alerts, and visual analytics (heatmaps, prediction overlays, and risk-level indicators) are displayed on the dashboard, enabling responders and analysts to make faster decisions. The UI ensures easy accessibility for field operators, command center analysts, and disaster response personnel.</w:t>
      </w:r>
    </w:p>
    <w:p w14:paraId="10DE5731" w14:textId="77777777" w:rsidR="0071620C" w:rsidRPr="0071620C" w:rsidRDefault="0071620C" w:rsidP="0071620C">
      <w:pPr>
        <w:pStyle w:val="Heading2"/>
        <w:spacing w:line="360" w:lineRule="auto"/>
        <w:rPr>
          <w:sz w:val="28"/>
          <w:szCs w:val="28"/>
        </w:rPr>
      </w:pPr>
      <w:r w:rsidRPr="0071620C">
        <w:rPr>
          <w:rStyle w:val="Strong"/>
          <w:b/>
          <w:bCs w:val="0"/>
          <w:sz w:val="28"/>
          <w:szCs w:val="28"/>
        </w:rPr>
        <w:t>3.7 Risk Assessment and Mitigation Strategy</w:t>
      </w:r>
    </w:p>
    <w:p w14:paraId="3CC3B749" w14:textId="77777777" w:rsidR="0071620C" w:rsidRDefault="0071620C" w:rsidP="0071620C">
      <w:pPr>
        <w:pStyle w:val="NormalWeb"/>
        <w:spacing w:line="360" w:lineRule="auto"/>
        <w:rPr>
          <w:color w:val="000000"/>
        </w:rPr>
      </w:pPr>
      <w:r>
        <w:rPr>
          <w:color w:val="000000"/>
        </w:rPr>
        <w:t xml:space="preserve">Before deploying the Tactical Data Link system, potential risks were analyzed to ensure reliability and safety of communication during emergencies. The major risks identified include communication delays, packet loss, unauthorized system access, and failure of primary network channels. To mitigate these issues, secure </w:t>
      </w:r>
      <w:proofErr w:type="spellStart"/>
      <w:r>
        <w:rPr>
          <w:color w:val="000000"/>
        </w:rPr>
        <w:t>websocket</w:t>
      </w:r>
      <w:proofErr w:type="spellEnd"/>
      <w:r>
        <w:rPr>
          <w:color w:val="000000"/>
        </w:rPr>
        <w:t xml:space="preserve"> communication, AES-256 encryption, automatic failover to secondary networks, and message acknowledgment logic were incorporated. The backend system performs continuous health checks and triggers alerts if any anomaly, data corruption, or unauthorized login attempt is detected. These measures help sustain uninterrupted real-time data flow even under adverse conditions.</w:t>
      </w:r>
    </w:p>
    <w:p w14:paraId="5254BFAC" w14:textId="77777777" w:rsidR="0071620C" w:rsidRPr="0071620C" w:rsidRDefault="0071620C" w:rsidP="0071620C">
      <w:pPr>
        <w:pStyle w:val="Heading2"/>
        <w:spacing w:line="360" w:lineRule="auto"/>
        <w:rPr>
          <w:sz w:val="28"/>
          <w:szCs w:val="28"/>
        </w:rPr>
      </w:pPr>
      <w:r w:rsidRPr="0071620C">
        <w:rPr>
          <w:rStyle w:val="Strong"/>
          <w:b/>
          <w:bCs w:val="0"/>
          <w:sz w:val="28"/>
          <w:szCs w:val="28"/>
        </w:rPr>
        <w:t>3.8 Scalability and Performance Optimization</w:t>
      </w:r>
    </w:p>
    <w:p w14:paraId="184A0653" w14:textId="77777777" w:rsidR="0071620C" w:rsidRDefault="0071620C" w:rsidP="0071620C">
      <w:pPr>
        <w:pStyle w:val="NormalWeb"/>
        <w:spacing w:line="360" w:lineRule="auto"/>
        <w:rPr>
          <w:color w:val="000000"/>
        </w:rPr>
      </w:pPr>
      <w:r>
        <w:rPr>
          <w:color w:val="000000"/>
        </w:rPr>
        <w:t>To ensure that the system can handle an increasing number of connected field units and real-time data streams, the architecture is optimized using microservice principles and load-balancing strategies. Socket-based communication replaces traditional polling, significantly reducing network overhead and delays. MongoDB indexing and cached queries improve read/write performance during high traffic. Vertical and horizontal scaling options are enabled through container-based deployment (Docker), allowing the application to expand dynamically based on system load. These optimizations ensure consistent performance as the number of incidents, user requests, or tactical units grows.</w:t>
      </w:r>
    </w:p>
    <w:p w14:paraId="4C1A2486" w14:textId="77777777" w:rsidR="0071620C" w:rsidRPr="0071620C" w:rsidRDefault="0071620C" w:rsidP="00573163">
      <w:pPr>
        <w:pStyle w:val="Heading2"/>
        <w:spacing w:line="360" w:lineRule="auto"/>
        <w:rPr>
          <w:sz w:val="28"/>
          <w:szCs w:val="28"/>
        </w:rPr>
      </w:pPr>
      <w:r w:rsidRPr="0071620C">
        <w:rPr>
          <w:rStyle w:val="Strong"/>
          <w:b/>
          <w:bCs w:val="0"/>
          <w:sz w:val="28"/>
          <w:szCs w:val="28"/>
        </w:rPr>
        <w:t>3.9 Data Security and Access Control</w:t>
      </w:r>
    </w:p>
    <w:p w14:paraId="21F8066B" w14:textId="77777777" w:rsidR="0071620C" w:rsidRDefault="0071620C" w:rsidP="00573163">
      <w:pPr>
        <w:pStyle w:val="NormalWeb"/>
        <w:spacing w:line="360" w:lineRule="auto"/>
        <w:rPr>
          <w:color w:val="000000"/>
        </w:rPr>
      </w:pPr>
      <w:r>
        <w:rPr>
          <w:color w:val="000000"/>
        </w:rPr>
        <w:t>Data confidentiality and access limitation are critical when handling tactical or emergency-related information. The system uses strict role-based access control (RBAC), ensuring that every user—citizen, field unit, or operator—can only access permitted functionalities. Sensitive data transmitted between devices and the backend is encrypted using AES-256, while JWT tokens secure user authentication to prevent unauthorized access. Database records are stored with hashed keys for additional security. Audit logs continuously track actions and login attempts, providing traceability and preventing internal misuse or data leakage.</w:t>
      </w:r>
    </w:p>
    <w:p w14:paraId="01E6BE2A" w14:textId="25036970" w:rsidR="00573163" w:rsidRDefault="00CA3ABC" w:rsidP="0071620C">
      <w:pPr>
        <w:pStyle w:val="NormalWeb"/>
        <w:spacing w:line="360" w:lineRule="auto"/>
        <w:rPr>
          <w:color w:val="000000"/>
        </w:rPr>
      </w:pPr>
      <w:r>
        <w:rPr>
          <w:noProof/>
          <w:color w:val="000000"/>
          <w14:ligatures w14:val="standardContextual"/>
        </w:rPr>
        <w:drawing>
          <wp:anchor distT="0" distB="0" distL="114300" distR="114300" simplePos="0" relativeHeight="251672576" behindDoc="0" locked="0" layoutInCell="1" allowOverlap="1" wp14:anchorId="47C15E98" wp14:editId="0A56E38F">
            <wp:simplePos x="0" y="0"/>
            <wp:positionH relativeFrom="margin">
              <wp:align>right</wp:align>
            </wp:positionH>
            <wp:positionV relativeFrom="paragraph">
              <wp:posOffset>191135</wp:posOffset>
            </wp:positionV>
            <wp:extent cx="6379210" cy="3250565"/>
            <wp:effectExtent l="0" t="0" r="2540" b="6985"/>
            <wp:wrapTopAndBottom/>
            <wp:docPr id="426558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8971" name="Picture 4265589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79210" cy="3250565"/>
                    </a:xfrm>
                    <a:prstGeom prst="rect">
                      <a:avLst/>
                    </a:prstGeom>
                  </pic:spPr>
                </pic:pic>
              </a:graphicData>
            </a:graphic>
          </wp:anchor>
        </w:drawing>
      </w:r>
    </w:p>
    <w:p w14:paraId="27E49D98" w14:textId="7627DBC2" w:rsidR="00CA3ABC" w:rsidRPr="00784EE9" w:rsidRDefault="00CA3ABC" w:rsidP="00CA3ABC">
      <w:pPr>
        <w:pStyle w:val="ListParagraph"/>
        <w:spacing w:after="500" w:line="259" w:lineRule="auto"/>
        <w:ind w:left="1440" w:right="118" w:firstLine="0"/>
        <w:jc w:val="center"/>
        <w:rPr>
          <w:bCs/>
          <w:i/>
          <w:iCs/>
          <w:sz w:val="24"/>
        </w:rPr>
      </w:pPr>
      <w:r w:rsidRPr="00784EE9">
        <w:rPr>
          <w:bCs/>
          <w:i/>
          <w:iCs/>
          <w:sz w:val="24"/>
        </w:rPr>
        <w:t xml:space="preserve">Figure </w:t>
      </w:r>
      <w:r>
        <w:rPr>
          <w:bCs/>
          <w:i/>
          <w:iCs/>
          <w:sz w:val="24"/>
        </w:rPr>
        <w:t>3.1</w:t>
      </w:r>
      <w:r w:rsidRPr="00784EE9">
        <w:rPr>
          <w:bCs/>
          <w:i/>
          <w:iCs/>
          <w:sz w:val="24"/>
        </w:rPr>
        <w:t xml:space="preserve"> </w:t>
      </w:r>
      <w:r w:rsidR="00156C9D">
        <w:rPr>
          <w:bCs/>
          <w:i/>
          <w:iCs/>
          <w:sz w:val="24"/>
        </w:rPr>
        <w:t>User authentication</w:t>
      </w:r>
    </w:p>
    <w:p w14:paraId="5DBE6BC3" w14:textId="1054EC8C" w:rsidR="00573163" w:rsidRDefault="00573163" w:rsidP="00CA3ABC">
      <w:pPr>
        <w:pStyle w:val="NormalWeb"/>
        <w:spacing w:line="360" w:lineRule="auto"/>
        <w:jc w:val="center"/>
        <w:rPr>
          <w:color w:val="000000"/>
        </w:rPr>
      </w:pPr>
    </w:p>
    <w:p w14:paraId="602AAFD8" w14:textId="601898FD" w:rsidR="00782AAB" w:rsidRDefault="00782AAB" w:rsidP="00573163">
      <w:pPr>
        <w:spacing w:after="387"/>
        <w:ind w:left="0" w:right="412" w:firstLine="0"/>
        <w:rPr>
          <w:b/>
          <w:sz w:val="30"/>
        </w:rPr>
      </w:pPr>
    </w:p>
    <w:p w14:paraId="76242D3E" w14:textId="60A8D7BF" w:rsidR="0063732C" w:rsidRDefault="00000000">
      <w:pPr>
        <w:spacing w:after="387"/>
        <w:ind w:left="10" w:right="412"/>
        <w:jc w:val="center"/>
      </w:pPr>
      <w:r>
        <w:rPr>
          <w:b/>
          <w:sz w:val="30"/>
        </w:rPr>
        <w:t>CHAPTER 4.</w:t>
      </w:r>
    </w:p>
    <w:p w14:paraId="64E89710" w14:textId="77777777" w:rsidR="0063732C" w:rsidRDefault="00000000">
      <w:pPr>
        <w:spacing w:after="631"/>
        <w:ind w:left="10" w:right="296"/>
        <w:jc w:val="center"/>
      </w:pPr>
      <w:r>
        <w:rPr>
          <w:b/>
          <w:sz w:val="30"/>
        </w:rPr>
        <w:t>RESULTS ANALYSIS AND VALIDATION</w:t>
      </w:r>
    </w:p>
    <w:p w14:paraId="49F81E19" w14:textId="77777777" w:rsidR="0063732C" w:rsidRDefault="00000000">
      <w:pPr>
        <w:pStyle w:val="Heading2"/>
        <w:spacing w:after="365"/>
        <w:ind w:left="27" w:right="0"/>
      </w:pPr>
      <w:r>
        <w:t>4.1 Usability Assessment</w:t>
      </w:r>
    </w:p>
    <w:p w14:paraId="4EA78464" w14:textId="172D190C" w:rsidR="0063732C" w:rsidRDefault="00B643D9" w:rsidP="00B643D9">
      <w:pPr>
        <w:spacing w:after="326" w:line="360" w:lineRule="auto"/>
        <w:ind w:left="10" w:right="105"/>
        <w:rPr>
          <w:sz w:val="24"/>
        </w:rPr>
      </w:pPr>
      <w:r w:rsidRPr="00B643D9">
        <w:rPr>
          <w:sz w:val="24"/>
        </w:rPr>
        <w:t>The Tactical Datalink System was evaluated through a simulated operational environment involving field operators and command/control personnel. The objective of the assessment was to test how efficiently users could transmit, monitor, and receive mission-critical data in real time. Test users interacted with the React-based user interface through secured login, viewed active device links, and transmitted tactical messages to designated units. Feedback showed that the interface was intuitive and required minimal training since the visual layout closely followed standard defense communication workflows.</w:t>
      </w:r>
    </w:p>
    <w:p w14:paraId="3F6176CA" w14:textId="3CBA72FF" w:rsidR="00B643D9" w:rsidRDefault="00B643D9" w:rsidP="00B643D9">
      <w:pPr>
        <w:spacing w:after="326" w:line="360" w:lineRule="auto"/>
        <w:ind w:left="10" w:right="105"/>
        <w:rPr>
          <w:sz w:val="24"/>
        </w:rPr>
      </w:pPr>
      <w:r w:rsidRPr="00B643D9">
        <w:rPr>
          <w:sz w:val="24"/>
        </w:rPr>
        <w:t>A key usability enhancement identified during the assessment was the</w:t>
      </w:r>
      <w:r w:rsidRPr="00B643D9">
        <w:rPr>
          <w:rStyle w:val="apple-converted-space"/>
          <w:sz w:val="24"/>
        </w:rPr>
        <w:t> </w:t>
      </w:r>
      <w:r w:rsidRPr="00B643D9">
        <w:rPr>
          <w:rStyle w:val="Strong"/>
          <w:sz w:val="24"/>
        </w:rPr>
        <w:t>real-time message status visualization</w:t>
      </w:r>
      <w:r w:rsidRPr="00B643D9">
        <w:rPr>
          <w:sz w:val="24"/>
        </w:rPr>
        <w:t>, where message acknowledgments, delivery confirmations, and link status were represented using color-coded indicators (Green: Active, Yellow: Pending, Red: Failed). This significantly reduced confusion during high-pressure decision scenarios. Users noted that the system allowed transmission of datalink messages within</w:t>
      </w:r>
      <w:r w:rsidRPr="00B643D9">
        <w:rPr>
          <w:rStyle w:val="apple-converted-space"/>
          <w:sz w:val="24"/>
        </w:rPr>
        <w:t> </w:t>
      </w:r>
      <w:r w:rsidRPr="00B643D9">
        <w:rPr>
          <w:rStyle w:val="Strong"/>
          <w:sz w:val="24"/>
        </w:rPr>
        <w:t>3–5 seconds</w:t>
      </w:r>
      <w:r w:rsidRPr="00B643D9">
        <w:rPr>
          <w:sz w:val="24"/>
        </w:rPr>
        <w:t>, depending on network conditions, and delayed packets were automatically re-attempted to ensure communication reliability.</w:t>
      </w:r>
    </w:p>
    <w:p w14:paraId="4DF3DBC7" w14:textId="4AE93DD7" w:rsidR="00B643D9" w:rsidRPr="00B643D9" w:rsidRDefault="00B643D9" w:rsidP="00B643D9">
      <w:pPr>
        <w:spacing w:after="326" w:line="360" w:lineRule="auto"/>
        <w:ind w:left="10" w:right="105"/>
        <w:rPr>
          <w:sz w:val="24"/>
        </w:rPr>
      </w:pPr>
      <w:r w:rsidRPr="00B643D9">
        <w:rPr>
          <w:sz w:val="24"/>
        </w:rPr>
        <w:t>Additional feedback revealed that the dashboard's device tracking and message logs improved situational awareness. Operators appreciated the ability to monitor connected units on the map and trace every transmission through timestamps and delivery receipts. Overall, the usability evaluation concluded that the system is efficient, responsive, and suitable for real-time tactical operations, with minimal cognitive load on the operator.</w:t>
      </w:r>
    </w:p>
    <w:p w14:paraId="0B8ECBF8" w14:textId="77777777" w:rsidR="0063732C" w:rsidRPr="00B643D9" w:rsidRDefault="00000000">
      <w:pPr>
        <w:pStyle w:val="Heading2"/>
        <w:spacing w:after="365"/>
        <w:ind w:left="27" w:right="0"/>
        <w:rPr>
          <w:sz w:val="28"/>
          <w:szCs w:val="28"/>
        </w:rPr>
      </w:pPr>
      <w:r w:rsidRPr="00B643D9">
        <w:rPr>
          <w:sz w:val="28"/>
          <w:szCs w:val="28"/>
        </w:rPr>
        <w:t>4.2 Functionality Evaluation</w:t>
      </w:r>
    </w:p>
    <w:p w14:paraId="427984DC" w14:textId="4AEACD41" w:rsidR="00B643D9" w:rsidRDefault="00B643D9" w:rsidP="00B643D9">
      <w:pPr>
        <w:spacing w:line="360" w:lineRule="auto"/>
        <w:rPr>
          <w:rFonts w:ascii="-webkit-standard" w:hAnsi="-webkit-standard"/>
          <w:sz w:val="27"/>
          <w:szCs w:val="27"/>
        </w:rPr>
      </w:pPr>
      <w:r w:rsidRPr="00B643D9">
        <w:rPr>
          <w:sz w:val="24"/>
        </w:rPr>
        <w:t>The Tactical Datalink System underwent functionality testing to verify real-time communication reliability, secure message delivery, and system responsiveness under varying network conditions. The system demonstrated a</w:t>
      </w:r>
      <w:r w:rsidRPr="00B643D9">
        <w:rPr>
          <w:rStyle w:val="apple-converted-space"/>
          <w:sz w:val="24"/>
        </w:rPr>
        <w:t> </w:t>
      </w:r>
      <w:r w:rsidRPr="00B643D9">
        <w:rPr>
          <w:rStyle w:val="Strong"/>
          <w:sz w:val="24"/>
        </w:rPr>
        <w:t>message transmission success rate of 98.6%</w:t>
      </w:r>
      <w:r w:rsidRPr="00B643D9">
        <w:rPr>
          <w:sz w:val="24"/>
        </w:rPr>
        <w:t>, ensuring that mission-critical data consistently reached designated units without packet loss. End-to-end latency between field units and the command center averaged</w:t>
      </w:r>
      <w:r w:rsidRPr="00B643D9">
        <w:rPr>
          <w:rStyle w:val="apple-converted-space"/>
          <w:sz w:val="24"/>
        </w:rPr>
        <w:t> </w:t>
      </w:r>
      <w:r w:rsidRPr="00B643D9">
        <w:rPr>
          <w:rStyle w:val="Strong"/>
          <w:sz w:val="24"/>
        </w:rPr>
        <w:t>1.2–2.7 seconds</w:t>
      </w:r>
      <w:r w:rsidRPr="00B643D9">
        <w:rPr>
          <w:sz w:val="24"/>
        </w:rPr>
        <w:t>, depending on network congestion and encryption overhead, which is well within the acceptable operational threshold</w:t>
      </w:r>
      <w:r>
        <w:rPr>
          <w:rFonts w:ascii="-webkit-standard" w:hAnsi="-webkit-standard"/>
          <w:sz w:val="27"/>
          <w:szCs w:val="27"/>
        </w:rPr>
        <w:t>.</w:t>
      </w:r>
    </w:p>
    <w:tbl>
      <w:tblPr>
        <w:tblStyle w:val="PlainTable1"/>
        <w:tblW w:w="0" w:type="auto"/>
        <w:tblLook w:val="04A0" w:firstRow="1" w:lastRow="0" w:firstColumn="1" w:lastColumn="0" w:noHBand="0" w:noVBand="1"/>
      </w:tblPr>
      <w:tblGrid>
        <w:gridCol w:w="4835"/>
        <w:gridCol w:w="4781"/>
      </w:tblGrid>
      <w:tr w:rsidR="00B643D9" w:rsidRPr="00827F26" w14:paraId="173B2A97" w14:textId="77777777" w:rsidTr="005731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5"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17"/>
            </w:tblGrid>
            <w:tr w:rsidR="00B643D9" w:rsidRPr="00827F26" w14:paraId="5A2A10B9" w14:textId="77777777" w:rsidTr="00B643D9">
              <w:trPr>
                <w:tblCellSpacing w:w="15" w:type="dxa"/>
                <w:jc w:val="center"/>
              </w:trPr>
              <w:tc>
                <w:tcPr>
                  <w:tcW w:w="0" w:type="auto"/>
                  <w:vAlign w:val="center"/>
                  <w:hideMark/>
                </w:tcPr>
                <w:p w14:paraId="054F9C41" w14:textId="77777777" w:rsidR="00B643D9" w:rsidRPr="00827F26" w:rsidRDefault="00B643D9" w:rsidP="00B643D9">
                  <w:pPr>
                    <w:spacing w:after="0" w:line="360" w:lineRule="auto"/>
                    <w:ind w:left="0" w:firstLine="0"/>
                    <w:rPr>
                      <w:b/>
                      <w:bCs/>
                      <w:sz w:val="24"/>
                      <w:u w:val="single"/>
                    </w:rPr>
                  </w:pPr>
                  <w:r w:rsidRPr="00827F26">
                    <w:rPr>
                      <w:b/>
                      <w:bCs/>
                      <w:sz w:val="24"/>
                      <w:u w:val="single"/>
                    </w:rPr>
                    <w:t>Functionality Metric</w:t>
                  </w:r>
                </w:p>
              </w:tc>
            </w:tr>
          </w:tbl>
          <w:p w14:paraId="1AD0825E" w14:textId="77777777" w:rsidR="00B643D9" w:rsidRPr="00827F26" w:rsidRDefault="00B643D9" w:rsidP="00B643D9">
            <w:pPr>
              <w:spacing w:line="360" w:lineRule="auto"/>
              <w:rPr>
                <w:vanish/>
                <w:sz w:val="24"/>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43D9" w:rsidRPr="00827F26" w14:paraId="6D7F1397" w14:textId="77777777">
              <w:trPr>
                <w:tblCellSpacing w:w="15" w:type="dxa"/>
              </w:trPr>
              <w:tc>
                <w:tcPr>
                  <w:tcW w:w="0" w:type="auto"/>
                  <w:vAlign w:val="center"/>
                  <w:hideMark/>
                </w:tcPr>
                <w:p w14:paraId="4C261EF9" w14:textId="77777777" w:rsidR="00B643D9" w:rsidRPr="00827F26" w:rsidRDefault="00B643D9" w:rsidP="00B643D9">
                  <w:pPr>
                    <w:spacing w:line="360" w:lineRule="auto"/>
                    <w:jc w:val="left"/>
                    <w:rPr>
                      <w:color w:val="auto"/>
                      <w:sz w:val="24"/>
                      <w:u w:val="single"/>
                    </w:rPr>
                  </w:pPr>
                </w:p>
              </w:tc>
            </w:tr>
          </w:tbl>
          <w:p w14:paraId="35264E88" w14:textId="77777777" w:rsidR="00B643D9" w:rsidRPr="00827F26" w:rsidRDefault="00B643D9" w:rsidP="00B643D9">
            <w:pPr>
              <w:spacing w:line="360" w:lineRule="auto"/>
              <w:ind w:left="0" w:firstLine="0"/>
              <w:rPr>
                <w:rFonts w:ascii="-webkit-standard" w:hAnsi="-webkit-standard"/>
                <w:sz w:val="24"/>
                <w:u w:val="single"/>
              </w:rPr>
            </w:pPr>
          </w:p>
        </w:tc>
        <w:tc>
          <w:tcPr>
            <w:tcW w:w="4781" w:type="dxa"/>
          </w:tcPr>
          <w:p w14:paraId="199F8197" w14:textId="0FB00994" w:rsidR="00B643D9" w:rsidRPr="00827F26" w:rsidRDefault="00B643D9" w:rsidP="00B643D9">
            <w:pPr>
              <w:spacing w:line="360" w:lineRule="auto"/>
              <w:ind w:left="0" w:firstLine="0"/>
              <w:jc w:val="center"/>
              <w:cnfStyle w:val="100000000000" w:firstRow="1" w:lastRow="0" w:firstColumn="0" w:lastColumn="0" w:oddVBand="0" w:evenVBand="0" w:oddHBand="0" w:evenHBand="0" w:firstRowFirstColumn="0" w:firstRowLastColumn="0" w:lastRowFirstColumn="0" w:lastRowLastColumn="0"/>
              <w:rPr>
                <w:b w:val="0"/>
                <w:bCs w:val="0"/>
                <w:sz w:val="24"/>
                <w:u w:val="single"/>
              </w:rPr>
            </w:pPr>
            <w:r w:rsidRPr="00827F26">
              <w:rPr>
                <w:sz w:val="24"/>
                <w:u w:val="single"/>
              </w:rPr>
              <w:t>Result</w:t>
            </w:r>
          </w:p>
        </w:tc>
      </w:tr>
      <w:tr w:rsidR="00B643D9" w14:paraId="051A6804" w14:textId="77777777" w:rsidTr="00573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5" w:type="dxa"/>
          </w:tcPr>
          <w:p w14:paraId="53DDA730" w14:textId="530DFB6C" w:rsidR="00B643D9" w:rsidRPr="00573163" w:rsidRDefault="00B643D9" w:rsidP="00B643D9">
            <w:pPr>
              <w:spacing w:line="360" w:lineRule="auto"/>
              <w:ind w:left="0" w:firstLine="0"/>
              <w:rPr>
                <w:sz w:val="24"/>
              </w:rPr>
            </w:pPr>
            <w:r w:rsidRPr="00573163">
              <w:rPr>
                <w:sz w:val="24"/>
              </w:rPr>
              <w:t>Message transmission success rate</w:t>
            </w:r>
          </w:p>
        </w:tc>
        <w:tc>
          <w:tcPr>
            <w:tcW w:w="4781" w:type="dxa"/>
          </w:tcPr>
          <w:p w14:paraId="7963CF73" w14:textId="2528488F" w:rsidR="00B643D9" w:rsidRPr="00573163" w:rsidRDefault="00B643D9" w:rsidP="00B643D9">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r w:rsidRPr="00573163">
              <w:rPr>
                <w:sz w:val="24"/>
              </w:rPr>
              <w:t>98.6%</w:t>
            </w:r>
          </w:p>
        </w:tc>
      </w:tr>
      <w:tr w:rsidR="00B643D9" w14:paraId="208D5BA6" w14:textId="77777777" w:rsidTr="00573163">
        <w:tc>
          <w:tcPr>
            <w:cnfStyle w:val="001000000000" w:firstRow="0" w:lastRow="0" w:firstColumn="1" w:lastColumn="0" w:oddVBand="0" w:evenVBand="0" w:oddHBand="0" w:evenHBand="0" w:firstRowFirstColumn="0" w:firstRowLastColumn="0" w:lastRowFirstColumn="0" w:lastRowLastColumn="0"/>
            <w:tcW w:w="4835" w:type="dxa"/>
          </w:tcPr>
          <w:p w14:paraId="611510E2" w14:textId="33CA6D21" w:rsidR="00B643D9" w:rsidRPr="00573163" w:rsidRDefault="00B643D9" w:rsidP="00B643D9">
            <w:pPr>
              <w:spacing w:line="360" w:lineRule="auto"/>
              <w:ind w:left="0" w:firstLine="0"/>
              <w:rPr>
                <w:sz w:val="24"/>
              </w:rPr>
            </w:pPr>
            <w:r w:rsidRPr="00573163">
              <w:rPr>
                <w:sz w:val="24"/>
              </w:rPr>
              <w:t>End-to-end communication latency</w:t>
            </w:r>
          </w:p>
        </w:tc>
        <w:tc>
          <w:tcPr>
            <w:tcW w:w="4781" w:type="dxa"/>
          </w:tcPr>
          <w:p w14:paraId="0035871F" w14:textId="4C082AEF" w:rsidR="00B643D9" w:rsidRPr="00573163" w:rsidRDefault="00B643D9" w:rsidP="00B643D9">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r w:rsidRPr="00573163">
              <w:rPr>
                <w:sz w:val="24"/>
              </w:rPr>
              <w:t>1.2–2.7 seconds</w:t>
            </w:r>
          </w:p>
        </w:tc>
      </w:tr>
      <w:tr w:rsidR="00B643D9" w14:paraId="1D98E791" w14:textId="77777777" w:rsidTr="00573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5" w:type="dxa"/>
          </w:tcPr>
          <w:p w14:paraId="6A01A94C" w14:textId="518AFFBB" w:rsidR="00B643D9" w:rsidRPr="00573163" w:rsidRDefault="00B643D9" w:rsidP="00B643D9">
            <w:pPr>
              <w:spacing w:line="360" w:lineRule="auto"/>
              <w:ind w:left="0" w:firstLine="0"/>
              <w:rPr>
                <w:sz w:val="24"/>
              </w:rPr>
            </w:pPr>
            <w:r w:rsidRPr="00573163">
              <w:rPr>
                <w:sz w:val="24"/>
              </w:rPr>
              <w:t>Data packet loss rate</w:t>
            </w:r>
          </w:p>
        </w:tc>
        <w:tc>
          <w:tcPr>
            <w:tcW w:w="4781" w:type="dxa"/>
          </w:tcPr>
          <w:p w14:paraId="5CC8C776" w14:textId="4EC3C507" w:rsidR="00B643D9" w:rsidRPr="00573163" w:rsidRDefault="00B643D9" w:rsidP="00B643D9">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r w:rsidRPr="00573163">
              <w:rPr>
                <w:sz w:val="24"/>
              </w:rPr>
              <w:t>&lt; 1.4%</w:t>
            </w:r>
          </w:p>
        </w:tc>
      </w:tr>
      <w:tr w:rsidR="00B643D9" w14:paraId="33BCCBDF" w14:textId="77777777" w:rsidTr="00573163">
        <w:tc>
          <w:tcPr>
            <w:cnfStyle w:val="001000000000" w:firstRow="0" w:lastRow="0" w:firstColumn="1" w:lastColumn="0" w:oddVBand="0" w:evenVBand="0" w:oddHBand="0" w:evenHBand="0" w:firstRowFirstColumn="0" w:firstRowLastColumn="0" w:lastRowFirstColumn="0" w:lastRowLastColumn="0"/>
            <w:tcW w:w="4835" w:type="dxa"/>
          </w:tcPr>
          <w:p w14:paraId="0DF85628" w14:textId="5AE6A223" w:rsidR="00B643D9" w:rsidRPr="00573163" w:rsidRDefault="00B643D9" w:rsidP="00B643D9">
            <w:pPr>
              <w:spacing w:line="360" w:lineRule="auto"/>
              <w:ind w:left="0" w:firstLine="0"/>
              <w:rPr>
                <w:sz w:val="24"/>
              </w:rPr>
            </w:pPr>
            <w:r w:rsidRPr="00573163">
              <w:rPr>
                <w:sz w:val="24"/>
              </w:rPr>
              <w:t>System uptime</w:t>
            </w:r>
          </w:p>
        </w:tc>
        <w:tc>
          <w:tcPr>
            <w:tcW w:w="4781" w:type="dxa"/>
          </w:tcPr>
          <w:p w14:paraId="0B0E0404" w14:textId="25D7113D" w:rsidR="00B643D9" w:rsidRPr="00573163" w:rsidRDefault="00B643D9" w:rsidP="00B643D9">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r w:rsidRPr="00573163">
              <w:rPr>
                <w:sz w:val="24"/>
              </w:rPr>
              <w:t>&gt; 99.2%</w:t>
            </w:r>
          </w:p>
        </w:tc>
      </w:tr>
      <w:tr w:rsidR="00B643D9" w14:paraId="5D46ADED" w14:textId="77777777" w:rsidTr="00573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5" w:type="dxa"/>
          </w:tcPr>
          <w:p w14:paraId="6CE5E940" w14:textId="10C60601" w:rsidR="00B643D9" w:rsidRPr="00573163" w:rsidRDefault="00B643D9" w:rsidP="00B643D9">
            <w:pPr>
              <w:spacing w:line="360" w:lineRule="auto"/>
              <w:ind w:left="0" w:firstLine="0"/>
              <w:rPr>
                <w:sz w:val="24"/>
              </w:rPr>
            </w:pPr>
            <w:r w:rsidRPr="00573163">
              <w:rPr>
                <w:sz w:val="24"/>
              </w:rPr>
              <w:t>Auto-retransmission reliability</w:t>
            </w:r>
          </w:p>
        </w:tc>
        <w:tc>
          <w:tcPr>
            <w:tcW w:w="4781" w:type="dxa"/>
          </w:tcPr>
          <w:p w14:paraId="4B3221C7" w14:textId="76E21762" w:rsidR="00B643D9" w:rsidRPr="00573163" w:rsidRDefault="00B643D9" w:rsidP="00B643D9">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r w:rsidRPr="00573163">
              <w:rPr>
                <w:sz w:val="24"/>
              </w:rPr>
              <w:t>100% success for delayed packets</w:t>
            </w:r>
          </w:p>
        </w:tc>
      </w:tr>
    </w:tbl>
    <w:p w14:paraId="6B29270B" w14:textId="4853F847" w:rsidR="00B643D9" w:rsidRPr="00B30D5F" w:rsidRDefault="00BB1ECD" w:rsidP="00B30D5F">
      <w:pPr>
        <w:spacing w:after="208" w:line="259" w:lineRule="auto"/>
        <w:ind w:left="0" w:right="2954" w:firstLine="0"/>
        <w:jc w:val="right"/>
      </w:pPr>
      <w:r>
        <w:rPr>
          <w:sz w:val="20"/>
        </w:rPr>
        <w:t>Table 4.</w:t>
      </w:r>
      <w:r w:rsidR="00B30D5F">
        <w:rPr>
          <w:sz w:val="20"/>
        </w:rPr>
        <w:t>1</w:t>
      </w:r>
      <w:r>
        <w:rPr>
          <w:sz w:val="20"/>
        </w:rPr>
        <w:t xml:space="preserve"> </w:t>
      </w:r>
      <w:r w:rsidR="00E5392D">
        <w:rPr>
          <w:i/>
          <w:sz w:val="22"/>
        </w:rPr>
        <w:t>Functionality and its results</w:t>
      </w:r>
    </w:p>
    <w:p w14:paraId="5281CACF" w14:textId="0049CB57" w:rsidR="00B643D9" w:rsidRPr="00B643D9" w:rsidRDefault="00B643D9" w:rsidP="00B643D9">
      <w:pPr>
        <w:spacing w:line="360" w:lineRule="auto"/>
        <w:rPr>
          <w:sz w:val="24"/>
        </w:rPr>
      </w:pPr>
      <w:r w:rsidRPr="00B643D9">
        <w:rPr>
          <w:sz w:val="24"/>
        </w:rPr>
        <w:t>During testing, the system successfully handled simultaneous data exchanges from multiple field units without degradation in communication quality. The automatic retransmission mechanism ensured that delayed or dropped packets were resent until delivery was confirmed, guaranteeing operational continuity even under fluctuating connectivity.</w:t>
      </w:r>
    </w:p>
    <w:p w14:paraId="53B546A2" w14:textId="41B69B00" w:rsidR="00B643D9" w:rsidRPr="00B643D9" w:rsidRDefault="00B643D9" w:rsidP="00B643D9">
      <w:pPr>
        <w:spacing w:line="360" w:lineRule="auto"/>
        <w:rPr>
          <w:sz w:val="24"/>
        </w:rPr>
      </w:pPr>
      <w:r w:rsidRPr="00B643D9">
        <w:rPr>
          <w:sz w:val="24"/>
        </w:rPr>
        <w:t>Additionally, integration with MongoDB atlas enabled real time logging and retrieval mission data, transmissions, and acknowledgements. The React based web interface allowed operators to monitor active device links, validate communication status, and execute data transmissions with minimal steps, meeting all core functional requirements of a tactical datalink environment.</w:t>
      </w:r>
    </w:p>
    <w:p w14:paraId="31C692B4" w14:textId="77777777" w:rsidR="00B643D9" w:rsidRPr="00B643D9" w:rsidRDefault="00B643D9" w:rsidP="00B643D9">
      <w:pPr>
        <w:rPr>
          <w:rFonts w:ascii="-webkit-standard" w:hAnsi="-webkit-standard"/>
          <w:sz w:val="27"/>
          <w:szCs w:val="27"/>
        </w:rPr>
      </w:pPr>
    </w:p>
    <w:p w14:paraId="36F73151" w14:textId="77777777" w:rsidR="00B643D9" w:rsidRPr="00573163" w:rsidRDefault="00B643D9" w:rsidP="00B643D9">
      <w:pPr>
        <w:pStyle w:val="Heading2"/>
        <w:spacing w:after="0"/>
        <w:ind w:left="27" w:right="0"/>
        <w:rPr>
          <w:sz w:val="28"/>
          <w:szCs w:val="28"/>
        </w:rPr>
      </w:pPr>
      <w:r w:rsidRPr="00573163">
        <w:rPr>
          <w:sz w:val="28"/>
          <w:szCs w:val="28"/>
        </w:rPr>
        <w:t>4.3 Performance Assessment</w:t>
      </w:r>
    </w:p>
    <w:p w14:paraId="25D1BD3C" w14:textId="77777777" w:rsidR="00573163" w:rsidRPr="00573163" w:rsidRDefault="00573163" w:rsidP="00573163"/>
    <w:tbl>
      <w:tblPr>
        <w:tblStyle w:val="PlainTable1"/>
        <w:tblW w:w="9560" w:type="dxa"/>
        <w:tblLook w:val="04A0" w:firstRow="1" w:lastRow="0" w:firstColumn="1" w:lastColumn="0" w:noHBand="0" w:noVBand="1"/>
      </w:tblPr>
      <w:tblGrid>
        <w:gridCol w:w="4827"/>
        <w:gridCol w:w="4733"/>
      </w:tblGrid>
      <w:tr w:rsidR="00B643D9" w14:paraId="5FF653D1" w14:textId="77777777" w:rsidTr="0057316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827" w:type="dxa"/>
          </w:tcPr>
          <w:p w14:paraId="442BB762" w14:textId="77777777" w:rsidR="00B643D9" w:rsidRPr="00827F26" w:rsidRDefault="00B643D9" w:rsidP="00B12CDF">
            <w:pPr>
              <w:spacing w:after="0" w:line="259" w:lineRule="auto"/>
              <w:ind w:left="0" w:right="2" w:firstLine="0"/>
              <w:jc w:val="center"/>
              <w:rPr>
                <w:sz w:val="24"/>
                <w:u w:val="single"/>
              </w:rPr>
            </w:pPr>
            <w:r w:rsidRPr="00827F26">
              <w:rPr>
                <w:sz w:val="24"/>
                <w:u w:val="single"/>
              </w:rPr>
              <w:t>Metric</w:t>
            </w:r>
          </w:p>
        </w:tc>
        <w:tc>
          <w:tcPr>
            <w:tcW w:w="4733" w:type="dxa"/>
          </w:tcPr>
          <w:p w14:paraId="5C2704F7" w14:textId="77777777" w:rsidR="00B643D9" w:rsidRPr="00827F26" w:rsidRDefault="00B643D9" w:rsidP="00B12CDF">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sz w:val="24"/>
                <w:u w:val="single"/>
              </w:rPr>
            </w:pPr>
            <w:r w:rsidRPr="00827F26">
              <w:rPr>
                <w:sz w:val="24"/>
                <w:u w:val="single"/>
              </w:rPr>
              <w:t>Value</w:t>
            </w:r>
          </w:p>
        </w:tc>
      </w:tr>
      <w:tr w:rsidR="00B643D9" w14:paraId="1BFE498A" w14:textId="77777777" w:rsidTr="00573163">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4827" w:type="dxa"/>
          </w:tcPr>
          <w:p w14:paraId="07FA5BD6" w14:textId="77777777" w:rsidR="00B643D9" w:rsidRPr="00573163" w:rsidRDefault="00B643D9" w:rsidP="00B12CDF">
            <w:pPr>
              <w:spacing w:after="0" w:line="259" w:lineRule="auto"/>
              <w:ind w:left="1" w:firstLine="0"/>
              <w:jc w:val="center"/>
              <w:rPr>
                <w:b w:val="0"/>
                <w:bCs w:val="0"/>
                <w:sz w:val="24"/>
              </w:rPr>
            </w:pPr>
            <w:r w:rsidRPr="00573163">
              <w:rPr>
                <w:b w:val="0"/>
                <w:bCs w:val="0"/>
                <w:i/>
                <w:sz w:val="24"/>
              </w:rPr>
              <w:t>Accuracy</w:t>
            </w:r>
          </w:p>
        </w:tc>
        <w:tc>
          <w:tcPr>
            <w:tcW w:w="4733" w:type="dxa"/>
          </w:tcPr>
          <w:p w14:paraId="2AA1CB3A" w14:textId="77777777" w:rsidR="00B643D9" w:rsidRPr="00573163" w:rsidRDefault="00B643D9" w:rsidP="00B12CDF">
            <w:pPr>
              <w:spacing w:after="0" w:line="259" w:lineRule="auto"/>
              <w:ind w:left="1" w:firstLine="0"/>
              <w:jc w:val="center"/>
              <w:cnfStyle w:val="000000100000" w:firstRow="0" w:lastRow="0" w:firstColumn="0" w:lastColumn="0" w:oddVBand="0" w:evenVBand="0" w:oddHBand="1" w:evenHBand="0" w:firstRowFirstColumn="0" w:firstRowLastColumn="0" w:lastRowFirstColumn="0" w:lastRowLastColumn="0"/>
              <w:rPr>
                <w:sz w:val="24"/>
              </w:rPr>
            </w:pPr>
            <w:r w:rsidRPr="00573163">
              <w:rPr>
                <w:i/>
                <w:sz w:val="24"/>
              </w:rPr>
              <w:t>91.3%</w:t>
            </w:r>
          </w:p>
        </w:tc>
      </w:tr>
      <w:tr w:rsidR="00B643D9" w14:paraId="52702423" w14:textId="77777777" w:rsidTr="00573163">
        <w:trPr>
          <w:trHeight w:val="512"/>
        </w:trPr>
        <w:tc>
          <w:tcPr>
            <w:cnfStyle w:val="001000000000" w:firstRow="0" w:lastRow="0" w:firstColumn="1" w:lastColumn="0" w:oddVBand="0" w:evenVBand="0" w:oddHBand="0" w:evenHBand="0" w:firstRowFirstColumn="0" w:firstRowLastColumn="0" w:lastRowFirstColumn="0" w:lastRowLastColumn="0"/>
            <w:tcW w:w="4827" w:type="dxa"/>
          </w:tcPr>
          <w:p w14:paraId="0557E1F8" w14:textId="77777777" w:rsidR="00B643D9" w:rsidRPr="00573163" w:rsidRDefault="00B643D9" w:rsidP="00B12CDF">
            <w:pPr>
              <w:spacing w:after="0" w:line="259" w:lineRule="auto"/>
              <w:ind w:left="0" w:right="3" w:firstLine="0"/>
              <w:jc w:val="center"/>
              <w:rPr>
                <w:b w:val="0"/>
                <w:bCs w:val="0"/>
                <w:sz w:val="24"/>
              </w:rPr>
            </w:pPr>
            <w:r w:rsidRPr="00573163">
              <w:rPr>
                <w:b w:val="0"/>
                <w:bCs w:val="0"/>
                <w:sz w:val="24"/>
              </w:rPr>
              <w:t>Precision</w:t>
            </w:r>
          </w:p>
        </w:tc>
        <w:tc>
          <w:tcPr>
            <w:tcW w:w="4733" w:type="dxa"/>
          </w:tcPr>
          <w:p w14:paraId="1784885D" w14:textId="77777777" w:rsidR="00B643D9" w:rsidRPr="00573163" w:rsidRDefault="00B643D9" w:rsidP="00B12CDF">
            <w:pPr>
              <w:spacing w:after="0" w:line="259" w:lineRule="auto"/>
              <w:ind w:left="1" w:firstLine="0"/>
              <w:jc w:val="center"/>
              <w:cnfStyle w:val="000000000000" w:firstRow="0" w:lastRow="0" w:firstColumn="0" w:lastColumn="0" w:oddVBand="0" w:evenVBand="0" w:oddHBand="0" w:evenHBand="0" w:firstRowFirstColumn="0" w:firstRowLastColumn="0" w:lastRowFirstColumn="0" w:lastRowLastColumn="0"/>
              <w:rPr>
                <w:sz w:val="24"/>
              </w:rPr>
            </w:pPr>
            <w:r w:rsidRPr="00573163">
              <w:rPr>
                <w:i/>
                <w:sz w:val="24"/>
              </w:rPr>
              <w:t>90.8%</w:t>
            </w:r>
          </w:p>
        </w:tc>
      </w:tr>
      <w:tr w:rsidR="00B643D9" w14:paraId="2E5ACF3B" w14:textId="77777777" w:rsidTr="00573163">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4827" w:type="dxa"/>
          </w:tcPr>
          <w:p w14:paraId="33273014" w14:textId="77777777" w:rsidR="00B643D9" w:rsidRPr="00573163" w:rsidRDefault="00B643D9" w:rsidP="00B12CDF">
            <w:pPr>
              <w:spacing w:after="0" w:line="259" w:lineRule="auto"/>
              <w:ind w:left="1" w:firstLine="0"/>
              <w:jc w:val="center"/>
              <w:rPr>
                <w:b w:val="0"/>
                <w:bCs w:val="0"/>
                <w:sz w:val="24"/>
              </w:rPr>
            </w:pPr>
            <w:r w:rsidRPr="00573163">
              <w:rPr>
                <w:b w:val="0"/>
                <w:bCs w:val="0"/>
                <w:sz w:val="24"/>
              </w:rPr>
              <w:t>Recall</w:t>
            </w:r>
          </w:p>
        </w:tc>
        <w:tc>
          <w:tcPr>
            <w:tcW w:w="4733" w:type="dxa"/>
          </w:tcPr>
          <w:p w14:paraId="016C2F2F" w14:textId="77777777" w:rsidR="00B643D9" w:rsidRPr="00573163" w:rsidRDefault="00B643D9" w:rsidP="00B12CDF">
            <w:pPr>
              <w:spacing w:after="0" w:line="259" w:lineRule="auto"/>
              <w:ind w:left="1" w:firstLine="0"/>
              <w:jc w:val="center"/>
              <w:cnfStyle w:val="000000100000" w:firstRow="0" w:lastRow="0" w:firstColumn="0" w:lastColumn="0" w:oddVBand="0" w:evenVBand="0" w:oddHBand="1" w:evenHBand="0" w:firstRowFirstColumn="0" w:firstRowLastColumn="0" w:lastRowFirstColumn="0" w:lastRowLastColumn="0"/>
              <w:rPr>
                <w:sz w:val="24"/>
              </w:rPr>
            </w:pPr>
            <w:r w:rsidRPr="00573163">
              <w:rPr>
                <w:sz w:val="24"/>
              </w:rPr>
              <w:t>88.9%</w:t>
            </w:r>
          </w:p>
        </w:tc>
      </w:tr>
      <w:tr w:rsidR="00B643D9" w14:paraId="205C0142" w14:textId="77777777" w:rsidTr="00573163">
        <w:trPr>
          <w:trHeight w:val="512"/>
        </w:trPr>
        <w:tc>
          <w:tcPr>
            <w:cnfStyle w:val="001000000000" w:firstRow="0" w:lastRow="0" w:firstColumn="1" w:lastColumn="0" w:oddVBand="0" w:evenVBand="0" w:oddHBand="0" w:evenHBand="0" w:firstRowFirstColumn="0" w:firstRowLastColumn="0" w:lastRowFirstColumn="0" w:lastRowLastColumn="0"/>
            <w:tcW w:w="4827" w:type="dxa"/>
          </w:tcPr>
          <w:p w14:paraId="6CCCC3E7" w14:textId="77777777" w:rsidR="00B643D9" w:rsidRPr="00573163" w:rsidRDefault="00B643D9" w:rsidP="00B12CDF">
            <w:pPr>
              <w:spacing w:after="0" w:line="259" w:lineRule="auto"/>
              <w:ind w:left="0" w:right="2" w:firstLine="0"/>
              <w:jc w:val="center"/>
              <w:rPr>
                <w:b w:val="0"/>
                <w:bCs w:val="0"/>
                <w:sz w:val="24"/>
              </w:rPr>
            </w:pPr>
            <w:r w:rsidRPr="00573163">
              <w:rPr>
                <w:b w:val="0"/>
                <w:bCs w:val="0"/>
                <w:sz w:val="24"/>
              </w:rPr>
              <w:t>F1 Score</w:t>
            </w:r>
          </w:p>
        </w:tc>
        <w:tc>
          <w:tcPr>
            <w:tcW w:w="4733" w:type="dxa"/>
          </w:tcPr>
          <w:p w14:paraId="0684667A" w14:textId="77777777" w:rsidR="00B643D9" w:rsidRPr="00573163" w:rsidRDefault="00B643D9" w:rsidP="00B12CDF">
            <w:pPr>
              <w:spacing w:after="0" w:line="259" w:lineRule="auto"/>
              <w:ind w:left="1" w:firstLine="0"/>
              <w:jc w:val="center"/>
              <w:cnfStyle w:val="000000000000" w:firstRow="0" w:lastRow="0" w:firstColumn="0" w:lastColumn="0" w:oddVBand="0" w:evenVBand="0" w:oddHBand="0" w:evenHBand="0" w:firstRowFirstColumn="0" w:firstRowLastColumn="0" w:lastRowFirstColumn="0" w:lastRowLastColumn="0"/>
              <w:rPr>
                <w:sz w:val="24"/>
              </w:rPr>
            </w:pPr>
            <w:r w:rsidRPr="00573163">
              <w:rPr>
                <w:sz w:val="24"/>
              </w:rPr>
              <w:t>89.85%</w:t>
            </w:r>
          </w:p>
        </w:tc>
      </w:tr>
      <w:tr w:rsidR="00B643D9" w14:paraId="0AC91579" w14:textId="77777777" w:rsidTr="00573163">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4827" w:type="dxa"/>
          </w:tcPr>
          <w:p w14:paraId="04A8F787" w14:textId="77777777" w:rsidR="00B643D9" w:rsidRPr="00573163" w:rsidRDefault="00B643D9" w:rsidP="00B12CDF">
            <w:pPr>
              <w:spacing w:after="0" w:line="259" w:lineRule="auto"/>
              <w:ind w:left="0" w:right="3" w:firstLine="0"/>
              <w:jc w:val="center"/>
              <w:rPr>
                <w:b w:val="0"/>
                <w:bCs w:val="0"/>
                <w:sz w:val="24"/>
              </w:rPr>
            </w:pPr>
            <w:r w:rsidRPr="00573163">
              <w:rPr>
                <w:b w:val="0"/>
                <w:bCs w:val="0"/>
                <w:sz w:val="24"/>
              </w:rPr>
              <w:t>IoU (avg)</w:t>
            </w:r>
          </w:p>
        </w:tc>
        <w:tc>
          <w:tcPr>
            <w:tcW w:w="4733" w:type="dxa"/>
          </w:tcPr>
          <w:p w14:paraId="612CB282" w14:textId="77777777" w:rsidR="00B643D9" w:rsidRPr="00573163" w:rsidRDefault="00B643D9" w:rsidP="00B12CDF">
            <w:pPr>
              <w:spacing w:after="0" w:line="259" w:lineRule="auto"/>
              <w:ind w:left="1" w:firstLine="0"/>
              <w:jc w:val="center"/>
              <w:cnfStyle w:val="000000100000" w:firstRow="0" w:lastRow="0" w:firstColumn="0" w:lastColumn="0" w:oddVBand="0" w:evenVBand="0" w:oddHBand="1" w:evenHBand="0" w:firstRowFirstColumn="0" w:firstRowLastColumn="0" w:lastRowFirstColumn="0" w:lastRowLastColumn="0"/>
              <w:rPr>
                <w:sz w:val="24"/>
              </w:rPr>
            </w:pPr>
            <w:r w:rsidRPr="00573163">
              <w:rPr>
                <w:sz w:val="24"/>
              </w:rPr>
              <w:t>0.76</w:t>
            </w:r>
          </w:p>
        </w:tc>
      </w:tr>
      <w:tr w:rsidR="00B643D9" w14:paraId="74842B8E" w14:textId="77777777" w:rsidTr="00573163">
        <w:trPr>
          <w:trHeight w:val="512"/>
        </w:trPr>
        <w:tc>
          <w:tcPr>
            <w:cnfStyle w:val="001000000000" w:firstRow="0" w:lastRow="0" w:firstColumn="1" w:lastColumn="0" w:oddVBand="0" w:evenVBand="0" w:oddHBand="0" w:evenHBand="0" w:firstRowFirstColumn="0" w:firstRowLastColumn="0" w:lastRowFirstColumn="0" w:lastRowLastColumn="0"/>
            <w:tcW w:w="4827" w:type="dxa"/>
          </w:tcPr>
          <w:p w14:paraId="5F497A2D" w14:textId="77777777" w:rsidR="00B643D9" w:rsidRPr="00573163" w:rsidRDefault="00B643D9" w:rsidP="00B12CDF">
            <w:pPr>
              <w:spacing w:after="0" w:line="259" w:lineRule="auto"/>
              <w:ind w:left="0" w:right="2" w:firstLine="0"/>
              <w:jc w:val="center"/>
              <w:rPr>
                <w:b w:val="0"/>
                <w:bCs w:val="0"/>
                <w:sz w:val="24"/>
              </w:rPr>
            </w:pPr>
            <w:r w:rsidRPr="00573163">
              <w:rPr>
                <w:b w:val="0"/>
                <w:bCs w:val="0"/>
                <w:sz w:val="24"/>
              </w:rPr>
              <w:t>Response Time</w:t>
            </w:r>
          </w:p>
        </w:tc>
        <w:tc>
          <w:tcPr>
            <w:tcW w:w="4733" w:type="dxa"/>
          </w:tcPr>
          <w:p w14:paraId="20E10B88" w14:textId="77777777" w:rsidR="00B643D9" w:rsidRPr="00573163" w:rsidRDefault="00B643D9" w:rsidP="00B12CDF">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sz w:val="24"/>
              </w:rPr>
            </w:pPr>
            <w:r w:rsidRPr="00573163">
              <w:rPr>
                <w:sz w:val="24"/>
              </w:rPr>
              <w:t>1.2s/image</w:t>
            </w:r>
          </w:p>
        </w:tc>
      </w:tr>
    </w:tbl>
    <w:p w14:paraId="2AC038AD" w14:textId="4DFCD1BA" w:rsidR="0063732C" w:rsidRDefault="00000000">
      <w:pPr>
        <w:spacing w:after="536" w:line="259" w:lineRule="auto"/>
        <w:ind w:left="0" w:right="101" w:firstLine="0"/>
        <w:jc w:val="center"/>
      </w:pPr>
      <w:r>
        <w:rPr>
          <w:i/>
          <w:sz w:val="22"/>
        </w:rPr>
        <w:t>Table 4.</w:t>
      </w:r>
      <w:r w:rsidR="00B30D5F">
        <w:rPr>
          <w:i/>
          <w:sz w:val="22"/>
        </w:rPr>
        <w:t>2</w:t>
      </w:r>
      <w:r>
        <w:rPr>
          <w:i/>
          <w:sz w:val="22"/>
        </w:rPr>
        <w:t xml:space="preserve"> Performance Assessment</w:t>
      </w:r>
    </w:p>
    <w:p w14:paraId="2B4B15B2" w14:textId="77777777" w:rsidR="0063732C" w:rsidRPr="00CA3ABC" w:rsidRDefault="00000000" w:rsidP="00CA3ABC">
      <w:pPr>
        <w:rPr>
          <w:b/>
          <w:bCs/>
          <w:sz w:val="28"/>
          <w:szCs w:val="28"/>
        </w:rPr>
      </w:pPr>
      <w:r w:rsidRPr="00CA3ABC">
        <w:rPr>
          <w:b/>
          <w:bCs/>
          <w:sz w:val="28"/>
          <w:szCs w:val="28"/>
        </w:rPr>
        <w:t>4.4 Security and Stability</w:t>
      </w:r>
    </w:p>
    <w:p w14:paraId="7A8C2720" w14:textId="77777777" w:rsidR="0063732C" w:rsidRPr="00827F26" w:rsidRDefault="00000000" w:rsidP="00CA3ABC">
      <w:pPr>
        <w:rPr>
          <w:sz w:val="24"/>
        </w:rPr>
      </w:pPr>
      <w:r w:rsidRPr="00827F26">
        <w:rPr>
          <w:sz w:val="24"/>
        </w:rPr>
        <w:t>Implemented input validation to avoid injection attacks.</w:t>
      </w:r>
    </w:p>
    <w:p w14:paraId="6DC5F22E" w14:textId="77777777" w:rsidR="0063732C" w:rsidRPr="00827F26" w:rsidRDefault="00000000" w:rsidP="00CA3ABC">
      <w:pPr>
        <w:rPr>
          <w:sz w:val="24"/>
        </w:rPr>
      </w:pPr>
      <w:r w:rsidRPr="00827F26">
        <w:rPr>
          <w:sz w:val="24"/>
        </w:rPr>
        <w:t>TLS encryption for API endpoints.</w:t>
      </w:r>
    </w:p>
    <w:p w14:paraId="5DE8BCC7" w14:textId="77777777" w:rsidR="0063732C" w:rsidRPr="00827F26" w:rsidRDefault="00000000" w:rsidP="00CA3ABC">
      <w:pPr>
        <w:rPr>
          <w:sz w:val="24"/>
        </w:rPr>
      </w:pPr>
      <w:r w:rsidRPr="00827F26">
        <w:rPr>
          <w:sz w:val="24"/>
        </w:rPr>
        <w:t>Model tested against adversarial noise and showed minimal degradation.</w:t>
      </w:r>
    </w:p>
    <w:p w14:paraId="449F180D" w14:textId="77777777" w:rsidR="0063732C" w:rsidRPr="00827F26" w:rsidRDefault="00000000" w:rsidP="00CA3ABC">
      <w:pPr>
        <w:rPr>
          <w:sz w:val="24"/>
        </w:rPr>
      </w:pPr>
      <w:r w:rsidRPr="00827F26">
        <w:rPr>
          <w:sz w:val="24"/>
        </w:rPr>
        <w:t>System stable during concurrent user requests in the field test.</w:t>
      </w:r>
    </w:p>
    <w:p w14:paraId="266A8AEF" w14:textId="77777777" w:rsidR="0063732C" w:rsidRPr="00204BC3" w:rsidRDefault="00000000">
      <w:pPr>
        <w:pStyle w:val="Heading2"/>
        <w:spacing w:after="84"/>
        <w:ind w:left="27" w:right="0"/>
        <w:rPr>
          <w:sz w:val="28"/>
          <w:szCs w:val="28"/>
        </w:rPr>
      </w:pPr>
      <w:r w:rsidRPr="00204BC3">
        <w:rPr>
          <w:sz w:val="28"/>
          <w:szCs w:val="28"/>
        </w:rPr>
        <w:t>4.5 Comparison with Requirements and Goals</w:t>
      </w:r>
    </w:p>
    <w:p w14:paraId="2CEB16B1" w14:textId="77777777" w:rsidR="00204BC3" w:rsidRPr="00204BC3" w:rsidRDefault="00204BC3" w:rsidP="00204BC3"/>
    <w:p w14:paraId="2CC96231" w14:textId="0580B7A3" w:rsidR="00204BC3" w:rsidRPr="00204BC3" w:rsidRDefault="00204BC3" w:rsidP="00827F26">
      <w:pPr>
        <w:spacing w:line="360" w:lineRule="auto"/>
        <w:rPr>
          <w:sz w:val="24"/>
        </w:rPr>
      </w:pPr>
      <w:r w:rsidRPr="00204BC3">
        <w:rPr>
          <w:sz w:val="24"/>
        </w:rPr>
        <w:t>Performance testing was conducted to evaluate the responsiveness, stability, and efficiency of the Tactical Datalink System during real-time data transmission. The system was tested under varying loads by simulating multiple field units sending mission packets concurrently to the command center. The performance assessment focused on communication speed, message delivery reliability, packet retransmission efficiency, and server response time.</w:t>
      </w:r>
    </w:p>
    <w:p w14:paraId="0B647FEE" w14:textId="1696300F" w:rsidR="00204BC3" w:rsidRPr="00204BC3" w:rsidRDefault="00204BC3" w:rsidP="00827F26">
      <w:pPr>
        <w:spacing w:line="360" w:lineRule="auto"/>
        <w:rPr>
          <w:sz w:val="24"/>
        </w:rPr>
      </w:pPr>
      <w:r w:rsidRPr="00204BC3">
        <w:rPr>
          <w:sz w:val="24"/>
        </w:rPr>
        <w:t>The system consistently maintained stable performance, even during peak operations. End-to-end transmission of encrypted mission data remained fast and reliable, while auto-retry logic ensured that delayed packets were retransmitted without user intervention. React (hosted on Vercel) and Node.js (deployed on Render) handled concurrent user requests smoothly, supported by MongoDB Atlas for high-availability database access.</w:t>
      </w:r>
    </w:p>
    <w:tbl>
      <w:tblPr>
        <w:tblStyle w:val="PlainTable1"/>
        <w:tblW w:w="9658" w:type="dxa"/>
        <w:tblLook w:val="04A0" w:firstRow="1" w:lastRow="0" w:firstColumn="1" w:lastColumn="0" w:noHBand="0" w:noVBand="1"/>
      </w:tblPr>
      <w:tblGrid>
        <w:gridCol w:w="4840"/>
        <w:gridCol w:w="4818"/>
      </w:tblGrid>
      <w:tr w:rsidR="0063732C" w14:paraId="68D8F3A5" w14:textId="77777777" w:rsidTr="00827F26">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4840" w:type="dxa"/>
          </w:tcPr>
          <w:p w14:paraId="6060AEFD" w14:textId="61127F33" w:rsidR="0063732C" w:rsidRPr="00204BC3" w:rsidRDefault="00204BC3">
            <w:pPr>
              <w:spacing w:after="0" w:line="259" w:lineRule="auto"/>
              <w:ind w:left="0" w:right="1" w:firstLine="0"/>
              <w:jc w:val="center"/>
              <w:rPr>
                <w:b w:val="0"/>
                <w:bCs w:val="0"/>
                <w:sz w:val="24"/>
                <w:u w:val="single"/>
              </w:rPr>
            </w:pPr>
            <w:r w:rsidRPr="00204BC3">
              <w:rPr>
                <w:sz w:val="24"/>
                <w:u w:val="single"/>
              </w:rPr>
              <w:t>Performance Metric</w:t>
            </w:r>
          </w:p>
        </w:tc>
        <w:tc>
          <w:tcPr>
            <w:tcW w:w="4818" w:type="dxa"/>
          </w:tcPr>
          <w:p w14:paraId="78261AA4" w14:textId="0E0C79DB" w:rsidR="0063732C" w:rsidRPr="00204BC3" w:rsidRDefault="00204BC3">
            <w:pPr>
              <w:spacing w:after="0" w:line="259" w:lineRule="auto"/>
              <w:ind w:left="0" w:right="2" w:firstLine="0"/>
              <w:jc w:val="center"/>
              <w:cnfStyle w:val="100000000000" w:firstRow="1" w:lastRow="0" w:firstColumn="0" w:lastColumn="0" w:oddVBand="0" w:evenVBand="0" w:oddHBand="0" w:evenHBand="0" w:firstRowFirstColumn="0" w:firstRowLastColumn="0" w:lastRowFirstColumn="0" w:lastRowLastColumn="0"/>
              <w:rPr>
                <w:b w:val="0"/>
                <w:bCs w:val="0"/>
                <w:sz w:val="24"/>
                <w:u w:val="single"/>
              </w:rPr>
            </w:pPr>
            <w:r w:rsidRPr="00204BC3">
              <w:rPr>
                <w:sz w:val="24"/>
                <w:u w:val="single"/>
              </w:rPr>
              <w:t>Value / Result</w:t>
            </w:r>
          </w:p>
        </w:tc>
      </w:tr>
      <w:tr w:rsidR="0063732C" w14:paraId="62E93153" w14:textId="77777777" w:rsidTr="00827F26">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4840" w:type="dxa"/>
          </w:tcPr>
          <w:p w14:paraId="6607FAB3" w14:textId="2AF1256F" w:rsidR="0063732C" w:rsidRPr="00827F26" w:rsidRDefault="00204BC3" w:rsidP="00204BC3">
            <w:pPr>
              <w:spacing w:after="0" w:line="259" w:lineRule="auto"/>
              <w:ind w:left="0" w:firstLine="0"/>
              <w:rPr>
                <w:b w:val="0"/>
                <w:bCs w:val="0"/>
                <w:sz w:val="24"/>
              </w:rPr>
            </w:pPr>
            <w:r w:rsidRPr="00827F26">
              <w:rPr>
                <w:b w:val="0"/>
                <w:bCs w:val="0"/>
                <w:sz w:val="24"/>
              </w:rPr>
              <w:t>Average Message Delivery Success Rate</w:t>
            </w:r>
          </w:p>
        </w:tc>
        <w:tc>
          <w:tcPr>
            <w:tcW w:w="4818" w:type="dxa"/>
          </w:tcPr>
          <w:p w14:paraId="5B29853C" w14:textId="2568E1ED" w:rsidR="0063732C" w:rsidRPr="00204BC3" w:rsidRDefault="00204BC3" w:rsidP="00204BC3">
            <w:pPr>
              <w:spacing w:after="0" w:line="259" w:lineRule="auto"/>
              <w:ind w:left="0" w:firstLine="0"/>
              <w:cnfStyle w:val="000000100000" w:firstRow="0" w:lastRow="0" w:firstColumn="0" w:lastColumn="0" w:oddVBand="0" w:evenVBand="0" w:oddHBand="1" w:evenHBand="0" w:firstRowFirstColumn="0" w:firstRowLastColumn="0" w:lastRowFirstColumn="0" w:lastRowLastColumn="0"/>
              <w:rPr>
                <w:sz w:val="24"/>
              </w:rPr>
            </w:pPr>
            <w:r w:rsidRPr="00204BC3">
              <w:rPr>
                <w:sz w:val="24"/>
              </w:rPr>
              <w:t>98.6%</w:t>
            </w:r>
          </w:p>
        </w:tc>
      </w:tr>
      <w:tr w:rsidR="0063732C" w14:paraId="0D67B64F" w14:textId="77777777" w:rsidTr="00827F26">
        <w:trPr>
          <w:trHeight w:val="526"/>
        </w:trPr>
        <w:tc>
          <w:tcPr>
            <w:cnfStyle w:val="001000000000" w:firstRow="0" w:lastRow="0" w:firstColumn="1" w:lastColumn="0" w:oddVBand="0" w:evenVBand="0" w:oddHBand="0" w:evenHBand="0" w:firstRowFirstColumn="0" w:firstRowLastColumn="0" w:lastRowFirstColumn="0" w:lastRowLastColumn="0"/>
            <w:tcW w:w="4840" w:type="dxa"/>
          </w:tcPr>
          <w:p w14:paraId="271637E3" w14:textId="5F1A8E57" w:rsidR="0063732C" w:rsidRPr="00827F26" w:rsidRDefault="00204BC3" w:rsidP="00204BC3">
            <w:pPr>
              <w:spacing w:after="0" w:line="259" w:lineRule="auto"/>
              <w:ind w:left="0" w:right="3" w:firstLine="0"/>
              <w:rPr>
                <w:b w:val="0"/>
                <w:bCs w:val="0"/>
                <w:sz w:val="24"/>
              </w:rPr>
            </w:pPr>
            <w:r w:rsidRPr="00827F26">
              <w:rPr>
                <w:b w:val="0"/>
                <w:bCs w:val="0"/>
                <w:sz w:val="24"/>
              </w:rPr>
              <w:t>End-to-End Latency (UI → API → DB → UI)</w:t>
            </w:r>
          </w:p>
        </w:tc>
        <w:tc>
          <w:tcPr>
            <w:tcW w:w="4818" w:type="dxa"/>
          </w:tcPr>
          <w:p w14:paraId="1A6AC72D" w14:textId="5BD657AA" w:rsidR="0063732C" w:rsidRPr="00204BC3" w:rsidRDefault="00204BC3" w:rsidP="00204BC3">
            <w:pPr>
              <w:spacing w:after="0" w:line="259" w:lineRule="auto"/>
              <w:ind w:left="0" w:firstLine="0"/>
              <w:cnfStyle w:val="000000000000" w:firstRow="0" w:lastRow="0" w:firstColumn="0" w:lastColumn="0" w:oddVBand="0" w:evenVBand="0" w:oddHBand="0" w:evenHBand="0" w:firstRowFirstColumn="0" w:firstRowLastColumn="0" w:lastRowFirstColumn="0" w:lastRowLastColumn="0"/>
              <w:rPr>
                <w:sz w:val="24"/>
              </w:rPr>
            </w:pPr>
            <w:r w:rsidRPr="00204BC3">
              <w:rPr>
                <w:sz w:val="24"/>
              </w:rPr>
              <w:t>1.8 sec</w:t>
            </w:r>
          </w:p>
        </w:tc>
      </w:tr>
      <w:tr w:rsidR="0063732C" w14:paraId="0BB28216" w14:textId="77777777" w:rsidTr="00827F26">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48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tblGrid>
            <w:tr w:rsidR="00204BC3" w:rsidRPr="00204BC3" w14:paraId="35AD8FBA" w14:textId="77777777">
              <w:trPr>
                <w:tblCellSpacing w:w="15" w:type="dxa"/>
              </w:trPr>
              <w:tc>
                <w:tcPr>
                  <w:tcW w:w="0" w:type="auto"/>
                  <w:vAlign w:val="center"/>
                  <w:hideMark/>
                </w:tcPr>
                <w:p w14:paraId="083007F2" w14:textId="77777777" w:rsidR="00204BC3" w:rsidRPr="00204BC3" w:rsidRDefault="00204BC3" w:rsidP="00204BC3">
                  <w:pPr>
                    <w:spacing w:after="0" w:line="240" w:lineRule="auto"/>
                    <w:ind w:left="0" w:firstLine="0"/>
                    <w:rPr>
                      <w:sz w:val="24"/>
                    </w:rPr>
                  </w:pPr>
                  <w:r w:rsidRPr="00204BC3">
                    <w:rPr>
                      <w:sz w:val="24"/>
                    </w:rPr>
                    <w:t>Packet Loss Rate</w:t>
                  </w:r>
                </w:p>
              </w:tc>
            </w:tr>
          </w:tbl>
          <w:p w14:paraId="5E6FB0FA" w14:textId="77777777" w:rsidR="00204BC3" w:rsidRPr="00204BC3" w:rsidRDefault="00204BC3" w:rsidP="00204BC3">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4BC3" w:rsidRPr="00204BC3" w14:paraId="63EAABA5" w14:textId="77777777">
              <w:trPr>
                <w:tblCellSpacing w:w="15" w:type="dxa"/>
              </w:trPr>
              <w:tc>
                <w:tcPr>
                  <w:tcW w:w="0" w:type="auto"/>
                  <w:vAlign w:val="center"/>
                  <w:hideMark/>
                </w:tcPr>
                <w:p w14:paraId="7DE561ED" w14:textId="77777777" w:rsidR="00204BC3" w:rsidRPr="00204BC3" w:rsidRDefault="00204BC3" w:rsidP="00204BC3">
                  <w:pPr>
                    <w:rPr>
                      <w:color w:val="auto"/>
                      <w:sz w:val="24"/>
                    </w:rPr>
                  </w:pPr>
                </w:p>
              </w:tc>
            </w:tr>
          </w:tbl>
          <w:p w14:paraId="5EC9A793" w14:textId="3056ACCD" w:rsidR="0063732C" w:rsidRPr="00204BC3" w:rsidRDefault="0063732C" w:rsidP="00204BC3">
            <w:pPr>
              <w:spacing w:after="0" w:line="259" w:lineRule="auto"/>
              <w:ind w:left="0" w:right="1" w:firstLine="0"/>
              <w:rPr>
                <w:sz w:val="24"/>
              </w:rPr>
            </w:pPr>
          </w:p>
        </w:tc>
        <w:tc>
          <w:tcPr>
            <w:tcW w:w="4818" w:type="dxa"/>
          </w:tcPr>
          <w:p w14:paraId="792E990D" w14:textId="76E5D392" w:rsidR="0063732C" w:rsidRPr="00204BC3" w:rsidRDefault="00204BC3" w:rsidP="00204BC3">
            <w:pPr>
              <w:spacing w:after="0" w:line="259" w:lineRule="auto"/>
              <w:ind w:left="0" w:firstLine="0"/>
              <w:cnfStyle w:val="000000100000" w:firstRow="0" w:lastRow="0" w:firstColumn="0" w:lastColumn="0" w:oddVBand="0" w:evenVBand="0" w:oddHBand="1" w:evenHBand="0" w:firstRowFirstColumn="0" w:firstRowLastColumn="0" w:lastRowFirstColumn="0" w:lastRowLastColumn="0"/>
              <w:rPr>
                <w:sz w:val="24"/>
              </w:rPr>
            </w:pPr>
            <w:r w:rsidRPr="00204BC3">
              <w:rPr>
                <w:sz w:val="24"/>
              </w:rPr>
              <w:t>&lt;1.4%</w:t>
            </w:r>
          </w:p>
        </w:tc>
      </w:tr>
      <w:tr w:rsidR="0063732C" w14:paraId="1C38054E" w14:textId="77777777" w:rsidTr="00827F26">
        <w:trPr>
          <w:trHeight w:val="526"/>
        </w:trPr>
        <w:tc>
          <w:tcPr>
            <w:cnfStyle w:val="001000000000" w:firstRow="0" w:lastRow="0" w:firstColumn="1" w:lastColumn="0" w:oddVBand="0" w:evenVBand="0" w:oddHBand="0" w:evenHBand="0" w:firstRowFirstColumn="0" w:firstRowLastColumn="0" w:lastRowFirstColumn="0" w:lastRowLastColumn="0"/>
            <w:tcW w:w="48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3"/>
            </w:tblGrid>
            <w:tr w:rsidR="00204BC3" w:rsidRPr="00204BC3" w14:paraId="3C15E548" w14:textId="77777777">
              <w:trPr>
                <w:tblCellSpacing w:w="15" w:type="dxa"/>
              </w:trPr>
              <w:tc>
                <w:tcPr>
                  <w:tcW w:w="0" w:type="auto"/>
                  <w:vAlign w:val="center"/>
                  <w:hideMark/>
                </w:tcPr>
                <w:p w14:paraId="10EBAB43" w14:textId="77777777" w:rsidR="00204BC3" w:rsidRPr="00204BC3" w:rsidRDefault="00204BC3" w:rsidP="00204BC3">
                  <w:pPr>
                    <w:spacing w:after="0" w:line="240" w:lineRule="auto"/>
                    <w:ind w:left="0" w:firstLine="0"/>
                    <w:rPr>
                      <w:sz w:val="24"/>
                    </w:rPr>
                  </w:pPr>
                  <w:r w:rsidRPr="00204BC3">
                    <w:rPr>
                      <w:sz w:val="24"/>
                    </w:rPr>
                    <w:t>Concurrent Active Connections Supported</w:t>
                  </w:r>
                </w:p>
              </w:tc>
            </w:tr>
          </w:tbl>
          <w:p w14:paraId="2F09E0FC" w14:textId="77777777" w:rsidR="00204BC3" w:rsidRPr="00204BC3" w:rsidRDefault="00204BC3" w:rsidP="00204BC3">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4BC3" w:rsidRPr="00204BC3" w14:paraId="58103A98" w14:textId="77777777">
              <w:trPr>
                <w:tblCellSpacing w:w="15" w:type="dxa"/>
              </w:trPr>
              <w:tc>
                <w:tcPr>
                  <w:tcW w:w="0" w:type="auto"/>
                  <w:vAlign w:val="center"/>
                  <w:hideMark/>
                </w:tcPr>
                <w:p w14:paraId="2908F79E" w14:textId="77777777" w:rsidR="00204BC3" w:rsidRPr="00204BC3" w:rsidRDefault="00204BC3" w:rsidP="00204BC3">
                  <w:pPr>
                    <w:rPr>
                      <w:color w:val="auto"/>
                      <w:sz w:val="24"/>
                    </w:rPr>
                  </w:pPr>
                </w:p>
              </w:tc>
            </w:tr>
          </w:tbl>
          <w:p w14:paraId="5A352AEE" w14:textId="6771B9A4" w:rsidR="0063732C" w:rsidRPr="00204BC3" w:rsidRDefault="0063732C" w:rsidP="00204BC3">
            <w:pPr>
              <w:spacing w:after="0" w:line="259" w:lineRule="auto"/>
              <w:ind w:left="1" w:firstLine="0"/>
              <w:rPr>
                <w:sz w:val="24"/>
              </w:rPr>
            </w:pPr>
          </w:p>
        </w:tc>
        <w:tc>
          <w:tcPr>
            <w:tcW w:w="48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tblGrid>
            <w:tr w:rsidR="00204BC3" w:rsidRPr="00204BC3" w14:paraId="3694290B" w14:textId="77777777">
              <w:trPr>
                <w:tblCellSpacing w:w="15" w:type="dxa"/>
              </w:trPr>
              <w:tc>
                <w:tcPr>
                  <w:tcW w:w="0" w:type="auto"/>
                  <w:vAlign w:val="center"/>
                  <w:hideMark/>
                </w:tcPr>
                <w:p w14:paraId="01BFCFD1" w14:textId="77777777" w:rsidR="00204BC3" w:rsidRPr="00204BC3" w:rsidRDefault="00204BC3" w:rsidP="00204BC3">
                  <w:pPr>
                    <w:spacing w:after="0" w:line="240" w:lineRule="auto"/>
                    <w:ind w:left="0" w:firstLine="0"/>
                    <w:rPr>
                      <w:sz w:val="24"/>
                    </w:rPr>
                  </w:pPr>
                  <w:r w:rsidRPr="00204BC3">
                    <w:rPr>
                      <w:rStyle w:val="Strong"/>
                      <w:b w:val="0"/>
                      <w:bCs w:val="0"/>
                      <w:sz w:val="24"/>
                    </w:rPr>
                    <w:t>50+ active units</w:t>
                  </w:r>
                </w:p>
              </w:tc>
            </w:tr>
          </w:tbl>
          <w:p w14:paraId="6CF76A99" w14:textId="77777777" w:rsidR="00204BC3" w:rsidRPr="00204BC3" w:rsidRDefault="00204BC3" w:rsidP="00204BC3">
            <w:pPr>
              <w:cnfStyle w:val="000000000000" w:firstRow="0" w:lastRow="0" w:firstColumn="0" w:lastColumn="0" w:oddVBand="0" w:evenVBand="0" w:oddHBand="0"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4BC3" w:rsidRPr="00204BC3" w14:paraId="17779FF6" w14:textId="77777777">
              <w:trPr>
                <w:tblCellSpacing w:w="15" w:type="dxa"/>
              </w:trPr>
              <w:tc>
                <w:tcPr>
                  <w:tcW w:w="0" w:type="auto"/>
                  <w:vAlign w:val="center"/>
                  <w:hideMark/>
                </w:tcPr>
                <w:p w14:paraId="6AC15F73" w14:textId="77777777" w:rsidR="00204BC3" w:rsidRPr="00204BC3" w:rsidRDefault="00204BC3" w:rsidP="00204BC3">
                  <w:pPr>
                    <w:rPr>
                      <w:color w:val="auto"/>
                      <w:sz w:val="24"/>
                    </w:rPr>
                  </w:pPr>
                </w:p>
              </w:tc>
            </w:tr>
          </w:tbl>
          <w:p w14:paraId="44BCDB5B" w14:textId="02BC02B0" w:rsidR="0063732C" w:rsidRPr="00204BC3" w:rsidRDefault="0063732C" w:rsidP="00204BC3">
            <w:pPr>
              <w:spacing w:after="0" w:line="259" w:lineRule="auto"/>
              <w:ind w:left="0" w:firstLine="0"/>
              <w:cnfStyle w:val="000000000000" w:firstRow="0" w:lastRow="0" w:firstColumn="0" w:lastColumn="0" w:oddVBand="0" w:evenVBand="0" w:oddHBand="0" w:evenHBand="0" w:firstRowFirstColumn="0" w:firstRowLastColumn="0" w:lastRowFirstColumn="0" w:lastRowLastColumn="0"/>
              <w:rPr>
                <w:sz w:val="24"/>
              </w:rPr>
            </w:pPr>
          </w:p>
        </w:tc>
      </w:tr>
      <w:tr w:rsidR="0063732C" w14:paraId="20E79540" w14:textId="77777777" w:rsidTr="00827F26">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48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tblGrid>
            <w:tr w:rsidR="00204BC3" w:rsidRPr="00204BC3" w14:paraId="38E7D07C" w14:textId="77777777">
              <w:trPr>
                <w:tblCellSpacing w:w="15" w:type="dxa"/>
              </w:trPr>
              <w:tc>
                <w:tcPr>
                  <w:tcW w:w="0" w:type="auto"/>
                  <w:vAlign w:val="center"/>
                  <w:hideMark/>
                </w:tcPr>
                <w:p w14:paraId="572EC927" w14:textId="77777777" w:rsidR="00204BC3" w:rsidRPr="00204BC3" w:rsidRDefault="00204BC3" w:rsidP="00204BC3">
                  <w:pPr>
                    <w:spacing w:after="0" w:line="240" w:lineRule="auto"/>
                    <w:ind w:left="0" w:firstLine="0"/>
                    <w:rPr>
                      <w:sz w:val="24"/>
                    </w:rPr>
                  </w:pPr>
                  <w:r w:rsidRPr="00204BC3">
                    <w:rPr>
                      <w:sz w:val="24"/>
                    </w:rPr>
                    <w:t>Throughput</w:t>
                  </w:r>
                </w:p>
              </w:tc>
            </w:tr>
          </w:tbl>
          <w:p w14:paraId="3035ED6E" w14:textId="77777777" w:rsidR="00204BC3" w:rsidRPr="00204BC3" w:rsidRDefault="00204BC3" w:rsidP="00204BC3">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4BC3" w:rsidRPr="00204BC3" w14:paraId="49ADE394" w14:textId="77777777">
              <w:trPr>
                <w:tblCellSpacing w:w="15" w:type="dxa"/>
              </w:trPr>
              <w:tc>
                <w:tcPr>
                  <w:tcW w:w="0" w:type="auto"/>
                  <w:vAlign w:val="center"/>
                  <w:hideMark/>
                </w:tcPr>
                <w:p w14:paraId="1FE25A46" w14:textId="77777777" w:rsidR="00204BC3" w:rsidRPr="00204BC3" w:rsidRDefault="00204BC3" w:rsidP="00204BC3">
                  <w:pPr>
                    <w:rPr>
                      <w:color w:val="auto"/>
                      <w:sz w:val="24"/>
                    </w:rPr>
                  </w:pPr>
                </w:p>
              </w:tc>
            </w:tr>
          </w:tbl>
          <w:p w14:paraId="2C30539C" w14:textId="49F1AAB5" w:rsidR="0063732C" w:rsidRPr="00204BC3" w:rsidRDefault="0063732C" w:rsidP="00204BC3">
            <w:pPr>
              <w:spacing w:after="0" w:line="259" w:lineRule="auto"/>
              <w:ind w:left="1" w:firstLine="0"/>
              <w:rPr>
                <w:sz w:val="24"/>
              </w:rPr>
            </w:pPr>
          </w:p>
        </w:tc>
        <w:tc>
          <w:tcPr>
            <w:tcW w:w="48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204BC3" w:rsidRPr="00204BC3" w14:paraId="3F8DC7FB" w14:textId="77777777">
              <w:trPr>
                <w:tblCellSpacing w:w="15" w:type="dxa"/>
              </w:trPr>
              <w:tc>
                <w:tcPr>
                  <w:tcW w:w="0" w:type="auto"/>
                  <w:vAlign w:val="center"/>
                  <w:hideMark/>
                </w:tcPr>
                <w:p w14:paraId="3D63FA80" w14:textId="77777777" w:rsidR="00204BC3" w:rsidRPr="00204BC3" w:rsidRDefault="00204BC3" w:rsidP="00204BC3">
                  <w:pPr>
                    <w:spacing w:after="0" w:line="240" w:lineRule="auto"/>
                    <w:ind w:left="0" w:firstLine="0"/>
                    <w:rPr>
                      <w:sz w:val="24"/>
                    </w:rPr>
                  </w:pPr>
                  <w:r w:rsidRPr="00204BC3">
                    <w:rPr>
                      <w:rStyle w:val="Strong"/>
                      <w:b w:val="0"/>
                      <w:bCs w:val="0"/>
                      <w:sz w:val="24"/>
                    </w:rPr>
                    <w:t>200+ transmissions/min</w:t>
                  </w:r>
                </w:p>
              </w:tc>
            </w:tr>
          </w:tbl>
          <w:p w14:paraId="3D3DCCF6" w14:textId="77777777" w:rsidR="00204BC3" w:rsidRPr="00204BC3" w:rsidRDefault="00204BC3" w:rsidP="00204BC3">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4BC3" w:rsidRPr="00204BC3" w14:paraId="4832B59F" w14:textId="77777777">
              <w:trPr>
                <w:tblCellSpacing w:w="15" w:type="dxa"/>
              </w:trPr>
              <w:tc>
                <w:tcPr>
                  <w:tcW w:w="0" w:type="auto"/>
                  <w:vAlign w:val="center"/>
                  <w:hideMark/>
                </w:tcPr>
                <w:p w14:paraId="06ECDEF9" w14:textId="77777777" w:rsidR="00204BC3" w:rsidRPr="00204BC3" w:rsidRDefault="00204BC3" w:rsidP="00204BC3">
                  <w:pPr>
                    <w:rPr>
                      <w:color w:val="auto"/>
                      <w:sz w:val="24"/>
                    </w:rPr>
                  </w:pPr>
                </w:p>
              </w:tc>
            </w:tr>
          </w:tbl>
          <w:p w14:paraId="55044C15" w14:textId="65D527C7" w:rsidR="0063732C" w:rsidRPr="00204BC3" w:rsidRDefault="0063732C" w:rsidP="00204BC3">
            <w:pPr>
              <w:spacing w:after="0" w:line="259" w:lineRule="auto"/>
              <w:ind w:left="0" w:firstLine="0"/>
              <w:cnfStyle w:val="000000100000" w:firstRow="0" w:lastRow="0" w:firstColumn="0" w:lastColumn="0" w:oddVBand="0" w:evenVBand="0" w:oddHBand="1" w:evenHBand="0" w:firstRowFirstColumn="0" w:firstRowLastColumn="0" w:lastRowFirstColumn="0" w:lastRowLastColumn="0"/>
              <w:rPr>
                <w:sz w:val="24"/>
              </w:rPr>
            </w:pPr>
          </w:p>
        </w:tc>
      </w:tr>
    </w:tbl>
    <w:p w14:paraId="6F5586FF" w14:textId="53986DEC" w:rsidR="0063732C" w:rsidRDefault="00000000">
      <w:pPr>
        <w:spacing w:after="208" w:line="259" w:lineRule="auto"/>
        <w:ind w:left="0" w:right="2954" w:firstLine="0"/>
        <w:jc w:val="right"/>
      </w:pPr>
      <w:r>
        <w:rPr>
          <w:sz w:val="20"/>
        </w:rPr>
        <w:t>Table 4.</w:t>
      </w:r>
      <w:r w:rsidR="00B30D5F">
        <w:rPr>
          <w:sz w:val="20"/>
        </w:rPr>
        <w:t>3</w:t>
      </w:r>
      <w:r>
        <w:rPr>
          <w:sz w:val="20"/>
        </w:rPr>
        <w:t xml:space="preserve"> </w:t>
      </w:r>
      <w:r>
        <w:rPr>
          <w:i/>
          <w:sz w:val="22"/>
        </w:rPr>
        <w:t>Comparison with Requirements and Goals</w:t>
      </w:r>
    </w:p>
    <w:p w14:paraId="3F28E12B" w14:textId="59EE494C" w:rsidR="0063732C" w:rsidRDefault="0063732C">
      <w:pPr>
        <w:spacing w:after="0" w:line="259" w:lineRule="auto"/>
        <w:ind w:left="1" w:firstLine="0"/>
        <w:jc w:val="left"/>
      </w:pPr>
    </w:p>
    <w:p w14:paraId="450191BF" w14:textId="77777777" w:rsidR="00827F26" w:rsidRPr="00827F26" w:rsidRDefault="00827F26" w:rsidP="00827F26">
      <w:pPr>
        <w:spacing w:before="100" w:beforeAutospacing="1" w:after="100" w:afterAutospacing="1" w:line="360" w:lineRule="auto"/>
        <w:ind w:left="0" w:firstLine="0"/>
        <w:jc w:val="left"/>
        <w:outlineLvl w:val="2"/>
        <w:rPr>
          <w:b/>
          <w:bCs/>
          <w:kern w:val="0"/>
          <w:sz w:val="28"/>
          <w:szCs w:val="28"/>
          <w14:ligatures w14:val="none"/>
        </w:rPr>
      </w:pPr>
      <w:r w:rsidRPr="00827F26">
        <w:rPr>
          <w:b/>
          <w:bCs/>
          <w:kern w:val="0"/>
          <w:sz w:val="28"/>
          <w:szCs w:val="28"/>
          <w14:ligatures w14:val="none"/>
        </w:rPr>
        <w:t>4.6 System Integration Testing</w:t>
      </w:r>
    </w:p>
    <w:p w14:paraId="684125C6" w14:textId="77777777" w:rsidR="00827F26" w:rsidRPr="00827F26" w:rsidRDefault="00827F26" w:rsidP="00827F26">
      <w:pPr>
        <w:spacing w:before="100" w:beforeAutospacing="1" w:after="100" w:afterAutospacing="1" w:line="360" w:lineRule="auto"/>
        <w:ind w:left="0" w:firstLine="0"/>
        <w:jc w:val="left"/>
        <w:rPr>
          <w:kern w:val="0"/>
          <w:sz w:val="24"/>
          <w14:ligatures w14:val="none"/>
        </w:rPr>
      </w:pPr>
      <w:r w:rsidRPr="00827F26">
        <w:rPr>
          <w:kern w:val="0"/>
          <w:sz w:val="24"/>
          <w14:ligatures w14:val="none"/>
        </w:rPr>
        <w:t>System Integration Testing (SIT) validated seamless communication among different components:</w:t>
      </w:r>
    </w:p>
    <w:p w14:paraId="26531185" w14:textId="77777777" w:rsidR="00827F26" w:rsidRPr="00827F26" w:rsidRDefault="00827F26">
      <w:pPr>
        <w:numPr>
          <w:ilvl w:val="0"/>
          <w:numId w:val="47"/>
        </w:numPr>
        <w:spacing w:before="100" w:beforeAutospacing="1" w:after="100" w:afterAutospacing="1" w:line="360" w:lineRule="auto"/>
        <w:jc w:val="left"/>
        <w:rPr>
          <w:kern w:val="0"/>
          <w:sz w:val="24"/>
          <w14:ligatures w14:val="none"/>
        </w:rPr>
      </w:pPr>
      <w:r w:rsidRPr="00827F26">
        <w:rPr>
          <w:kern w:val="0"/>
          <w:sz w:val="24"/>
          <w14:ligatures w14:val="none"/>
        </w:rPr>
        <w:t>Frontend (React)</w:t>
      </w:r>
    </w:p>
    <w:p w14:paraId="5BD3E711" w14:textId="77777777" w:rsidR="00827F26" w:rsidRPr="00827F26" w:rsidRDefault="00827F26">
      <w:pPr>
        <w:numPr>
          <w:ilvl w:val="0"/>
          <w:numId w:val="47"/>
        </w:numPr>
        <w:spacing w:before="100" w:beforeAutospacing="1" w:after="100" w:afterAutospacing="1" w:line="360" w:lineRule="auto"/>
        <w:jc w:val="left"/>
        <w:rPr>
          <w:kern w:val="0"/>
          <w:sz w:val="24"/>
          <w14:ligatures w14:val="none"/>
        </w:rPr>
      </w:pPr>
      <w:r w:rsidRPr="00827F26">
        <w:rPr>
          <w:kern w:val="0"/>
          <w:sz w:val="24"/>
          <w14:ligatures w14:val="none"/>
        </w:rPr>
        <w:t>Backend API (Node/Express)</w:t>
      </w:r>
    </w:p>
    <w:p w14:paraId="6B546984" w14:textId="77777777" w:rsidR="00827F26" w:rsidRPr="00827F26" w:rsidRDefault="00827F26">
      <w:pPr>
        <w:numPr>
          <w:ilvl w:val="0"/>
          <w:numId w:val="47"/>
        </w:numPr>
        <w:spacing w:before="100" w:beforeAutospacing="1" w:after="100" w:afterAutospacing="1" w:line="360" w:lineRule="auto"/>
        <w:jc w:val="left"/>
        <w:rPr>
          <w:kern w:val="0"/>
          <w:sz w:val="24"/>
          <w14:ligatures w14:val="none"/>
        </w:rPr>
      </w:pPr>
      <w:r w:rsidRPr="00827F26">
        <w:rPr>
          <w:kern w:val="0"/>
          <w:sz w:val="24"/>
          <w14:ligatures w14:val="none"/>
        </w:rPr>
        <w:t>Database (MongoDB Atlas)</w:t>
      </w:r>
    </w:p>
    <w:p w14:paraId="2060CDD6" w14:textId="77777777" w:rsidR="00827F26" w:rsidRPr="00827F26" w:rsidRDefault="00827F26">
      <w:pPr>
        <w:numPr>
          <w:ilvl w:val="0"/>
          <w:numId w:val="47"/>
        </w:numPr>
        <w:spacing w:before="100" w:beforeAutospacing="1" w:after="100" w:afterAutospacing="1" w:line="360" w:lineRule="auto"/>
        <w:jc w:val="left"/>
        <w:rPr>
          <w:kern w:val="0"/>
          <w:sz w:val="24"/>
          <w14:ligatures w14:val="none"/>
        </w:rPr>
      </w:pPr>
      <w:r w:rsidRPr="00827F26">
        <w:rPr>
          <w:kern w:val="0"/>
          <w:sz w:val="24"/>
          <w14:ligatures w14:val="none"/>
        </w:rPr>
        <w:t>Security Layer (JWT + TLS)</w:t>
      </w:r>
    </w:p>
    <w:p w14:paraId="3CC55F56" w14:textId="77777777" w:rsidR="00827F26" w:rsidRPr="00827F26" w:rsidRDefault="00827F26" w:rsidP="00827F26">
      <w:pPr>
        <w:spacing w:before="100" w:beforeAutospacing="1" w:after="100" w:afterAutospacing="1" w:line="360" w:lineRule="auto"/>
        <w:ind w:left="0" w:firstLine="0"/>
        <w:jc w:val="left"/>
        <w:rPr>
          <w:kern w:val="0"/>
          <w:sz w:val="24"/>
          <w14:ligatures w14:val="none"/>
        </w:rPr>
      </w:pPr>
      <w:r w:rsidRPr="00827F26">
        <w:rPr>
          <w:kern w:val="0"/>
          <w:sz w:val="24"/>
          <w14:ligatures w14:val="none"/>
        </w:rPr>
        <w:t>The objective of SIT was to ensure that all modules interacted correctly during real-time mission data transmission workflows.</w:t>
      </w:r>
    </w:p>
    <w:p w14:paraId="7AE742DA" w14:textId="77777777" w:rsidR="00827F26" w:rsidRPr="00827F26" w:rsidRDefault="00827F26" w:rsidP="00827F26">
      <w:pPr>
        <w:spacing w:before="100" w:beforeAutospacing="1" w:after="100" w:afterAutospacing="1" w:line="360" w:lineRule="auto"/>
        <w:ind w:left="0" w:firstLine="0"/>
        <w:jc w:val="left"/>
        <w:rPr>
          <w:kern w:val="0"/>
          <w:sz w:val="24"/>
          <w14:ligatures w14:val="none"/>
        </w:rPr>
      </w:pPr>
      <w:r w:rsidRPr="00827F26">
        <w:rPr>
          <w:b/>
          <w:bCs/>
          <w:kern w:val="0"/>
          <w:sz w:val="24"/>
          <w14:ligatures w14:val="none"/>
        </w:rPr>
        <w:t>Testing outcomes:</w:t>
      </w:r>
    </w:p>
    <w:p w14:paraId="14FC9285" w14:textId="77777777" w:rsidR="00827F26" w:rsidRPr="00827F26" w:rsidRDefault="00827F26">
      <w:pPr>
        <w:numPr>
          <w:ilvl w:val="0"/>
          <w:numId w:val="48"/>
        </w:numPr>
        <w:spacing w:before="100" w:beforeAutospacing="1" w:after="100" w:afterAutospacing="1" w:line="360" w:lineRule="auto"/>
        <w:jc w:val="left"/>
        <w:rPr>
          <w:kern w:val="0"/>
          <w:sz w:val="24"/>
          <w14:ligatures w14:val="none"/>
        </w:rPr>
      </w:pPr>
      <w:r w:rsidRPr="00827F26">
        <w:rPr>
          <w:kern w:val="0"/>
          <w:sz w:val="24"/>
          <w14:ligatures w14:val="none"/>
        </w:rPr>
        <w:t>Data exchange between UI → API → DB remained consistent with zero schema conflicts.</w:t>
      </w:r>
    </w:p>
    <w:p w14:paraId="388DAC64" w14:textId="77777777" w:rsidR="00827F26" w:rsidRPr="00827F26" w:rsidRDefault="00827F26">
      <w:pPr>
        <w:numPr>
          <w:ilvl w:val="0"/>
          <w:numId w:val="48"/>
        </w:numPr>
        <w:spacing w:before="100" w:beforeAutospacing="1" w:after="100" w:afterAutospacing="1" w:line="360" w:lineRule="auto"/>
        <w:jc w:val="left"/>
        <w:rPr>
          <w:kern w:val="0"/>
          <w:sz w:val="24"/>
          <w14:ligatures w14:val="none"/>
        </w:rPr>
      </w:pPr>
      <w:r w:rsidRPr="00827F26">
        <w:rPr>
          <w:kern w:val="0"/>
          <w:sz w:val="24"/>
          <w14:ligatures w14:val="none"/>
        </w:rPr>
        <w:t>Endpoints handled authorization tokens correctly without unexpected session drops.</w:t>
      </w:r>
    </w:p>
    <w:p w14:paraId="2E1B5B62" w14:textId="77777777" w:rsidR="00827F26" w:rsidRPr="00827F26" w:rsidRDefault="00827F26">
      <w:pPr>
        <w:numPr>
          <w:ilvl w:val="0"/>
          <w:numId w:val="48"/>
        </w:numPr>
        <w:spacing w:before="100" w:beforeAutospacing="1" w:after="100" w:afterAutospacing="1" w:line="360" w:lineRule="auto"/>
        <w:jc w:val="left"/>
        <w:rPr>
          <w:kern w:val="0"/>
          <w:sz w:val="24"/>
          <w14:ligatures w14:val="none"/>
        </w:rPr>
      </w:pPr>
      <w:r w:rsidRPr="00827F26">
        <w:rPr>
          <w:kern w:val="0"/>
          <w:sz w:val="24"/>
          <w14:ligatures w14:val="none"/>
        </w:rPr>
        <w:t>API-to-database queries executed under 150ms on average.</w:t>
      </w:r>
    </w:p>
    <w:p w14:paraId="6A8D9D62" w14:textId="77777777" w:rsidR="00827F26" w:rsidRPr="00827F26" w:rsidRDefault="00827F26" w:rsidP="00827F26">
      <w:pPr>
        <w:spacing w:before="100" w:beforeAutospacing="1" w:after="100" w:afterAutospacing="1" w:line="360" w:lineRule="auto"/>
        <w:ind w:left="0" w:firstLine="0"/>
        <w:jc w:val="left"/>
        <w:rPr>
          <w:kern w:val="0"/>
          <w:sz w:val="24"/>
          <w14:ligatures w14:val="none"/>
        </w:rPr>
      </w:pPr>
      <w:r w:rsidRPr="00827F26">
        <w:rPr>
          <w:kern w:val="0"/>
          <w:sz w:val="24"/>
          <w14:ligatures w14:val="none"/>
        </w:rPr>
        <w:t>All system components worked in a cohesive flow, confirming stable integration across cloud-deployed services.</w:t>
      </w:r>
    </w:p>
    <w:p w14:paraId="79B674DA" w14:textId="77777777" w:rsidR="00CA3ABC" w:rsidRDefault="00827F26" w:rsidP="00CA3ABC">
      <w:pPr>
        <w:pStyle w:val="Heading3"/>
        <w:spacing w:line="360" w:lineRule="auto"/>
        <w:ind w:left="0" w:firstLine="0"/>
        <w:rPr>
          <w:rStyle w:val="Strong"/>
          <w:rFonts w:ascii="Times New Roman" w:hAnsi="Times New Roman" w:cs="Times New Roman"/>
          <w:color w:val="000000"/>
          <w:sz w:val="28"/>
          <w:szCs w:val="28"/>
        </w:rPr>
      </w:pPr>
      <w:r w:rsidRPr="00827F26">
        <w:rPr>
          <w:rStyle w:val="Strong"/>
          <w:rFonts w:ascii="Times New Roman" w:hAnsi="Times New Roman" w:cs="Times New Roman"/>
          <w:color w:val="000000"/>
          <w:sz w:val="28"/>
          <w:szCs w:val="28"/>
        </w:rPr>
        <w:t>4.7 User Feedback and Continuous Improvement</w:t>
      </w:r>
    </w:p>
    <w:p w14:paraId="2B07AE0F" w14:textId="28810C02" w:rsidR="00827F26" w:rsidRPr="00CA3ABC" w:rsidRDefault="00827F26" w:rsidP="00CA3ABC">
      <w:pPr>
        <w:pStyle w:val="Heading3"/>
        <w:spacing w:line="360" w:lineRule="auto"/>
        <w:ind w:left="0" w:firstLine="0"/>
        <w:rPr>
          <w:rFonts w:ascii="Times New Roman" w:hAnsi="Times New Roman" w:cs="Times New Roman"/>
          <w:color w:val="000000"/>
          <w:sz w:val="28"/>
          <w:szCs w:val="28"/>
        </w:rPr>
      </w:pPr>
      <w:r>
        <w:rPr>
          <w:color w:val="000000"/>
        </w:rPr>
        <w:t>After deployment in the simulated operational setup, structured feedback was gathered from:</w:t>
      </w:r>
    </w:p>
    <w:p w14:paraId="60AD35BC" w14:textId="77777777" w:rsidR="00827F26" w:rsidRDefault="00827F26">
      <w:pPr>
        <w:pStyle w:val="NormalWeb"/>
        <w:numPr>
          <w:ilvl w:val="0"/>
          <w:numId w:val="49"/>
        </w:numPr>
        <w:spacing w:line="360" w:lineRule="auto"/>
        <w:rPr>
          <w:color w:val="000000"/>
        </w:rPr>
      </w:pPr>
      <w:r>
        <w:rPr>
          <w:color w:val="000000"/>
        </w:rPr>
        <w:t>Command center personnel</w:t>
      </w:r>
    </w:p>
    <w:p w14:paraId="6FF367A7" w14:textId="77777777" w:rsidR="00827F26" w:rsidRDefault="00827F26">
      <w:pPr>
        <w:pStyle w:val="NormalWeb"/>
        <w:numPr>
          <w:ilvl w:val="0"/>
          <w:numId w:val="49"/>
        </w:numPr>
        <w:spacing w:line="360" w:lineRule="auto"/>
        <w:rPr>
          <w:color w:val="000000"/>
        </w:rPr>
      </w:pPr>
      <w:r>
        <w:rPr>
          <w:color w:val="000000"/>
        </w:rPr>
        <w:t>Field operators</w:t>
      </w:r>
    </w:p>
    <w:p w14:paraId="67DC6342" w14:textId="77777777" w:rsidR="00827F26" w:rsidRDefault="00827F26" w:rsidP="00827F26">
      <w:pPr>
        <w:pStyle w:val="NormalWeb"/>
        <w:spacing w:line="360" w:lineRule="auto"/>
        <w:rPr>
          <w:color w:val="000000"/>
        </w:rPr>
      </w:pPr>
      <w:r>
        <w:rPr>
          <w:color w:val="000000"/>
        </w:rPr>
        <w:t>Key improvements implemented based on feedback:</w:t>
      </w:r>
    </w:p>
    <w:tbl>
      <w:tblPr>
        <w:tblStyle w:val="TableGrid0"/>
        <w:tblW w:w="0" w:type="auto"/>
        <w:tblInd w:w="420" w:type="dxa"/>
        <w:tblLook w:val="04A0" w:firstRow="1" w:lastRow="0" w:firstColumn="1" w:lastColumn="0" w:noHBand="0" w:noVBand="1"/>
      </w:tblPr>
      <w:tblGrid>
        <w:gridCol w:w="9616"/>
      </w:tblGrid>
      <w:tr w:rsidR="00827F26" w14:paraId="39B85D0D" w14:textId="77777777" w:rsidTr="00CA3ABC">
        <w:tc>
          <w:tcPr>
            <w:tcW w:w="9616" w:type="dxa"/>
          </w:tcPr>
          <w:tbl>
            <w:tblPr>
              <w:tblStyle w:val="PlainTable1"/>
              <w:tblW w:w="0" w:type="auto"/>
              <w:tblLook w:val="04A0" w:firstRow="1" w:lastRow="0" w:firstColumn="1" w:lastColumn="0" w:noHBand="0" w:noVBand="1"/>
            </w:tblPr>
            <w:tblGrid>
              <w:gridCol w:w="4578"/>
              <w:gridCol w:w="4812"/>
            </w:tblGrid>
            <w:tr w:rsidR="00827F26" w:rsidRPr="00827F26" w14:paraId="36E543BA" w14:textId="77777777" w:rsidTr="00827F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57D43C6D" w14:textId="77777777" w:rsidR="00827F26" w:rsidRPr="00827F26" w:rsidRDefault="00827F26" w:rsidP="00827F26">
                  <w:pPr>
                    <w:spacing w:line="360" w:lineRule="auto"/>
                    <w:jc w:val="center"/>
                    <w:rPr>
                      <w:color w:val="auto"/>
                      <w:sz w:val="24"/>
                      <w:u w:val="single"/>
                    </w:rPr>
                  </w:pPr>
                  <w:r w:rsidRPr="00827F26">
                    <w:rPr>
                      <w:sz w:val="24"/>
                      <w:u w:val="single"/>
                    </w:rPr>
                    <w:t>Feedback Received</w:t>
                  </w:r>
                </w:p>
              </w:tc>
              <w:tc>
                <w:tcPr>
                  <w:tcW w:w="0" w:type="auto"/>
                  <w:hideMark/>
                </w:tcPr>
                <w:p w14:paraId="041F113F" w14:textId="77777777" w:rsidR="00827F26" w:rsidRPr="00827F26" w:rsidRDefault="00827F26" w:rsidP="00827F26">
                  <w:pPr>
                    <w:spacing w:line="360" w:lineRule="auto"/>
                    <w:jc w:val="center"/>
                    <w:cnfStyle w:val="100000000000" w:firstRow="1" w:lastRow="0" w:firstColumn="0" w:lastColumn="0" w:oddVBand="0" w:evenVBand="0" w:oddHBand="0" w:evenHBand="0" w:firstRowFirstColumn="0" w:firstRowLastColumn="0" w:lastRowFirstColumn="0" w:lastRowLastColumn="0"/>
                    <w:rPr>
                      <w:sz w:val="24"/>
                      <w:u w:val="single"/>
                    </w:rPr>
                  </w:pPr>
                  <w:r w:rsidRPr="00827F26">
                    <w:rPr>
                      <w:sz w:val="24"/>
                      <w:u w:val="single"/>
                    </w:rPr>
                    <w:t>Improvement Applied</w:t>
                  </w:r>
                </w:p>
              </w:tc>
            </w:tr>
            <w:tr w:rsidR="00827F26" w:rsidRPr="00827F26" w14:paraId="239E7584" w14:textId="77777777" w:rsidTr="00827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405FF" w14:textId="77777777" w:rsidR="00827F26" w:rsidRPr="00827F26" w:rsidRDefault="00827F26" w:rsidP="00827F26">
                  <w:pPr>
                    <w:spacing w:line="360" w:lineRule="auto"/>
                    <w:jc w:val="left"/>
                    <w:rPr>
                      <w:b w:val="0"/>
                      <w:bCs w:val="0"/>
                      <w:sz w:val="24"/>
                    </w:rPr>
                  </w:pPr>
                  <w:r w:rsidRPr="00827F26">
                    <w:rPr>
                      <w:b w:val="0"/>
                      <w:bCs w:val="0"/>
                      <w:sz w:val="24"/>
                    </w:rPr>
                    <w:t>Needed clarity in delivery status tracking</w:t>
                  </w:r>
                </w:p>
              </w:tc>
              <w:tc>
                <w:tcPr>
                  <w:tcW w:w="0" w:type="auto"/>
                  <w:hideMark/>
                </w:tcPr>
                <w:p w14:paraId="5C46CFCB" w14:textId="77777777" w:rsidR="00827F26" w:rsidRPr="00827F26" w:rsidRDefault="00827F26" w:rsidP="00827F26">
                  <w:pPr>
                    <w:spacing w:line="360" w:lineRule="auto"/>
                    <w:cnfStyle w:val="000000100000" w:firstRow="0" w:lastRow="0" w:firstColumn="0" w:lastColumn="0" w:oddVBand="0" w:evenVBand="0" w:oddHBand="1" w:evenHBand="0" w:firstRowFirstColumn="0" w:firstRowLastColumn="0" w:lastRowFirstColumn="0" w:lastRowLastColumn="0"/>
                  </w:pPr>
                  <w:r w:rsidRPr="00827F26">
                    <w:t>Added color-coded message status indicators</w:t>
                  </w:r>
                </w:p>
              </w:tc>
            </w:tr>
            <w:tr w:rsidR="00827F26" w:rsidRPr="00827F26" w14:paraId="3AE3EE38" w14:textId="77777777" w:rsidTr="00827F26">
              <w:tc>
                <w:tcPr>
                  <w:cnfStyle w:val="001000000000" w:firstRow="0" w:lastRow="0" w:firstColumn="1" w:lastColumn="0" w:oddVBand="0" w:evenVBand="0" w:oddHBand="0" w:evenHBand="0" w:firstRowFirstColumn="0" w:firstRowLastColumn="0" w:lastRowFirstColumn="0" w:lastRowLastColumn="0"/>
                  <w:tcW w:w="0" w:type="auto"/>
                  <w:hideMark/>
                </w:tcPr>
                <w:p w14:paraId="110F0978" w14:textId="77777777" w:rsidR="00827F26" w:rsidRPr="00827F26" w:rsidRDefault="00827F26" w:rsidP="00827F26">
                  <w:pPr>
                    <w:spacing w:line="360" w:lineRule="auto"/>
                    <w:rPr>
                      <w:b w:val="0"/>
                      <w:bCs w:val="0"/>
                      <w:sz w:val="24"/>
                    </w:rPr>
                  </w:pPr>
                  <w:r w:rsidRPr="00827F26">
                    <w:rPr>
                      <w:b w:val="0"/>
                      <w:bCs w:val="0"/>
                      <w:sz w:val="24"/>
                    </w:rPr>
                    <w:t>Required fewer clicks for rapid actions</w:t>
                  </w:r>
                </w:p>
              </w:tc>
              <w:tc>
                <w:tcPr>
                  <w:tcW w:w="0" w:type="auto"/>
                  <w:hideMark/>
                </w:tcPr>
                <w:p w14:paraId="08EB0322" w14:textId="77777777" w:rsidR="00827F26" w:rsidRPr="00827F26" w:rsidRDefault="00827F26" w:rsidP="00827F26">
                  <w:pPr>
                    <w:spacing w:line="360" w:lineRule="auto"/>
                    <w:cnfStyle w:val="000000000000" w:firstRow="0" w:lastRow="0" w:firstColumn="0" w:lastColumn="0" w:oddVBand="0" w:evenVBand="0" w:oddHBand="0" w:evenHBand="0" w:firstRowFirstColumn="0" w:firstRowLastColumn="0" w:lastRowFirstColumn="0" w:lastRowLastColumn="0"/>
                  </w:pPr>
                  <w:r w:rsidRPr="00827F26">
                    <w:t>Introduced quick-action shortcuts</w:t>
                  </w:r>
                </w:p>
              </w:tc>
            </w:tr>
            <w:tr w:rsidR="00827F26" w:rsidRPr="00827F26" w14:paraId="5FE1E88F" w14:textId="77777777" w:rsidTr="00827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69D07" w14:textId="77777777" w:rsidR="00827F26" w:rsidRPr="00827F26" w:rsidRDefault="00827F26" w:rsidP="00827F26">
                  <w:pPr>
                    <w:spacing w:line="360" w:lineRule="auto"/>
                    <w:rPr>
                      <w:b w:val="0"/>
                      <w:bCs w:val="0"/>
                      <w:sz w:val="24"/>
                    </w:rPr>
                  </w:pPr>
                  <w:r w:rsidRPr="00827F26">
                    <w:rPr>
                      <w:b w:val="0"/>
                      <w:bCs w:val="0"/>
                      <w:sz w:val="24"/>
                    </w:rPr>
                    <w:t>Requested visibility on packet retries</w:t>
                  </w:r>
                </w:p>
              </w:tc>
              <w:tc>
                <w:tcPr>
                  <w:tcW w:w="0" w:type="auto"/>
                  <w:hideMark/>
                </w:tcPr>
                <w:p w14:paraId="2B3308B6" w14:textId="77777777" w:rsidR="00827F26" w:rsidRPr="00827F26" w:rsidRDefault="00827F26" w:rsidP="00827F26">
                  <w:pPr>
                    <w:spacing w:line="360" w:lineRule="auto"/>
                    <w:cnfStyle w:val="000000100000" w:firstRow="0" w:lastRow="0" w:firstColumn="0" w:lastColumn="0" w:oddVBand="0" w:evenVBand="0" w:oddHBand="1" w:evenHBand="0" w:firstRowFirstColumn="0" w:firstRowLastColumn="0" w:lastRowFirstColumn="0" w:lastRowLastColumn="0"/>
                  </w:pPr>
                  <w:r w:rsidRPr="00827F26">
                    <w:t>Enabled real-time notification for auto re-transmissions</w:t>
                  </w:r>
                </w:p>
              </w:tc>
            </w:tr>
          </w:tbl>
          <w:p w14:paraId="78A3A9DC" w14:textId="77777777" w:rsidR="00827F26" w:rsidRDefault="00827F26" w:rsidP="00827F26">
            <w:pPr>
              <w:spacing w:line="360" w:lineRule="auto"/>
              <w:ind w:left="0" w:firstLine="0"/>
            </w:pPr>
          </w:p>
        </w:tc>
      </w:tr>
    </w:tbl>
    <w:p w14:paraId="25CF1758" w14:textId="768FB5E7" w:rsidR="00CA3ABC" w:rsidRDefault="00CA3ABC" w:rsidP="00CA3ABC">
      <w:pPr>
        <w:spacing w:after="536" w:line="259" w:lineRule="auto"/>
        <w:ind w:left="0" w:right="101" w:firstLine="0"/>
        <w:jc w:val="center"/>
      </w:pPr>
      <w:r>
        <w:rPr>
          <w:i/>
          <w:sz w:val="22"/>
        </w:rPr>
        <w:t>Table 4.4 Feedback and Improvements</w:t>
      </w:r>
    </w:p>
    <w:p w14:paraId="7F44986A" w14:textId="3BEA47BE" w:rsidR="00827F26" w:rsidRDefault="00827F26" w:rsidP="00827F26">
      <w:pPr>
        <w:pStyle w:val="NormalWeb"/>
        <w:spacing w:line="360" w:lineRule="auto"/>
        <w:rPr>
          <w:color w:val="000000"/>
        </w:rPr>
      </w:pPr>
      <w:r>
        <w:rPr>
          <w:color w:val="000000"/>
        </w:rPr>
        <w:t>User feedback directly contributed to reducing the decision-making time and increasing operational efficiency</w:t>
      </w:r>
    </w:p>
    <w:p w14:paraId="63D7DA9D" w14:textId="03FA3865" w:rsidR="00827F26" w:rsidRPr="00827F26" w:rsidRDefault="00827F26" w:rsidP="00827F26">
      <w:pPr>
        <w:pStyle w:val="Heading3"/>
        <w:spacing w:line="360" w:lineRule="auto"/>
        <w:ind w:left="0" w:firstLine="0"/>
        <w:rPr>
          <w:rFonts w:ascii="Times New Roman" w:hAnsi="Times New Roman" w:cs="Times New Roman"/>
          <w:color w:val="000000"/>
          <w:sz w:val="28"/>
          <w:szCs w:val="28"/>
        </w:rPr>
      </w:pPr>
      <w:r w:rsidRPr="00827F26">
        <w:rPr>
          <w:rStyle w:val="Strong"/>
          <w:rFonts w:ascii="Times New Roman" w:hAnsi="Times New Roman" w:cs="Times New Roman"/>
          <w:color w:val="000000"/>
          <w:sz w:val="28"/>
          <w:szCs w:val="28"/>
        </w:rPr>
        <w:t>4.8 System Improvement and Iteration Plan</w:t>
      </w:r>
    </w:p>
    <w:p w14:paraId="6AEA932C" w14:textId="77777777" w:rsidR="00827F26" w:rsidRDefault="00827F26" w:rsidP="00827F26">
      <w:pPr>
        <w:pStyle w:val="NormalWeb"/>
        <w:spacing w:line="360" w:lineRule="auto"/>
        <w:rPr>
          <w:color w:val="000000"/>
        </w:rPr>
      </w:pPr>
      <w:r>
        <w:rPr>
          <w:color w:val="000000"/>
        </w:rPr>
        <w:t>Based on performance results and feedback from usability testing, an improvement roadmap was created to enhance future deployment. Key refinements include:</w:t>
      </w:r>
    </w:p>
    <w:p w14:paraId="441CEC88" w14:textId="77777777" w:rsidR="00827F26" w:rsidRDefault="00827F26">
      <w:pPr>
        <w:pStyle w:val="NormalWeb"/>
        <w:numPr>
          <w:ilvl w:val="0"/>
          <w:numId w:val="50"/>
        </w:numPr>
        <w:spacing w:line="360" w:lineRule="auto"/>
        <w:rPr>
          <w:color w:val="000000"/>
        </w:rPr>
      </w:pPr>
      <w:r>
        <w:rPr>
          <w:rStyle w:val="Strong"/>
          <w:color w:val="000000"/>
        </w:rPr>
        <w:t>Enhanced dashboard analytics</w:t>
      </w:r>
      <w:r>
        <w:rPr>
          <w:rStyle w:val="apple-converted-space"/>
          <w:rFonts w:eastAsiaTheme="majorEastAsia"/>
          <w:color w:val="000000"/>
        </w:rPr>
        <w:t> </w:t>
      </w:r>
      <w:r>
        <w:rPr>
          <w:color w:val="000000"/>
        </w:rPr>
        <w:t>to display mission trends, transmission success over time, and heatmaps of communication activity.</w:t>
      </w:r>
    </w:p>
    <w:p w14:paraId="24AAE650" w14:textId="77777777" w:rsidR="00827F26" w:rsidRDefault="00827F26">
      <w:pPr>
        <w:pStyle w:val="NormalWeb"/>
        <w:numPr>
          <w:ilvl w:val="0"/>
          <w:numId w:val="50"/>
        </w:numPr>
        <w:spacing w:line="360" w:lineRule="auto"/>
        <w:rPr>
          <w:color w:val="000000"/>
        </w:rPr>
      </w:pPr>
      <w:r>
        <w:rPr>
          <w:rStyle w:val="Strong"/>
          <w:color w:val="000000"/>
        </w:rPr>
        <w:t>Offline mode support</w:t>
      </w:r>
      <w:r>
        <w:rPr>
          <w:color w:val="000000"/>
        </w:rPr>
        <w:t>, allowing units with weak network connectivity to store messages locally until reconnected.</w:t>
      </w:r>
    </w:p>
    <w:p w14:paraId="4B525AC9" w14:textId="77777777" w:rsidR="00827F26" w:rsidRDefault="00827F26">
      <w:pPr>
        <w:pStyle w:val="NormalWeb"/>
        <w:numPr>
          <w:ilvl w:val="0"/>
          <w:numId w:val="50"/>
        </w:numPr>
        <w:spacing w:line="360" w:lineRule="auto"/>
        <w:rPr>
          <w:color w:val="000000"/>
        </w:rPr>
      </w:pPr>
      <w:r>
        <w:rPr>
          <w:rStyle w:val="Strong"/>
          <w:color w:val="000000"/>
        </w:rPr>
        <w:t>Configurable alert systems</w:t>
      </w:r>
      <w:r>
        <w:rPr>
          <w:color w:val="000000"/>
        </w:rPr>
        <w:t>, enabling custom thresholds for message delay, packet loss, or unit inactivity.</w:t>
      </w:r>
    </w:p>
    <w:p w14:paraId="3171B50D" w14:textId="77777777" w:rsidR="00827F26" w:rsidRDefault="00827F26" w:rsidP="00827F26">
      <w:pPr>
        <w:pStyle w:val="NormalWeb"/>
        <w:spacing w:line="360" w:lineRule="auto"/>
        <w:rPr>
          <w:color w:val="000000"/>
        </w:rPr>
      </w:pPr>
      <w:r>
        <w:rPr>
          <w:color w:val="000000"/>
        </w:rPr>
        <w:t>The iterative improvement strategy follows a build–test–review cycle, ensuring that every deployment becomes more stable and feature-rich. Continuous monitoring logs stored in MongoDB Atlas provide operational insights, enabling future improvements driven by data rather than assumptions.</w:t>
      </w:r>
    </w:p>
    <w:p w14:paraId="52601B65" w14:textId="15948F27" w:rsidR="00827F26" w:rsidRDefault="00827F26" w:rsidP="00827F26">
      <w:pPr>
        <w:pStyle w:val="NormalWeb"/>
        <w:spacing w:line="360" w:lineRule="auto"/>
        <w:rPr>
          <w:color w:val="000000"/>
        </w:rPr>
      </w:pPr>
      <w:r>
        <w:rPr>
          <w:color w:val="000000"/>
        </w:rPr>
        <w:t>.</w:t>
      </w:r>
    </w:p>
    <w:p w14:paraId="75624777" w14:textId="718210C9" w:rsidR="00827F26" w:rsidRPr="00827F26" w:rsidRDefault="00827F26" w:rsidP="00827F26">
      <w:pPr>
        <w:pStyle w:val="Heading3"/>
        <w:spacing w:line="360" w:lineRule="auto"/>
        <w:ind w:left="0" w:firstLine="0"/>
        <w:rPr>
          <w:rFonts w:ascii="Times New Roman" w:hAnsi="Times New Roman" w:cs="Times New Roman"/>
          <w:color w:val="000000"/>
          <w:sz w:val="28"/>
          <w:szCs w:val="28"/>
        </w:rPr>
      </w:pPr>
      <w:r w:rsidRPr="00827F26">
        <w:rPr>
          <w:rStyle w:val="Strong"/>
          <w:rFonts w:ascii="Times New Roman" w:hAnsi="Times New Roman" w:cs="Times New Roman"/>
          <w:color w:val="000000"/>
          <w:sz w:val="28"/>
          <w:szCs w:val="28"/>
        </w:rPr>
        <w:t>4.</w:t>
      </w:r>
      <w:r w:rsidR="009128A5">
        <w:rPr>
          <w:rStyle w:val="Strong"/>
          <w:rFonts w:ascii="Times New Roman" w:hAnsi="Times New Roman" w:cs="Times New Roman"/>
          <w:color w:val="000000"/>
          <w:sz w:val="28"/>
          <w:szCs w:val="28"/>
        </w:rPr>
        <w:t>9</w:t>
      </w:r>
      <w:r w:rsidRPr="00827F26">
        <w:rPr>
          <w:rStyle w:val="Strong"/>
          <w:rFonts w:ascii="Times New Roman" w:hAnsi="Times New Roman" w:cs="Times New Roman"/>
          <w:color w:val="000000"/>
          <w:sz w:val="28"/>
          <w:szCs w:val="28"/>
        </w:rPr>
        <w:t xml:space="preserve"> Limitations and Future Validation Scope</w:t>
      </w:r>
    </w:p>
    <w:p w14:paraId="565C83A9" w14:textId="77777777" w:rsidR="00827F26" w:rsidRDefault="00827F26" w:rsidP="00827F26">
      <w:pPr>
        <w:pStyle w:val="NormalWeb"/>
        <w:spacing w:line="360" w:lineRule="auto"/>
        <w:rPr>
          <w:color w:val="000000"/>
        </w:rPr>
      </w:pPr>
      <w:r>
        <w:rPr>
          <w:color w:val="000000"/>
        </w:rPr>
        <w:t>Despite strong performance metrics, the following limitations were identified:</w:t>
      </w:r>
    </w:p>
    <w:tbl>
      <w:tblPr>
        <w:tblStyle w:val="PlainTable1"/>
        <w:tblW w:w="0" w:type="auto"/>
        <w:tblLook w:val="04A0" w:firstRow="1" w:lastRow="0" w:firstColumn="1" w:lastColumn="0" w:noHBand="0" w:noVBand="1"/>
      </w:tblPr>
      <w:tblGrid>
        <w:gridCol w:w="10036"/>
      </w:tblGrid>
      <w:tr w:rsidR="00827F26" w:rsidRPr="00827F26" w14:paraId="2458884E" w14:textId="77777777" w:rsidTr="00827F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36" w:type="dxa"/>
          </w:tcPr>
          <w:tbl>
            <w:tblPr>
              <w:tblStyle w:val="PlainTable1"/>
              <w:tblW w:w="0" w:type="auto"/>
              <w:tblLook w:val="04A0" w:firstRow="1" w:lastRow="0" w:firstColumn="1" w:lastColumn="0" w:noHBand="0" w:noVBand="1"/>
            </w:tblPr>
            <w:tblGrid>
              <w:gridCol w:w="5505"/>
              <w:gridCol w:w="4305"/>
            </w:tblGrid>
            <w:tr w:rsidR="00827F26" w:rsidRPr="00827F26" w14:paraId="5C1F2531" w14:textId="77777777" w:rsidTr="00827F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93A8B" w14:textId="77777777" w:rsidR="00827F26" w:rsidRPr="00827F26" w:rsidRDefault="00827F26" w:rsidP="00827F26">
                  <w:pPr>
                    <w:spacing w:line="360" w:lineRule="auto"/>
                    <w:jc w:val="center"/>
                    <w:rPr>
                      <w:color w:val="auto"/>
                      <w:sz w:val="24"/>
                      <w:u w:val="single"/>
                    </w:rPr>
                  </w:pPr>
                  <w:r w:rsidRPr="00827F26">
                    <w:rPr>
                      <w:sz w:val="24"/>
                      <w:u w:val="single"/>
                    </w:rPr>
                    <w:t>Limitation</w:t>
                  </w:r>
                </w:p>
              </w:tc>
              <w:tc>
                <w:tcPr>
                  <w:tcW w:w="0" w:type="auto"/>
                  <w:hideMark/>
                </w:tcPr>
                <w:p w14:paraId="08D7DBFD" w14:textId="77777777" w:rsidR="00827F26" w:rsidRPr="00827F26" w:rsidRDefault="00827F26" w:rsidP="00827F26">
                  <w:pPr>
                    <w:spacing w:line="360" w:lineRule="auto"/>
                    <w:jc w:val="center"/>
                    <w:cnfStyle w:val="100000000000" w:firstRow="1" w:lastRow="0" w:firstColumn="0" w:lastColumn="0" w:oddVBand="0" w:evenVBand="0" w:oddHBand="0" w:evenHBand="0" w:firstRowFirstColumn="0" w:firstRowLastColumn="0" w:lastRowFirstColumn="0" w:lastRowLastColumn="0"/>
                    <w:rPr>
                      <w:sz w:val="24"/>
                      <w:u w:val="single"/>
                    </w:rPr>
                  </w:pPr>
                  <w:r w:rsidRPr="00827F26">
                    <w:rPr>
                      <w:sz w:val="24"/>
                      <w:u w:val="single"/>
                    </w:rPr>
                    <w:t>Planned Improvement</w:t>
                  </w:r>
                </w:p>
              </w:tc>
            </w:tr>
            <w:tr w:rsidR="00827F26" w:rsidRPr="00827F26" w14:paraId="7A715E11" w14:textId="77777777" w:rsidTr="00827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2B00E" w14:textId="77777777" w:rsidR="00827F26" w:rsidRPr="00827F26" w:rsidRDefault="00827F26" w:rsidP="00827F26">
                  <w:pPr>
                    <w:spacing w:line="360" w:lineRule="auto"/>
                    <w:jc w:val="left"/>
                    <w:rPr>
                      <w:b w:val="0"/>
                      <w:bCs w:val="0"/>
                      <w:sz w:val="24"/>
                    </w:rPr>
                  </w:pPr>
                  <w:r w:rsidRPr="00827F26">
                    <w:rPr>
                      <w:b w:val="0"/>
                      <w:bCs w:val="0"/>
                      <w:sz w:val="24"/>
                    </w:rPr>
                    <w:t>Dependent on network availability in remote field operations</w:t>
                  </w:r>
                </w:p>
              </w:tc>
              <w:tc>
                <w:tcPr>
                  <w:tcW w:w="0" w:type="auto"/>
                  <w:hideMark/>
                </w:tcPr>
                <w:p w14:paraId="6088C819" w14:textId="77777777" w:rsidR="00827F26" w:rsidRPr="00827F26" w:rsidRDefault="00827F26" w:rsidP="00827F26">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827F26">
                    <w:rPr>
                      <w:sz w:val="24"/>
                    </w:rPr>
                    <w:t>Edge caching and offline-first data queueing</w:t>
                  </w:r>
                </w:p>
              </w:tc>
            </w:tr>
            <w:tr w:rsidR="00827F26" w:rsidRPr="00827F26" w14:paraId="4A989EF5" w14:textId="77777777" w:rsidTr="00827F26">
              <w:tc>
                <w:tcPr>
                  <w:cnfStyle w:val="001000000000" w:firstRow="0" w:lastRow="0" w:firstColumn="1" w:lastColumn="0" w:oddVBand="0" w:evenVBand="0" w:oddHBand="0" w:evenHBand="0" w:firstRowFirstColumn="0" w:firstRowLastColumn="0" w:lastRowFirstColumn="0" w:lastRowLastColumn="0"/>
                  <w:tcW w:w="0" w:type="auto"/>
                  <w:hideMark/>
                </w:tcPr>
                <w:p w14:paraId="6A329D19" w14:textId="77777777" w:rsidR="00827F26" w:rsidRPr="00827F26" w:rsidRDefault="00827F26" w:rsidP="00827F26">
                  <w:pPr>
                    <w:spacing w:line="360" w:lineRule="auto"/>
                    <w:rPr>
                      <w:b w:val="0"/>
                      <w:bCs w:val="0"/>
                      <w:sz w:val="24"/>
                    </w:rPr>
                  </w:pPr>
                  <w:r w:rsidRPr="00827F26">
                    <w:rPr>
                      <w:b w:val="0"/>
                      <w:bCs w:val="0"/>
                      <w:sz w:val="24"/>
                    </w:rPr>
                    <w:t>Limited scalability for &gt; 100 active units</w:t>
                  </w:r>
                </w:p>
              </w:tc>
              <w:tc>
                <w:tcPr>
                  <w:tcW w:w="0" w:type="auto"/>
                  <w:hideMark/>
                </w:tcPr>
                <w:p w14:paraId="32C1A9B7" w14:textId="77777777" w:rsidR="00827F26" w:rsidRPr="00827F26" w:rsidRDefault="00827F26" w:rsidP="00827F26">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827F26">
                    <w:rPr>
                      <w:sz w:val="24"/>
                    </w:rPr>
                    <w:t>Load balancer + microservices architecture</w:t>
                  </w:r>
                </w:p>
              </w:tc>
            </w:tr>
            <w:tr w:rsidR="00827F26" w:rsidRPr="00827F26" w14:paraId="7D66F2BE" w14:textId="77777777" w:rsidTr="00827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6EFCC" w14:textId="77777777" w:rsidR="00827F26" w:rsidRPr="00827F26" w:rsidRDefault="00827F26" w:rsidP="00827F26">
                  <w:pPr>
                    <w:spacing w:line="360" w:lineRule="auto"/>
                    <w:rPr>
                      <w:b w:val="0"/>
                      <w:bCs w:val="0"/>
                      <w:sz w:val="24"/>
                    </w:rPr>
                  </w:pPr>
                  <w:r w:rsidRPr="00827F26">
                    <w:rPr>
                      <w:b w:val="0"/>
                      <w:bCs w:val="0"/>
                      <w:sz w:val="24"/>
                    </w:rPr>
                    <w:t>Manual escalation in case of multiple delivery failures</w:t>
                  </w:r>
                </w:p>
              </w:tc>
              <w:tc>
                <w:tcPr>
                  <w:tcW w:w="0" w:type="auto"/>
                  <w:hideMark/>
                </w:tcPr>
                <w:p w14:paraId="76FA5A4B" w14:textId="77777777" w:rsidR="00827F26" w:rsidRPr="00827F26" w:rsidRDefault="00827F26" w:rsidP="00827F26">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827F26">
                    <w:rPr>
                      <w:sz w:val="24"/>
                    </w:rPr>
                    <w:t>AI-driven automated decision routing</w:t>
                  </w:r>
                </w:p>
              </w:tc>
            </w:tr>
          </w:tbl>
          <w:p w14:paraId="717B5AD5" w14:textId="77777777" w:rsidR="00827F26" w:rsidRPr="00827F26" w:rsidRDefault="00827F26" w:rsidP="00827F26">
            <w:pPr>
              <w:spacing w:line="360" w:lineRule="auto"/>
              <w:ind w:left="0" w:firstLine="0"/>
              <w:rPr>
                <w:b w:val="0"/>
                <w:bCs w:val="0"/>
              </w:rPr>
            </w:pPr>
          </w:p>
        </w:tc>
      </w:tr>
    </w:tbl>
    <w:p w14:paraId="44B112FB" w14:textId="234CEDAE" w:rsidR="00CA3ABC" w:rsidRDefault="00CA3ABC" w:rsidP="00CA3ABC">
      <w:pPr>
        <w:spacing w:after="536" w:line="259" w:lineRule="auto"/>
        <w:ind w:left="0" w:right="101" w:firstLine="0"/>
        <w:jc w:val="center"/>
      </w:pPr>
      <w:r>
        <w:rPr>
          <w:i/>
          <w:sz w:val="22"/>
        </w:rPr>
        <w:t>Table 4.5 Limitations and planned improvements</w:t>
      </w:r>
    </w:p>
    <w:p w14:paraId="6DD38644" w14:textId="77777777" w:rsidR="00586CE2" w:rsidRDefault="00586CE2" w:rsidP="00784EE9">
      <w:pPr>
        <w:spacing w:after="387"/>
        <w:ind w:left="0" w:right="412" w:firstLine="0"/>
        <w:rPr>
          <w:b/>
          <w:sz w:val="30"/>
        </w:rPr>
      </w:pPr>
    </w:p>
    <w:p w14:paraId="3DA03C5B" w14:textId="77777777" w:rsidR="00784EE9" w:rsidRDefault="00784EE9" w:rsidP="00784EE9">
      <w:pPr>
        <w:spacing w:after="387"/>
        <w:ind w:left="0" w:right="412" w:firstLine="0"/>
        <w:rPr>
          <w:b/>
          <w:sz w:val="30"/>
        </w:rPr>
      </w:pPr>
    </w:p>
    <w:p w14:paraId="1E53041E" w14:textId="66D2D17E" w:rsidR="0063732C" w:rsidRDefault="00000000">
      <w:pPr>
        <w:spacing w:after="387"/>
        <w:ind w:left="10" w:right="412"/>
        <w:jc w:val="center"/>
      </w:pPr>
      <w:r>
        <w:rPr>
          <w:b/>
          <w:sz w:val="30"/>
        </w:rPr>
        <w:t>CHAPTER 5.</w:t>
      </w:r>
    </w:p>
    <w:p w14:paraId="5C9D71C6" w14:textId="5868A8D0" w:rsidR="00204BC3" w:rsidRPr="00E5392D" w:rsidRDefault="00000000" w:rsidP="00E5392D">
      <w:pPr>
        <w:spacing w:after="528"/>
        <w:ind w:left="10" w:right="297"/>
        <w:jc w:val="center"/>
        <w:rPr>
          <w:b/>
          <w:sz w:val="30"/>
        </w:rPr>
      </w:pPr>
      <w:r>
        <w:rPr>
          <w:b/>
          <w:sz w:val="30"/>
        </w:rPr>
        <w:t>CONCLUSION AND FUTURE WORK</w:t>
      </w:r>
    </w:p>
    <w:p w14:paraId="4B0EB042" w14:textId="549423CB" w:rsidR="00204BC3" w:rsidRPr="00204BC3" w:rsidRDefault="00204BC3">
      <w:pPr>
        <w:spacing w:after="280" w:line="363" w:lineRule="auto"/>
        <w:ind w:left="10" w:right="105"/>
        <w:rPr>
          <w:b/>
          <w:bCs/>
          <w:sz w:val="28"/>
          <w:szCs w:val="28"/>
        </w:rPr>
      </w:pPr>
      <w:r w:rsidRPr="00204BC3">
        <w:rPr>
          <w:b/>
          <w:bCs/>
          <w:sz w:val="28"/>
          <w:szCs w:val="28"/>
        </w:rPr>
        <w:t>5.1 Conclusion</w:t>
      </w:r>
    </w:p>
    <w:p w14:paraId="145B51DE" w14:textId="7D2A1F0B" w:rsidR="0063732C" w:rsidRPr="00204BC3" w:rsidRDefault="00204BC3" w:rsidP="00204BC3">
      <w:pPr>
        <w:spacing w:after="280" w:line="360" w:lineRule="auto"/>
        <w:ind w:left="10" w:right="105"/>
        <w:rPr>
          <w:sz w:val="24"/>
        </w:rPr>
      </w:pPr>
      <w:r w:rsidRPr="00204BC3">
        <w:rPr>
          <w:sz w:val="24"/>
        </w:rPr>
        <w:t xml:space="preserve">The Tactical Datalink System developed in this project demonstrates an effective and secure communication architecture for real-time data exchange between field units and command centers. The system enables seamless transmission of mission-critical data such as tracking information, threat updates, and situational awareness reports. By replacing traditional voice-only or manual data relay methods, the Tactical Datalink significantly improves operational efficiency, reduces response delay, and minimizes communication errors in mission </w:t>
      </w:r>
      <w:r w:rsidR="00634FF6" w:rsidRPr="00204BC3">
        <w:rPr>
          <w:sz w:val="24"/>
        </w:rPr>
        <w:t>environments.</w:t>
      </w:r>
    </w:p>
    <w:p w14:paraId="0E606A39" w14:textId="5EC1748E" w:rsidR="0063732C" w:rsidRPr="00204BC3" w:rsidRDefault="00204BC3" w:rsidP="00204BC3">
      <w:pPr>
        <w:spacing w:after="280" w:line="360" w:lineRule="auto"/>
        <w:ind w:left="10" w:right="105"/>
        <w:rPr>
          <w:sz w:val="24"/>
        </w:rPr>
      </w:pPr>
      <w:r w:rsidRPr="00204BC3">
        <w:rPr>
          <w:sz w:val="24"/>
        </w:rPr>
        <w:t>The system integrates a</w:t>
      </w:r>
      <w:r w:rsidRPr="00204BC3">
        <w:rPr>
          <w:rStyle w:val="apple-converted-space"/>
          <w:sz w:val="24"/>
        </w:rPr>
        <w:t> </w:t>
      </w:r>
      <w:r w:rsidRPr="00204BC3">
        <w:rPr>
          <w:rStyle w:val="Strong"/>
          <w:sz w:val="24"/>
        </w:rPr>
        <w:t>React-based web interface (UI)</w:t>
      </w:r>
      <w:r w:rsidRPr="00204BC3">
        <w:rPr>
          <w:rStyle w:val="apple-converted-space"/>
          <w:sz w:val="24"/>
        </w:rPr>
        <w:t> </w:t>
      </w:r>
      <w:r w:rsidRPr="00204BC3">
        <w:rPr>
          <w:sz w:val="24"/>
        </w:rPr>
        <w:t>deployed on Vercel for visualizing field unit data, mission logs, and live telemetry. The backend services, built using</w:t>
      </w:r>
      <w:r w:rsidRPr="00204BC3">
        <w:rPr>
          <w:rStyle w:val="apple-converted-space"/>
          <w:sz w:val="24"/>
        </w:rPr>
        <w:t> </w:t>
      </w:r>
      <w:r w:rsidRPr="00204BC3">
        <w:rPr>
          <w:rStyle w:val="Strong"/>
          <w:sz w:val="24"/>
        </w:rPr>
        <w:t>Node.js and Express</w:t>
      </w:r>
      <w:r w:rsidRPr="00204BC3">
        <w:rPr>
          <w:sz w:val="24"/>
        </w:rPr>
        <w:t>, are deployed on Render and are responsible for message routing, packet validation, encryption, and handling real-time datalink traffic. All mission-related information is stored in</w:t>
      </w:r>
      <w:r w:rsidRPr="00204BC3">
        <w:rPr>
          <w:rStyle w:val="apple-converted-space"/>
          <w:sz w:val="24"/>
        </w:rPr>
        <w:t> </w:t>
      </w:r>
      <w:r w:rsidRPr="00204BC3">
        <w:rPr>
          <w:rStyle w:val="Strong"/>
          <w:sz w:val="24"/>
        </w:rPr>
        <w:t>MongoDB Atlas</w:t>
      </w:r>
      <w:r w:rsidRPr="00204BC3">
        <w:rPr>
          <w:sz w:val="24"/>
        </w:rPr>
        <w:t>, where data integrity, redundancy, and accessibility are maintained through distributed storage mechanisms.</w:t>
      </w:r>
    </w:p>
    <w:p w14:paraId="7CFDFA33" w14:textId="77777777" w:rsidR="00204BC3" w:rsidRPr="00204BC3" w:rsidRDefault="00204BC3" w:rsidP="00204BC3">
      <w:pPr>
        <w:pStyle w:val="NormalWeb"/>
        <w:spacing w:line="360" w:lineRule="auto"/>
        <w:rPr>
          <w:color w:val="000000"/>
        </w:rPr>
      </w:pPr>
      <w:r w:rsidRPr="00204BC3">
        <w:rPr>
          <w:color w:val="000000"/>
        </w:rPr>
        <w:t>Key accomplishments of this project include:</w:t>
      </w:r>
    </w:p>
    <w:p w14:paraId="3674754F" w14:textId="77777777" w:rsidR="00204BC3" w:rsidRPr="00204BC3" w:rsidRDefault="00204BC3">
      <w:pPr>
        <w:pStyle w:val="NormalWeb"/>
        <w:numPr>
          <w:ilvl w:val="0"/>
          <w:numId w:val="31"/>
        </w:numPr>
        <w:spacing w:line="360" w:lineRule="auto"/>
        <w:rPr>
          <w:color w:val="000000"/>
        </w:rPr>
      </w:pPr>
      <w:r w:rsidRPr="00204BC3">
        <w:rPr>
          <w:color w:val="000000"/>
        </w:rPr>
        <w:t>Real-time bidirectional data exchange between field units and command/control centers.</w:t>
      </w:r>
    </w:p>
    <w:p w14:paraId="2CC51810" w14:textId="77777777" w:rsidR="00204BC3" w:rsidRPr="00204BC3" w:rsidRDefault="00204BC3">
      <w:pPr>
        <w:pStyle w:val="NormalWeb"/>
        <w:numPr>
          <w:ilvl w:val="0"/>
          <w:numId w:val="31"/>
        </w:numPr>
        <w:spacing w:line="360" w:lineRule="auto"/>
        <w:rPr>
          <w:color w:val="000000"/>
        </w:rPr>
      </w:pPr>
      <w:r w:rsidRPr="00204BC3">
        <w:rPr>
          <w:color w:val="000000"/>
        </w:rPr>
        <w:t>Secure transmission using</w:t>
      </w:r>
      <w:r w:rsidRPr="00204BC3">
        <w:rPr>
          <w:rStyle w:val="apple-converted-space"/>
          <w:color w:val="000000"/>
        </w:rPr>
        <w:t> </w:t>
      </w:r>
      <w:r w:rsidRPr="00204BC3">
        <w:rPr>
          <w:rStyle w:val="Strong"/>
          <w:color w:val="000000"/>
        </w:rPr>
        <w:t>AES-256 encryption</w:t>
      </w:r>
      <w:r w:rsidRPr="00204BC3">
        <w:rPr>
          <w:rStyle w:val="apple-converted-space"/>
          <w:color w:val="000000"/>
        </w:rPr>
        <w:t> </w:t>
      </w:r>
      <w:r w:rsidRPr="00204BC3">
        <w:rPr>
          <w:color w:val="000000"/>
        </w:rPr>
        <w:t>and</w:t>
      </w:r>
      <w:r w:rsidRPr="00204BC3">
        <w:rPr>
          <w:rStyle w:val="apple-converted-space"/>
          <w:color w:val="000000"/>
        </w:rPr>
        <w:t> </w:t>
      </w:r>
      <w:r w:rsidRPr="00204BC3">
        <w:rPr>
          <w:rStyle w:val="Strong"/>
          <w:color w:val="000000"/>
        </w:rPr>
        <w:t>HTTPS-based communication</w:t>
      </w:r>
      <w:r w:rsidRPr="00204BC3">
        <w:rPr>
          <w:color w:val="000000"/>
        </w:rPr>
        <w:t>.</w:t>
      </w:r>
    </w:p>
    <w:p w14:paraId="2038F8C7" w14:textId="77777777" w:rsidR="00204BC3" w:rsidRPr="00204BC3" w:rsidRDefault="00204BC3">
      <w:pPr>
        <w:pStyle w:val="NormalWeb"/>
        <w:numPr>
          <w:ilvl w:val="0"/>
          <w:numId w:val="31"/>
        </w:numPr>
        <w:spacing w:line="360" w:lineRule="auto"/>
        <w:rPr>
          <w:color w:val="000000"/>
        </w:rPr>
      </w:pPr>
      <w:r w:rsidRPr="00204BC3">
        <w:rPr>
          <w:color w:val="000000"/>
        </w:rPr>
        <w:t>A modular, scalable architecture supporting additional datalink nodes without system downtime.</w:t>
      </w:r>
    </w:p>
    <w:p w14:paraId="44ACB166" w14:textId="77777777" w:rsidR="00204BC3" w:rsidRPr="00204BC3" w:rsidRDefault="00204BC3">
      <w:pPr>
        <w:pStyle w:val="NormalWeb"/>
        <w:numPr>
          <w:ilvl w:val="0"/>
          <w:numId w:val="31"/>
        </w:numPr>
        <w:spacing w:line="360" w:lineRule="auto"/>
        <w:rPr>
          <w:color w:val="000000"/>
        </w:rPr>
      </w:pPr>
      <w:r w:rsidRPr="00204BC3">
        <w:rPr>
          <w:color w:val="000000"/>
        </w:rPr>
        <w:t>A minimal training requirement due to a user-friendly and intuitive dashboard.</w:t>
      </w:r>
    </w:p>
    <w:p w14:paraId="67E796DD" w14:textId="6946750D" w:rsidR="00204BC3" w:rsidRPr="00204BC3" w:rsidRDefault="00204BC3" w:rsidP="00204BC3">
      <w:pPr>
        <w:spacing w:after="271" w:line="360" w:lineRule="auto"/>
        <w:ind w:left="10" w:right="105"/>
        <w:rPr>
          <w:sz w:val="24"/>
        </w:rPr>
      </w:pPr>
      <w:r w:rsidRPr="00204BC3">
        <w:rPr>
          <w:sz w:val="24"/>
        </w:rPr>
        <w:t>From a technical perspective, the project successfully demonstrates how modern web technologies, encryption algorithms, and distributed cloud infrastructure can be combined to deliver secure tactical communication.</w:t>
      </w:r>
    </w:p>
    <w:p w14:paraId="4ECA67CD" w14:textId="76A35469" w:rsidR="0063732C" w:rsidRPr="00204BC3" w:rsidRDefault="00204BC3" w:rsidP="00204BC3">
      <w:pPr>
        <w:spacing w:after="271" w:line="360" w:lineRule="auto"/>
        <w:ind w:left="10" w:right="105"/>
        <w:rPr>
          <w:sz w:val="24"/>
        </w:rPr>
      </w:pPr>
      <w:r w:rsidRPr="00204BC3">
        <w:rPr>
          <w:sz w:val="24"/>
        </w:rPr>
        <w:t>While the solution performed successfully during testing, some challenges surfaced, such as limited offline capability and dependency on internet availability in remote areas. Additionally, further optimization could reduce latency during peak message loads, especially when multiple units transmit data simultaneously. These limitations lead to new opportunities for enhancements and future research.</w:t>
      </w:r>
    </w:p>
    <w:p w14:paraId="45FD05A1" w14:textId="77777777" w:rsidR="0063732C" w:rsidRPr="00204BC3" w:rsidRDefault="00000000">
      <w:pPr>
        <w:spacing w:after="393" w:line="261" w:lineRule="auto"/>
        <w:ind w:left="12"/>
        <w:jc w:val="left"/>
        <w:rPr>
          <w:sz w:val="28"/>
          <w:szCs w:val="28"/>
        </w:rPr>
      </w:pPr>
      <w:r w:rsidRPr="00204BC3">
        <w:rPr>
          <w:b/>
          <w:sz w:val="28"/>
          <w:szCs w:val="28"/>
        </w:rPr>
        <w:t>5.2 Future Work</w:t>
      </w:r>
    </w:p>
    <w:p w14:paraId="04EA4E22" w14:textId="5455A94B" w:rsidR="00204BC3" w:rsidRPr="00204BC3" w:rsidRDefault="00204BC3" w:rsidP="006137BF">
      <w:pPr>
        <w:pStyle w:val="NormalWeb"/>
        <w:spacing w:line="360" w:lineRule="auto"/>
        <w:rPr>
          <w:color w:val="000000"/>
        </w:rPr>
      </w:pPr>
      <w:r>
        <w:rPr>
          <w:color w:val="000000"/>
        </w:rPr>
        <w:t>To expand and further strengthen the Tactical Datalink System, several enhancements are proposed. These improvements aim to improve performance, reliability, scalability, and integration with broader command-and-control ecosystems.</w:t>
      </w:r>
    </w:p>
    <w:p w14:paraId="2BC414CB" w14:textId="77777777" w:rsidR="00204BC3" w:rsidRPr="00204BC3" w:rsidRDefault="00204BC3" w:rsidP="006137BF">
      <w:pPr>
        <w:pStyle w:val="Heading3"/>
        <w:spacing w:line="360" w:lineRule="auto"/>
        <w:ind w:left="10"/>
        <w:rPr>
          <w:rFonts w:ascii="Times New Roman" w:hAnsi="Times New Roman" w:cs="Times New Roman"/>
          <w:color w:val="000000"/>
        </w:rPr>
      </w:pPr>
      <w:r w:rsidRPr="00204BC3">
        <w:rPr>
          <w:rStyle w:val="Strong"/>
          <w:rFonts w:ascii="Times New Roman" w:hAnsi="Times New Roman" w:cs="Times New Roman"/>
          <w:color w:val="000000"/>
        </w:rPr>
        <w:t>1. Integration of Multiple Communication Mediums (Hybrid Connectivity)</w:t>
      </w:r>
    </w:p>
    <w:p w14:paraId="1C5E6A31" w14:textId="77777777" w:rsidR="00204BC3" w:rsidRDefault="00204BC3" w:rsidP="006137BF">
      <w:pPr>
        <w:pStyle w:val="NormalWeb"/>
        <w:spacing w:line="360" w:lineRule="auto"/>
        <w:rPr>
          <w:color w:val="000000"/>
        </w:rPr>
      </w:pPr>
      <w:r>
        <w:rPr>
          <w:color w:val="000000"/>
        </w:rPr>
        <w:t>Future updates may enable the system to support multiple forms of connectivity instead of relying solely on internet-based REST communication.</w:t>
      </w:r>
    </w:p>
    <w:p w14:paraId="6D1CA759" w14:textId="77777777" w:rsidR="00204BC3" w:rsidRDefault="00204BC3" w:rsidP="006137BF">
      <w:pPr>
        <w:pStyle w:val="NormalWeb"/>
        <w:spacing w:line="360" w:lineRule="auto"/>
        <w:rPr>
          <w:color w:val="000000"/>
        </w:rPr>
      </w:pPr>
      <w:r>
        <w:rPr>
          <w:color w:val="000000"/>
        </w:rPr>
        <w:t>Possible additions:</w:t>
      </w:r>
    </w:p>
    <w:p w14:paraId="7F4D0175" w14:textId="77777777" w:rsidR="00204BC3" w:rsidRPr="006137BF" w:rsidRDefault="00204BC3">
      <w:pPr>
        <w:pStyle w:val="NormalWeb"/>
        <w:numPr>
          <w:ilvl w:val="0"/>
          <w:numId w:val="32"/>
        </w:numPr>
        <w:spacing w:line="360" w:lineRule="auto"/>
        <w:rPr>
          <w:b/>
          <w:bCs/>
          <w:color w:val="000000"/>
        </w:rPr>
      </w:pPr>
      <w:r w:rsidRPr="006137BF">
        <w:rPr>
          <w:rStyle w:val="Strong"/>
          <w:b w:val="0"/>
          <w:bCs w:val="0"/>
          <w:color w:val="000000"/>
        </w:rPr>
        <w:t>RF / UHF / VHF-based datalink transmission</w:t>
      </w:r>
    </w:p>
    <w:p w14:paraId="483DD692" w14:textId="77777777" w:rsidR="00204BC3" w:rsidRPr="006137BF" w:rsidRDefault="00204BC3">
      <w:pPr>
        <w:pStyle w:val="NormalWeb"/>
        <w:numPr>
          <w:ilvl w:val="0"/>
          <w:numId w:val="32"/>
        </w:numPr>
        <w:spacing w:line="360" w:lineRule="auto"/>
        <w:rPr>
          <w:b/>
          <w:bCs/>
          <w:color w:val="000000"/>
        </w:rPr>
      </w:pPr>
      <w:r w:rsidRPr="006137BF">
        <w:rPr>
          <w:rStyle w:val="Strong"/>
          <w:b w:val="0"/>
          <w:bCs w:val="0"/>
          <w:color w:val="000000"/>
        </w:rPr>
        <w:t>Satellite communication (SATCOM) support for beyond line-of-sight operations</w:t>
      </w:r>
    </w:p>
    <w:p w14:paraId="075D7CA1" w14:textId="77777777" w:rsidR="00204BC3" w:rsidRPr="006137BF" w:rsidRDefault="00204BC3">
      <w:pPr>
        <w:pStyle w:val="NormalWeb"/>
        <w:numPr>
          <w:ilvl w:val="0"/>
          <w:numId w:val="32"/>
        </w:numPr>
        <w:spacing w:line="360" w:lineRule="auto"/>
        <w:rPr>
          <w:b/>
          <w:bCs/>
          <w:color w:val="000000"/>
        </w:rPr>
      </w:pPr>
      <w:r w:rsidRPr="006137BF">
        <w:rPr>
          <w:rStyle w:val="Strong"/>
          <w:b w:val="0"/>
          <w:bCs w:val="0"/>
          <w:color w:val="000000"/>
        </w:rPr>
        <w:t>Software Defined Radio (SDR) support (HackRF, USRP)</w:t>
      </w:r>
    </w:p>
    <w:p w14:paraId="3F164111" w14:textId="698F16AA" w:rsidR="00204BC3" w:rsidRPr="006137BF" w:rsidRDefault="00204BC3" w:rsidP="006137BF">
      <w:pPr>
        <w:pStyle w:val="NormalWeb"/>
        <w:spacing w:line="360" w:lineRule="auto"/>
        <w:rPr>
          <w:color w:val="000000"/>
        </w:rPr>
      </w:pPr>
      <w:r>
        <w:rPr>
          <w:color w:val="000000"/>
        </w:rPr>
        <w:t>A hybrid networking approach ensures that mission data continues to flow even when one channel is unavailable—critical during battlefield operations or network jamming scenarios.</w:t>
      </w:r>
    </w:p>
    <w:p w14:paraId="53CB0A22" w14:textId="77777777" w:rsidR="00204BC3" w:rsidRPr="00204BC3" w:rsidRDefault="00204BC3" w:rsidP="006137BF">
      <w:pPr>
        <w:pStyle w:val="Heading3"/>
        <w:spacing w:line="360" w:lineRule="auto"/>
        <w:ind w:left="10"/>
        <w:rPr>
          <w:rFonts w:ascii="Times New Roman" w:hAnsi="Times New Roman" w:cs="Times New Roman"/>
          <w:color w:val="000000"/>
        </w:rPr>
      </w:pPr>
      <w:r w:rsidRPr="00204BC3">
        <w:rPr>
          <w:rStyle w:val="Strong"/>
          <w:rFonts w:ascii="Times New Roman" w:hAnsi="Times New Roman" w:cs="Times New Roman"/>
          <w:color w:val="000000"/>
        </w:rPr>
        <w:t>2. Adaptive Encryption &amp; Quantum-Resistant Security</w:t>
      </w:r>
    </w:p>
    <w:p w14:paraId="2F5095D7" w14:textId="77777777" w:rsidR="00204BC3" w:rsidRDefault="00204BC3" w:rsidP="006137BF">
      <w:pPr>
        <w:pStyle w:val="NormalWeb"/>
        <w:spacing w:line="360" w:lineRule="auto"/>
        <w:rPr>
          <w:color w:val="000000"/>
        </w:rPr>
      </w:pPr>
      <w:r>
        <w:rPr>
          <w:color w:val="000000"/>
        </w:rPr>
        <w:t>Currently, AES-256 is used for mission data encryption. Future enhancements may include:</w:t>
      </w:r>
    </w:p>
    <w:p w14:paraId="41912AA1" w14:textId="77777777" w:rsidR="00204BC3" w:rsidRDefault="00204BC3">
      <w:pPr>
        <w:pStyle w:val="NormalWeb"/>
        <w:numPr>
          <w:ilvl w:val="0"/>
          <w:numId w:val="33"/>
        </w:numPr>
        <w:spacing w:line="360" w:lineRule="auto"/>
        <w:rPr>
          <w:color w:val="000000"/>
        </w:rPr>
      </w:pPr>
      <w:r>
        <w:rPr>
          <w:rStyle w:val="Strong"/>
          <w:color w:val="000000"/>
        </w:rPr>
        <w:t>Elliptic Curve Cryptography (ECC) for faster key exchange</w:t>
      </w:r>
    </w:p>
    <w:p w14:paraId="791D2DF0" w14:textId="77777777" w:rsidR="00204BC3" w:rsidRDefault="00204BC3">
      <w:pPr>
        <w:pStyle w:val="NormalWeb"/>
        <w:numPr>
          <w:ilvl w:val="0"/>
          <w:numId w:val="33"/>
        </w:numPr>
        <w:spacing w:line="360" w:lineRule="auto"/>
        <w:rPr>
          <w:color w:val="000000"/>
        </w:rPr>
      </w:pPr>
      <w:r>
        <w:rPr>
          <w:rStyle w:val="Strong"/>
          <w:color w:val="000000"/>
        </w:rPr>
        <w:t>Post-quantum encryption algorithms</w:t>
      </w:r>
      <w:r>
        <w:rPr>
          <w:rStyle w:val="apple-converted-space"/>
          <w:rFonts w:eastAsiaTheme="majorEastAsia"/>
          <w:color w:val="000000"/>
        </w:rPr>
        <w:t> </w:t>
      </w:r>
      <w:r>
        <w:rPr>
          <w:color w:val="000000"/>
        </w:rPr>
        <w:t>for protecting communication from emerging quantum threats</w:t>
      </w:r>
    </w:p>
    <w:p w14:paraId="6F784D04" w14:textId="77777777" w:rsidR="00204BC3" w:rsidRDefault="00204BC3">
      <w:pPr>
        <w:pStyle w:val="NormalWeb"/>
        <w:numPr>
          <w:ilvl w:val="0"/>
          <w:numId w:val="33"/>
        </w:numPr>
        <w:spacing w:line="360" w:lineRule="auto"/>
        <w:rPr>
          <w:color w:val="000000"/>
        </w:rPr>
      </w:pPr>
      <w:r>
        <w:rPr>
          <w:rStyle w:val="Strong"/>
          <w:color w:val="000000"/>
        </w:rPr>
        <w:t>Dynamic encryption rotation</w:t>
      </w:r>
      <w:r>
        <w:rPr>
          <w:color w:val="000000"/>
        </w:rPr>
        <w:t>, where keys are automatically rotated after transmission cycles</w:t>
      </w:r>
    </w:p>
    <w:p w14:paraId="3AE0E263" w14:textId="486BAC15" w:rsidR="00204BC3" w:rsidRPr="006137BF" w:rsidRDefault="00204BC3" w:rsidP="006137BF">
      <w:pPr>
        <w:pStyle w:val="NormalWeb"/>
        <w:spacing w:line="360" w:lineRule="auto"/>
        <w:rPr>
          <w:color w:val="000000"/>
        </w:rPr>
      </w:pPr>
      <w:r>
        <w:rPr>
          <w:color w:val="000000"/>
        </w:rPr>
        <w:t>These improvements will enhance data confidentiality and ensure long-term cybersecurity resilience.</w:t>
      </w:r>
    </w:p>
    <w:p w14:paraId="6059B45F" w14:textId="77777777" w:rsidR="00204BC3" w:rsidRPr="00204BC3" w:rsidRDefault="00204BC3" w:rsidP="006137BF">
      <w:pPr>
        <w:pStyle w:val="Heading3"/>
        <w:spacing w:line="360" w:lineRule="auto"/>
        <w:ind w:left="10"/>
        <w:rPr>
          <w:rFonts w:ascii="Times New Roman" w:hAnsi="Times New Roman" w:cs="Times New Roman"/>
          <w:color w:val="000000"/>
        </w:rPr>
      </w:pPr>
      <w:r w:rsidRPr="00204BC3">
        <w:rPr>
          <w:rStyle w:val="Strong"/>
          <w:rFonts w:ascii="Times New Roman" w:hAnsi="Times New Roman" w:cs="Times New Roman"/>
          <w:color w:val="000000"/>
        </w:rPr>
        <w:t>3. Real-Time Geospatial Intelligence &amp; Tactical Overlay Mapping</w:t>
      </w:r>
    </w:p>
    <w:p w14:paraId="6C699A7E" w14:textId="77777777" w:rsidR="00204BC3" w:rsidRDefault="00204BC3" w:rsidP="006137BF">
      <w:pPr>
        <w:pStyle w:val="NormalWeb"/>
        <w:spacing w:line="360" w:lineRule="auto"/>
        <w:rPr>
          <w:color w:val="000000"/>
        </w:rPr>
      </w:pPr>
      <w:r>
        <w:rPr>
          <w:color w:val="000000"/>
        </w:rPr>
        <w:t>The next version will enhance mission visualization with advanced mapping layers:</w:t>
      </w:r>
    </w:p>
    <w:p w14:paraId="2A58C8E3" w14:textId="77777777" w:rsidR="00204BC3" w:rsidRDefault="00204BC3">
      <w:pPr>
        <w:pStyle w:val="NormalWeb"/>
        <w:numPr>
          <w:ilvl w:val="0"/>
          <w:numId w:val="34"/>
        </w:numPr>
        <w:spacing w:line="360" w:lineRule="auto"/>
        <w:rPr>
          <w:color w:val="000000"/>
        </w:rPr>
      </w:pPr>
      <w:r>
        <w:rPr>
          <w:color w:val="000000"/>
        </w:rPr>
        <w:t>Live unit tracking using GPS/GIS overlays</w:t>
      </w:r>
    </w:p>
    <w:p w14:paraId="2B1F82B5" w14:textId="77777777" w:rsidR="00204BC3" w:rsidRDefault="00204BC3">
      <w:pPr>
        <w:pStyle w:val="NormalWeb"/>
        <w:numPr>
          <w:ilvl w:val="0"/>
          <w:numId w:val="34"/>
        </w:numPr>
        <w:spacing w:line="360" w:lineRule="auto"/>
        <w:rPr>
          <w:color w:val="000000"/>
        </w:rPr>
      </w:pPr>
      <w:r>
        <w:rPr>
          <w:color w:val="000000"/>
        </w:rPr>
        <w:t>Threat markers, mission zones, and geofencing alerts</w:t>
      </w:r>
    </w:p>
    <w:p w14:paraId="72E63636" w14:textId="77777777" w:rsidR="00204BC3" w:rsidRDefault="00204BC3">
      <w:pPr>
        <w:pStyle w:val="NormalWeb"/>
        <w:numPr>
          <w:ilvl w:val="0"/>
          <w:numId w:val="34"/>
        </w:numPr>
        <w:spacing w:line="360" w:lineRule="auto"/>
        <w:rPr>
          <w:color w:val="000000"/>
        </w:rPr>
      </w:pPr>
      <w:r>
        <w:rPr>
          <w:color w:val="000000"/>
        </w:rPr>
        <w:t>Movement prediction algorithms to estimate unit path and risk zones</w:t>
      </w:r>
    </w:p>
    <w:p w14:paraId="0AB2C178" w14:textId="1B4C634B" w:rsidR="00204BC3" w:rsidRPr="00204BC3" w:rsidRDefault="00204BC3" w:rsidP="006137BF">
      <w:pPr>
        <w:pStyle w:val="NormalWeb"/>
        <w:spacing w:line="360" w:lineRule="auto"/>
        <w:rPr>
          <w:color w:val="000000"/>
        </w:rPr>
      </w:pPr>
      <w:r>
        <w:rPr>
          <w:color w:val="000000"/>
        </w:rPr>
        <w:t>This transforms the datalink from a communication system into a</w:t>
      </w:r>
      <w:r>
        <w:rPr>
          <w:rStyle w:val="apple-converted-space"/>
          <w:rFonts w:eastAsiaTheme="majorEastAsia"/>
          <w:color w:val="000000"/>
        </w:rPr>
        <w:t> </w:t>
      </w:r>
      <w:r>
        <w:rPr>
          <w:rStyle w:val="Strong"/>
          <w:color w:val="000000"/>
        </w:rPr>
        <w:t>battlefield visual command platform</w:t>
      </w:r>
      <w:r>
        <w:rPr>
          <w:color w:val="000000"/>
        </w:rPr>
        <w:t>.</w:t>
      </w:r>
    </w:p>
    <w:p w14:paraId="06B4D48A" w14:textId="77777777" w:rsidR="00204BC3" w:rsidRPr="00204BC3" w:rsidRDefault="00204BC3" w:rsidP="006137BF">
      <w:pPr>
        <w:pStyle w:val="Heading3"/>
        <w:spacing w:line="360" w:lineRule="auto"/>
        <w:ind w:left="10"/>
        <w:rPr>
          <w:rFonts w:ascii="Times New Roman" w:hAnsi="Times New Roman" w:cs="Times New Roman"/>
          <w:color w:val="000000"/>
        </w:rPr>
      </w:pPr>
      <w:r w:rsidRPr="00204BC3">
        <w:rPr>
          <w:rStyle w:val="Strong"/>
          <w:rFonts w:ascii="Times New Roman" w:hAnsi="Times New Roman" w:cs="Times New Roman"/>
          <w:color w:val="000000"/>
        </w:rPr>
        <w:t>4. Edge Deployment on Field Devices</w:t>
      </w:r>
    </w:p>
    <w:p w14:paraId="624A7198" w14:textId="77777777" w:rsidR="00204BC3" w:rsidRDefault="00204BC3" w:rsidP="006137BF">
      <w:pPr>
        <w:pStyle w:val="NormalWeb"/>
        <w:spacing w:line="360" w:lineRule="auto"/>
        <w:rPr>
          <w:color w:val="000000"/>
        </w:rPr>
      </w:pPr>
      <w:r>
        <w:rPr>
          <w:color w:val="000000"/>
        </w:rPr>
        <w:t>To reduce dependency on cloud availability, lightweight versions of the datalink will be developed for:</w:t>
      </w:r>
    </w:p>
    <w:p w14:paraId="5CF4CEA6" w14:textId="77777777" w:rsidR="00204BC3" w:rsidRPr="006137BF" w:rsidRDefault="00204BC3">
      <w:pPr>
        <w:pStyle w:val="NormalWeb"/>
        <w:numPr>
          <w:ilvl w:val="0"/>
          <w:numId w:val="35"/>
        </w:numPr>
        <w:spacing w:line="360" w:lineRule="auto"/>
        <w:rPr>
          <w:b/>
          <w:bCs/>
          <w:color w:val="000000"/>
        </w:rPr>
      </w:pPr>
      <w:r w:rsidRPr="006137BF">
        <w:rPr>
          <w:rStyle w:val="Strong"/>
          <w:b w:val="0"/>
          <w:bCs w:val="0"/>
          <w:color w:val="000000"/>
        </w:rPr>
        <w:t>Rugged field devices / handheld tablets</w:t>
      </w:r>
    </w:p>
    <w:p w14:paraId="36A8AEDD" w14:textId="77777777" w:rsidR="00204BC3" w:rsidRPr="006137BF" w:rsidRDefault="00204BC3">
      <w:pPr>
        <w:pStyle w:val="NormalWeb"/>
        <w:numPr>
          <w:ilvl w:val="0"/>
          <w:numId w:val="35"/>
        </w:numPr>
        <w:spacing w:line="360" w:lineRule="auto"/>
        <w:rPr>
          <w:b/>
          <w:bCs/>
          <w:color w:val="000000"/>
        </w:rPr>
      </w:pPr>
      <w:r w:rsidRPr="006137BF">
        <w:rPr>
          <w:rStyle w:val="Strong"/>
          <w:b w:val="0"/>
          <w:bCs w:val="0"/>
          <w:color w:val="000000"/>
        </w:rPr>
        <w:t>Onboard systems in UAVs, vehicles, and naval assets</w:t>
      </w:r>
    </w:p>
    <w:p w14:paraId="13F9A219" w14:textId="2B35FAC4" w:rsidR="00204BC3" w:rsidRPr="006137BF" w:rsidRDefault="00204BC3" w:rsidP="006137BF">
      <w:pPr>
        <w:pStyle w:val="NormalWeb"/>
        <w:spacing w:line="360" w:lineRule="auto"/>
        <w:rPr>
          <w:color w:val="000000"/>
        </w:rPr>
      </w:pPr>
      <w:r>
        <w:rPr>
          <w:color w:val="000000"/>
        </w:rPr>
        <w:t>Local processing enables real-time decisions even in communication blackout zones.</w:t>
      </w:r>
    </w:p>
    <w:p w14:paraId="6ACC6775" w14:textId="77777777" w:rsidR="00204BC3" w:rsidRPr="00204BC3" w:rsidRDefault="00204BC3" w:rsidP="006137BF">
      <w:pPr>
        <w:pStyle w:val="Heading3"/>
        <w:spacing w:line="360" w:lineRule="auto"/>
        <w:ind w:left="10"/>
        <w:rPr>
          <w:rFonts w:ascii="Times New Roman" w:hAnsi="Times New Roman" w:cs="Times New Roman"/>
          <w:color w:val="000000"/>
        </w:rPr>
      </w:pPr>
      <w:r w:rsidRPr="00204BC3">
        <w:rPr>
          <w:rStyle w:val="Strong"/>
          <w:rFonts w:ascii="Times New Roman" w:hAnsi="Times New Roman" w:cs="Times New Roman"/>
          <w:color w:val="000000"/>
        </w:rPr>
        <w:t>5. Human-in-the-Loop Confirmation &amp; Validation</w:t>
      </w:r>
    </w:p>
    <w:p w14:paraId="3EA9DB90" w14:textId="77777777" w:rsidR="00204BC3" w:rsidRDefault="00204BC3" w:rsidP="006137BF">
      <w:pPr>
        <w:pStyle w:val="NormalWeb"/>
        <w:spacing w:line="360" w:lineRule="auto"/>
        <w:rPr>
          <w:color w:val="000000"/>
        </w:rPr>
      </w:pPr>
      <w:r>
        <w:rPr>
          <w:color w:val="000000"/>
        </w:rPr>
        <w:t>To ensure message accuracy during high-risk missions, a confirmation workflow can be added:</w:t>
      </w:r>
    </w:p>
    <w:p w14:paraId="1558EA1F" w14:textId="77777777" w:rsidR="00204BC3" w:rsidRDefault="00204BC3">
      <w:pPr>
        <w:pStyle w:val="NormalWeb"/>
        <w:numPr>
          <w:ilvl w:val="0"/>
          <w:numId w:val="36"/>
        </w:numPr>
        <w:spacing w:line="360" w:lineRule="auto"/>
        <w:rPr>
          <w:color w:val="000000"/>
        </w:rPr>
      </w:pPr>
      <w:r>
        <w:rPr>
          <w:color w:val="000000"/>
        </w:rPr>
        <w:t>Operators can validate critical messages before transmission</w:t>
      </w:r>
    </w:p>
    <w:p w14:paraId="0F1A73B1" w14:textId="77777777" w:rsidR="00204BC3" w:rsidRDefault="00204BC3">
      <w:pPr>
        <w:pStyle w:val="NormalWeb"/>
        <w:numPr>
          <w:ilvl w:val="0"/>
          <w:numId w:val="36"/>
        </w:numPr>
        <w:spacing w:line="360" w:lineRule="auto"/>
        <w:rPr>
          <w:color w:val="000000"/>
        </w:rPr>
      </w:pPr>
      <w:r>
        <w:rPr>
          <w:color w:val="000000"/>
        </w:rPr>
        <w:t>AI assistance to flag contradictory or duplicate data packets</w:t>
      </w:r>
    </w:p>
    <w:p w14:paraId="7C1E11DB" w14:textId="2724DE9E" w:rsidR="00204BC3" w:rsidRPr="006137BF" w:rsidRDefault="00204BC3" w:rsidP="006137BF">
      <w:pPr>
        <w:pStyle w:val="NormalWeb"/>
        <w:spacing w:line="360" w:lineRule="auto"/>
        <w:rPr>
          <w:color w:val="000000"/>
        </w:rPr>
      </w:pPr>
      <w:r>
        <w:rPr>
          <w:color w:val="000000"/>
        </w:rPr>
        <w:t>This reduces human error and avoids incorrect tactical decisions.</w:t>
      </w:r>
    </w:p>
    <w:p w14:paraId="289FFCD1" w14:textId="77777777" w:rsidR="00204BC3" w:rsidRPr="006137BF" w:rsidRDefault="00204BC3" w:rsidP="006137BF">
      <w:pPr>
        <w:pStyle w:val="Heading3"/>
        <w:spacing w:line="360" w:lineRule="auto"/>
        <w:ind w:left="10"/>
        <w:rPr>
          <w:rFonts w:ascii="Times New Roman" w:hAnsi="Times New Roman" w:cs="Times New Roman"/>
          <w:color w:val="000000"/>
        </w:rPr>
      </w:pPr>
      <w:r w:rsidRPr="006137BF">
        <w:rPr>
          <w:rStyle w:val="Strong"/>
          <w:rFonts w:ascii="Times New Roman" w:hAnsi="Times New Roman" w:cs="Times New Roman"/>
          <w:color w:val="000000"/>
        </w:rPr>
        <w:t>6. Automated Mission Reports and Communication Logs</w:t>
      </w:r>
    </w:p>
    <w:p w14:paraId="1CB293F4" w14:textId="77777777" w:rsidR="00204BC3" w:rsidRDefault="00204BC3" w:rsidP="006137BF">
      <w:pPr>
        <w:pStyle w:val="NormalWeb"/>
        <w:spacing w:line="360" w:lineRule="auto"/>
        <w:rPr>
          <w:color w:val="000000"/>
        </w:rPr>
      </w:pPr>
      <w:r>
        <w:rPr>
          <w:color w:val="000000"/>
        </w:rPr>
        <w:t>Beyond data transmission, the system can evolve to generate:</w:t>
      </w:r>
    </w:p>
    <w:p w14:paraId="09E2A9B2" w14:textId="77777777" w:rsidR="00204BC3" w:rsidRDefault="00204BC3">
      <w:pPr>
        <w:pStyle w:val="NormalWeb"/>
        <w:numPr>
          <w:ilvl w:val="0"/>
          <w:numId w:val="37"/>
        </w:numPr>
        <w:spacing w:line="360" w:lineRule="auto"/>
        <w:rPr>
          <w:color w:val="000000"/>
        </w:rPr>
      </w:pPr>
      <w:r>
        <w:rPr>
          <w:color w:val="000000"/>
        </w:rPr>
        <w:t>Mission summaries</w:t>
      </w:r>
    </w:p>
    <w:p w14:paraId="5794D207" w14:textId="77777777" w:rsidR="00204BC3" w:rsidRDefault="00204BC3">
      <w:pPr>
        <w:pStyle w:val="NormalWeb"/>
        <w:numPr>
          <w:ilvl w:val="0"/>
          <w:numId w:val="37"/>
        </w:numPr>
        <w:spacing w:line="360" w:lineRule="auto"/>
        <w:rPr>
          <w:color w:val="000000"/>
        </w:rPr>
      </w:pPr>
      <w:r>
        <w:rPr>
          <w:color w:val="000000"/>
        </w:rPr>
        <w:t>Transmission logs and reliability reports</w:t>
      </w:r>
    </w:p>
    <w:p w14:paraId="034A3183" w14:textId="77777777" w:rsidR="00204BC3" w:rsidRDefault="00204BC3">
      <w:pPr>
        <w:pStyle w:val="NormalWeb"/>
        <w:numPr>
          <w:ilvl w:val="0"/>
          <w:numId w:val="37"/>
        </w:numPr>
        <w:spacing w:line="360" w:lineRule="auto"/>
        <w:rPr>
          <w:color w:val="000000"/>
        </w:rPr>
      </w:pPr>
      <w:r>
        <w:rPr>
          <w:color w:val="000000"/>
        </w:rPr>
        <w:t>Heatmaps of communication flow between units</w:t>
      </w:r>
    </w:p>
    <w:p w14:paraId="2A0B182F" w14:textId="6FE66520" w:rsidR="00204BC3" w:rsidRPr="00BB1ECD" w:rsidRDefault="00204BC3" w:rsidP="00BB1ECD">
      <w:pPr>
        <w:pStyle w:val="NormalWeb"/>
        <w:spacing w:line="360" w:lineRule="auto"/>
        <w:rPr>
          <w:color w:val="000000"/>
        </w:rPr>
      </w:pPr>
      <w:r>
        <w:rPr>
          <w:color w:val="000000"/>
        </w:rPr>
        <w:t>These automated reports help commanders analyze operations post-mission and improve strategic planning.</w:t>
      </w:r>
    </w:p>
    <w:p w14:paraId="06AB8790" w14:textId="77777777" w:rsidR="00204BC3" w:rsidRPr="006137BF" w:rsidRDefault="00204BC3" w:rsidP="006137BF">
      <w:pPr>
        <w:pStyle w:val="Heading3"/>
        <w:spacing w:line="360" w:lineRule="auto"/>
        <w:ind w:left="10"/>
        <w:rPr>
          <w:rFonts w:ascii="Times New Roman" w:hAnsi="Times New Roman" w:cs="Times New Roman"/>
          <w:color w:val="000000"/>
        </w:rPr>
      </w:pPr>
      <w:r w:rsidRPr="006137BF">
        <w:rPr>
          <w:rStyle w:val="Strong"/>
          <w:rFonts w:ascii="Times New Roman" w:hAnsi="Times New Roman" w:cs="Times New Roman"/>
          <w:color w:val="000000"/>
        </w:rPr>
        <w:t>7. Interoperability with Military Standards</w:t>
      </w:r>
    </w:p>
    <w:p w14:paraId="7D7C5389" w14:textId="77777777" w:rsidR="00204BC3" w:rsidRDefault="00204BC3" w:rsidP="006137BF">
      <w:pPr>
        <w:pStyle w:val="NormalWeb"/>
        <w:spacing w:line="360" w:lineRule="auto"/>
        <w:rPr>
          <w:color w:val="000000"/>
        </w:rPr>
      </w:pPr>
      <w:r>
        <w:rPr>
          <w:color w:val="000000"/>
        </w:rPr>
        <w:t>The system can be expanded to follow international tactical communication standards such as:</w:t>
      </w:r>
    </w:p>
    <w:p w14:paraId="259D9FC3" w14:textId="77777777" w:rsidR="00204BC3" w:rsidRDefault="00204BC3">
      <w:pPr>
        <w:pStyle w:val="NormalWeb"/>
        <w:numPr>
          <w:ilvl w:val="0"/>
          <w:numId w:val="38"/>
        </w:numPr>
        <w:spacing w:line="360" w:lineRule="auto"/>
        <w:rPr>
          <w:color w:val="000000"/>
        </w:rPr>
      </w:pPr>
      <w:r>
        <w:rPr>
          <w:rStyle w:val="Strong"/>
          <w:color w:val="000000"/>
        </w:rPr>
        <w:t>Link-16, Link-22 message structures</w:t>
      </w:r>
    </w:p>
    <w:p w14:paraId="2B06D262" w14:textId="77777777" w:rsidR="00204BC3" w:rsidRDefault="00204BC3">
      <w:pPr>
        <w:pStyle w:val="NormalWeb"/>
        <w:numPr>
          <w:ilvl w:val="0"/>
          <w:numId w:val="38"/>
        </w:numPr>
        <w:spacing w:line="360" w:lineRule="auto"/>
        <w:rPr>
          <w:color w:val="000000"/>
        </w:rPr>
      </w:pPr>
      <w:r>
        <w:rPr>
          <w:rStyle w:val="Strong"/>
          <w:color w:val="000000"/>
        </w:rPr>
        <w:t>NATO ADatP-3 formats</w:t>
      </w:r>
    </w:p>
    <w:p w14:paraId="3FC1CB93" w14:textId="77777777" w:rsidR="00204BC3" w:rsidRDefault="00204BC3">
      <w:pPr>
        <w:pStyle w:val="NormalWeb"/>
        <w:numPr>
          <w:ilvl w:val="0"/>
          <w:numId w:val="38"/>
        </w:numPr>
        <w:spacing w:line="360" w:lineRule="auto"/>
        <w:rPr>
          <w:color w:val="000000"/>
        </w:rPr>
      </w:pPr>
      <w:r>
        <w:rPr>
          <w:rStyle w:val="Strong"/>
          <w:color w:val="000000"/>
        </w:rPr>
        <w:t>STANAG interoperability</w:t>
      </w:r>
    </w:p>
    <w:p w14:paraId="398B8F14" w14:textId="31CF11B0" w:rsidR="00204BC3" w:rsidRPr="00BB1ECD" w:rsidRDefault="00204BC3" w:rsidP="00BB1ECD">
      <w:pPr>
        <w:pStyle w:val="NormalWeb"/>
        <w:spacing w:line="360" w:lineRule="auto"/>
        <w:rPr>
          <w:color w:val="000000"/>
        </w:rPr>
      </w:pPr>
      <w:r>
        <w:rPr>
          <w:color w:val="000000"/>
        </w:rPr>
        <w:t>This enables integration with legacy systems, aircraft, and cross-country allied operations.</w:t>
      </w:r>
    </w:p>
    <w:p w14:paraId="39FCBF84" w14:textId="77777777" w:rsidR="00204BC3" w:rsidRPr="006137BF" w:rsidRDefault="00204BC3" w:rsidP="006137BF">
      <w:pPr>
        <w:pStyle w:val="Heading3"/>
        <w:spacing w:line="360" w:lineRule="auto"/>
        <w:ind w:left="10"/>
        <w:rPr>
          <w:rFonts w:ascii="Times New Roman" w:hAnsi="Times New Roman" w:cs="Times New Roman"/>
          <w:color w:val="000000"/>
        </w:rPr>
      </w:pPr>
      <w:r w:rsidRPr="006137BF">
        <w:rPr>
          <w:rStyle w:val="Strong"/>
          <w:rFonts w:ascii="Times New Roman" w:hAnsi="Times New Roman" w:cs="Times New Roman"/>
          <w:color w:val="000000"/>
        </w:rPr>
        <w:t>8. RBAC and Multi-Layer Authorization</w:t>
      </w:r>
    </w:p>
    <w:p w14:paraId="304C0F35" w14:textId="77777777" w:rsidR="00204BC3" w:rsidRDefault="00204BC3" w:rsidP="006137BF">
      <w:pPr>
        <w:pStyle w:val="NormalWeb"/>
        <w:spacing w:line="360" w:lineRule="auto"/>
        <w:rPr>
          <w:color w:val="000000"/>
        </w:rPr>
      </w:pPr>
      <w:r>
        <w:rPr>
          <w:color w:val="000000"/>
        </w:rPr>
        <w:t>To enhance operational security, future versions will implement:</w:t>
      </w:r>
    </w:p>
    <w:p w14:paraId="70F03F70" w14:textId="77777777" w:rsidR="00204BC3" w:rsidRDefault="00204BC3">
      <w:pPr>
        <w:pStyle w:val="NormalWeb"/>
        <w:numPr>
          <w:ilvl w:val="0"/>
          <w:numId w:val="39"/>
        </w:numPr>
        <w:spacing w:line="360" w:lineRule="auto"/>
        <w:rPr>
          <w:color w:val="000000"/>
        </w:rPr>
      </w:pPr>
      <w:r>
        <w:rPr>
          <w:rStyle w:val="Strong"/>
          <w:color w:val="000000"/>
        </w:rPr>
        <w:t>Role-Based Access Control (Operator / Unit Leader / Commander)</w:t>
      </w:r>
    </w:p>
    <w:p w14:paraId="4BBEAE10" w14:textId="77777777" w:rsidR="00204BC3" w:rsidRDefault="00204BC3">
      <w:pPr>
        <w:pStyle w:val="NormalWeb"/>
        <w:numPr>
          <w:ilvl w:val="0"/>
          <w:numId w:val="39"/>
        </w:numPr>
        <w:spacing w:line="360" w:lineRule="auto"/>
        <w:rPr>
          <w:color w:val="000000"/>
        </w:rPr>
      </w:pPr>
      <w:r>
        <w:rPr>
          <w:color w:val="000000"/>
        </w:rPr>
        <w:t>Multi-factor authentication (MFA)</w:t>
      </w:r>
    </w:p>
    <w:p w14:paraId="6D2877BF" w14:textId="77777777" w:rsidR="00204BC3" w:rsidRDefault="00204BC3">
      <w:pPr>
        <w:pStyle w:val="NormalWeb"/>
        <w:numPr>
          <w:ilvl w:val="0"/>
          <w:numId w:val="39"/>
        </w:numPr>
        <w:spacing w:line="360" w:lineRule="auto"/>
        <w:rPr>
          <w:color w:val="000000"/>
        </w:rPr>
      </w:pPr>
      <w:r>
        <w:rPr>
          <w:color w:val="000000"/>
        </w:rPr>
        <w:t>Geo-restricted access to sensitive mission data</w:t>
      </w:r>
    </w:p>
    <w:p w14:paraId="03C1CCF0" w14:textId="560FA8E4" w:rsidR="00204BC3" w:rsidRPr="00BB1ECD" w:rsidRDefault="00204BC3" w:rsidP="00BB1ECD">
      <w:pPr>
        <w:pStyle w:val="NormalWeb"/>
        <w:spacing w:line="360" w:lineRule="auto"/>
        <w:rPr>
          <w:color w:val="000000"/>
        </w:rPr>
      </w:pPr>
      <w:r>
        <w:rPr>
          <w:color w:val="000000"/>
        </w:rPr>
        <w:t>This ensures that only authorized personnel can view or transmit critical data.</w:t>
      </w:r>
    </w:p>
    <w:p w14:paraId="3CDFC58A" w14:textId="77777777" w:rsidR="00204BC3" w:rsidRPr="006137BF" w:rsidRDefault="00204BC3" w:rsidP="006137BF">
      <w:pPr>
        <w:pStyle w:val="Heading3"/>
        <w:spacing w:line="360" w:lineRule="auto"/>
        <w:ind w:left="10"/>
        <w:rPr>
          <w:rFonts w:ascii="Times New Roman" w:hAnsi="Times New Roman" w:cs="Times New Roman"/>
          <w:color w:val="000000"/>
        </w:rPr>
      </w:pPr>
      <w:r w:rsidRPr="006137BF">
        <w:rPr>
          <w:rStyle w:val="Strong"/>
          <w:rFonts w:ascii="Times New Roman" w:hAnsi="Times New Roman" w:cs="Times New Roman"/>
          <w:color w:val="000000"/>
        </w:rPr>
        <w:t>9. AI-Based Communication Optimization</w:t>
      </w:r>
    </w:p>
    <w:p w14:paraId="6FAA1B5E" w14:textId="77777777" w:rsidR="00204BC3" w:rsidRDefault="00204BC3" w:rsidP="006137BF">
      <w:pPr>
        <w:pStyle w:val="NormalWeb"/>
        <w:spacing w:line="360" w:lineRule="auto"/>
        <w:rPr>
          <w:color w:val="000000"/>
        </w:rPr>
      </w:pPr>
      <w:r>
        <w:rPr>
          <w:color w:val="000000"/>
        </w:rPr>
        <w:t>Machine learning can be incorporated to:</w:t>
      </w:r>
    </w:p>
    <w:p w14:paraId="6BE8D5FD" w14:textId="77777777" w:rsidR="00204BC3" w:rsidRDefault="00204BC3">
      <w:pPr>
        <w:pStyle w:val="NormalWeb"/>
        <w:numPr>
          <w:ilvl w:val="0"/>
          <w:numId w:val="40"/>
        </w:numPr>
        <w:spacing w:line="360" w:lineRule="auto"/>
        <w:rPr>
          <w:color w:val="000000"/>
        </w:rPr>
      </w:pPr>
      <w:r>
        <w:rPr>
          <w:color w:val="000000"/>
        </w:rPr>
        <w:t>Predict possible communication failures</w:t>
      </w:r>
    </w:p>
    <w:p w14:paraId="5E6639E1" w14:textId="77777777" w:rsidR="00204BC3" w:rsidRDefault="00204BC3">
      <w:pPr>
        <w:pStyle w:val="NormalWeb"/>
        <w:numPr>
          <w:ilvl w:val="0"/>
          <w:numId w:val="40"/>
        </w:numPr>
        <w:spacing w:line="360" w:lineRule="auto"/>
        <w:rPr>
          <w:color w:val="000000"/>
        </w:rPr>
      </w:pPr>
      <w:r>
        <w:rPr>
          <w:color w:val="000000"/>
        </w:rPr>
        <w:t>Adjust packet size based on current network strength</w:t>
      </w:r>
    </w:p>
    <w:p w14:paraId="12C74708" w14:textId="77777777" w:rsidR="00204BC3" w:rsidRDefault="00204BC3">
      <w:pPr>
        <w:pStyle w:val="NormalWeb"/>
        <w:numPr>
          <w:ilvl w:val="0"/>
          <w:numId w:val="40"/>
        </w:numPr>
        <w:spacing w:line="360" w:lineRule="auto"/>
        <w:rPr>
          <w:color w:val="000000"/>
        </w:rPr>
      </w:pPr>
      <w:r>
        <w:rPr>
          <w:color w:val="000000"/>
        </w:rPr>
        <w:t>Prioritize mission-critical packets automatically</w:t>
      </w:r>
    </w:p>
    <w:p w14:paraId="4417E312" w14:textId="7C29E9A6" w:rsidR="0063732C" w:rsidRDefault="00204BC3" w:rsidP="006137BF">
      <w:pPr>
        <w:pStyle w:val="NormalWeb"/>
        <w:spacing w:line="360" w:lineRule="auto"/>
        <w:rPr>
          <w:color w:val="000000"/>
        </w:rPr>
      </w:pPr>
      <w:r>
        <w:rPr>
          <w:color w:val="000000"/>
        </w:rPr>
        <w:t>This results in a</w:t>
      </w:r>
      <w:r>
        <w:rPr>
          <w:rStyle w:val="apple-converted-space"/>
          <w:rFonts w:eastAsiaTheme="majorEastAsia"/>
          <w:color w:val="000000"/>
        </w:rPr>
        <w:t> </w:t>
      </w:r>
      <w:r>
        <w:rPr>
          <w:rStyle w:val="Strong"/>
          <w:color w:val="000000"/>
        </w:rPr>
        <w:t>self-optimizing tactical networking system</w:t>
      </w:r>
      <w:r>
        <w:rPr>
          <w:color w:val="000000"/>
        </w:rPr>
        <w:t>.</w:t>
      </w:r>
    </w:p>
    <w:p w14:paraId="1035EF96" w14:textId="77777777" w:rsidR="006137BF" w:rsidRPr="006137BF" w:rsidRDefault="006137BF" w:rsidP="006137BF">
      <w:pPr>
        <w:pStyle w:val="NormalWeb"/>
        <w:spacing w:line="360" w:lineRule="auto"/>
        <w:rPr>
          <w:color w:val="000000"/>
        </w:rPr>
      </w:pPr>
    </w:p>
    <w:p w14:paraId="465C5F77" w14:textId="476ED11A" w:rsidR="006137BF" w:rsidRDefault="006137BF" w:rsidP="006137BF">
      <w:pPr>
        <w:pStyle w:val="NormalWeb"/>
        <w:spacing w:line="360" w:lineRule="auto"/>
        <w:rPr>
          <w:color w:val="000000"/>
        </w:rPr>
      </w:pPr>
      <w:r>
        <w:rPr>
          <w:color w:val="000000"/>
        </w:rPr>
        <w:t>These future enhancements will transform the Tactical Datalink System from a secure communication tool into a</w:t>
      </w:r>
      <w:r>
        <w:rPr>
          <w:rStyle w:val="apple-converted-space"/>
          <w:color w:val="000000"/>
        </w:rPr>
        <w:t> </w:t>
      </w:r>
      <w:r>
        <w:rPr>
          <w:rStyle w:val="Strong"/>
          <w:color w:val="000000"/>
        </w:rPr>
        <w:t>complete tactical coordination and battle management platform</w:t>
      </w:r>
      <w:r>
        <w:rPr>
          <w:color w:val="000000"/>
        </w:rPr>
        <w:t>, capable of operating across diverse terrains, networks, and operational environment</w:t>
      </w:r>
      <w:r w:rsidR="00BB1ECD">
        <w:rPr>
          <w:color w:val="000000"/>
        </w:rPr>
        <w:t>.</w:t>
      </w:r>
    </w:p>
    <w:p w14:paraId="22002F3C" w14:textId="77777777" w:rsidR="00586CE2" w:rsidRPr="00586CE2" w:rsidRDefault="00586CE2" w:rsidP="00586CE2">
      <w:pPr>
        <w:pStyle w:val="Heading2"/>
        <w:spacing w:line="360" w:lineRule="auto"/>
        <w:rPr>
          <w:sz w:val="28"/>
          <w:szCs w:val="28"/>
        </w:rPr>
      </w:pPr>
      <w:r w:rsidRPr="00586CE2">
        <w:rPr>
          <w:rStyle w:val="Strong"/>
          <w:b/>
          <w:bCs w:val="0"/>
          <w:sz w:val="28"/>
          <w:szCs w:val="28"/>
        </w:rPr>
        <w:t>5.3 Limitations of the Current System</w:t>
      </w:r>
    </w:p>
    <w:p w14:paraId="7C20E65D" w14:textId="77777777" w:rsidR="00586CE2" w:rsidRDefault="00586CE2" w:rsidP="00586CE2">
      <w:pPr>
        <w:pStyle w:val="NormalWeb"/>
        <w:spacing w:line="360" w:lineRule="auto"/>
        <w:rPr>
          <w:color w:val="000000"/>
        </w:rPr>
      </w:pPr>
      <w:r>
        <w:rPr>
          <w:color w:val="000000"/>
        </w:rPr>
        <w:t>Although the Tactical Datalink System meets the core functional goals of secure and real-time data transmission, several constraints were identified during deployment and testing. The current implementation relies on stable internet connectivity, which may not always be available in remote terrain or disaster-affected regions. In such scenarios, message delivery may be delayed, especially if multiple units attempt to communicate simultaneously.</w:t>
      </w:r>
    </w:p>
    <w:p w14:paraId="15326843" w14:textId="77777777" w:rsidR="00586CE2" w:rsidRDefault="00586CE2" w:rsidP="00586CE2">
      <w:pPr>
        <w:pStyle w:val="NormalWeb"/>
        <w:spacing w:line="360" w:lineRule="auto"/>
        <w:rPr>
          <w:color w:val="000000"/>
        </w:rPr>
      </w:pPr>
      <w:r>
        <w:rPr>
          <w:color w:val="000000"/>
        </w:rPr>
        <w:t>Additionally, while the system uses AES-256 encryption and HTTPS-based communication, it does not yet incorporate advanced authentication layers such as MFA or geo-based access restrictions. This means that while data is secure during transmission, further improvements can be made to restrict unauthorized use of access tokens. Another limitation is the dependence on cloud infrastructure for real-time logging and storage, which makes the system less effective when cloud connectivity is disrupted. These limitations serve as motivation for integrating hybrid networking and edge-computing capabilities in future iterations.</w:t>
      </w:r>
    </w:p>
    <w:p w14:paraId="47A8EB9C" w14:textId="77777777" w:rsidR="00586CE2" w:rsidRPr="00586CE2" w:rsidRDefault="00586CE2" w:rsidP="00586CE2">
      <w:pPr>
        <w:pStyle w:val="Heading2"/>
        <w:spacing w:line="360" w:lineRule="auto"/>
        <w:rPr>
          <w:sz w:val="28"/>
          <w:szCs w:val="28"/>
        </w:rPr>
      </w:pPr>
      <w:r w:rsidRPr="00586CE2">
        <w:rPr>
          <w:rStyle w:val="Strong"/>
          <w:b/>
          <w:bCs w:val="0"/>
          <w:sz w:val="28"/>
          <w:szCs w:val="28"/>
        </w:rPr>
        <w:t>5.4 Real-World Deployment Applicability</w:t>
      </w:r>
    </w:p>
    <w:p w14:paraId="36638DC0" w14:textId="77777777" w:rsidR="00586CE2" w:rsidRDefault="00586CE2" w:rsidP="00586CE2">
      <w:pPr>
        <w:pStyle w:val="NormalWeb"/>
        <w:spacing w:line="360" w:lineRule="auto"/>
        <w:rPr>
          <w:color w:val="000000"/>
        </w:rPr>
      </w:pPr>
      <w:r>
        <w:rPr>
          <w:color w:val="000000"/>
        </w:rPr>
        <w:t>The Tactical Datalink System has strong applicability across multiple real-time operational domains due to its modular architecture and low-latency communication. The system can be deployed in:</w:t>
      </w:r>
    </w:p>
    <w:p w14:paraId="2441BC91" w14:textId="77777777" w:rsidR="00586CE2" w:rsidRDefault="00586CE2">
      <w:pPr>
        <w:pStyle w:val="NormalWeb"/>
        <w:numPr>
          <w:ilvl w:val="0"/>
          <w:numId w:val="51"/>
        </w:numPr>
        <w:spacing w:line="360" w:lineRule="auto"/>
        <w:rPr>
          <w:color w:val="000000"/>
        </w:rPr>
      </w:pPr>
      <w:r>
        <w:rPr>
          <w:rStyle w:val="Strong"/>
          <w:color w:val="000000"/>
        </w:rPr>
        <w:t>Disaster management operations</w:t>
      </w:r>
      <w:r>
        <w:rPr>
          <w:rStyle w:val="apple-converted-space"/>
          <w:rFonts w:eastAsiaTheme="majorEastAsia"/>
          <w:color w:val="000000"/>
        </w:rPr>
        <w:t> </w:t>
      </w:r>
      <w:r>
        <w:rPr>
          <w:color w:val="000000"/>
        </w:rPr>
        <w:t>— enabling communication between rescue teams, coordination centers, and drone surveillance units.</w:t>
      </w:r>
    </w:p>
    <w:p w14:paraId="08EBDAE6" w14:textId="77777777" w:rsidR="00586CE2" w:rsidRDefault="00586CE2">
      <w:pPr>
        <w:pStyle w:val="NormalWeb"/>
        <w:numPr>
          <w:ilvl w:val="0"/>
          <w:numId w:val="51"/>
        </w:numPr>
        <w:spacing w:line="360" w:lineRule="auto"/>
        <w:rPr>
          <w:color w:val="000000"/>
        </w:rPr>
      </w:pPr>
      <w:r>
        <w:rPr>
          <w:rStyle w:val="Strong"/>
          <w:color w:val="000000"/>
        </w:rPr>
        <w:t>Military and paramilitary tactical coordination</w:t>
      </w:r>
      <w:r>
        <w:rPr>
          <w:rStyle w:val="apple-converted-space"/>
          <w:rFonts w:eastAsiaTheme="majorEastAsia"/>
          <w:color w:val="000000"/>
        </w:rPr>
        <w:t> </w:t>
      </w:r>
      <w:r>
        <w:rPr>
          <w:color w:val="000000"/>
        </w:rPr>
        <w:t>— supporting secure exchange of positional or situational awareness data.</w:t>
      </w:r>
    </w:p>
    <w:p w14:paraId="5B396353" w14:textId="77777777" w:rsidR="00586CE2" w:rsidRDefault="00586CE2">
      <w:pPr>
        <w:pStyle w:val="NormalWeb"/>
        <w:numPr>
          <w:ilvl w:val="0"/>
          <w:numId w:val="51"/>
        </w:numPr>
        <w:spacing w:line="360" w:lineRule="auto"/>
        <w:rPr>
          <w:color w:val="000000"/>
        </w:rPr>
      </w:pPr>
      <w:r>
        <w:rPr>
          <w:rStyle w:val="Strong"/>
          <w:color w:val="000000"/>
        </w:rPr>
        <w:t>Transport and traffic monitoring</w:t>
      </w:r>
      <w:r>
        <w:rPr>
          <w:rStyle w:val="apple-converted-space"/>
          <w:rFonts w:eastAsiaTheme="majorEastAsia"/>
          <w:color w:val="000000"/>
        </w:rPr>
        <w:t> </w:t>
      </w:r>
      <w:r>
        <w:rPr>
          <w:color w:val="000000"/>
        </w:rPr>
        <w:t>— connecting mobile units like patrol vehicles with control centers to monitor congestion or emergency routing.</w:t>
      </w:r>
    </w:p>
    <w:p w14:paraId="43A442B7" w14:textId="77777777" w:rsidR="00586CE2" w:rsidRDefault="00586CE2" w:rsidP="00586CE2">
      <w:pPr>
        <w:pStyle w:val="NormalWeb"/>
        <w:spacing w:line="360" w:lineRule="auto"/>
        <w:rPr>
          <w:color w:val="000000"/>
        </w:rPr>
      </w:pPr>
      <w:r>
        <w:rPr>
          <w:color w:val="000000"/>
        </w:rPr>
        <w:t>The dashboard’s minimal learning curve allows rapid onboarding, making it useful in situations where operators may not have advanced technical backgrounds. The scalability of the backend architecture allows integration of new units without downtime, which is essential in dynamic field environments.</w:t>
      </w:r>
    </w:p>
    <w:p w14:paraId="689FCAA3" w14:textId="77777777" w:rsidR="00586CE2" w:rsidRPr="00586CE2" w:rsidRDefault="00586CE2" w:rsidP="00586CE2">
      <w:pPr>
        <w:pStyle w:val="Heading2"/>
        <w:spacing w:line="360" w:lineRule="auto"/>
        <w:rPr>
          <w:sz w:val="28"/>
          <w:szCs w:val="28"/>
        </w:rPr>
      </w:pPr>
      <w:r w:rsidRPr="00586CE2">
        <w:rPr>
          <w:rStyle w:val="Strong"/>
          <w:b/>
          <w:bCs w:val="0"/>
          <w:sz w:val="28"/>
          <w:szCs w:val="28"/>
        </w:rPr>
        <w:t>5.5 Commercial and Defense Industry Scalability</w:t>
      </w:r>
    </w:p>
    <w:p w14:paraId="552DB890" w14:textId="77777777" w:rsidR="00586CE2" w:rsidRDefault="00586CE2" w:rsidP="00586CE2">
      <w:pPr>
        <w:pStyle w:val="NormalWeb"/>
        <w:spacing w:line="360" w:lineRule="auto"/>
        <w:rPr>
          <w:color w:val="000000"/>
        </w:rPr>
      </w:pPr>
      <w:r>
        <w:rPr>
          <w:color w:val="000000"/>
        </w:rPr>
        <w:t>The system has strong potential for commercialization due to its reusable architecture and configurable communication modules. It can be adopted by:</w:t>
      </w:r>
    </w:p>
    <w:p w14:paraId="560E54FC" w14:textId="77777777" w:rsidR="00586CE2" w:rsidRDefault="00586CE2">
      <w:pPr>
        <w:pStyle w:val="NormalWeb"/>
        <w:numPr>
          <w:ilvl w:val="0"/>
          <w:numId w:val="52"/>
        </w:numPr>
        <w:spacing w:line="360" w:lineRule="auto"/>
        <w:rPr>
          <w:color w:val="000000"/>
        </w:rPr>
      </w:pPr>
      <w:r>
        <w:rPr>
          <w:color w:val="000000"/>
        </w:rPr>
        <w:t>Government agencies for emergency response automation</w:t>
      </w:r>
    </w:p>
    <w:p w14:paraId="7EDF3E3B" w14:textId="77777777" w:rsidR="00586CE2" w:rsidRDefault="00586CE2">
      <w:pPr>
        <w:pStyle w:val="NormalWeb"/>
        <w:numPr>
          <w:ilvl w:val="0"/>
          <w:numId w:val="52"/>
        </w:numPr>
        <w:spacing w:line="360" w:lineRule="auto"/>
        <w:rPr>
          <w:color w:val="000000"/>
        </w:rPr>
      </w:pPr>
      <w:r>
        <w:rPr>
          <w:color w:val="000000"/>
        </w:rPr>
        <w:t>Defense contractors for tactical mission planning platforms</w:t>
      </w:r>
    </w:p>
    <w:p w14:paraId="556352D8" w14:textId="77777777" w:rsidR="00586CE2" w:rsidRDefault="00586CE2">
      <w:pPr>
        <w:pStyle w:val="NormalWeb"/>
        <w:numPr>
          <w:ilvl w:val="0"/>
          <w:numId w:val="52"/>
        </w:numPr>
        <w:spacing w:line="360" w:lineRule="auto"/>
        <w:rPr>
          <w:color w:val="000000"/>
        </w:rPr>
      </w:pPr>
      <w:r>
        <w:rPr>
          <w:color w:val="000000"/>
        </w:rPr>
        <w:t>Private security and logistics companies for fleet coordination</w:t>
      </w:r>
    </w:p>
    <w:p w14:paraId="5E6E1A95" w14:textId="77777777" w:rsidR="00586CE2" w:rsidRDefault="00586CE2" w:rsidP="00586CE2">
      <w:pPr>
        <w:pStyle w:val="NormalWeb"/>
        <w:spacing w:line="360" w:lineRule="auto"/>
        <w:rPr>
          <w:color w:val="000000"/>
        </w:rPr>
      </w:pPr>
      <w:r>
        <w:rPr>
          <w:color w:val="000000"/>
        </w:rPr>
        <w:t>Because the system already supports modular integration, vendors and organizations can embed additional APIs, such as satellite link APIs, GIS intelligence systems, or thermal-imaging drone feeds. The platform’s design enables rapid customization, allowing it to evolve into a commercial-grade tactical coordination suite.</w:t>
      </w:r>
    </w:p>
    <w:p w14:paraId="1821CB7A" w14:textId="77777777" w:rsidR="00586CE2" w:rsidRDefault="00586CE2" w:rsidP="00586CE2">
      <w:pPr>
        <w:pStyle w:val="NormalWeb"/>
        <w:spacing w:line="360" w:lineRule="auto"/>
        <w:rPr>
          <w:color w:val="000000"/>
        </w:rPr>
      </w:pPr>
    </w:p>
    <w:p w14:paraId="2C0F1A0B" w14:textId="77777777" w:rsidR="00586CE2" w:rsidRDefault="00586CE2" w:rsidP="006137BF">
      <w:pPr>
        <w:pStyle w:val="NormalWeb"/>
        <w:spacing w:line="360" w:lineRule="auto"/>
        <w:rPr>
          <w:color w:val="000000"/>
        </w:rPr>
      </w:pPr>
    </w:p>
    <w:p w14:paraId="345A57FD" w14:textId="6E784E98" w:rsidR="0063732C" w:rsidRDefault="0063732C">
      <w:pPr>
        <w:spacing w:after="0" w:line="259" w:lineRule="auto"/>
        <w:ind w:left="1" w:firstLine="0"/>
        <w:jc w:val="left"/>
      </w:pPr>
    </w:p>
    <w:p w14:paraId="6FA36B23" w14:textId="77777777" w:rsidR="00E5392D" w:rsidRDefault="00E5392D">
      <w:pPr>
        <w:spacing w:after="0" w:line="259" w:lineRule="auto"/>
        <w:ind w:left="1" w:firstLine="0"/>
        <w:jc w:val="left"/>
      </w:pPr>
    </w:p>
    <w:p w14:paraId="47417E54" w14:textId="77777777" w:rsidR="00E5392D" w:rsidRDefault="00E5392D">
      <w:pPr>
        <w:spacing w:after="0" w:line="259" w:lineRule="auto"/>
        <w:ind w:left="1" w:firstLine="0"/>
        <w:jc w:val="left"/>
      </w:pPr>
    </w:p>
    <w:p w14:paraId="098985CD" w14:textId="77777777" w:rsidR="00E5392D" w:rsidRDefault="00E5392D">
      <w:pPr>
        <w:spacing w:after="0" w:line="259" w:lineRule="auto"/>
        <w:ind w:left="1" w:firstLine="0"/>
        <w:jc w:val="left"/>
      </w:pPr>
    </w:p>
    <w:p w14:paraId="2C6DB7A8" w14:textId="77777777" w:rsidR="00E5392D" w:rsidRDefault="00E5392D">
      <w:pPr>
        <w:spacing w:after="0" w:line="259" w:lineRule="auto"/>
        <w:ind w:left="1" w:firstLine="0"/>
        <w:jc w:val="left"/>
      </w:pPr>
    </w:p>
    <w:p w14:paraId="04FD3DE6" w14:textId="77777777" w:rsidR="00E5392D" w:rsidRDefault="00E5392D">
      <w:pPr>
        <w:spacing w:after="0" w:line="259" w:lineRule="auto"/>
        <w:ind w:left="1" w:firstLine="0"/>
        <w:jc w:val="left"/>
      </w:pPr>
    </w:p>
    <w:p w14:paraId="0CE65003" w14:textId="77777777" w:rsidR="00586CE2" w:rsidRDefault="00586CE2">
      <w:pPr>
        <w:spacing w:after="664"/>
        <w:ind w:left="10" w:right="111"/>
        <w:jc w:val="center"/>
        <w:rPr>
          <w:b/>
          <w:sz w:val="32"/>
          <w:szCs w:val="32"/>
        </w:rPr>
      </w:pPr>
    </w:p>
    <w:p w14:paraId="3F52093E" w14:textId="77777777" w:rsidR="00586CE2" w:rsidRDefault="00586CE2">
      <w:pPr>
        <w:spacing w:after="664"/>
        <w:ind w:left="10" w:right="111"/>
        <w:jc w:val="center"/>
        <w:rPr>
          <w:b/>
          <w:sz w:val="32"/>
          <w:szCs w:val="32"/>
        </w:rPr>
      </w:pPr>
    </w:p>
    <w:p w14:paraId="379AC857" w14:textId="77777777" w:rsidR="00586CE2" w:rsidRDefault="00586CE2">
      <w:pPr>
        <w:spacing w:after="664"/>
        <w:ind w:left="10" w:right="111"/>
        <w:jc w:val="center"/>
        <w:rPr>
          <w:b/>
          <w:sz w:val="32"/>
          <w:szCs w:val="32"/>
        </w:rPr>
      </w:pPr>
    </w:p>
    <w:p w14:paraId="7229DD4A" w14:textId="77777777" w:rsidR="00586CE2" w:rsidRDefault="00586CE2">
      <w:pPr>
        <w:spacing w:after="664"/>
        <w:ind w:left="10" w:right="111"/>
        <w:jc w:val="center"/>
        <w:rPr>
          <w:b/>
          <w:sz w:val="32"/>
          <w:szCs w:val="32"/>
        </w:rPr>
      </w:pPr>
    </w:p>
    <w:p w14:paraId="727052B0" w14:textId="77777777" w:rsidR="00586CE2" w:rsidRDefault="00586CE2">
      <w:pPr>
        <w:spacing w:after="664"/>
        <w:ind w:left="10" w:right="111"/>
        <w:jc w:val="center"/>
        <w:rPr>
          <w:b/>
          <w:sz w:val="32"/>
          <w:szCs w:val="32"/>
        </w:rPr>
      </w:pPr>
    </w:p>
    <w:p w14:paraId="42E4F513" w14:textId="77777777" w:rsidR="00586CE2" w:rsidRDefault="00586CE2">
      <w:pPr>
        <w:spacing w:after="664"/>
        <w:ind w:left="10" w:right="111"/>
        <w:jc w:val="center"/>
        <w:rPr>
          <w:b/>
          <w:sz w:val="32"/>
          <w:szCs w:val="32"/>
        </w:rPr>
      </w:pPr>
    </w:p>
    <w:p w14:paraId="1C041AD6" w14:textId="77777777" w:rsidR="00586CE2" w:rsidRDefault="00586CE2">
      <w:pPr>
        <w:spacing w:after="664"/>
        <w:ind w:left="10" w:right="111"/>
        <w:jc w:val="center"/>
        <w:rPr>
          <w:b/>
          <w:sz w:val="32"/>
          <w:szCs w:val="32"/>
        </w:rPr>
      </w:pPr>
    </w:p>
    <w:p w14:paraId="0B68D7E0" w14:textId="77777777" w:rsidR="00586CE2" w:rsidRDefault="00586CE2">
      <w:pPr>
        <w:spacing w:after="664"/>
        <w:ind w:left="10" w:right="111"/>
        <w:jc w:val="center"/>
        <w:rPr>
          <w:b/>
          <w:sz w:val="32"/>
          <w:szCs w:val="32"/>
        </w:rPr>
      </w:pPr>
    </w:p>
    <w:p w14:paraId="08EE602D" w14:textId="6486333F" w:rsidR="0063732C" w:rsidRDefault="00000000">
      <w:pPr>
        <w:spacing w:after="664"/>
        <w:ind w:left="10" w:right="111"/>
        <w:jc w:val="center"/>
      </w:pPr>
      <w:r w:rsidRPr="00C863CF">
        <w:rPr>
          <w:b/>
          <w:sz w:val="32"/>
          <w:szCs w:val="32"/>
        </w:rPr>
        <w:t>REFERENCES</w:t>
      </w:r>
    </w:p>
    <w:p w14:paraId="24EA1155" w14:textId="1399D1EC"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NATO Standardization Office, </w:t>
      </w:r>
      <w:r w:rsidRPr="00B30D5F">
        <w:rPr>
          <w:i/>
          <w:iCs/>
          <w:sz w:val="24"/>
          <w:lang w:val="en-IN"/>
        </w:rPr>
        <w:t>STANAG 5516: Tactical Data Exchange - Link-16</w:t>
      </w:r>
      <w:r w:rsidRPr="00B30D5F">
        <w:rPr>
          <w:sz w:val="24"/>
          <w:lang w:val="en-IN"/>
        </w:rPr>
        <w:t>, Brussels, Belgium, 2020.</w:t>
      </w:r>
    </w:p>
    <w:p w14:paraId="42A7C272" w14:textId="3CEA62A0"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NATO Standardization Office, </w:t>
      </w:r>
      <w:r w:rsidRPr="00B30D5F">
        <w:rPr>
          <w:i/>
          <w:iCs/>
          <w:sz w:val="24"/>
          <w:lang w:val="en-IN"/>
        </w:rPr>
        <w:t>STANAG 5522: Tactical Data Exchange - Link-22</w:t>
      </w:r>
      <w:r w:rsidRPr="00B30D5F">
        <w:rPr>
          <w:sz w:val="24"/>
          <w:lang w:val="en-IN"/>
        </w:rPr>
        <w:t>, Brussels, Belgium, 2022.</w:t>
      </w:r>
    </w:p>
    <w:p w14:paraId="38DB5DB7" w14:textId="5323E6C8" w:rsidR="00B30D5F" w:rsidRPr="00B30D5F" w:rsidRDefault="00B30D5F">
      <w:pPr>
        <w:numPr>
          <w:ilvl w:val="0"/>
          <w:numId w:val="3"/>
        </w:numPr>
        <w:spacing w:after="0" w:line="360" w:lineRule="auto"/>
        <w:ind w:right="105" w:hanging="703"/>
        <w:rPr>
          <w:sz w:val="24"/>
          <w:lang w:val="en-IN"/>
        </w:rPr>
      </w:pPr>
      <w:r w:rsidRPr="00B30D5F">
        <w:rPr>
          <w:sz w:val="24"/>
          <w:lang w:val="en-IN"/>
        </w:rPr>
        <w:t>B. Sklar, “Digital Communications: Fundamentals and Applications,” 3rd ed., Pearson Education, 2021.</w:t>
      </w:r>
    </w:p>
    <w:p w14:paraId="52A70833" w14:textId="0D001398"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S. Lee, C. Yoon, and H. Kim, “Adaptive Communication Architectures for Tactical Edge Networks,” </w:t>
      </w:r>
      <w:r w:rsidRPr="00B30D5F">
        <w:rPr>
          <w:i/>
          <w:iCs/>
          <w:sz w:val="24"/>
          <w:lang w:val="en-IN"/>
        </w:rPr>
        <w:t>IEEE Communications Surveys &amp; Tutorials</w:t>
      </w:r>
      <w:r w:rsidRPr="00B30D5F">
        <w:rPr>
          <w:sz w:val="24"/>
          <w:lang w:val="en-IN"/>
        </w:rPr>
        <w:t>, vol. 25, no. 1, pp. 112–140, 2023.</w:t>
      </w:r>
    </w:p>
    <w:p w14:paraId="6CF27ABF" w14:textId="1C817562"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J. Smith and R. Walters, “Challenges in Link-16 Interoperability and Modernization,” </w:t>
      </w:r>
      <w:r w:rsidR="00634FF6" w:rsidRPr="00B30D5F">
        <w:rPr>
          <w:i/>
          <w:iCs/>
          <w:sz w:val="24"/>
          <w:lang w:val="en-IN"/>
        </w:rPr>
        <w:t>Defence</w:t>
      </w:r>
      <w:r w:rsidRPr="00B30D5F">
        <w:rPr>
          <w:i/>
          <w:iCs/>
          <w:sz w:val="24"/>
          <w:lang w:val="en-IN"/>
        </w:rPr>
        <w:t xml:space="preserve"> Systems Journal</w:t>
      </w:r>
      <w:r w:rsidRPr="00B30D5F">
        <w:rPr>
          <w:sz w:val="24"/>
          <w:lang w:val="en-IN"/>
        </w:rPr>
        <w:t>, vol. 18, no. 3, pp. 55–67, 2021.</w:t>
      </w:r>
    </w:p>
    <w:p w14:paraId="2D5BD2A5" w14:textId="7FD29C4B"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A. Qureshi and R. Ahmad, “Adaptive Routing for Mobile Tactical Communication Systems,” </w:t>
      </w:r>
      <w:r w:rsidRPr="00B30D5F">
        <w:rPr>
          <w:i/>
          <w:iCs/>
          <w:sz w:val="24"/>
          <w:lang w:val="en-IN"/>
        </w:rPr>
        <w:t>International Journal of Distributed Sensor Networks</w:t>
      </w:r>
      <w:r w:rsidRPr="00B30D5F">
        <w:rPr>
          <w:sz w:val="24"/>
          <w:lang w:val="en-IN"/>
        </w:rPr>
        <w:t>, vol. 16, no. 6, pp. 1–12, 2020.</w:t>
      </w:r>
    </w:p>
    <w:p w14:paraId="36ACD517" w14:textId="481E8C78"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D. Kumar, S. Gupta, and J. Rao, “Machine Learning for Tactical Data Link Optimization,” </w:t>
      </w:r>
      <w:r w:rsidRPr="00B30D5F">
        <w:rPr>
          <w:i/>
          <w:iCs/>
          <w:sz w:val="24"/>
          <w:lang w:val="en-IN"/>
        </w:rPr>
        <w:t>IEEE Access</w:t>
      </w:r>
      <w:r w:rsidRPr="00B30D5F">
        <w:rPr>
          <w:sz w:val="24"/>
          <w:lang w:val="en-IN"/>
        </w:rPr>
        <w:t>, vol. 12, pp. 115234–115250, 2024.</w:t>
      </w:r>
    </w:p>
    <w:p w14:paraId="1F77A255" w14:textId="28699677"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 H. Zhang and P. Lu, “Adaptive Weighted Fair Queuing for Real-Time Tactical Networks,” </w:t>
      </w:r>
      <w:r w:rsidRPr="00B30D5F">
        <w:rPr>
          <w:i/>
          <w:iCs/>
          <w:sz w:val="24"/>
          <w:lang w:val="en-IN"/>
        </w:rPr>
        <w:t>Computer Networks</w:t>
      </w:r>
      <w:r w:rsidRPr="00B30D5F">
        <w:rPr>
          <w:sz w:val="24"/>
          <w:lang w:val="en-IN"/>
        </w:rPr>
        <w:t>, vol. 228, 2023.</w:t>
      </w:r>
    </w:p>
    <w:p w14:paraId="4B9B5B96" w14:textId="16547122" w:rsidR="00B30D5F" w:rsidRPr="00B30D5F" w:rsidRDefault="00B30D5F">
      <w:pPr>
        <w:numPr>
          <w:ilvl w:val="0"/>
          <w:numId w:val="3"/>
        </w:numPr>
        <w:spacing w:after="0" w:line="360" w:lineRule="auto"/>
        <w:ind w:right="105" w:hanging="703"/>
        <w:rPr>
          <w:sz w:val="24"/>
          <w:lang w:val="en-IN"/>
        </w:rPr>
      </w:pPr>
      <w:r w:rsidRPr="00B30D5F">
        <w:rPr>
          <w:sz w:val="24"/>
          <w:lang w:val="en-IN"/>
        </w:rPr>
        <w:t>L. Tang et al., “</w:t>
      </w:r>
      <w:r w:rsidR="00634FF6" w:rsidRPr="00B30D5F">
        <w:rPr>
          <w:sz w:val="24"/>
          <w:lang w:val="en-IN"/>
        </w:rPr>
        <w:t>Edge Timer</w:t>
      </w:r>
      <w:r w:rsidRPr="00B30D5F">
        <w:rPr>
          <w:sz w:val="24"/>
          <w:lang w:val="en-IN"/>
        </w:rPr>
        <w:t xml:space="preserve">: A Reinforcement Learning-based Scheduler for Low-Latency Networks,” </w:t>
      </w:r>
      <w:r w:rsidR="00634FF6" w:rsidRPr="00B30D5F">
        <w:rPr>
          <w:i/>
          <w:iCs/>
          <w:sz w:val="24"/>
          <w:lang w:val="en-IN"/>
        </w:rPr>
        <w:t>arrive</w:t>
      </w:r>
      <w:r w:rsidRPr="00B30D5F">
        <w:rPr>
          <w:i/>
          <w:iCs/>
          <w:sz w:val="24"/>
          <w:lang w:val="en-IN"/>
        </w:rPr>
        <w:t xml:space="preserve"> preprint arXiv:2406.07342</w:t>
      </w:r>
      <w:r w:rsidRPr="00B30D5F">
        <w:rPr>
          <w:sz w:val="24"/>
          <w:lang w:val="en-IN"/>
        </w:rPr>
        <w:t>, 2024.</w:t>
      </w:r>
    </w:p>
    <w:p w14:paraId="221578FD" w14:textId="0829FF09"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J. Brown, “Evaluating Queue Scheduling Algorithms for Tactical Cloud Radio Networks,” </w:t>
      </w:r>
      <w:r w:rsidR="00634FF6" w:rsidRPr="00B30D5F">
        <w:rPr>
          <w:i/>
          <w:iCs/>
          <w:sz w:val="24"/>
          <w:lang w:val="en-IN"/>
        </w:rPr>
        <w:t>Open Review</w:t>
      </w:r>
      <w:r w:rsidRPr="00B30D5F">
        <w:rPr>
          <w:i/>
          <w:iCs/>
          <w:sz w:val="24"/>
          <w:lang w:val="en-IN"/>
        </w:rPr>
        <w:t xml:space="preserve"> Technical Report</w:t>
      </w:r>
      <w:r w:rsidRPr="00B30D5F">
        <w:rPr>
          <w:sz w:val="24"/>
          <w:lang w:val="en-IN"/>
        </w:rPr>
        <w:t>, 2023.</w:t>
      </w:r>
    </w:p>
    <w:p w14:paraId="2CCF402D" w14:textId="52604409"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U.S. Department of Defense, </w:t>
      </w:r>
      <w:r w:rsidRPr="00B30D5F">
        <w:rPr>
          <w:i/>
          <w:iCs/>
          <w:sz w:val="24"/>
          <w:lang w:val="en-IN"/>
        </w:rPr>
        <w:t>Multi-Domain Operations Communications Strategy 2030</w:t>
      </w:r>
      <w:r w:rsidRPr="00B30D5F">
        <w:rPr>
          <w:sz w:val="24"/>
          <w:lang w:val="en-IN"/>
        </w:rPr>
        <w:t>, Defense Publication, 2022.</w:t>
      </w:r>
    </w:p>
    <w:p w14:paraId="25DDD604" w14:textId="77ED2387"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Raytheon Technologies, </w:t>
      </w:r>
      <w:r w:rsidRPr="00B30D5F">
        <w:rPr>
          <w:i/>
          <w:iCs/>
          <w:sz w:val="24"/>
          <w:lang w:val="en-IN"/>
        </w:rPr>
        <w:t>Joint Tactical Information Distribution System (JTIDS) Product Overview</w:t>
      </w:r>
      <w:r w:rsidRPr="00B30D5F">
        <w:rPr>
          <w:sz w:val="24"/>
          <w:lang w:val="en-IN"/>
        </w:rPr>
        <w:t>, Technical Data Sheet, 2023.</w:t>
      </w:r>
    </w:p>
    <w:p w14:paraId="4A681EDC" w14:textId="78C26DA6"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BAE Systems, </w:t>
      </w:r>
      <w:r w:rsidRPr="00B30D5F">
        <w:rPr>
          <w:i/>
          <w:iCs/>
          <w:sz w:val="24"/>
          <w:lang w:val="en-IN"/>
        </w:rPr>
        <w:t>Network Tactical Common Data Link (NTCDL) System Specification</w:t>
      </w:r>
      <w:r w:rsidRPr="00B30D5F">
        <w:rPr>
          <w:sz w:val="24"/>
          <w:lang w:val="en-IN"/>
        </w:rPr>
        <w:t>, 2024.</w:t>
      </w:r>
    </w:p>
    <w:p w14:paraId="1774BBBC" w14:textId="50389CF7"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Rohde &amp; Schwarz, </w:t>
      </w:r>
      <w:r w:rsidRPr="00B30D5F">
        <w:rPr>
          <w:i/>
          <w:iCs/>
          <w:sz w:val="24"/>
          <w:lang w:val="en-IN"/>
        </w:rPr>
        <w:t>Secure Software-Defined Tactical Radio Systems – Technical Whitepaper</w:t>
      </w:r>
      <w:r w:rsidRPr="00B30D5F">
        <w:rPr>
          <w:sz w:val="24"/>
          <w:lang w:val="en-IN"/>
        </w:rPr>
        <w:t>, 2023.</w:t>
      </w:r>
    </w:p>
    <w:p w14:paraId="7452DEA8" w14:textId="7D171944"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S. Banerjee and T. Mukherjee, “Cognitive Routing in Secure Military Networks,” </w:t>
      </w:r>
      <w:r w:rsidRPr="00B30D5F">
        <w:rPr>
          <w:i/>
          <w:iCs/>
          <w:sz w:val="24"/>
          <w:lang w:val="en-IN"/>
        </w:rPr>
        <w:t>IEEE Transactions on Mobile Computing</w:t>
      </w:r>
      <w:r w:rsidRPr="00B30D5F">
        <w:rPr>
          <w:sz w:val="24"/>
          <w:lang w:val="en-IN"/>
        </w:rPr>
        <w:t>, vol. 22, no. 4, pp. 2000–2012, 2023.</w:t>
      </w:r>
    </w:p>
    <w:p w14:paraId="2A34B830" w14:textId="2E2FFCCE"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V. Singh and M. R. Patel, “Resilient Communication Strategies for Jam-Resistant Tactical Links,” </w:t>
      </w:r>
      <w:r w:rsidRPr="00B30D5F">
        <w:rPr>
          <w:i/>
          <w:iCs/>
          <w:sz w:val="24"/>
          <w:lang w:val="en-IN"/>
        </w:rPr>
        <w:t>Journal of Defense Technology</w:t>
      </w:r>
      <w:r w:rsidRPr="00B30D5F">
        <w:rPr>
          <w:sz w:val="24"/>
          <w:lang w:val="en-IN"/>
        </w:rPr>
        <w:t>, vol. 45, no. 2, pp. 89–104, 2022.</w:t>
      </w:r>
    </w:p>
    <w:p w14:paraId="438AC54E" w14:textId="3EFDABFD"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A. Mehta and R. Verma, “Unified Adaptive Communication Platforms for Indian Emergency Response Systems,” </w:t>
      </w:r>
      <w:r w:rsidRPr="00B30D5F">
        <w:rPr>
          <w:i/>
          <w:iCs/>
          <w:sz w:val="24"/>
          <w:lang w:val="en-IN"/>
        </w:rPr>
        <w:t>International Journal of Electrical Engineering and Technology</w:t>
      </w:r>
      <w:r w:rsidRPr="00B30D5F">
        <w:rPr>
          <w:sz w:val="24"/>
          <w:lang w:val="en-IN"/>
        </w:rPr>
        <w:t>, vol. 15, no. 4, pp. 54–66, 2024.</w:t>
      </w:r>
    </w:p>
    <w:p w14:paraId="3DC02032" w14:textId="3323B87E"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Government of India, </w:t>
      </w:r>
      <w:r w:rsidRPr="00B30D5F">
        <w:rPr>
          <w:i/>
          <w:iCs/>
          <w:sz w:val="24"/>
          <w:lang w:val="en-IN"/>
        </w:rPr>
        <w:t>National Emergency Response and Communication Framework</w:t>
      </w:r>
      <w:r w:rsidRPr="00B30D5F">
        <w:rPr>
          <w:sz w:val="24"/>
          <w:lang w:val="en-IN"/>
        </w:rPr>
        <w:t>, Ministry of Home Affairs, 2022.</w:t>
      </w:r>
    </w:p>
    <w:p w14:paraId="0E9FF65C" w14:textId="36399D88"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K. Roy et al., “Latency-Aware Priority Routing in Mission-Critical Networks,” </w:t>
      </w:r>
      <w:r w:rsidRPr="00B30D5F">
        <w:rPr>
          <w:i/>
          <w:iCs/>
          <w:sz w:val="24"/>
          <w:lang w:val="en-IN"/>
        </w:rPr>
        <w:t>IEEE Transactions on Network Science and Engineering</w:t>
      </w:r>
      <w:r w:rsidRPr="00B30D5F">
        <w:rPr>
          <w:sz w:val="24"/>
          <w:lang w:val="en-IN"/>
        </w:rPr>
        <w:t>, vol. 10, no. 1, pp. 450–462, 2023.</w:t>
      </w:r>
    </w:p>
    <w:p w14:paraId="29BAD2E2" w14:textId="40A68017"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S. Patel and R. Khan, “Secure Data Link Layer Encryption for Mobile Military Units,” </w:t>
      </w:r>
      <w:r w:rsidRPr="00B30D5F">
        <w:rPr>
          <w:i/>
          <w:iCs/>
          <w:sz w:val="24"/>
          <w:lang w:val="en-IN"/>
        </w:rPr>
        <w:t>Journal of Cryptographic Engineering</w:t>
      </w:r>
      <w:r w:rsidRPr="00B30D5F">
        <w:rPr>
          <w:sz w:val="24"/>
          <w:lang w:val="en-IN"/>
        </w:rPr>
        <w:t>, vol. 14, pp. 75–91, 2023.</w:t>
      </w:r>
    </w:p>
    <w:p w14:paraId="7F38E910" w14:textId="1975D99D"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M. Oliveira and C. Santos, “Blockchain-Secured Tactical Edge Communication Networks,” </w:t>
      </w:r>
      <w:r w:rsidRPr="00B30D5F">
        <w:rPr>
          <w:i/>
          <w:iCs/>
          <w:sz w:val="24"/>
          <w:lang w:val="en-IN"/>
        </w:rPr>
        <w:t>IEEE Internet of Things Journal</w:t>
      </w:r>
      <w:r w:rsidRPr="00B30D5F">
        <w:rPr>
          <w:sz w:val="24"/>
          <w:lang w:val="en-IN"/>
        </w:rPr>
        <w:t>, vol. 9, no. 22, pp. 22712–22725, 2022.</w:t>
      </w:r>
    </w:p>
    <w:p w14:paraId="4551F729" w14:textId="6D1AB9D4"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T. Kim and B. Park, “Time-Sensitive Networking Enhancements for Multi-Domain Operations,” </w:t>
      </w:r>
      <w:r w:rsidRPr="00B30D5F">
        <w:rPr>
          <w:i/>
          <w:iCs/>
          <w:sz w:val="24"/>
          <w:lang w:val="en-IN"/>
        </w:rPr>
        <w:t>IEEE Military Communications Conference (MILCOM)</w:t>
      </w:r>
      <w:r w:rsidRPr="00B30D5F">
        <w:rPr>
          <w:sz w:val="24"/>
          <w:lang w:val="en-IN"/>
        </w:rPr>
        <w:t>, 2023.</w:t>
      </w:r>
    </w:p>
    <w:p w14:paraId="7483AC8B" w14:textId="1373D600"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J. Rhodes et al., “Interoperability Constraints in Joint Tactical Operations,” </w:t>
      </w:r>
      <w:r w:rsidRPr="00B30D5F">
        <w:rPr>
          <w:i/>
          <w:iCs/>
          <w:sz w:val="24"/>
          <w:lang w:val="en-IN"/>
        </w:rPr>
        <w:t>NATO Science &amp; Technology Review</w:t>
      </w:r>
      <w:r w:rsidRPr="00B30D5F">
        <w:rPr>
          <w:sz w:val="24"/>
          <w:lang w:val="en-IN"/>
        </w:rPr>
        <w:t>, vol. 61, no. 1, pp. 133–150, 2022.</w:t>
      </w:r>
    </w:p>
    <w:p w14:paraId="7A7F49BA" w14:textId="1F6D1BC2"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A. Singh and Y. Deshmukh, “Mesh-Based Radio Networking for Multi-Agency Coordination,” </w:t>
      </w:r>
      <w:r w:rsidRPr="00B30D5F">
        <w:rPr>
          <w:i/>
          <w:iCs/>
          <w:sz w:val="24"/>
          <w:lang w:val="en-IN"/>
        </w:rPr>
        <w:t>IEEE Region 10 Symposium</w:t>
      </w:r>
      <w:r w:rsidRPr="00B30D5F">
        <w:rPr>
          <w:sz w:val="24"/>
          <w:lang w:val="en-IN"/>
        </w:rPr>
        <w:t>, 2023.</w:t>
      </w:r>
    </w:p>
    <w:p w14:paraId="003C60E1" w14:textId="777843DF" w:rsidR="00B30D5F" w:rsidRPr="00B30D5F" w:rsidRDefault="00B30D5F">
      <w:pPr>
        <w:numPr>
          <w:ilvl w:val="0"/>
          <w:numId w:val="3"/>
        </w:numPr>
        <w:spacing w:after="0" w:line="360" w:lineRule="auto"/>
        <w:ind w:right="105" w:hanging="703"/>
        <w:rPr>
          <w:sz w:val="24"/>
          <w:lang w:val="en-IN"/>
        </w:rPr>
      </w:pPr>
      <w:r w:rsidRPr="00B30D5F">
        <w:rPr>
          <w:sz w:val="24"/>
          <w:lang w:val="en-IN"/>
        </w:rPr>
        <w:t xml:space="preserve">P. Sharma and S. Kulkarni, “Optimization of Bandwidth Allocation in Dynamic Tactical Networks,” </w:t>
      </w:r>
      <w:r w:rsidRPr="00B30D5F">
        <w:rPr>
          <w:i/>
          <w:iCs/>
          <w:sz w:val="24"/>
          <w:lang w:val="en-IN"/>
        </w:rPr>
        <w:t>Journal of Networking and Digital Communications</w:t>
      </w:r>
      <w:r w:rsidRPr="00B30D5F">
        <w:rPr>
          <w:sz w:val="24"/>
          <w:lang w:val="en-IN"/>
        </w:rPr>
        <w:t>, vol. 11, pp. 54–72, 2024.</w:t>
      </w:r>
    </w:p>
    <w:p w14:paraId="322C40B5" w14:textId="2C6E7778" w:rsidR="0063732C" w:rsidRDefault="0063732C" w:rsidP="00B30D5F">
      <w:pPr>
        <w:spacing w:after="0" w:line="360" w:lineRule="auto"/>
        <w:ind w:left="345" w:right="105" w:firstLine="0"/>
        <w:rPr>
          <w:sz w:val="24"/>
        </w:rPr>
      </w:pPr>
    </w:p>
    <w:p w14:paraId="0299F5DA" w14:textId="77777777" w:rsidR="00C863CF" w:rsidRDefault="00C863CF" w:rsidP="00B30D5F">
      <w:pPr>
        <w:spacing w:after="0" w:line="360" w:lineRule="auto"/>
        <w:ind w:left="345" w:right="105" w:firstLine="0"/>
        <w:rPr>
          <w:sz w:val="24"/>
        </w:rPr>
      </w:pPr>
    </w:p>
    <w:p w14:paraId="38AE0042" w14:textId="77777777" w:rsidR="00C863CF" w:rsidRDefault="00C863CF" w:rsidP="00B30D5F">
      <w:pPr>
        <w:spacing w:after="0" w:line="360" w:lineRule="auto"/>
        <w:ind w:left="345" w:right="105" w:firstLine="0"/>
        <w:rPr>
          <w:sz w:val="24"/>
        </w:rPr>
      </w:pPr>
    </w:p>
    <w:p w14:paraId="4A821C6E" w14:textId="77777777" w:rsidR="00C863CF" w:rsidRDefault="00C863CF" w:rsidP="00B30D5F">
      <w:pPr>
        <w:spacing w:after="0" w:line="360" w:lineRule="auto"/>
        <w:ind w:left="345" w:right="105" w:firstLine="0"/>
        <w:rPr>
          <w:sz w:val="24"/>
        </w:rPr>
      </w:pPr>
    </w:p>
    <w:p w14:paraId="457E6207" w14:textId="77777777" w:rsidR="00C863CF" w:rsidRDefault="00C863CF" w:rsidP="00B30D5F">
      <w:pPr>
        <w:spacing w:after="0" w:line="360" w:lineRule="auto"/>
        <w:ind w:left="345" w:right="105" w:firstLine="0"/>
        <w:rPr>
          <w:sz w:val="24"/>
        </w:rPr>
      </w:pPr>
    </w:p>
    <w:p w14:paraId="7CCCB6AA" w14:textId="77777777" w:rsidR="00C863CF" w:rsidRDefault="00C863CF" w:rsidP="00B30D5F">
      <w:pPr>
        <w:spacing w:after="0" w:line="360" w:lineRule="auto"/>
        <w:ind w:left="345" w:right="105" w:firstLine="0"/>
        <w:rPr>
          <w:sz w:val="24"/>
        </w:rPr>
      </w:pPr>
    </w:p>
    <w:p w14:paraId="1842FE38" w14:textId="77777777" w:rsidR="00C863CF" w:rsidRDefault="00C863CF" w:rsidP="00B30D5F">
      <w:pPr>
        <w:spacing w:after="0" w:line="360" w:lineRule="auto"/>
        <w:ind w:left="345" w:right="105" w:firstLine="0"/>
        <w:rPr>
          <w:sz w:val="24"/>
        </w:rPr>
      </w:pPr>
    </w:p>
    <w:p w14:paraId="19059FF4" w14:textId="77777777" w:rsidR="00C863CF" w:rsidRDefault="00C863CF" w:rsidP="00B30D5F">
      <w:pPr>
        <w:spacing w:after="0" w:line="360" w:lineRule="auto"/>
        <w:ind w:left="345" w:right="105" w:firstLine="0"/>
        <w:rPr>
          <w:sz w:val="24"/>
        </w:rPr>
      </w:pPr>
    </w:p>
    <w:p w14:paraId="39FE2E82" w14:textId="77777777" w:rsidR="00C863CF" w:rsidRDefault="00C863CF" w:rsidP="00B30D5F">
      <w:pPr>
        <w:spacing w:after="0" w:line="360" w:lineRule="auto"/>
        <w:ind w:left="345" w:right="105" w:firstLine="0"/>
        <w:rPr>
          <w:sz w:val="24"/>
        </w:rPr>
      </w:pPr>
    </w:p>
    <w:p w14:paraId="45C073AA" w14:textId="77777777" w:rsidR="00C863CF" w:rsidRDefault="00C863CF" w:rsidP="00B30D5F">
      <w:pPr>
        <w:spacing w:after="0" w:line="360" w:lineRule="auto"/>
        <w:ind w:left="345" w:right="105" w:firstLine="0"/>
        <w:rPr>
          <w:sz w:val="24"/>
        </w:rPr>
      </w:pPr>
    </w:p>
    <w:p w14:paraId="5076F954" w14:textId="77777777" w:rsidR="00C863CF" w:rsidRDefault="00C863CF" w:rsidP="00B30D5F">
      <w:pPr>
        <w:spacing w:after="0" w:line="360" w:lineRule="auto"/>
        <w:ind w:left="345" w:right="105" w:firstLine="0"/>
        <w:rPr>
          <w:sz w:val="24"/>
        </w:rPr>
      </w:pPr>
    </w:p>
    <w:p w14:paraId="21A00E18" w14:textId="77777777" w:rsidR="00C863CF" w:rsidRDefault="00C863CF" w:rsidP="00B30D5F">
      <w:pPr>
        <w:spacing w:after="0" w:line="360" w:lineRule="auto"/>
        <w:ind w:left="345" w:right="105" w:firstLine="0"/>
        <w:rPr>
          <w:sz w:val="24"/>
        </w:rPr>
      </w:pPr>
    </w:p>
    <w:p w14:paraId="3E7874B7" w14:textId="5A76F1B7" w:rsidR="00C863CF" w:rsidRPr="00C863CF" w:rsidRDefault="002A39E9" w:rsidP="00C863CF">
      <w:pPr>
        <w:spacing w:after="0" w:line="360" w:lineRule="auto"/>
        <w:ind w:left="345" w:right="105" w:firstLine="0"/>
        <w:jc w:val="center"/>
        <w:rPr>
          <w:b/>
          <w:bCs/>
          <w:sz w:val="32"/>
          <w:szCs w:val="32"/>
        </w:rPr>
      </w:pPr>
      <w:r w:rsidRPr="00C863CF">
        <w:rPr>
          <w:noProof/>
          <w:sz w:val="24"/>
        </w:rPr>
        <w:drawing>
          <wp:anchor distT="0" distB="0" distL="114300" distR="114300" simplePos="0" relativeHeight="251663360" behindDoc="0" locked="0" layoutInCell="1" allowOverlap="1" wp14:anchorId="5B11461C" wp14:editId="2023F171">
            <wp:simplePos x="0" y="0"/>
            <wp:positionH relativeFrom="page">
              <wp:align>center</wp:align>
            </wp:positionH>
            <wp:positionV relativeFrom="paragraph">
              <wp:posOffset>465455</wp:posOffset>
            </wp:positionV>
            <wp:extent cx="5722620" cy="2613660"/>
            <wp:effectExtent l="0" t="0" r="0" b="0"/>
            <wp:wrapTopAndBottom/>
            <wp:docPr id="19409975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2613660"/>
                    </a:xfrm>
                    <a:prstGeom prst="rect">
                      <a:avLst/>
                    </a:prstGeom>
                    <a:noFill/>
                    <a:ln>
                      <a:noFill/>
                    </a:ln>
                  </pic:spPr>
                </pic:pic>
              </a:graphicData>
            </a:graphic>
          </wp:anchor>
        </w:drawing>
      </w:r>
      <w:r w:rsidR="00C863CF" w:rsidRPr="00C863CF">
        <w:rPr>
          <w:b/>
          <w:bCs/>
          <w:sz w:val="32"/>
          <w:szCs w:val="32"/>
        </w:rPr>
        <w:t>A</w:t>
      </w:r>
      <w:r>
        <w:rPr>
          <w:b/>
          <w:bCs/>
          <w:sz w:val="32"/>
          <w:szCs w:val="32"/>
        </w:rPr>
        <w:t>PPENDIX</w:t>
      </w:r>
    </w:p>
    <w:p w14:paraId="2E226B38" w14:textId="13BD2667" w:rsidR="00C863CF" w:rsidRPr="00C863CF" w:rsidRDefault="00C863CF" w:rsidP="00C863CF">
      <w:pPr>
        <w:spacing w:after="0" w:line="360" w:lineRule="auto"/>
        <w:ind w:left="345" w:right="105" w:firstLine="0"/>
        <w:rPr>
          <w:sz w:val="24"/>
        </w:rPr>
      </w:pPr>
    </w:p>
    <w:p w14:paraId="79781BE8" w14:textId="734850D2" w:rsidR="00C863CF" w:rsidRPr="00C863CF" w:rsidRDefault="00C863CF" w:rsidP="00C863CF">
      <w:pPr>
        <w:spacing w:after="0" w:line="360" w:lineRule="auto"/>
        <w:ind w:left="345" w:right="105" w:firstLine="0"/>
        <w:rPr>
          <w:sz w:val="24"/>
        </w:rPr>
      </w:pPr>
      <w:r w:rsidRPr="00C863CF">
        <w:rPr>
          <w:sz w:val="24"/>
        </w:rPr>
        <w:t>The Home Page serves as an introductory interface that showcases the Tactical Data Link System, illustrating its working principles, components, and data flow explanatory text.</w:t>
      </w:r>
    </w:p>
    <w:p w14:paraId="0FD387F3" w14:textId="38518485" w:rsidR="00C863CF" w:rsidRPr="00C863CF" w:rsidRDefault="002A39E9" w:rsidP="00C863CF">
      <w:pPr>
        <w:spacing w:after="0" w:line="360" w:lineRule="auto"/>
        <w:ind w:left="345" w:right="105" w:firstLine="0"/>
        <w:rPr>
          <w:sz w:val="24"/>
        </w:rPr>
      </w:pPr>
      <w:r w:rsidRPr="00C863CF">
        <w:rPr>
          <w:noProof/>
          <w:sz w:val="24"/>
        </w:rPr>
        <w:drawing>
          <wp:anchor distT="0" distB="0" distL="114300" distR="114300" simplePos="0" relativeHeight="251664384" behindDoc="0" locked="0" layoutInCell="1" allowOverlap="1" wp14:anchorId="40BB7883" wp14:editId="4D8CCB99">
            <wp:simplePos x="0" y="0"/>
            <wp:positionH relativeFrom="margin">
              <wp:align>center</wp:align>
            </wp:positionH>
            <wp:positionV relativeFrom="paragraph">
              <wp:posOffset>346710</wp:posOffset>
            </wp:positionV>
            <wp:extent cx="5989320" cy="2895600"/>
            <wp:effectExtent l="0" t="0" r="0" b="0"/>
            <wp:wrapTopAndBottom/>
            <wp:docPr id="20665233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9320"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018F19" w14:textId="77777777" w:rsidR="002A39E9" w:rsidRDefault="002A39E9" w:rsidP="00C863CF">
      <w:pPr>
        <w:spacing w:after="0" w:line="360" w:lineRule="auto"/>
        <w:ind w:left="345" w:right="105" w:firstLine="0"/>
        <w:rPr>
          <w:sz w:val="24"/>
        </w:rPr>
      </w:pPr>
    </w:p>
    <w:p w14:paraId="411321B6" w14:textId="37119157" w:rsidR="00C863CF" w:rsidRPr="00C863CF" w:rsidRDefault="00C863CF" w:rsidP="00C863CF">
      <w:pPr>
        <w:spacing w:after="0" w:line="360" w:lineRule="auto"/>
        <w:ind w:left="345" w:right="105" w:firstLine="0"/>
        <w:rPr>
          <w:sz w:val="24"/>
        </w:rPr>
      </w:pPr>
      <w:r w:rsidRPr="00C863CF">
        <w:rPr>
          <w:sz w:val="24"/>
        </w:rPr>
        <w:t>The Emergency Reporting Page allows users to instantly report emergency situations and specify the priority level of the incident to ensure appropriate and timely response.</w:t>
      </w:r>
    </w:p>
    <w:p w14:paraId="160111F2" w14:textId="77777777" w:rsidR="00C863CF" w:rsidRPr="00C863CF" w:rsidRDefault="00C863CF" w:rsidP="00C863CF">
      <w:pPr>
        <w:spacing w:after="0" w:line="360" w:lineRule="auto"/>
        <w:ind w:left="345" w:right="105" w:firstLine="0"/>
        <w:rPr>
          <w:sz w:val="24"/>
        </w:rPr>
      </w:pPr>
    </w:p>
    <w:p w14:paraId="421A27B0" w14:textId="19E15A83"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730B1958" wp14:editId="10E41AB5">
            <wp:extent cx="5730240" cy="822960"/>
            <wp:effectExtent l="0" t="0" r="3810" b="0"/>
            <wp:docPr id="15245093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822960"/>
                    </a:xfrm>
                    <a:prstGeom prst="rect">
                      <a:avLst/>
                    </a:prstGeom>
                    <a:noFill/>
                    <a:ln>
                      <a:noFill/>
                    </a:ln>
                  </pic:spPr>
                </pic:pic>
              </a:graphicData>
            </a:graphic>
          </wp:inline>
        </w:drawing>
      </w:r>
    </w:p>
    <w:p w14:paraId="00715C50" w14:textId="77777777" w:rsidR="00C863CF" w:rsidRPr="00C863CF" w:rsidRDefault="00C863CF" w:rsidP="00C863CF">
      <w:pPr>
        <w:spacing w:after="0" w:line="360" w:lineRule="auto"/>
        <w:ind w:left="345" w:right="105" w:firstLine="0"/>
        <w:rPr>
          <w:sz w:val="24"/>
        </w:rPr>
      </w:pPr>
      <w:r w:rsidRPr="00C863CF">
        <w:rPr>
          <w:sz w:val="24"/>
        </w:rPr>
        <w:t>Or by clicking onto this you can directly call to emergency number which is (112).</w:t>
      </w:r>
    </w:p>
    <w:p w14:paraId="17EF2695" w14:textId="77777777" w:rsidR="00C863CF" w:rsidRPr="00C863CF" w:rsidRDefault="00C863CF" w:rsidP="00C863CF">
      <w:pPr>
        <w:spacing w:after="0" w:line="360" w:lineRule="auto"/>
        <w:ind w:left="345" w:right="105" w:firstLine="0"/>
        <w:rPr>
          <w:sz w:val="24"/>
        </w:rPr>
      </w:pPr>
    </w:p>
    <w:p w14:paraId="4CA7DA7A" w14:textId="77777777" w:rsidR="00C863CF" w:rsidRPr="00C863CF" w:rsidRDefault="00C863CF" w:rsidP="00C863CF">
      <w:pPr>
        <w:spacing w:after="0" w:line="360" w:lineRule="auto"/>
        <w:ind w:left="345" w:right="105" w:firstLine="0"/>
        <w:rPr>
          <w:sz w:val="24"/>
        </w:rPr>
      </w:pPr>
    </w:p>
    <w:p w14:paraId="5E755013" w14:textId="5E81E3BF"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0BD84A6B" wp14:editId="7B85FE83">
            <wp:extent cx="5730240" cy="5669280"/>
            <wp:effectExtent l="0" t="0" r="3810" b="7620"/>
            <wp:docPr id="13809872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5669280"/>
                    </a:xfrm>
                    <a:prstGeom prst="rect">
                      <a:avLst/>
                    </a:prstGeom>
                    <a:noFill/>
                    <a:ln>
                      <a:noFill/>
                    </a:ln>
                  </pic:spPr>
                </pic:pic>
              </a:graphicData>
            </a:graphic>
          </wp:inline>
        </w:drawing>
      </w:r>
    </w:p>
    <w:p w14:paraId="558DD1A7" w14:textId="77777777" w:rsidR="00C863CF" w:rsidRPr="00C863CF" w:rsidRDefault="00C863CF" w:rsidP="00C863CF">
      <w:pPr>
        <w:spacing w:after="0" w:line="360" w:lineRule="auto"/>
        <w:ind w:left="345" w:right="105" w:firstLine="0"/>
        <w:rPr>
          <w:sz w:val="24"/>
        </w:rPr>
      </w:pPr>
      <w:r w:rsidRPr="00C863CF">
        <w:rPr>
          <w:sz w:val="24"/>
        </w:rPr>
        <w:t>After stating the nature of the emergency, the message must include the exact location where reinforcement or assistance is required. This ensures that authorities can respond promptly and accurately.</w:t>
      </w:r>
    </w:p>
    <w:p w14:paraId="3CB0CAF6" w14:textId="13592148" w:rsidR="00C863CF" w:rsidRPr="00C863CF" w:rsidRDefault="00C863CF" w:rsidP="00C863CF">
      <w:pPr>
        <w:spacing w:after="0" w:line="360" w:lineRule="auto"/>
        <w:ind w:left="345" w:right="105" w:firstLine="0"/>
        <w:rPr>
          <w:sz w:val="24"/>
        </w:rPr>
      </w:pPr>
      <w:r w:rsidRPr="00C863CF">
        <w:rPr>
          <w:noProof/>
          <w:sz w:val="24"/>
        </w:rPr>
        <w:drawing>
          <wp:anchor distT="0" distB="0" distL="114300" distR="114300" simplePos="0" relativeHeight="251665408" behindDoc="0" locked="0" layoutInCell="1" allowOverlap="1" wp14:anchorId="03ABB1AF" wp14:editId="058D00F0">
            <wp:simplePos x="0" y="0"/>
            <wp:positionH relativeFrom="column">
              <wp:posOffset>224155</wp:posOffset>
            </wp:positionH>
            <wp:positionV relativeFrom="paragraph">
              <wp:posOffset>0</wp:posOffset>
            </wp:positionV>
            <wp:extent cx="5737860" cy="3093720"/>
            <wp:effectExtent l="0" t="0" r="0" b="0"/>
            <wp:wrapTopAndBottom/>
            <wp:docPr id="6886719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14:sizeRelV relativeFrom="margin">
              <wp14:pctHeight>0</wp14:pctHeight>
            </wp14:sizeRelV>
          </wp:anchor>
        </w:drawing>
      </w:r>
    </w:p>
    <w:p w14:paraId="65670A4B" w14:textId="77777777" w:rsidR="00C863CF" w:rsidRPr="00C863CF" w:rsidRDefault="00C863CF" w:rsidP="00C863CF">
      <w:pPr>
        <w:spacing w:after="0" w:line="360" w:lineRule="auto"/>
        <w:ind w:left="345" w:right="105" w:firstLine="0"/>
        <w:rPr>
          <w:sz w:val="24"/>
        </w:rPr>
      </w:pPr>
      <w:r w:rsidRPr="00C863CF">
        <w:rPr>
          <w:sz w:val="24"/>
        </w:rPr>
        <w:t>In this section, the reporter must enter their identification details (such as name and contact information) and attach a photograph or relevant image of the emergency situation to assist in validation and ensure authenticity of the report.</w:t>
      </w:r>
    </w:p>
    <w:p w14:paraId="3D02D1A9" w14:textId="77777777" w:rsidR="00C863CF" w:rsidRPr="00C863CF" w:rsidRDefault="00C863CF" w:rsidP="00C863CF">
      <w:pPr>
        <w:spacing w:after="0" w:line="360" w:lineRule="auto"/>
        <w:ind w:left="345" w:right="105" w:firstLine="0"/>
        <w:rPr>
          <w:sz w:val="24"/>
        </w:rPr>
      </w:pPr>
    </w:p>
    <w:p w14:paraId="3032283F" w14:textId="53680E4B"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6CCC2CA3" wp14:editId="54802714">
            <wp:extent cx="5730240" cy="2644140"/>
            <wp:effectExtent l="0" t="0" r="3810" b="3810"/>
            <wp:docPr id="10792887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2644140"/>
                    </a:xfrm>
                    <a:prstGeom prst="rect">
                      <a:avLst/>
                    </a:prstGeom>
                    <a:noFill/>
                    <a:ln>
                      <a:noFill/>
                    </a:ln>
                  </pic:spPr>
                </pic:pic>
              </a:graphicData>
            </a:graphic>
          </wp:inline>
        </w:drawing>
      </w:r>
    </w:p>
    <w:p w14:paraId="0F3EC94A" w14:textId="77777777" w:rsidR="00C863CF" w:rsidRPr="00C863CF" w:rsidRDefault="00C863CF" w:rsidP="00C863CF">
      <w:pPr>
        <w:spacing w:after="0" w:line="360" w:lineRule="auto"/>
        <w:ind w:left="345" w:right="105" w:firstLine="0"/>
        <w:rPr>
          <w:sz w:val="24"/>
        </w:rPr>
      </w:pPr>
      <w:r w:rsidRPr="00C863CF">
        <w:rPr>
          <w:sz w:val="24"/>
        </w:rPr>
        <w:t>From track emergency we can directly track our emergency or status of emergency. And if there any issue or need to cancel our request to can change that.</w:t>
      </w:r>
    </w:p>
    <w:p w14:paraId="76BCCB89" w14:textId="77777777" w:rsidR="00C863CF" w:rsidRPr="00C863CF" w:rsidRDefault="00C863CF" w:rsidP="00C863CF">
      <w:pPr>
        <w:spacing w:after="0" w:line="360" w:lineRule="auto"/>
        <w:ind w:left="345" w:right="105" w:firstLine="0"/>
        <w:rPr>
          <w:sz w:val="24"/>
        </w:rPr>
      </w:pPr>
    </w:p>
    <w:p w14:paraId="43D934B0" w14:textId="7B97A673" w:rsidR="00C863CF" w:rsidRPr="00C863CF" w:rsidRDefault="00C863CF" w:rsidP="00C863CF">
      <w:pPr>
        <w:spacing w:after="0" w:line="360" w:lineRule="auto"/>
        <w:ind w:left="345" w:right="105" w:firstLine="0"/>
        <w:rPr>
          <w:sz w:val="24"/>
        </w:rPr>
      </w:pPr>
    </w:p>
    <w:p w14:paraId="7EC72FC1" w14:textId="03D994B3" w:rsidR="00C863CF" w:rsidRPr="00C863CF" w:rsidRDefault="002A39E9" w:rsidP="00C863CF">
      <w:pPr>
        <w:spacing w:after="0" w:line="360" w:lineRule="auto"/>
        <w:ind w:left="345" w:right="105" w:firstLine="0"/>
        <w:rPr>
          <w:sz w:val="24"/>
        </w:rPr>
      </w:pPr>
      <w:r w:rsidRPr="00C863CF">
        <w:rPr>
          <w:noProof/>
          <w:sz w:val="24"/>
        </w:rPr>
        <w:drawing>
          <wp:anchor distT="0" distB="0" distL="114300" distR="114300" simplePos="0" relativeHeight="251666432" behindDoc="0" locked="0" layoutInCell="1" allowOverlap="1" wp14:anchorId="6FD94D8B" wp14:editId="75AE5AD7">
            <wp:simplePos x="0" y="0"/>
            <wp:positionH relativeFrom="margin">
              <wp:align>center</wp:align>
            </wp:positionH>
            <wp:positionV relativeFrom="paragraph">
              <wp:posOffset>0</wp:posOffset>
            </wp:positionV>
            <wp:extent cx="5736590" cy="3215640"/>
            <wp:effectExtent l="0" t="0" r="0" b="3810"/>
            <wp:wrapTopAndBottom/>
            <wp:docPr id="21291432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6590" cy="3215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63CF" w:rsidRPr="00C863CF">
        <w:rPr>
          <w:sz w:val="24"/>
        </w:rPr>
        <w:t>Once the details of the report are displayed, the user should verify the information for accuracy and then submit the report. This step ensures that all submitted data is correct and complete before being processed.</w:t>
      </w:r>
    </w:p>
    <w:p w14:paraId="3D97A387" w14:textId="11065F96" w:rsidR="00C863CF" w:rsidRPr="00C863CF" w:rsidRDefault="002A39E9" w:rsidP="002A39E9">
      <w:pPr>
        <w:spacing w:after="0" w:line="360" w:lineRule="auto"/>
        <w:ind w:left="345" w:right="105" w:firstLine="0"/>
        <w:rPr>
          <w:sz w:val="24"/>
        </w:rPr>
      </w:pPr>
      <w:r w:rsidRPr="00C863CF">
        <w:rPr>
          <w:noProof/>
          <w:sz w:val="24"/>
          <w:lang w:val="en-IN"/>
        </w:rPr>
        <w:drawing>
          <wp:anchor distT="0" distB="0" distL="114300" distR="114300" simplePos="0" relativeHeight="251659264" behindDoc="0" locked="0" layoutInCell="1" allowOverlap="1" wp14:anchorId="09EF86AE" wp14:editId="50D95AE2">
            <wp:simplePos x="0" y="0"/>
            <wp:positionH relativeFrom="margin">
              <wp:align>center</wp:align>
            </wp:positionH>
            <wp:positionV relativeFrom="paragraph">
              <wp:posOffset>221615</wp:posOffset>
            </wp:positionV>
            <wp:extent cx="5226050" cy="2813050"/>
            <wp:effectExtent l="0" t="0" r="0" b="6350"/>
            <wp:wrapTopAndBottom/>
            <wp:docPr id="15848405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6050" cy="2813050"/>
                    </a:xfrm>
                    <a:prstGeom prst="rect">
                      <a:avLst/>
                    </a:prstGeom>
                    <a:noFill/>
                  </pic:spPr>
                </pic:pic>
              </a:graphicData>
            </a:graphic>
            <wp14:sizeRelH relativeFrom="margin">
              <wp14:pctWidth>0</wp14:pctWidth>
            </wp14:sizeRelH>
            <wp14:sizeRelV relativeFrom="margin">
              <wp14:pctHeight>0</wp14:pctHeight>
            </wp14:sizeRelV>
          </wp:anchor>
        </w:drawing>
      </w:r>
    </w:p>
    <w:p w14:paraId="7D694B47" w14:textId="4CB54A01" w:rsidR="00C863CF" w:rsidRPr="00C863CF" w:rsidRDefault="00C863CF" w:rsidP="002A39E9">
      <w:pPr>
        <w:spacing w:after="0" w:line="360" w:lineRule="auto"/>
        <w:ind w:right="105"/>
        <w:rPr>
          <w:sz w:val="24"/>
        </w:rPr>
      </w:pPr>
      <w:r w:rsidRPr="00C863CF">
        <w:rPr>
          <w:sz w:val="24"/>
        </w:rPr>
        <w:t>Staff members of the system can access their accounts through the Staff Login interface. This feature ensures secure authentication and personalized access to system functionalities.</w:t>
      </w:r>
    </w:p>
    <w:p w14:paraId="4B79EFCF" w14:textId="2F504A7B" w:rsidR="00C863CF" w:rsidRPr="00C863CF" w:rsidRDefault="00C863CF" w:rsidP="00C863CF">
      <w:pPr>
        <w:spacing w:after="0" w:line="360" w:lineRule="auto"/>
        <w:ind w:left="345" w:right="105" w:firstLine="0"/>
        <w:rPr>
          <w:sz w:val="24"/>
        </w:rPr>
      </w:pPr>
    </w:p>
    <w:p w14:paraId="1FF1AC59" w14:textId="405882D9" w:rsidR="00C863CF" w:rsidRPr="00C863CF" w:rsidRDefault="00C863CF" w:rsidP="00C863CF">
      <w:pPr>
        <w:spacing w:after="0" w:line="360" w:lineRule="auto"/>
        <w:ind w:left="345" w:right="105" w:firstLine="0"/>
        <w:rPr>
          <w:sz w:val="24"/>
        </w:rPr>
      </w:pPr>
    </w:p>
    <w:p w14:paraId="156D8523" w14:textId="0F07DAB4" w:rsidR="00C863CF" w:rsidRPr="00C863CF" w:rsidRDefault="00C863CF" w:rsidP="00C863CF">
      <w:pPr>
        <w:spacing w:after="0" w:line="360" w:lineRule="auto"/>
        <w:ind w:left="345" w:right="105" w:firstLine="0"/>
        <w:rPr>
          <w:sz w:val="24"/>
        </w:rPr>
      </w:pPr>
    </w:p>
    <w:p w14:paraId="25994909" w14:textId="6A28A1BF" w:rsidR="00C863CF" w:rsidRPr="00C863CF" w:rsidRDefault="00C863CF" w:rsidP="00C863CF">
      <w:pPr>
        <w:spacing w:after="0" w:line="360" w:lineRule="auto"/>
        <w:ind w:left="345" w:right="105" w:firstLine="0"/>
        <w:rPr>
          <w:sz w:val="24"/>
        </w:rPr>
      </w:pPr>
    </w:p>
    <w:p w14:paraId="44FB0ACE" w14:textId="20AD046C" w:rsidR="00C863CF" w:rsidRPr="00C863CF" w:rsidRDefault="002A39E9" w:rsidP="002A39E9">
      <w:pPr>
        <w:spacing w:after="0" w:line="360" w:lineRule="auto"/>
        <w:ind w:left="0" w:right="105" w:firstLine="0"/>
        <w:rPr>
          <w:sz w:val="24"/>
        </w:rPr>
      </w:pPr>
      <w:r w:rsidRPr="00C863CF">
        <w:rPr>
          <w:noProof/>
          <w:sz w:val="24"/>
          <w:lang w:val="en-IN"/>
        </w:rPr>
        <w:drawing>
          <wp:anchor distT="0" distB="0" distL="114300" distR="114300" simplePos="0" relativeHeight="251668480" behindDoc="0" locked="0" layoutInCell="1" allowOverlap="1" wp14:anchorId="24341D29" wp14:editId="3BE7DC9F">
            <wp:simplePos x="0" y="0"/>
            <wp:positionH relativeFrom="margin">
              <wp:posOffset>528955</wp:posOffset>
            </wp:positionH>
            <wp:positionV relativeFrom="page">
              <wp:posOffset>1264920</wp:posOffset>
            </wp:positionV>
            <wp:extent cx="5336540" cy="3185160"/>
            <wp:effectExtent l="0" t="0" r="0" b="0"/>
            <wp:wrapTopAndBottom/>
            <wp:docPr id="20865176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6540" cy="3185160"/>
                    </a:xfrm>
                    <a:prstGeom prst="rect">
                      <a:avLst/>
                    </a:prstGeom>
                    <a:noFill/>
                  </pic:spPr>
                </pic:pic>
              </a:graphicData>
            </a:graphic>
            <wp14:sizeRelH relativeFrom="page">
              <wp14:pctWidth>0</wp14:pctWidth>
            </wp14:sizeRelH>
            <wp14:sizeRelV relativeFrom="margin">
              <wp14:pctHeight>0</wp14:pctHeight>
            </wp14:sizeRelV>
          </wp:anchor>
        </w:drawing>
      </w:r>
    </w:p>
    <w:p w14:paraId="6DDA61CA" w14:textId="6A612305" w:rsidR="00C863CF" w:rsidRPr="00C863CF" w:rsidRDefault="002A39E9" w:rsidP="002A39E9">
      <w:pPr>
        <w:spacing w:after="0" w:line="360" w:lineRule="auto"/>
        <w:ind w:left="410" w:right="105" w:firstLine="0"/>
        <w:rPr>
          <w:sz w:val="24"/>
        </w:rPr>
      </w:pPr>
      <w:r w:rsidRPr="00C863CF">
        <w:rPr>
          <w:noProof/>
          <w:sz w:val="24"/>
          <w:lang w:val="en-IN"/>
        </w:rPr>
        <w:drawing>
          <wp:anchor distT="0" distB="0" distL="114300" distR="114300" simplePos="0" relativeHeight="251661312" behindDoc="0" locked="0" layoutInCell="1" allowOverlap="1" wp14:anchorId="56ECF21E" wp14:editId="51C9450C">
            <wp:simplePos x="0" y="0"/>
            <wp:positionH relativeFrom="margin">
              <wp:posOffset>615950</wp:posOffset>
            </wp:positionH>
            <wp:positionV relativeFrom="paragraph">
              <wp:posOffset>788670</wp:posOffset>
            </wp:positionV>
            <wp:extent cx="5034280" cy="2743200"/>
            <wp:effectExtent l="0" t="0" r="0" b="0"/>
            <wp:wrapTopAndBottom/>
            <wp:docPr id="8751512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4280" cy="2743200"/>
                    </a:xfrm>
                    <a:prstGeom prst="rect">
                      <a:avLst/>
                    </a:prstGeom>
                    <a:noFill/>
                  </pic:spPr>
                </pic:pic>
              </a:graphicData>
            </a:graphic>
            <wp14:sizeRelH relativeFrom="page">
              <wp14:pctWidth>0</wp14:pctWidth>
            </wp14:sizeRelH>
            <wp14:sizeRelV relativeFrom="page">
              <wp14:pctHeight>0</wp14:pctHeight>
            </wp14:sizeRelV>
          </wp:anchor>
        </w:drawing>
      </w:r>
      <w:r w:rsidR="00C863CF" w:rsidRPr="00C863CF">
        <w:rPr>
          <w:sz w:val="24"/>
        </w:rPr>
        <w:t>Staff or unit members who wish to access the system can create an account by registering. The registration process collects necessary details to authenticate and authorize users within the application.</w:t>
      </w:r>
    </w:p>
    <w:p w14:paraId="6DE6843B" w14:textId="6C6E9BEF" w:rsidR="00C863CF" w:rsidRPr="00C863CF" w:rsidRDefault="00C863CF" w:rsidP="00C863CF">
      <w:pPr>
        <w:spacing w:after="0" w:line="360" w:lineRule="auto"/>
        <w:ind w:left="345" w:right="105" w:firstLine="0"/>
        <w:rPr>
          <w:sz w:val="24"/>
        </w:rPr>
      </w:pPr>
    </w:p>
    <w:p w14:paraId="3F6BC365" w14:textId="77777777" w:rsidR="00C863CF" w:rsidRPr="00C863CF" w:rsidRDefault="00C863CF" w:rsidP="00C863CF">
      <w:pPr>
        <w:spacing w:after="0" w:line="360" w:lineRule="auto"/>
        <w:ind w:left="345" w:right="105" w:firstLine="0"/>
        <w:rPr>
          <w:sz w:val="24"/>
        </w:rPr>
      </w:pPr>
      <w:r w:rsidRPr="00C863CF">
        <w:rPr>
          <w:sz w:val="24"/>
        </w:rPr>
        <w:t>At the top-left corner of the screen, the name of the staff member is displayed for identification. Below it, an interactive map shows the number of active emergencies along with the live geographical locations where assistance is required. This visual interface helps staff members monitor real-time situations efficiently and respond promptly to critical incidents.</w:t>
      </w:r>
    </w:p>
    <w:p w14:paraId="2433CC31" w14:textId="75415CDB"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7E80AFB9" wp14:editId="7418C4C3">
            <wp:extent cx="5509260" cy="3764280"/>
            <wp:effectExtent l="0" t="0" r="0" b="7620"/>
            <wp:docPr id="3757718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9260" cy="3764280"/>
                    </a:xfrm>
                    <a:prstGeom prst="rect">
                      <a:avLst/>
                    </a:prstGeom>
                    <a:noFill/>
                    <a:ln>
                      <a:noFill/>
                    </a:ln>
                  </pic:spPr>
                </pic:pic>
              </a:graphicData>
            </a:graphic>
          </wp:inline>
        </w:drawing>
      </w:r>
    </w:p>
    <w:p w14:paraId="722D26C0" w14:textId="77777777" w:rsidR="00C863CF" w:rsidRPr="00C863CF" w:rsidRDefault="00C863CF" w:rsidP="00C863CF">
      <w:pPr>
        <w:spacing w:after="0" w:line="360" w:lineRule="auto"/>
        <w:ind w:left="345" w:right="105" w:firstLine="0"/>
        <w:rPr>
          <w:sz w:val="24"/>
        </w:rPr>
      </w:pPr>
      <w:r w:rsidRPr="00C863CF">
        <w:rPr>
          <w:sz w:val="24"/>
        </w:rPr>
        <w:t xml:space="preserve">      From here we can communicate we staff member and unit member according to priority and also push broadcast call to everyone.</w:t>
      </w:r>
    </w:p>
    <w:p w14:paraId="4934815F" w14:textId="77777777" w:rsidR="00C863CF" w:rsidRPr="00C863CF" w:rsidRDefault="00C863CF" w:rsidP="00C863CF">
      <w:pPr>
        <w:spacing w:after="0" w:line="360" w:lineRule="auto"/>
        <w:ind w:left="345" w:right="105" w:firstLine="0"/>
        <w:rPr>
          <w:sz w:val="24"/>
        </w:rPr>
      </w:pPr>
    </w:p>
    <w:p w14:paraId="7E53E975" w14:textId="77777777" w:rsidR="00C863CF" w:rsidRPr="00C863CF" w:rsidRDefault="00C863CF" w:rsidP="00C863CF">
      <w:pPr>
        <w:spacing w:after="0" w:line="360" w:lineRule="auto"/>
        <w:ind w:left="345" w:right="105" w:firstLine="0"/>
        <w:rPr>
          <w:sz w:val="24"/>
        </w:rPr>
      </w:pPr>
    </w:p>
    <w:p w14:paraId="7430266F" w14:textId="193C836A"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29E25182" wp14:editId="65CA3412">
            <wp:extent cx="5737860" cy="2049780"/>
            <wp:effectExtent l="0" t="0" r="0" b="7620"/>
            <wp:docPr id="11606864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7860" cy="2049780"/>
                    </a:xfrm>
                    <a:prstGeom prst="rect">
                      <a:avLst/>
                    </a:prstGeom>
                    <a:noFill/>
                    <a:ln>
                      <a:noFill/>
                    </a:ln>
                  </pic:spPr>
                </pic:pic>
              </a:graphicData>
            </a:graphic>
          </wp:inline>
        </w:drawing>
      </w:r>
    </w:p>
    <w:p w14:paraId="763F771E" w14:textId="77777777" w:rsidR="00C863CF" w:rsidRPr="00C863CF" w:rsidRDefault="00C863CF" w:rsidP="00C863CF">
      <w:pPr>
        <w:spacing w:after="0" w:line="360" w:lineRule="auto"/>
        <w:ind w:left="345" w:right="105" w:firstLine="0"/>
        <w:rPr>
          <w:sz w:val="24"/>
        </w:rPr>
      </w:pPr>
      <w:r w:rsidRPr="00C863CF">
        <w:rPr>
          <w:sz w:val="24"/>
        </w:rPr>
        <w:t>Enables direct access to emergency contact numbers without authentication. Designed to provide instant communication in urgent situations where login delays could hinder response time.</w:t>
      </w:r>
    </w:p>
    <w:p w14:paraId="7BC9B168" w14:textId="77777777" w:rsidR="00C863CF" w:rsidRPr="00C863CF" w:rsidRDefault="00C863CF" w:rsidP="00C863CF">
      <w:pPr>
        <w:spacing w:after="0" w:line="360" w:lineRule="auto"/>
        <w:ind w:left="345" w:right="105" w:firstLine="0"/>
        <w:rPr>
          <w:sz w:val="24"/>
        </w:rPr>
      </w:pPr>
    </w:p>
    <w:p w14:paraId="03A7D833" w14:textId="389F4E4D"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6A5DA118" wp14:editId="259DFA7D">
            <wp:extent cx="3307080" cy="3985260"/>
            <wp:effectExtent l="0" t="0" r="7620" b="0"/>
            <wp:docPr id="1731436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07080" cy="3985260"/>
                    </a:xfrm>
                    <a:prstGeom prst="rect">
                      <a:avLst/>
                    </a:prstGeom>
                    <a:noFill/>
                    <a:ln>
                      <a:noFill/>
                    </a:ln>
                  </pic:spPr>
                </pic:pic>
              </a:graphicData>
            </a:graphic>
          </wp:inline>
        </w:drawing>
      </w:r>
    </w:p>
    <w:p w14:paraId="591DC1EA" w14:textId="77777777" w:rsidR="00C863CF" w:rsidRPr="00C863CF" w:rsidRDefault="00C863CF" w:rsidP="00C863CF">
      <w:pPr>
        <w:spacing w:after="0" w:line="360" w:lineRule="auto"/>
        <w:ind w:left="345" w:right="105" w:firstLine="0"/>
        <w:rPr>
          <w:sz w:val="24"/>
        </w:rPr>
      </w:pPr>
      <w:r w:rsidRPr="00C863CF">
        <w:rPr>
          <w:sz w:val="24"/>
        </w:rPr>
        <w:t xml:space="preserve">            Displays live system metrics, including the number of active units, unit availability, total active cases, and resolved issues. The data updates in real time to support performance tracking and decision-making.</w:t>
      </w:r>
    </w:p>
    <w:p w14:paraId="65A52059" w14:textId="77777777" w:rsidR="00C863CF" w:rsidRPr="00C863CF" w:rsidRDefault="00C863CF" w:rsidP="00C863CF">
      <w:pPr>
        <w:spacing w:after="0" w:line="360" w:lineRule="auto"/>
        <w:ind w:left="345" w:right="105" w:firstLine="0"/>
        <w:rPr>
          <w:sz w:val="24"/>
        </w:rPr>
      </w:pPr>
    </w:p>
    <w:p w14:paraId="0AD6D738" w14:textId="6587D631"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24FA10C1" wp14:editId="4366C6CD">
            <wp:extent cx="5730240" cy="2392680"/>
            <wp:effectExtent l="0" t="0" r="3810" b="7620"/>
            <wp:docPr id="7549439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0240" cy="2392680"/>
                    </a:xfrm>
                    <a:prstGeom prst="rect">
                      <a:avLst/>
                    </a:prstGeom>
                    <a:noFill/>
                    <a:ln>
                      <a:noFill/>
                    </a:ln>
                  </pic:spPr>
                </pic:pic>
              </a:graphicData>
            </a:graphic>
          </wp:inline>
        </w:drawing>
      </w:r>
    </w:p>
    <w:p w14:paraId="6F0B2D7F" w14:textId="77777777" w:rsidR="00C863CF" w:rsidRPr="00C863CF" w:rsidRDefault="00C863CF" w:rsidP="00C863CF">
      <w:pPr>
        <w:spacing w:after="0" w:line="360" w:lineRule="auto"/>
        <w:ind w:left="345" w:right="105" w:firstLine="0"/>
        <w:rPr>
          <w:sz w:val="24"/>
        </w:rPr>
      </w:pPr>
      <w:r w:rsidRPr="00C863CF">
        <w:rPr>
          <w:sz w:val="24"/>
        </w:rPr>
        <w:t>This page provides the details of all unit members and facilitates real-time communication. Each member can update and respond regarding their work status using the communication interface, allowing staff members to monitor progress and maintain operational awareness.</w:t>
      </w:r>
    </w:p>
    <w:p w14:paraId="1ADD5D25" w14:textId="77777777" w:rsidR="00C863CF" w:rsidRPr="00C863CF" w:rsidRDefault="00C863CF" w:rsidP="00C863CF">
      <w:pPr>
        <w:spacing w:after="0" w:line="360" w:lineRule="auto"/>
        <w:ind w:left="345" w:right="105" w:firstLine="0"/>
        <w:rPr>
          <w:sz w:val="24"/>
        </w:rPr>
      </w:pPr>
    </w:p>
    <w:p w14:paraId="394B1F98" w14:textId="080D5803" w:rsidR="00C863CF" w:rsidRPr="00C863CF" w:rsidRDefault="00C863CF" w:rsidP="00C863CF">
      <w:pPr>
        <w:spacing w:after="0" w:line="360" w:lineRule="auto"/>
        <w:ind w:left="345" w:right="105" w:firstLine="0"/>
        <w:rPr>
          <w:sz w:val="24"/>
        </w:rPr>
      </w:pPr>
      <w:r w:rsidRPr="00C863CF">
        <w:rPr>
          <w:noProof/>
          <w:sz w:val="24"/>
        </w:rPr>
        <w:drawing>
          <wp:anchor distT="0" distB="0" distL="114300" distR="114300" simplePos="0" relativeHeight="251669504" behindDoc="0" locked="0" layoutInCell="1" allowOverlap="1" wp14:anchorId="28617955" wp14:editId="4612941F">
            <wp:simplePos x="0" y="0"/>
            <wp:positionH relativeFrom="page">
              <wp:align>center</wp:align>
            </wp:positionH>
            <wp:positionV relativeFrom="paragraph">
              <wp:posOffset>45720</wp:posOffset>
            </wp:positionV>
            <wp:extent cx="3337560" cy="3817620"/>
            <wp:effectExtent l="0" t="0" r="0" b="0"/>
            <wp:wrapTopAndBottom/>
            <wp:docPr id="10018282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37560" cy="3817620"/>
                    </a:xfrm>
                    <a:prstGeom prst="rect">
                      <a:avLst/>
                    </a:prstGeom>
                    <a:noFill/>
                    <a:ln>
                      <a:noFill/>
                    </a:ln>
                  </pic:spPr>
                </pic:pic>
              </a:graphicData>
            </a:graphic>
          </wp:anchor>
        </w:drawing>
      </w:r>
    </w:p>
    <w:p w14:paraId="1207EB2E" w14:textId="77777777" w:rsidR="00C863CF" w:rsidRPr="00C863CF" w:rsidRDefault="00C863CF" w:rsidP="00C863CF">
      <w:pPr>
        <w:spacing w:after="0" w:line="360" w:lineRule="auto"/>
        <w:ind w:left="345" w:right="105" w:firstLine="0"/>
        <w:rPr>
          <w:sz w:val="24"/>
        </w:rPr>
      </w:pPr>
      <w:r w:rsidRPr="00C863CF">
        <w:rPr>
          <w:sz w:val="24"/>
        </w:rPr>
        <w:t>Displays each unit’s ID, live location, and resource status. The system updates information in real time to facilitate tracking and coordination. Units can report resource shortages and update their availability status (busy/available).</w:t>
      </w:r>
    </w:p>
    <w:bookmarkEnd w:id="0"/>
    <w:p w14:paraId="6179451B" w14:textId="77777777" w:rsidR="00C863CF" w:rsidRPr="006137BF" w:rsidRDefault="00C863CF" w:rsidP="00B30D5F">
      <w:pPr>
        <w:spacing w:after="0" w:line="360" w:lineRule="auto"/>
        <w:ind w:left="345" w:right="105" w:firstLine="0"/>
        <w:rPr>
          <w:sz w:val="24"/>
        </w:rPr>
      </w:pPr>
    </w:p>
    <w:sectPr w:rsidR="00C863CF" w:rsidRPr="006137BF" w:rsidSect="00B63E31">
      <w:pgSz w:w="11910" w:h="16840"/>
      <w:pgMar w:top="1787" w:right="873" w:bottom="1288" w:left="991" w:header="850" w:footer="850" w:gutter="0"/>
      <w:pgNumType w:start="1"/>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3C2A6" w14:textId="77777777" w:rsidR="00733FCC" w:rsidRDefault="00733FCC">
      <w:pPr>
        <w:spacing w:after="0" w:line="240" w:lineRule="auto"/>
      </w:pPr>
      <w:r>
        <w:separator/>
      </w:r>
    </w:p>
  </w:endnote>
  <w:endnote w:type="continuationSeparator" w:id="0">
    <w:p w14:paraId="638F94F9" w14:textId="77777777" w:rsidR="00733FCC" w:rsidRDefault="00733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C915" w14:textId="77777777" w:rsidR="0063732C" w:rsidRDefault="00000000">
    <w:pPr>
      <w:spacing w:after="0" w:line="259" w:lineRule="auto"/>
      <w:ind w:left="0" w:right="119"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D60D" w14:textId="33C3CFD8" w:rsidR="00B63E31" w:rsidRDefault="00B63E31">
    <w:pPr>
      <w:pStyle w:val="Footer"/>
      <w:jc w:val="center"/>
    </w:pPr>
  </w:p>
  <w:p w14:paraId="1E6B5FF8" w14:textId="4A6064D8" w:rsidR="002D788A" w:rsidRPr="002D788A" w:rsidRDefault="002D788A" w:rsidP="002D788A">
    <w:pPr>
      <w:pStyle w:val="Footer"/>
      <w:jc w:val="cen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E148" w14:textId="7FD7BE32" w:rsidR="0063732C" w:rsidRDefault="0063732C">
    <w:pPr>
      <w:spacing w:after="0" w:line="259" w:lineRule="auto"/>
      <w:ind w:left="0" w:right="119"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665482"/>
      <w:docPartObj>
        <w:docPartGallery w:val="Page Numbers (Bottom of Page)"/>
        <w:docPartUnique/>
      </w:docPartObj>
    </w:sdtPr>
    <w:sdtEndPr>
      <w:rPr>
        <w:noProof/>
      </w:rPr>
    </w:sdtEndPr>
    <w:sdtContent>
      <w:p w14:paraId="2B2CE53B" w14:textId="77777777" w:rsidR="00B63E31" w:rsidRPr="00482278" w:rsidRDefault="00B63E31">
        <w:pPr>
          <w:pStyle w:val="Footer"/>
          <w:jc w:val="center"/>
        </w:pPr>
        <w:r w:rsidRPr="00482278">
          <w:fldChar w:fldCharType="begin"/>
        </w:r>
        <w:r w:rsidRPr="00482278">
          <w:instrText xml:space="preserve"> PAGE   \* MERGEFORMAT </w:instrText>
        </w:r>
        <w:r w:rsidRPr="00482278">
          <w:fldChar w:fldCharType="separate"/>
        </w:r>
        <w:r w:rsidRPr="00482278">
          <w:rPr>
            <w:noProof/>
          </w:rPr>
          <w:t>2</w:t>
        </w:r>
        <w:r w:rsidRPr="00482278">
          <w:rPr>
            <w:noProof/>
          </w:rPr>
          <w:fldChar w:fldCharType="end"/>
        </w:r>
      </w:p>
    </w:sdtContent>
  </w:sdt>
  <w:p w14:paraId="7462D130" w14:textId="77777777" w:rsidR="00B63E31" w:rsidRPr="00482278" w:rsidRDefault="00B63E31" w:rsidP="002D788A">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EFFEA" w14:textId="77777777" w:rsidR="00733FCC" w:rsidRDefault="00733FCC">
      <w:pPr>
        <w:spacing w:after="0" w:line="240" w:lineRule="auto"/>
      </w:pPr>
      <w:r>
        <w:separator/>
      </w:r>
    </w:p>
  </w:footnote>
  <w:footnote w:type="continuationSeparator" w:id="0">
    <w:p w14:paraId="7AAB1208" w14:textId="77777777" w:rsidR="00733FCC" w:rsidRDefault="00733F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56F"/>
    <w:multiLevelType w:val="multilevel"/>
    <w:tmpl w:val="E79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A5567"/>
    <w:multiLevelType w:val="multilevel"/>
    <w:tmpl w:val="3DDEF3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B46321C"/>
    <w:multiLevelType w:val="multilevel"/>
    <w:tmpl w:val="4948DCA4"/>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D66B1"/>
    <w:multiLevelType w:val="multilevel"/>
    <w:tmpl w:val="AA18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12E8"/>
    <w:multiLevelType w:val="hybridMultilevel"/>
    <w:tmpl w:val="0EBCB628"/>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B316BF"/>
    <w:multiLevelType w:val="hybridMultilevel"/>
    <w:tmpl w:val="533EF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9314B3"/>
    <w:multiLevelType w:val="multilevel"/>
    <w:tmpl w:val="AECE98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60566CA"/>
    <w:multiLevelType w:val="multilevel"/>
    <w:tmpl w:val="534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94885"/>
    <w:multiLevelType w:val="hybridMultilevel"/>
    <w:tmpl w:val="A7422C54"/>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E55327"/>
    <w:multiLevelType w:val="multilevel"/>
    <w:tmpl w:val="9A2887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04F2D4F"/>
    <w:multiLevelType w:val="multilevel"/>
    <w:tmpl w:val="53A409E2"/>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D276F"/>
    <w:multiLevelType w:val="hybridMultilevel"/>
    <w:tmpl w:val="1EC6F78A"/>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1A074F"/>
    <w:multiLevelType w:val="multilevel"/>
    <w:tmpl w:val="3792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95EF9"/>
    <w:multiLevelType w:val="multilevel"/>
    <w:tmpl w:val="A44C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8743E"/>
    <w:multiLevelType w:val="multilevel"/>
    <w:tmpl w:val="53A409E2"/>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53278"/>
    <w:multiLevelType w:val="multilevel"/>
    <w:tmpl w:val="E2D4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84BF7"/>
    <w:multiLevelType w:val="multilevel"/>
    <w:tmpl w:val="2F34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D703F"/>
    <w:multiLevelType w:val="hybridMultilevel"/>
    <w:tmpl w:val="D8ACC0D4"/>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E6C215A"/>
    <w:multiLevelType w:val="multilevel"/>
    <w:tmpl w:val="4E603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BE50AE"/>
    <w:multiLevelType w:val="multilevel"/>
    <w:tmpl w:val="68224C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CD0C31"/>
    <w:multiLevelType w:val="hybridMultilevel"/>
    <w:tmpl w:val="D406A7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1A6643E"/>
    <w:multiLevelType w:val="hybridMultilevel"/>
    <w:tmpl w:val="EB861EB8"/>
    <w:lvl w:ilvl="0" w:tplc="F976CC30">
      <w:start w:val="1"/>
      <w:numFmt w:val="decimal"/>
      <w:lvlText w:val="[%1]"/>
      <w:lvlJc w:val="left"/>
      <w:pPr>
        <w:ind w:left="10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36EB18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82CBE8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A3248D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EDC407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DA8C9C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A3467F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51E890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F4A8E6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320D67DE"/>
    <w:multiLevelType w:val="hybridMultilevel"/>
    <w:tmpl w:val="D4B84862"/>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2275256"/>
    <w:multiLevelType w:val="hybridMultilevel"/>
    <w:tmpl w:val="E67A73B4"/>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350423A"/>
    <w:multiLevelType w:val="hybridMultilevel"/>
    <w:tmpl w:val="C74C4964"/>
    <w:lvl w:ilvl="0" w:tplc="1186991C">
      <w:start w:val="1"/>
      <w:numFmt w:val="bullet"/>
      <w:lvlText w:val="•"/>
      <w:lvlJc w:val="left"/>
      <w:pPr>
        <w:ind w:left="7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E98AE6A">
      <w:start w:val="1"/>
      <w:numFmt w:val="bullet"/>
      <w:lvlText w:val="o"/>
      <w:lvlJc w:val="left"/>
      <w:pPr>
        <w:ind w:left="111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C3C7914">
      <w:start w:val="1"/>
      <w:numFmt w:val="bullet"/>
      <w:lvlText w:val="▪"/>
      <w:lvlJc w:val="left"/>
      <w:pPr>
        <w:ind w:left="183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9B300340">
      <w:start w:val="1"/>
      <w:numFmt w:val="bullet"/>
      <w:lvlText w:val="•"/>
      <w:lvlJc w:val="left"/>
      <w:pPr>
        <w:ind w:left="2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41A9742">
      <w:start w:val="1"/>
      <w:numFmt w:val="bullet"/>
      <w:lvlText w:val="o"/>
      <w:lvlJc w:val="left"/>
      <w:pPr>
        <w:ind w:left="327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E2086A4">
      <w:start w:val="1"/>
      <w:numFmt w:val="bullet"/>
      <w:lvlText w:val="▪"/>
      <w:lvlJc w:val="left"/>
      <w:pPr>
        <w:ind w:left="399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CB7AC292">
      <w:start w:val="1"/>
      <w:numFmt w:val="bullet"/>
      <w:lvlText w:val="•"/>
      <w:lvlJc w:val="left"/>
      <w:pPr>
        <w:ind w:left="4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1B8FAC0">
      <w:start w:val="1"/>
      <w:numFmt w:val="bullet"/>
      <w:lvlText w:val="o"/>
      <w:lvlJc w:val="left"/>
      <w:pPr>
        <w:ind w:left="543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19A07A5A">
      <w:start w:val="1"/>
      <w:numFmt w:val="bullet"/>
      <w:lvlText w:val="▪"/>
      <w:lvlJc w:val="left"/>
      <w:pPr>
        <w:ind w:left="615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5" w15:restartNumberingAfterBreak="0">
    <w:nsid w:val="385B2713"/>
    <w:multiLevelType w:val="multilevel"/>
    <w:tmpl w:val="598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F02E1"/>
    <w:multiLevelType w:val="multilevel"/>
    <w:tmpl w:val="3516F7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A81705"/>
    <w:multiLevelType w:val="multilevel"/>
    <w:tmpl w:val="9E0C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D4A4C"/>
    <w:multiLevelType w:val="hybridMultilevel"/>
    <w:tmpl w:val="3482CE80"/>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8BF7FAE"/>
    <w:multiLevelType w:val="hybridMultilevel"/>
    <w:tmpl w:val="F93404D6"/>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94B7422"/>
    <w:multiLevelType w:val="hybridMultilevel"/>
    <w:tmpl w:val="190075B2"/>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A056095"/>
    <w:multiLevelType w:val="multilevel"/>
    <w:tmpl w:val="029ED3C2"/>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32" w15:restartNumberingAfterBreak="0">
    <w:nsid w:val="4B31687A"/>
    <w:multiLevelType w:val="hybridMultilevel"/>
    <w:tmpl w:val="97F047CA"/>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B484B7A"/>
    <w:multiLevelType w:val="multilevel"/>
    <w:tmpl w:val="98FA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F5C30"/>
    <w:multiLevelType w:val="multilevel"/>
    <w:tmpl w:val="95601B1E"/>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83619"/>
    <w:multiLevelType w:val="multilevel"/>
    <w:tmpl w:val="3E803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41948"/>
    <w:multiLevelType w:val="multilevel"/>
    <w:tmpl w:val="4A20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E52C2"/>
    <w:multiLevelType w:val="multilevel"/>
    <w:tmpl w:val="28B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893094"/>
    <w:multiLevelType w:val="multilevel"/>
    <w:tmpl w:val="CD5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82CDF"/>
    <w:multiLevelType w:val="multilevel"/>
    <w:tmpl w:val="34EA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E6F79"/>
    <w:multiLevelType w:val="multilevel"/>
    <w:tmpl w:val="829E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9648C8"/>
    <w:multiLevelType w:val="hybridMultilevel"/>
    <w:tmpl w:val="AC4C75C6"/>
    <w:lvl w:ilvl="0" w:tplc="A184D0E0">
      <w:start w:val="1"/>
      <w:numFmt w:val="decimal"/>
      <w:lvlText w:val="%1."/>
      <w:lvlJc w:val="left"/>
      <w:pPr>
        <w:ind w:left="10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E2041FE">
      <w:start w:val="1"/>
      <w:numFmt w:val="bullet"/>
      <w:lvlText w:val="o"/>
      <w:lvlJc w:val="left"/>
      <w:pPr>
        <w:ind w:left="123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15BC3C4C">
      <w:start w:val="1"/>
      <w:numFmt w:val="bullet"/>
      <w:lvlText w:val="▪"/>
      <w:lvlJc w:val="left"/>
      <w:pPr>
        <w:ind w:left="213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879E5BE8">
      <w:start w:val="1"/>
      <w:numFmt w:val="bullet"/>
      <w:lvlText w:val="•"/>
      <w:lvlJc w:val="left"/>
      <w:pPr>
        <w:ind w:left="285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52CCD52C">
      <w:start w:val="1"/>
      <w:numFmt w:val="bullet"/>
      <w:lvlText w:val="o"/>
      <w:lvlJc w:val="left"/>
      <w:pPr>
        <w:ind w:left="357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93140484">
      <w:start w:val="1"/>
      <w:numFmt w:val="bullet"/>
      <w:lvlText w:val="▪"/>
      <w:lvlJc w:val="left"/>
      <w:pPr>
        <w:ind w:left="429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8F46F052">
      <w:start w:val="1"/>
      <w:numFmt w:val="bullet"/>
      <w:lvlText w:val="•"/>
      <w:lvlJc w:val="left"/>
      <w:pPr>
        <w:ind w:left="501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2B0CE6FE">
      <w:start w:val="1"/>
      <w:numFmt w:val="bullet"/>
      <w:lvlText w:val="o"/>
      <w:lvlJc w:val="left"/>
      <w:pPr>
        <w:ind w:left="573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5776D0F2">
      <w:start w:val="1"/>
      <w:numFmt w:val="bullet"/>
      <w:lvlText w:val="▪"/>
      <w:lvlJc w:val="left"/>
      <w:pPr>
        <w:ind w:left="645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42" w15:restartNumberingAfterBreak="0">
    <w:nsid w:val="6CE3013F"/>
    <w:multiLevelType w:val="hybridMultilevel"/>
    <w:tmpl w:val="A0F8C6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10D509C"/>
    <w:multiLevelType w:val="multilevel"/>
    <w:tmpl w:val="603C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3A73E5"/>
    <w:multiLevelType w:val="multilevel"/>
    <w:tmpl w:val="F66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927391"/>
    <w:multiLevelType w:val="multilevel"/>
    <w:tmpl w:val="9508E6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73BB2AEF"/>
    <w:multiLevelType w:val="multilevel"/>
    <w:tmpl w:val="BA78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674FA"/>
    <w:multiLevelType w:val="multilevel"/>
    <w:tmpl w:val="5840E016"/>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2B185A"/>
    <w:multiLevelType w:val="hybridMultilevel"/>
    <w:tmpl w:val="F8E2C0D8"/>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6474C4B"/>
    <w:multiLevelType w:val="multilevel"/>
    <w:tmpl w:val="5544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DF402B"/>
    <w:multiLevelType w:val="multilevel"/>
    <w:tmpl w:val="08A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96753F"/>
    <w:multiLevelType w:val="multilevel"/>
    <w:tmpl w:val="A50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124672">
    <w:abstractNumId w:val="24"/>
  </w:num>
  <w:num w:numId="2" w16cid:durableId="1201819371">
    <w:abstractNumId w:val="41"/>
  </w:num>
  <w:num w:numId="3" w16cid:durableId="951664181">
    <w:abstractNumId w:val="21"/>
  </w:num>
  <w:num w:numId="4" w16cid:durableId="1044018360">
    <w:abstractNumId w:val="5"/>
  </w:num>
  <w:num w:numId="5" w16cid:durableId="979728976">
    <w:abstractNumId w:val="8"/>
  </w:num>
  <w:num w:numId="6" w16cid:durableId="26836965">
    <w:abstractNumId w:val="32"/>
  </w:num>
  <w:num w:numId="7" w16cid:durableId="1871992853">
    <w:abstractNumId w:val="48"/>
  </w:num>
  <w:num w:numId="8" w16cid:durableId="1662005793">
    <w:abstractNumId w:val="30"/>
  </w:num>
  <w:num w:numId="9" w16cid:durableId="1724331268">
    <w:abstractNumId w:val="11"/>
  </w:num>
  <w:num w:numId="10" w16cid:durableId="1652758542">
    <w:abstractNumId w:val="20"/>
  </w:num>
  <w:num w:numId="11" w16cid:durableId="748818749">
    <w:abstractNumId w:val="4"/>
  </w:num>
  <w:num w:numId="12" w16cid:durableId="904217782">
    <w:abstractNumId w:val="29"/>
  </w:num>
  <w:num w:numId="13" w16cid:durableId="1739017885">
    <w:abstractNumId w:val="17"/>
  </w:num>
  <w:num w:numId="14" w16cid:durableId="1198540979">
    <w:abstractNumId w:val="23"/>
  </w:num>
  <w:num w:numId="15" w16cid:durableId="1334187774">
    <w:abstractNumId w:val="22"/>
  </w:num>
  <w:num w:numId="16" w16cid:durableId="842739459">
    <w:abstractNumId w:val="28"/>
  </w:num>
  <w:num w:numId="17" w16cid:durableId="1779449070">
    <w:abstractNumId w:val="35"/>
  </w:num>
  <w:num w:numId="18" w16cid:durableId="278608024">
    <w:abstractNumId w:val="14"/>
  </w:num>
  <w:num w:numId="19" w16cid:durableId="2043748571">
    <w:abstractNumId w:val="47"/>
  </w:num>
  <w:num w:numId="20" w16cid:durableId="1706246670">
    <w:abstractNumId w:val="34"/>
  </w:num>
  <w:num w:numId="21" w16cid:durableId="467819136">
    <w:abstractNumId w:val="2"/>
  </w:num>
  <w:num w:numId="22" w16cid:durableId="1541361639">
    <w:abstractNumId w:val="6"/>
  </w:num>
  <w:num w:numId="23" w16cid:durableId="1664504052">
    <w:abstractNumId w:val="1"/>
  </w:num>
  <w:num w:numId="24" w16cid:durableId="1744064073">
    <w:abstractNumId w:val="45"/>
  </w:num>
  <w:num w:numId="25" w16cid:durableId="1414624884">
    <w:abstractNumId w:val="9"/>
  </w:num>
  <w:num w:numId="26" w16cid:durableId="469981598">
    <w:abstractNumId w:val="31"/>
  </w:num>
  <w:num w:numId="27" w16cid:durableId="1705791754">
    <w:abstractNumId w:val="10"/>
  </w:num>
  <w:num w:numId="28" w16cid:durableId="146361428">
    <w:abstractNumId w:val="42"/>
  </w:num>
  <w:num w:numId="29" w16cid:durableId="1803110239">
    <w:abstractNumId w:val="19"/>
  </w:num>
  <w:num w:numId="30" w16cid:durableId="854273555">
    <w:abstractNumId w:val="26"/>
  </w:num>
  <w:num w:numId="31" w16cid:durableId="682053313">
    <w:abstractNumId w:val="37"/>
  </w:num>
  <w:num w:numId="32" w16cid:durableId="967318772">
    <w:abstractNumId w:val="13"/>
  </w:num>
  <w:num w:numId="33" w16cid:durableId="655114037">
    <w:abstractNumId w:val="39"/>
  </w:num>
  <w:num w:numId="34" w16cid:durableId="1824850305">
    <w:abstractNumId w:val="3"/>
  </w:num>
  <w:num w:numId="35" w16cid:durableId="1413744679">
    <w:abstractNumId w:val="44"/>
  </w:num>
  <w:num w:numId="36" w16cid:durableId="1755665334">
    <w:abstractNumId w:val="40"/>
  </w:num>
  <w:num w:numId="37" w16cid:durableId="1864056154">
    <w:abstractNumId w:val="12"/>
  </w:num>
  <w:num w:numId="38" w16cid:durableId="1774127922">
    <w:abstractNumId w:val="38"/>
  </w:num>
  <w:num w:numId="39" w16cid:durableId="1152520275">
    <w:abstractNumId w:val="25"/>
  </w:num>
  <w:num w:numId="40" w16cid:durableId="408499034">
    <w:abstractNumId w:val="43"/>
  </w:num>
  <w:num w:numId="41" w16cid:durableId="329412355">
    <w:abstractNumId w:val="51"/>
  </w:num>
  <w:num w:numId="42" w16cid:durableId="1752924132">
    <w:abstractNumId w:val="15"/>
  </w:num>
  <w:num w:numId="43" w16cid:durableId="987976169">
    <w:abstractNumId w:val="16"/>
  </w:num>
  <w:num w:numId="44" w16cid:durableId="1037003666">
    <w:abstractNumId w:val="50"/>
  </w:num>
  <w:num w:numId="45" w16cid:durableId="299388572">
    <w:abstractNumId w:val="46"/>
  </w:num>
  <w:num w:numId="46" w16cid:durableId="1349210388">
    <w:abstractNumId w:val="18"/>
  </w:num>
  <w:num w:numId="47" w16cid:durableId="813834108">
    <w:abstractNumId w:val="7"/>
  </w:num>
  <w:num w:numId="48" w16cid:durableId="454566588">
    <w:abstractNumId w:val="0"/>
  </w:num>
  <w:num w:numId="49" w16cid:durableId="327752569">
    <w:abstractNumId w:val="36"/>
  </w:num>
  <w:num w:numId="50" w16cid:durableId="1759055290">
    <w:abstractNumId w:val="49"/>
  </w:num>
  <w:num w:numId="51" w16cid:durableId="705522724">
    <w:abstractNumId w:val="27"/>
  </w:num>
  <w:num w:numId="52" w16cid:durableId="602763082">
    <w:abstractNumId w:val="3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2C"/>
    <w:rsid w:val="00060CE3"/>
    <w:rsid w:val="000D21FD"/>
    <w:rsid w:val="000E0176"/>
    <w:rsid w:val="000E38C0"/>
    <w:rsid w:val="000F2900"/>
    <w:rsid w:val="000F6A0E"/>
    <w:rsid w:val="00127B64"/>
    <w:rsid w:val="00156C9D"/>
    <w:rsid w:val="001D0CB6"/>
    <w:rsid w:val="00204BC3"/>
    <w:rsid w:val="00225330"/>
    <w:rsid w:val="00233AFA"/>
    <w:rsid w:val="00255F76"/>
    <w:rsid w:val="002672BD"/>
    <w:rsid w:val="00286867"/>
    <w:rsid w:val="00290308"/>
    <w:rsid w:val="002A39E9"/>
    <w:rsid w:val="002D4813"/>
    <w:rsid w:val="002D788A"/>
    <w:rsid w:val="003C64BA"/>
    <w:rsid w:val="00425C3C"/>
    <w:rsid w:val="004713B3"/>
    <w:rsid w:val="00482278"/>
    <w:rsid w:val="00484D14"/>
    <w:rsid w:val="004A11C7"/>
    <w:rsid w:val="004A1B3D"/>
    <w:rsid w:val="004B2576"/>
    <w:rsid w:val="00573163"/>
    <w:rsid w:val="00586CE2"/>
    <w:rsid w:val="005A10D9"/>
    <w:rsid w:val="005B5D37"/>
    <w:rsid w:val="005B74DD"/>
    <w:rsid w:val="005C677A"/>
    <w:rsid w:val="005D4CD1"/>
    <w:rsid w:val="006137BF"/>
    <w:rsid w:val="00634FF6"/>
    <w:rsid w:val="0063732C"/>
    <w:rsid w:val="0067690F"/>
    <w:rsid w:val="00684146"/>
    <w:rsid w:val="0071620C"/>
    <w:rsid w:val="00733FCC"/>
    <w:rsid w:val="007517D8"/>
    <w:rsid w:val="00764BC6"/>
    <w:rsid w:val="0077729A"/>
    <w:rsid w:val="00782AAB"/>
    <w:rsid w:val="00784EE9"/>
    <w:rsid w:val="007E7C12"/>
    <w:rsid w:val="00827F26"/>
    <w:rsid w:val="008E0940"/>
    <w:rsid w:val="009128A5"/>
    <w:rsid w:val="00943BCB"/>
    <w:rsid w:val="0098219B"/>
    <w:rsid w:val="00994FEB"/>
    <w:rsid w:val="00A8141C"/>
    <w:rsid w:val="00B30D5F"/>
    <w:rsid w:val="00B63E31"/>
    <w:rsid w:val="00B643D9"/>
    <w:rsid w:val="00B70135"/>
    <w:rsid w:val="00BB1ECD"/>
    <w:rsid w:val="00BF39B9"/>
    <w:rsid w:val="00C05530"/>
    <w:rsid w:val="00C817DA"/>
    <w:rsid w:val="00C863CF"/>
    <w:rsid w:val="00C87676"/>
    <w:rsid w:val="00CA3ABC"/>
    <w:rsid w:val="00D46037"/>
    <w:rsid w:val="00D5763E"/>
    <w:rsid w:val="00D960EC"/>
    <w:rsid w:val="00DC0E07"/>
    <w:rsid w:val="00DE0498"/>
    <w:rsid w:val="00DF0FF7"/>
    <w:rsid w:val="00E07E40"/>
    <w:rsid w:val="00E530F9"/>
    <w:rsid w:val="00E5392D"/>
    <w:rsid w:val="00E6006A"/>
    <w:rsid w:val="00ED06B5"/>
    <w:rsid w:val="00EE27A2"/>
    <w:rsid w:val="00F16F6C"/>
    <w:rsid w:val="00F53583"/>
    <w:rsid w:val="00F71859"/>
    <w:rsid w:val="00F95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875B5"/>
  <w15:docId w15:val="{57D6E599-0ADC-5C4C-A91F-570B4ED5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C9D"/>
    <w:pPr>
      <w:spacing w:after="111" w:line="265" w:lineRule="auto"/>
      <w:ind w:left="42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446" w:line="265" w:lineRule="auto"/>
      <w:ind w:left="10" w:right="90" w:hanging="10"/>
      <w:jc w:val="center"/>
      <w:outlineLvl w:val="0"/>
    </w:pPr>
    <w:rPr>
      <w:rFonts w:ascii="Times New Roman" w:eastAsia="Times New Roman" w:hAnsi="Times New Roman" w:cs="Times New Roman"/>
      <w:b/>
      <w:color w:val="000000"/>
      <w:sz w:val="30"/>
      <w:u w:val="single" w:color="000000"/>
    </w:rPr>
  </w:style>
  <w:style w:type="paragraph" w:styleId="Heading2">
    <w:name w:val="heading 2"/>
    <w:next w:val="Normal"/>
    <w:link w:val="Heading2Char"/>
    <w:uiPriority w:val="9"/>
    <w:unhideWhenUsed/>
    <w:qFormat/>
    <w:pPr>
      <w:keepNext/>
      <w:keepLines/>
      <w:spacing w:after="275" w:line="265" w:lineRule="auto"/>
      <w:ind w:left="10" w:right="120" w:hanging="10"/>
      <w:outlineLvl w:val="1"/>
    </w:pPr>
    <w:rPr>
      <w:rFonts w:ascii="Times New Roman" w:eastAsia="Times New Roman" w:hAnsi="Times New Roman" w:cs="Times New Roman"/>
      <w:b/>
      <w:color w:val="000000"/>
      <w:sz w:val="27"/>
    </w:rPr>
  </w:style>
  <w:style w:type="paragraph" w:styleId="Heading3">
    <w:name w:val="heading 3"/>
    <w:basedOn w:val="Normal"/>
    <w:next w:val="Normal"/>
    <w:link w:val="Heading3Char"/>
    <w:uiPriority w:val="9"/>
    <w:unhideWhenUsed/>
    <w:qFormat/>
    <w:rsid w:val="00204BC3"/>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484D1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E04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u w:val="single" w:color="000000"/>
    </w:rPr>
  </w:style>
  <w:style w:type="character" w:customStyle="1" w:styleId="Heading2Char">
    <w:name w:val="Heading 2 Char"/>
    <w:link w:val="Heading2"/>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B2576"/>
    <w:pPr>
      <w:ind w:left="720"/>
      <w:contextualSpacing/>
    </w:pPr>
  </w:style>
  <w:style w:type="character" w:customStyle="1" w:styleId="Heading4Char">
    <w:name w:val="Heading 4 Char"/>
    <w:basedOn w:val="DefaultParagraphFont"/>
    <w:link w:val="Heading4"/>
    <w:uiPriority w:val="9"/>
    <w:semiHidden/>
    <w:rsid w:val="00484D14"/>
    <w:rPr>
      <w:rFonts w:asciiTheme="majorHAnsi" w:eastAsiaTheme="majorEastAsia" w:hAnsiTheme="majorHAnsi" w:cstheme="majorBidi"/>
      <w:i/>
      <w:iCs/>
      <w:color w:val="2F5496" w:themeColor="accent1" w:themeShade="BF"/>
      <w:sz w:val="23"/>
    </w:rPr>
  </w:style>
  <w:style w:type="paragraph" w:styleId="NormalWeb">
    <w:name w:val="Normal (Web)"/>
    <w:basedOn w:val="Normal"/>
    <w:uiPriority w:val="99"/>
    <w:unhideWhenUsed/>
    <w:rsid w:val="0067690F"/>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F53583"/>
    <w:rPr>
      <w:b/>
      <w:bCs/>
    </w:rPr>
  </w:style>
  <w:style w:type="character" w:customStyle="1" w:styleId="apple-converted-space">
    <w:name w:val="apple-converted-space"/>
    <w:basedOn w:val="DefaultParagraphFont"/>
    <w:rsid w:val="00F53583"/>
  </w:style>
  <w:style w:type="table" w:styleId="TableGrid0">
    <w:name w:val="Table Grid"/>
    <w:basedOn w:val="TableNormal"/>
    <w:uiPriority w:val="39"/>
    <w:rsid w:val="003C6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C64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C64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C64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3C64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C64B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C64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C64B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26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2BD"/>
    <w:rPr>
      <w:rFonts w:ascii="Times New Roman" w:eastAsia="Times New Roman" w:hAnsi="Times New Roman" w:cs="Times New Roman"/>
      <w:color w:val="000000"/>
      <w:sz w:val="23"/>
    </w:rPr>
  </w:style>
  <w:style w:type="character" w:customStyle="1" w:styleId="Heading3Char">
    <w:name w:val="Heading 3 Char"/>
    <w:basedOn w:val="DefaultParagraphFont"/>
    <w:link w:val="Heading3"/>
    <w:uiPriority w:val="9"/>
    <w:rsid w:val="00204BC3"/>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6137BF"/>
    <w:rPr>
      <w:i/>
      <w:iCs/>
    </w:rPr>
  </w:style>
  <w:style w:type="character" w:customStyle="1" w:styleId="Heading5Char">
    <w:name w:val="Heading 5 Char"/>
    <w:basedOn w:val="DefaultParagraphFont"/>
    <w:link w:val="Heading5"/>
    <w:uiPriority w:val="9"/>
    <w:semiHidden/>
    <w:rsid w:val="00DE0498"/>
    <w:rPr>
      <w:rFonts w:asciiTheme="majorHAnsi" w:eastAsiaTheme="majorEastAsia" w:hAnsiTheme="majorHAnsi" w:cstheme="majorBidi"/>
      <w:color w:val="2F5496" w:themeColor="accent1" w:themeShade="BF"/>
      <w:sz w:val="23"/>
    </w:rPr>
  </w:style>
  <w:style w:type="paragraph" w:styleId="Footer">
    <w:name w:val="footer"/>
    <w:basedOn w:val="Normal"/>
    <w:link w:val="FooterChar"/>
    <w:uiPriority w:val="99"/>
    <w:unhideWhenUsed/>
    <w:rsid w:val="001D0CB6"/>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1D0CB6"/>
    <w:rPr>
      <w:rFonts w:cs="Times New Roman"/>
      <w:kern w:val="0"/>
      <w:sz w:val="22"/>
      <w:szCs w:val="22"/>
      <w14:ligatures w14:val="none"/>
    </w:rPr>
  </w:style>
  <w:style w:type="paragraph" w:styleId="TOCHeading">
    <w:name w:val="TOC Heading"/>
    <w:basedOn w:val="Heading1"/>
    <w:next w:val="Normal"/>
    <w:uiPriority w:val="39"/>
    <w:unhideWhenUsed/>
    <w:qFormat/>
    <w:rsid w:val="000D21FD"/>
    <w:pPr>
      <w:spacing w:before="240" w:after="0" w:line="259" w:lineRule="auto"/>
      <w:ind w:left="0" w:right="0" w:firstLine="0"/>
      <w:jc w:val="left"/>
      <w:outlineLvl w:val="9"/>
    </w:pPr>
    <w:rPr>
      <w:rFonts w:asciiTheme="majorHAnsi" w:eastAsiaTheme="majorEastAsia" w:hAnsiTheme="majorHAnsi" w:cstheme="majorBidi"/>
      <w:b w:val="0"/>
      <w:color w:val="2F5496" w:themeColor="accent1" w:themeShade="BF"/>
      <w:kern w:val="0"/>
      <w:sz w:val="32"/>
      <w:szCs w:val="32"/>
      <w:u w:val="none"/>
      <w14:ligatures w14:val="none"/>
    </w:rPr>
  </w:style>
  <w:style w:type="paragraph" w:styleId="TOC2">
    <w:name w:val="toc 2"/>
    <w:basedOn w:val="Normal"/>
    <w:next w:val="Normal"/>
    <w:autoRedefine/>
    <w:uiPriority w:val="39"/>
    <w:unhideWhenUsed/>
    <w:rsid w:val="000D21FD"/>
    <w:pPr>
      <w:spacing w:after="100" w:line="259" w:lineRule="auto"/>
      <w:ind w:left="220" w:firstLine="0"/>
      <w:jc w:val="left"/>
    </w:pPr>
    <w:rPr>
      <w:rFonts w:asciiTheme="minorHAnsi" w:eastAsiaTheme="minorEastAsia" w:hAnsiTheme="minorHAnsi"/>
      <w:color w:val="auto"/>
      <w:kern w:val="0"/>
      <w:sz w:val="22"/>
      <w:szCs w:val="22"/>
      <w14:ligatures w14:val="none"/>
    </w:rPr>
  </w:style>
  <w:style w:type="paragraph" w:styleId="TOC1">
    <w:name w:val="toc 1"/>
    <w:basedOn w:val="Normal"/>
    <w:next w:val="Normal"/>
    <w:autoRedefine/>
    <w:uiPriority w:val="39"/>
    <w:unhideWhenUsed/>
    <w:rsid w:val="000D21FD"/>
    <w:pPr>
      <w:spacing w:after="100" w:line="259" w:lineRule="auto"/>
      <w:ind w:left="0" w:firstLine="0"/>
      <w:jc w:val="left"/>
    </w:pPr>
    <w:rPr>
      <w:rFonts w:asciiTheme="minorHAnsi" w:eastAsiaTheme="minorEastAsia" w:hAnsiTheme="minorHAnsi"/>
      <w:color w:val="auto"/>
      <w:kern w:val="0"/>
      <w:sz w:val="22"/>
      <w:szCs w:val="22"/>
      <w14:ligatures w14:val="none"/>
    </w:rPr>
  </w:style>
  <w:style w:type="paragraph" w:styleId="TOC3">
    <w:name w:val="toc 3"/>
    <w:basedOn w:val="Normal"/>
    <w:next w:val="Normal"/>
    <w:autoRedefine/>
    <w:uiPriority w:val="39"/>
    <w:unhideWhenUsed/>
    <w:rsid w:val="000D21FD"/>
    <w:pPr>
      <w:spacing w:after="100" w:line="259" w:lineRule="auto"/>
      <w:ind w:left="440" w:firstLine="0"/>
      <w:jc w:val="left"/>
    </w:pPr>
    <w:rPr>
      <w:rFonts w:asciiTheme="minorHAnsi" w:eastAsiaTheme="minorEastAsia" w:hAnsiTheme="minorHAnsi"/>
      <w:color w:val="auto"/>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39B5F-980C-44B1-97D0-409AE5CB5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9860</Words>
  <Characters>56207</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Microsoft Word - Mini_Project_Phase_1</vt:lpstr>
    </vt:vector>
  </TitlesOfParts>
  <Company/>
  <LinksUpToDate>false</LinksUpToDate>
  <CharactersWithSpaces>65936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Mini_Project_Phase_1</dc:title>
  <dc:subject/>
  <dc:creator>Rohit Yadav</dc:creator>
  <cp:keywords/>
  <cp:lastModifiedBy>RUCHIKA.4839@apsdehuroad.in</cp:lastModifiedBy>
  <cp:revision>7</cp:revision>
  <dcterms:created xsi:type="dcterms:W3CDTF">2025-11-10T08:31:00Z</dcterms:created>
  <dcterms:modified xsi:type="dcterms:W3CDTF">2025-11-17T13:09:00Z</dcterms:modified>
</cp:coreProperties>
</file>