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E6BF" w14:textId="77777777" w:rsidR="003572FB" w:rsidRPr="003572FB" w:rsidRDefault="003572FB" w:rsidP="00EB00ED">
      <w:pPr>
        <w:shd w:val="clear" w:color="auto" w:fill="FFFFFF"/>
        <w:spacing w:before="180" w:after="180" w:line="360" w:lineRule="auto"/>
        <w:rPr>
          <w:rFonts w:ascii="Lato" w:eastAsia="Times New Roman" w:hAnsi="Lato" w:cs="Times New Roman"/>
          <w:color w:val="808080" w:themeColor="background1" w:themeShade="80"/>
          <w:sz w:val="24"/>
          <w:szCs w:val="24"/>
        </w:rPr>
      </w:pPr>
      <w:r w:rsidRPr="003572FB">
        <w:rPr>
          <w:rFonts w:ascii="Lato" w:eastAsia="Times New Roman" w:hAnsi="Lato" w:cs="Times New Roman"/>
          <w:b/>
          <w:bCs/>
          <w:color w:val="808080" w:themeColor="background1" w:themeShade="80"/>
          <w:sz w:val="24"/>
          <w:szCs w:val="24"/>
        </w:rPr>
        <w:t>Phase 1 Instructions:</w:t>
      </w:r>
      <w:r w:rsidRPr="003572FB">
        <w:rPr>
          <w:rFonts w:ascii="Lato" w:eastAsia="Times New Roman" w:hAnsi="Lato" w:cs="Times New Roman"/>
          <w:b/>
          <w:bCs/>
          <w:color w:val="808080" w:themeColor="background1" w:themeShade="80"/>
          <w:sz w:val="24"/>
          <w:szCs w:val="24"/>
        </w:rPr>
        <w:br/>
      </w:r>
      <w:r w:rsidRPr="003572FB">
        <w:rPr>
          <w:rFonts w:ascii="Lato" w:eastAsia="Times New Roman" w:hAnsi="Lato" w:cs="Times New Roman"/>
          <w:color w:val="808080" w:themeColor="background1" w:themeShade="80"/>
          <w:sz w:val="24"/>
          <w:szCs w:val="24"/>
          <w:shd w:val="clear" w:color="auto" w:fill="FFFFFF"/>
        </w:rPr>
        <w:t>In Phase 2 you will conduct a descriptive analysis and create a dashboard. In this phase you will select an appropriate dataset. Your dataset must be approved by Dr. Hill.</w:t>
      </w:r>
    </w:p>
    <w:p w14:paraId="5F53FF0F" w14:textId="77777777" w:rsidR="003572FB" w:rsidRPr="003572FB" w:rsidRDefault="003572FB" w:rsidP="00EB00ED">
      <w:pPr>
        <w:shd w:val="clear" w:color="auto" w:fill="FFFFFF"/>
        <w:spacing w:before="180" w:after="180" w:line="360" w:lineRule="auto"/>
        <w:rPr>
          <w:rFonts w:ascii="Lato" w:eastAsia="Times New Roman" w:hAnsi="Lato" w:cs="Times New Roman"/>
          <w:color w:val="808080" w:themeColor="background1" w:themeShade="80"/>
          <w:sz w:val="24"/>
          <w:szCs w:val="24"/>
        </w:rPr>
      </w:pPr>
      <w:r w:rsidRPr="003572FB">
        <w:rPr>
          <w:rFonts w:ascii="Lato" w:eastAsia="Times New Roman" w:hAnsi="Lato" w:cs="Times New Roman"/>
          <w:color w:val="808080" w:themeColor="background1" w:themeShade="80"/>
          <w:sz w:val="24"/>
          <w:szCs w:val="24"/>
          <w:shd w:val="clear" w:color="auto" w:fill="FFFFFF"/>
        </w:rPr>
        <w:t>Dataset requirements:</w:t>
      </w:r>
    </w:p>
    <w:p w14:paraId="346CBBD7" w14:textId="77777777" w:rsidR="003572FB" w:rsidRPr="003572FB" w:rsidRDefault="003572FB" w:rsidP="00EB00ED">
      <w:pPr>
        <w:numPr>
          <w:ilvl w:val="0"/>
          <w:numId w:val="5"/>
        </w:numPr>
        <w:shd w:val="clear" w:color="auto" w:fill="FFFFFF"/>
        <w:spacing w:before="100" w:beforeAutospacing="1" w:after="100" w:afterAutospacing="1" w:line="276" w:lineRule="auto"/>
        <w:ind w:left="1095"/>
        <w:rPr>
          <w:rFonts w:ascii="Lato" w:eastAsia="Times New Roman" w:hAnsi="Lato" w:cs="Times New Roman"/>
          <w:color w:val="808080" w:themeColor="background1" w:themeShade="80"/>
          <w:sz w:val="24"/>
          <w:szCs w:val="24"/>
        </w:rPr>
      </w:pPr>
      <w:r w:rsidRPr="003572FB">
        <w:rPr>
          <w:rFonts w:ascii="Lato" w:eastAsia="Times New Roman" w:hAnsi="Lato" w:cs="Times New Roman"/>
          <w:color w:val="808080" w:themeColor="background1" w:themeShade="80"/>
          <w:sz w:val="24"/>
          <w:szCs w:val="24"/>
          <w:shd w:val="clear" w:color="auto" w:fill="FFFFFF"/>
        </w:rPr>
        <w:t>You must be able to </w:t>
      </w:r>
      <w:r w:rsidRPr="003572FB">
        <w:rPr>
          <w:rFonts w:ascii="Lato" w:eastAsia="Times New Roman" w:hAnsi="Lato" w:cs="Times New Roman"/>
          <w:b/>
          <w:bCs/>
          <w:color w:val="808080" w:themeColor="background1" w:themeShade="80"/>
          <w:sz w:val="24"/>
          <w:szCs w:val="24"/>
          <w:shd w:val="clear" w:color="auto" w:fill="FFFFFF"/>
        </w:rPr>
        <w:t>develop three questions</w:t>
      </w:r>
      <w:r w:rsidRPr="003572FB">
        <w:rPr>
          <w:rFonts w:ascii="Lato" w:eastAsia="Times New Roman" w:hAnsi="Lato" w:cs="Times New Roman"/>
          <w:color w:val="808080" w:themeColor="background1" w:themeShade="80"/>
          <w:sz w:val="24"/>
          <w:szCs w:val="24"/>
          <w:shd w:val="clear" w:color="auto" w:fill="FFFFFF"/>
        </w:rPr>
        <w:t> for your dashboard (see Phase 2 description) from your dataset </w:t>
      </w:r>
    </w:p>
    <w:p w14:paraId="4A6EF555" w14:textId="1D687CAA" w:rsidR="003572FB" w:rsidRPr="003572FB" w:rsidRDefault="003572FB" w:rsidP="00EB00ED">
      <w:pPr>
        <w:numPr>
          <w:ilvl w:val="0"/>
          <w:numId w:val="5"/>
        </w:numPr>
        <w:shd w:val="clear" w:color="auto" w:fill="FFFFFF"/>
        <w:spacing w:before="100" w:beforeAutospacing="1" w:after="100" w:afterAutospacing="1" w:line="276" w:lineRule="auto"/>
        <w:ind w:left="1095"/>
        <w:rPr>
          <w:rFonts w:ascii="Lato" w:eastAsia="Times New Roman" w:hAnsi="Lato" w:cs="Times New Roman"/>
          <w:color w:val="808080" w:themeColor="background1" w:themeShade="80"/>
          <w:sz w:val="24"/>
          <w:szCs w:val="24"/>
        </w:rPr>
      </w:pPr>
      <w:r w:rsidRPr="003572FB">
        <w:rPr>
          <w:rFonts w:ascii="Lato" w:eastAsia="Times New Roman" w:hAnsi="Lato" w:cs="Times New Roman"/>
          <w:color w:val="808080" w:themeColor="background1" w:themeShade="80"/>
          <w:sz w:val="24"/>
          <w:szCs w:val="24"/>
          <w:shd w:val="clear" w:color="auto" w:fill="FFFFFF"/>
        </w:rPr>
        <w:t>At least 100 rows</w:t>
      </w:r>
      <w:r w:rsidR="004A0394">
        <w:rPr>
          <w:rFonts w:ascii="Lato" w:eastAsia="Times New Roman" w:hAnsi="Lato" w:cs="Times New Roman"/>
          <w:color w:val="808080" w:themeColor="background1" w:themeShade="80"/>
          <w:sz w:val="24"/>
          <w:szCs w:val="24"/>
          <w:shd w:val="clear" w:color="auto" w:fill="FFFFFF"/>
        </w:rPr>
        <w:t xml:space="preserve"> </w:t>
      </w:r>
      <w:r w:rsidR="004A0394" w:rsidRPr="004A0394">
        <w:rPr>
          <w:rFonts w:ascii="Lato" w:eastAsia="Times New Roman" w:hAnsi="Lato" w:cs="Times New Roman"/>
          <w:b/>
          <w:bCs/>
          <w:color w:val="C00000"/>
          <w:sz w:val="24"/>
          <w:szCs w:val="24"/>
          <w:shd w:val="clear" w:color="auto" w:fill="FFFFFF"/>
        </w:rPr>
        <w:t>220 observations</w:t>
      </w:r>
    </w:p>
    <w:p w14:paraId="1DC689A2" w14:textId="0F346633" w:rsidR="003572FB" w:rsidRPr="003572FB" w:rsidRDefault="003572FB" w:rsidP="00EB00ED">
      <w:pPr>
        <w:numPr>
          <w:ilvl w:val="0"/>
          <w:numId w:val="5"/>
        </w:numPr>
        <w:shd w:val="clear" w:color="auto" w:fill="FFFFFF"/>
        <w:spacing w:before="100" w:beforeAutospacing="1" w:after="100" w:afterAutospacing="1" w:line="276" w:lineRule="auto"/>
        <w:ind w:left="1095"/>
        <w:rPr>
          <w:rFonts w:ascii="Lato" w:eastAsia="Times New Roman" w:hAnsi="Lato" w:cs="Times New Roman"/>
          <w:color w:val="808080" w:themeColor="background1" w:themeShade="80"/>
          <w:sz w:val="24"/>
          <w:szCs w:val="24"/>
        </w:rPr>
      </w:pPr>
      <w:r w:rsidRPr="003572FB">
        <w:rPr>
          <w:rFonts w:ascii="Lato" w:eastAsia="Times New Roman" w:hAnsi="Lato" w:cs="Times New Roman"/>
          <w:color w:val="808080" w:themeColor="background1" w:themeShade="80"/>
          <w:sz w:val="24"/>
          <w:szCs w:val="24"/>
          <w:shd w:val="clear" w:color="auto" w:fill="FFFFFF"/>
        </w:rPr>
        <w:t>At least 5 columns</w:t>
      </w:r>
      <w:r w:rsidR="004A0394">
        <w:rPr>
          <w:rFonts w:ascii="Lato" w:eastAsia="Times New Roman" w:hAnsi="Lato" w:cs="Times New Roman"/>
          <w:color w:val="808080" w:themeColor="background1" w:themeShade="80"/>
          <w:sz w:val="24"/>
          <w:szCs w:val="24"/>
          <w:shd w:val="clear" w:color="auto" w:fill="FFFFFF"/>
        </w:rPr>
        <w:t xml:space="preserve"> </w:t>
      </w:r>
      <w:r w:rsidR="004A0394">
        <w:rPr>
          <w:rFonts w:ascii="Lato" w:eastAsia="Times New Roman" w:hAnsi="Lato" w:cs="Times New Roman"/>
          <w:b/>
          <w:bCs/>
          <w:color w:val="C00000"/>
          <w:sz w:val="24"/>
          <w:szCs w:val="24"/>
          <w:shd w:val="clear" w:color="auto" w:fill="FFFFFF"/>
        </w:rPr>
        <w:t>16 variables</w:t>
      </w:r>
    </w:p>
    <w:p w14:paraId="649AD7D4" w14:textId="359748B7" w:rsidR="003572FB" w:rsidRPr="003572FB" w:rsidRDefault="003572FB" w:rsidP="00EB00ED">
      <w:pPr>
        <w:numPr>
          <w:ilvl w:val="0"/>
          <w:numId w:val="5"/>
        </w:numPr>
        <w:shd w:val="clear" w:color="auto" w:fill="FFFFFF"/>
        <w:spacing w:before="100" w:beforeAutospacing="1" w:after="100" w:afterAutospacing="1" w:line="276" w:lineRule="auto"/>
        <w:ind w:left="1095"/>
        <w:rPr>
          <w:rFonts w:ascii="Lato" w:eastAsia="Times New Roman" w:hAnsi="Lato" w:cs="Times New Roman"/>
          <w:color w:val="808080" w:themeColor="background1" w:themeShade="80"/>
          <w:sz w:val="24"/>
          <w:szCs w:val="24"/>
        </w:rPr>
      </w:pPr>
      <w:r w:rsidRPr="003572FB">
        <w:rPr>
          <w:rFonts w:ascii="Lato" w:eastAsia="Times New Roman" w:hAnsi="Lato" w:cs="Times New Roman"/>
          <w:color w:val="808080" w:themeColor="background1" w:themeShade="80"/>
          <w:sz w:val="24"/>
          <w:szCs w:val="24"/>
          <w:shd w:val="clear" w:color="auto" w:fill="FFFFFF"/>
        </w:rPr>
        <w:t>A mixture of quantitative and categorical data (at least one column of each type)</w:t>
      </w:r>
      <w:r w:rsidR="004A0394">
        <w:rPr>
          <w:rFonts w:ascii="Lato" w:eastAsia="Times New Roman" w:hAnsi="Lato" w:cs="Times New Roman"/>
          <w:color w:val="808080" w:themeColor="background1" w:themeShade="80"/>
          <w:sz w:val="24"/>
          <w:szCs w:val="24"/>
          <w:shd w:val="clear" w:color="auto" w:fill="FFFFFF"/>
        </w:rPr>
        <w:t xml:space="preserve"> </w:t>
      </w:r>
      <w:r w:rsidR="004A0394" w:rsidRPr="004A0394">
        <w:rPr>
          <w:rFonts w:ascii="Lato" w:eastAsia="Times New Roman" w:hAnsi="Lato" w:cs="Times New Roman"/>
          <w:b/>
          <w:bCs/>
          <w:color w:val="C00000"/>
          <w:sz w:val="24"/>
          <w:szCs w:val="24"/>
          <w:shd w:val="clear" w:color="auto" w:fill="FFFFFF"/>
        </w:rPr>
        <w:t>Municipality is character and the rest are numeric</w:t>
      </w:r>
    </w:p>
    <w:p w14:paraId="2356C0E6" w14:textId="603C262B" w:rsidR="003572FB" w:rsidRPr="003572FB" w:rsidRDefault="003572FB" w:rsidP="00EB00ED">
      <w:pPr>
        <w:numPr>
          <w:ilvl w:val="0"/>
          <w:numId w:val="5"/>
        </w:numPr>
        <w:shd w:val="clear" w:color="auto" w:fill="FFFFFF"/>
        <w:spacing w:before="100" w:beforeAutospacing="1" w:after="100" w:afterAutospacing="1" w:line="276" w:lineRule="auto"/>
        <w:ind w:left="1095"/>
        <w:rPr>
          <w:rFonts w:ascii="Lato" w:eastAsia="Times New Roman" w:hAnsi="Lato" w:cs="Times New Roman"/>
          <w:color w:val="808080" w:themeColor="background1" w:themeShade="80"/>
          <w:sz w:val="24"/>
          <w:szCs w:val="24"/>
        </w:rPr>
      </w:pPr>
      <w:r w:rsidRPr="003572FB">
        <w:rPr>
          <w:rFonts w:ascii="Lato" w:eastAsia="Times New Roman" w:hAnsi="Lato" w:cs="Times New Roman"/>
          <w:color w:val="808080" w:themeColor="background1" w:themeShade="80"/>
          <w:sz w:val="24"/>
          <w:szCs w:val="24"/>
          <w:shd w:val="clear" w:color="auto" w:fill="FFFFFF"/>
        </w:rPr>
        <w:t>If you use a dataset from your work, please make sure that the dataset does NOT contain any proprietary information</w:t>
      </w:r>
      <w:r w:rsidR="004A0394">
        <w:rPr>
          <w:rFonts w:ascii="Lato" w:eastAsia="Times New Roman" w:hAnsi="Lato" w:cs="Times New Roman"/>
          <w:color w:val="808080" w:themeColor="background1" w:themeShade="80"/>
          <w:sz w:val="24"/>
          <w:szCs w:val="24"/>
          <w:shd w:val="clear" w:color="auto" w:fill="FFFFFF"/>
        </w:rPr>
        <w:t xml:space="preserve"> </w:t>
      </w:r>
      <w:r w:rsidR="004A0394" w:rsidRPr="004A0394">
        <w:rPr>
          <w:rFonts w:ascii="Lato" w:eastAsia="Times New Roman" w:hAnsi="Lato" w:cs="Times New Roman"/>
          <w:b/>
          <w:bCs/>
          <w:color w:val="C00000"/>
          <w:sz w:val="24"/>
          <w:szCs w:val="24"/>
          <w:shd w:val="clear" w:color="auto" w:fill="FFFFFF"/>
        </w:rPr>
        <w:t>N/A</w:t>
      </w:r>
    </w:p>
    <w:p w14:paraId="52330C13" w14:textId="1AA398DA" w:rsidR="003572FB" w:rsidRPr="003572FB" w:rsidRDefault="003572FB" w:rsidP="00EB00ED">
      <w:pPr>
        <w:shd w:val="clear" w:color="auto" w:fill="FFFFFF"/>
        <w:spacing w:before="180" w:after="180" w:line="360" w:lineRule="auto"/>
        <w:rPr>
          <w:rFonts w:ascii="Lato" w:eastAsia="Times New Roman" w:hAnsi="Lato" w:cs="Times New Roman"/>
          <w:color w:val="808080" w:themeColor="background1" w:themeShade="80"/>
          <w:sz w:val="24"/>
          <w:szCs w:val="24"/>
          <w:shd w:val="clear" w:color="auto" w:fill="FFFFFF"/>
        </w:rPr>
      </w:pPr>
      <w:r w:rsidRPr="003572FB">
        <w:rPr>
          <w:rFonts w:ascii="Lato" w:eastAsia="Times New Roman" w:hAnsi="Lato" w:cs="Times New Roman"/>
          <w:color w:val="808080" w:themeColor="background1" w:themeShade="80"/>
          <w:sz w:val="24"/>
          <w:szCs w:val="24"/>
          <w:shd w:val="clear" w:color="auto" w:fill="FFFFFF"/>
        </w:rPr>
        <w:t>Write a short description of your dataset in a Word document (including three possible questions that might be asked of the data and answered with a dashboard).</w:t>
      </w:r>
    </w:p>
    <w:p w14:paraId="112BB28C" w14:textId="5A33D8FE" w:rsidR="003572FB" w:rsidRPr="003572FB" w:rsidRDefault="003572FB" w:rsidP="00EB00ED">
      <w:pPr>
        <w:shd w:val="clear" w:color="auto" w:fill="FFFFFF"/>
        <w:spacing w:before="180" w:after="180" w:line="360" w:lineRule="auto"/>
        <w:rPr>
          <w:rFonts w:ascii="Arial Rounded MT Bold" w:eastAsia="Times New Roman" w:hAnsi="Arial Rounded MT Bold" w:cs="Times New Roman"/>
          <w:sz w:val="24"/>
          <w:szCs w:val="24"/>
          <w:shd w:val="clear" w:color="auto" w:fill="FFFFFF"/>
        </w:rPr>
      </w:pPr>
      <w:r w:rsidRPr="003572FB">
        <w:rPr>
          <w:rFonts w:ascii="Arial Rounded MT Bold" w:eastAsia="Times New Roman" w:hAnsi="Arial Rounded MT Bold" w:cs="Times New Roman"/>
          <w:sz w:val="24"/>
          <w:szCs w:val="24"/>
          <w:shd w:val="clear" w:color="auto" w:fill="FFFFFF"/>
        </w:rPr>
        <w:t>Questions:</w:t>
      </w:r>
    </w:p>
    <w:p w14:paraId="03F0B540" w14:textId="763F1A47" w:rsidR="003572FB" w:rsidRPr="00F9435F" w:rsidRDefault="004A0394" w:rsidP="00EB00ED">
      <w:pPr>
        <w:pStyle w:val="ListParagraph"/>
        <w:numPr>
          <w:ilvl w:val="0"/>
          <w:numId w:val="6"/>
        </w:numPr>
        <w:shd w:val="clear" w:color="auto" w:fill="FFFFFF"/>
        <w:spacing w:before="180" w:after="180" w:line="360" w:lineRule="auto"/>
        <w:rPr>
          <w:rFonts w:ascii="Arial Rounded MT Bold" w:eastAsia="Times New Roman" w:hAnsi="Arial Rounded MT Bold" w:cs="Times New Roman"/>
          <w:color w:val="C00000"/>
          <w:sz w:val="24"/>
          <w:szCs w:val="24"/>
          <w:shd w:val="clear" w:color="auto" w:fill="FFFFFF"/>
        </w:rPr>
      </w:pPr>
      <w:r w:rsidRPr="00F9435F">
        <w:rPr>
          <w:rFonts w:ascii="Arial Rounded MT Bold" w:eastAsia="Times New Roman" w:hAnsi="Arial Rounded MT Bold" w:cs="Times New Roman"/>
          <w:color w:val="C00000"/>
          <w:sz w:val="24"/>
          <w:szCs w:val="24"/>
          <w:shd w:val="clear" w:color="auto" w:fill="FFFFFF"/>
        </w:rPr>
        <w:t>How much money is being spent per student</w:t>
      </w:r>
      <w:r w:rsidR="00F9435F" w:rsidRPr="00F9435F">
        <w:rPr>
          <w:rFonts w:ascii="Arial Rounded MT Bold" w:eastAsia="Times New Roman" w:hAnsi="Arial Rounded MT Bold" w:cs="Times New Roman"/>
          <w:color w:val="C00000"/>
          <w:sz w:val="24"/>
          <w:szCs w:val="24"/>
          <w:shd w:val="clear" w:color="auto" w:fill="FFFFFF"/>
        </w:rPr>
        <w:t xml:space="preserve"> in different demographics</w:t>
      </w:r>
      <w:r w:rsidRPr="00F9435F">
        <w:rPr>
          <w:rFonts w:ascii="Arial Rounded MT Bold" w:eastAsia="Times New Roman" w:hAnsi="Arial Rounded MT Bold" w:cs="Times New Roman"/>
          <w:color w:val="C00000"/>
          <w:sz w:val="24"/>
          <w:szCs w:val="24"/>
          <w:shd w:val="clear" w:color="auto" w:fill="FFFFFF"/>
        </w:rPr>
        <w:t>?</w:t>
      </w:r>
    </w:p>
    <w:p w14:paraId="47F3F9F6" w14:textId="746F0F8B" w:rsidR="003572FB" w:rsidRPr="00F9435F" w:rsidRDefault="00F9435F" w:rsidP="00EB00ED">
      <w:pPr>
        <w:pStyle w:val="ListParagraph"/>
        <w:numPr>
          <w:ilvl w:val="0"/>
          <w:numId w:val="6"/>
        </w:numPr>
        <w:shd w:val="clear" w:color="auto" w:fill="FFFFFF"/>
        <w:spacing w:before="180" w:after="180" w:line="360" w:lineRule="auto"/>
        <w:rPr>
          <w:rFonts w:ascii="Arial Rounded MT Bold" w:eastAsia="Times New Roman" w:hAnsi="Arial Rounded MT Bold" w:cs="Times New Roman"/>
          <w:color w:val="C00000"/>
          <w:sz w:val="24"/>
          <w:szCs w:val="24"/>
          <w:shd w:val="clear" w:color="auto" w:fill="FFFFFF"/>
        </w:rPr>
      </w:pPr>
      <w:r w:rsidRPr="00F9435F">
        <w:rPr>
          <w:rFonts w:ascii="Arial Rounded MT Bold" w:eastAsia="Times New Roman" w:hAnsi="Arial Rounded MT Bold" w:cs="Times New Roman"/>
          <w:color w:val="C00000"/>
          <w:sz w:val="24"/>
          <w:szCs w:val="24"/>
          <w:shd w:val="clear" w:color="auto" w:fill="FFFFFF"/>
        </w:rPr>
        <w:t xml:space="preserve">How does the </w:t>
      </w:r>
      <w:proofErr w:type="gramStart"/>
      <w:r w:rsidRPr="00F9435F">
        <w:rPr>
          <w:rFonts w:ascii="Arial Rounded MT Bold" w:eastAsia="Times New Roman" w:hAnsi="Arial Rounded MT Bold" w:cs="Times New Roman"/>
          <w:color w:val="C00000"/>
          <w:sz w:val="24"/>
          <w:szCs w:val="24"/>
          <w:shd w:val="clear" w:color="auto" w:fill="FFFFFF"/>
        </w:rPr>
        <w:t>Student</w:t>
      </w:r>
      <w:proofErr w:type="gramEnd"/>
      <w:r w:rsidRPr="00F9435F">
        <w:rPr>
          <w:rFonts w:ascii="Arial Rounded MT Bold" w:eastAsia="Times New Roman" w:hAnsi="Arial Rounded MT Bold" w:cs="Times New Roman"/>
          <w:color w:val="C00000"/>
          <w:sz w:val="24"/>
          <w:szCs w:val="24"/>
          <w:shd w:val="clear" w:color="auto" w:fill="FFFFFF"/>
        </w:rPr>
        <w:t>-to-teacher-ratio effect scores in 4</w:t>
      </w:r>
      <w:r w:rsidRPr="00F9435F">
        <w:rPr>
          <w:rFonts w:ascii="Arial Rounded MT Bold" w:eastAsia="Times New Roman" w:hAnsi="Arial Rounded MT Bold" w:cs="Times New Roman"/>
          <w:color w:val="C00000"/>
          <w:sz w:val="24"/>
          <w:szCs w:val="24"/>
          <w:shd w:val="clear" w:color="auto" w:fill="FFFFFF"/>
          <w:vertAlign w:val="superscript"/>
        </w:rPr>
        <w:t>th</w:t>
      </w:r>
      <w:r w:rsidRPr="00F9435F">
        <w:rPr>
          <w:rFonts w:ascii="Arial Rounded MT Bold" w:eastAsia="Times New Roman" w:hAnsi="Arial Rounded MT Bold" w:cs="Times New Roman"/>
          <w:color w:val="C00000"/>
          <w:sz w:val="24"/>
          <w:szCs w:val="24"/>
          <w:shd w:val="clear" w:color="auto" w:fill="FFFFFF"/>
        </w:rPr>
        <w:t xml:space="preserve"> grade?</w:t>
      </w:r>
    </w:p>
    <w:p w14:paraId="61086713" w14:textId="1B371C2E" w:rsidR="003572FB" w:rsidRPr="00F9435F" w:rsidRDefault="00F9435F" w:rsidP="00EB00ED">
      <w:pPr>
        <w:pStyle w:val="ListParagraph"/>
        <w:numPr>
          <w:ilvl w:val="0"/>
          <w:numId w:val="6"/>
        </w:numPr>
        <w:shd w:val="clear" w:color="auto" w:fill="FFFFFF"/>
        <w:spacing w:before="180" w:after="180" w:line="360" w:lineRule="auto"/>
        <w:rPr>
          <w:rFonts w:ascii="Arial Rounded MT Bold" w:eastAsia="Times New Roman" w:hAnsi="Arial Rounded MT Bold" w:cs="Times New Roman"/>
          <w:color w:val="C00000"/>
          <w:sz w:val="24"/>
          <w:szCs w:val="24"/>
          <w:shd w:val="clear" w:color="auto" w:fill="FFFFFF"/>
        </w:rPr>
      </w:pPr>
      <w:r w:rsidRPr="00F9435F">
        <w:rPr>
          <w:rFonts w:ascii="Arial Rounded MT Bold" w:eastAsia="Times New Roman" w:hAnsi="Arial Rounded MT Bold" w:cs="Times New Roman"/>
          <w:color w:val="C00000"/>
          <w:sz w:val="24"/>
          <w:szCs w:val="24"/>
          <w:shd w:val="clear" w:color="auto" w:fill="FFFFFF"/>
        </w:rPr>
        <w:t>Which municipalities show the highest scores in 8</w:t>
      </w:r>
      <w:r w:rsidRPr="00F9435F">
        <w:rPr>
          <w:rFonts w:ascii="Arial Rounded MT Bold" w:eastAsia="Times New Roman" w:hAnsi="Arial Rounded MT Bold" w:cs="Times New Roman"/>
          <w:color w:val="C00000"/>
          <w:sz w:val="24"/>
          <w:szCs w:val="24"/>
          <w:shd w:val="clear" w:color="auto" w:fill="FFFFFF"/>
          <w:vertAlign w:val="superscript"/>
        </w:rPr>
        <w:t>th</w:t>
      </w:r>
      <w:r w:rsidRPr="00F9435F">
        <w:rPr>
          <w:rFonts w:ascii="Arial Rounded MT Bold" w:eastAsia="Times New Roman" w:hAnsi="Arial Rounded MT Bold" w:cs="Times New Roman"/>
          <w:color w:val="C00000"/>
          <w:sz w:val="24"/>
          <w:szCs w:val="24"/>
          <w:shd w:val="clear" w:color="auto" w:fill="FFFFFF"/>
        </w:rPr>
        <w:t xml:space="preserve"> grade?</w:t>
      </w:r>
    </w:p>
    <w:p w14:paraId="0EA2616B" w14:textId="4DF6480B" w:rsidR="003572FB" w:rsidRPr="003572FB" w:rsidRDefault="003572FB" w:rsidP="003572FB">
      <w:pPr>
        <w:shd w:val="clear" w:color="auto" w:fill="FFFFFF"/>
        <w:spacing w:before="180" w:after="180" w:line="240" w:lineRule="auto"/>
        <w:rPr>
          <w:rFonts w:ascii="Arial Rounded MT Bold" w:eastAsia="Times New Roman" w:hAnsi="Arial Rounded MT Bold" w:cs="Times New Roman"/>
          <w:sz w:val="24"/>
          <w:szCs w:val="24"/>
          <w:shd w:val="clear" w:color="auto" w:fill="FFFFFF"/>
        </w:rPr>
      </w:pPr>
      <w:r w:rsidRPr="003572FB">
        <w:rPr>
          <w:rFonts w:ascii="Arial Rounded MT Bold" w:eastAsia="Times New Roman" w:hAnsi="Arial Rounded MT Bold" w:cs="Times New Roman"/>
          <w:sz w:val="24"/>
          <w:szCs w:val="24"/>
          <w:shd w:val="clear" w:color="auto" w:fill="FFFFFF"/>
        </w:rPr>
        <w:t>Description of Dataset:</w:t>
      </w:r>
    </w:p>
    <w:p w14:paraId="7C3699D2" w14:textId="7A7F17CA" w:rsidR="003572FB" w:rsidRPr="00EB00ED" w:rsidRDefault="00F9435F" w:rsidP="00EB00ED">
      <w:pPr>
        <w:shd w:val="clear" w:color="auto" w:fill="FFFFFF"/>
        <w:spacing w:before="180" w:after="180" w:line="360" w:lineRule="auto"/>
        <w:rPr>
          <w:rFonts w:ascii="Arial Rounded MT Bold" w:eastAsia="Times New Roman" w:hAnsi="Arial Rounded MT Bold" w:cs="Times New Roman"/>
          <w:color w:val="C00000"/>
          <w:sz w:val="24"/>
          <w:szCs w:val="24"/>
          <w:shd w:val="clear" w:color="auto" w:fill="FFFFFF"/>
        </w:rPr>
      </w:pPr>
      <w:r>
        <w:rPr>
          <w:rFonts w:ascii="Lato" w:eastAsia="Times New Roman" w:hAnsi="Lato" w:cs="Times New Roman"/>
          <w:color w:val="000000"/>
          <w:sz w:val="28"/>
          <w:szCs w:val="28"/>
          <w:shd w:val="clear" w:color="auto" w:fill="FFFFFF"/>
        </w:rPr>
        <w:tab/>
      </w:r>
      <w:r w:rsidRPr="00EB00ED">
        <w:rPr>
          <w:rFonts w:ascii="Arial Rounded MT Bold" w:eastAsia="Times New Roman" w:hAnsi="Arial Rounded MT Bold" w:cs="Times New Roman"/>
          <w:color w:val="C00000"/>
          <w:sz w:val="24"/>
          <w:szCs w:val="24"/>
          <w:shd w:val="clear" w:color="auto" w:fill="FFFFFF"/>
        </w:rPr>
        <w:t xml:space="preserve">The dataset is self-described as containing “data on test performance, school characteristics, and student demographic backgrounds for school districts in </w:t>
      </w:r>
      <w:r w:rsidR="00826AB6" w:rsidRPr="00EB00ED">
        <w:rPr>
          <w:rFonts w:ascii="Arial Rounded MT Bold" w:eastAsia="Times New Roman" w:hAnsi="Arial Rounded MT Bold" w:cs="Times New Roman"/>
          <w:color w:val="C00000"/>
          <w:sz w:val="24"/>
          <w:szCs w:val="24"/>
          <w:shd w:val="clear" w:color="auto" w:fill="FFFFFF"/>
        </w:rPr>
        <w:t>Massachusetts from 1998</w:t>
      </w:r>
      <w:r w:rsidRPr="00EB00ED">
        <w:rPr>
          <w:rFonts w:ascii="Arial Rounded MT Bold" w:eastAsia="Times New Roman" w:hAnsi="Arial Rounded MT Bold" w:cs="Times New Roman"/>
          <w:color w:val="C00000"/>
          <w:sz w:val="24"/>
          <w:szCs w:val="24"/>
          <w:shd w:val="clear" w:color="auto" w:fill="FFFFFF"/>
        </w:rPr>
        <w:t xml:space="preserve">. It was </w:t>
      </w:r>
      <w:r w:rsidR="00826AB6" w:rsidRPr="00EB00ED">
        <w:rPr>
          <w:rFonts w:ascii="Arial Rounded MT Bold" w:eastAsia="Times New Roman" w:hAnsi="Arial Rounded MT Bold" w:cs="Times New Roman"/>
          <w:color w:val="C00000"/>
          <w:sz w:val="24"/>
          <w:szCs w:val="24"/>
          <w:shd w:val="clear" w:color="auto" w:fill="FFFFFF"/>
        </w:rPr>
        <w:t xml:space="preserve">obtained from Stock and Watson to accompany their </w:t>
      </w:r>
      <w:r w:rsidR="00826AB6" w:rsidRPr="00EB00ED">
        <w:rPr>
          <w:rFonts w:ascii="Arial Rounded MT Bold" w:eastAsia="Times New Roman" w:hAnsi="Arial Rounded MT Bold" w:cs="Times New Roman"/>
          <w:i/>
          <w:iCs/>
          <w:color w:val="C00000"/>
          <w:sz w:val="24"/>
          <w:szCs w:val="24"/>
          <w:shd w:val="clear" w:color="auto" w:fill="FFFFFF"/>
        </w:rPr>
        <w:t>Introduction to Econometrics</w:t>
      </w:r>
      <w:r w:rsidR="00826AB6" w:rsidRPr="00EB00ED">
        <w:rPr>
          <w:rFonts w:ascii="Arial Rounded MT Bold" w:eastAsia="Times New Roman" w:hAnsi="Arial Rounded MT Bold" w:cs="Times New Roman"/>
          <w:color w:val="C00000"/>
          <w:sz w:val="24"/>
          <w:szCs w:val="24"/>
          <w:shd w:val="clear" w:color="auto" w:fill="FFFFFF"/>
        </w:rPr>
        <w:t>, 2</w:t>
      </w:r>
      <w:r w:rsidR="00826AB6" w:rsidRPr="00EB00ED">
        <w:rPr>
          <w:rFonts w:ascii="Arial Rounded MT Bold" w:eastAsia="Times New Roman" w:hAnsi="Arial Rounded MT Bold" w:cs="Times New Roman"/>
          <w:color w:val="C00000"/>
          <w:sz w:val="24"/>
          <w:szCs w:val="24"/>
          <w:shd w:val="clear" w:color="auto" w:fill="FFFFFF"/>
          <w:vertAlign w:val="superscript"/>
        </w:rPr>
        <w:t>nd</w:t>
      </w:r>
      <w:r w:rsidR="00826AB6" w:rsidRPr="00EB00ED">
        <w:rPr>
          <w:rFonts w:ascii="Arial Rounded MT Bold" w:eastAsia="Times New Roman" w:hAnsi="Arial Rounded MT Bold" w:cs="Times New Roman"/>
          <w:color w:val="C00000"/>
          <w:sz w:val="24"/>
          <w:szCs w:val="24"/>
          <w:shd w:val="clear" w:color="auto" w:fill="FFFFFF"/>
        </w:rPr>
        <w:t xml:space="preserve"> edition.  There are multiple demographic stats including English-learners, Special Education Learners, as well as Low-income Free or Reduced Lunches.  They have included two gateway testing scores from the Massachusetts Comprehensive Assessment System (MCAS) test which was mandatory for all MA public schools.  The Data on the average district income came from the 1990 US Census.</w:t>
      </w:r>
    </w:p>
    <w:p w14:paraId="25F6A1DB" w14:textId="2EC364BA" w:rsidR="003572FB" w:rsidRDefault="00EB00ED" w:rsidP="00EB00ED">
      <w:pPr>
        <w:shd w:val="clear" w:color="auto" w:fill="FFFFFF"/>
        <w:spacing w:before="180" w:after="180" w:line="360" w:lineRule="auto"/>
        <w:rPr>
          <w:rFonts w:ascii="Lato" w:eastAsia="Times New Roman" w:hAnsi="Lato" w:cs="Times New Roman"/>
          <w:color w:val="000000"/>
          <w:sz w:val="28"/>
          <w:szCs w:val="28"/>
          <w:shd w:val="clear" w:color="auto" w:fill="FFFFFF"/>
        </w:rPr>
      </w:pPr>
      <w:r w:rsidRPr="00EB00ED">
        <w:rPr>
          <w:rFonts w:ascii="Arial Rounded MT Bold" w:eastAsia="Times New Roman" w:hAnsi="Arial Rounded MT Bold" w:cs="Times New Roman"/>
          <w:color w:val="C00000"/>
          <w:sz w:val="24"/>
          <w:szCs w:val="24"/>
          <w:shd w:val="clear" w:color="auto" w:fill="FFFFFF"/>
        </w:rPr>
        <w:tab/>
        <w:t xml:space="preserve">This data was found using a Google Search which led me to a site at Githib.io located at </w:t>
      </w:r>
      <w:hyperlink r:id="rId7" w:history="1">
        <w:r w:rsidRPr="00EB00ED">
          <w:rPr>
            <w:rStyle w:val="Hyperlink"/>
            <w:rFonts w:ascii="Arial Rounded MT Bold" w:eastAsia="Times New Roman" w:hAnsi="Arial Rounded MT Bold" w:cs="Times New Roman"/>
            <w:sz w:val="24"/>
            <w:szCs w:val="24"/>
            <w:shd w:val="clear" w:color="auto" w:fill="FFFFFF"/>
          </w:rPr>
          <w:t>https://vincentarelbundock.github.io/Rdatasets/doc/AER/MASchools.html</w:t>
        </w:r>
      </w:hyperlink>
      <w:r w:rsidRPr="00EB00ED">
        <w:rPr>
          <w:rFonts w:ascii="Arial Rounded MT Bold" w:eastAsia="Times New Roman" w:hAnsi="Arial Rounded MT Bold" w:cs="Times New Roman"/>
          <w:color w:val="C00000"/>
          <w:sz w:val="24"/>
          <w:szCs w:val="24"/>
          <w:shd w:val="clear" w:color="auto" w:fill="FFFFFF"/>
        </w:rPr>
        <w:t xml:space="preserve"> .</w:t>
      </w:r>
      <w:r w:rsidR="003572FB">
        <w:rPr>
          <w:rFonts w:ascii="Lato" w:eastAsia="Times New Roman" w:hAnsi="Lato" w:cs="Times New Roman"/>
          <w:color w:val="000000"/>
          <w:sz w:val="28"/>
          <w:szCs w:val="28"/>
          <w:shd w:val="clear" w:color="auto" w:fill="FFFFFF"/>
        </w:rPr>
        <w:br w:type="page"/>
      </w:r>
    </w:p>
    <w:p w14:paraId="579F2577" w14:textId="64D8C603" w:rsidR="003572FB" w:rsidRDefault="003572FB" w:rsidP="003572FB">
      <w:pPr>
        <w:pStyle w:val="NormalWeb"/>
        <w:spacing w:before="0" w:beforeAutospacing="0" w:after="0" w:afterAutospacing="0"/>
        <w:rPr>
          <w:rFonts w:ascii="Arial" w:hAnsi="Arial" w:cs="Arial"/>
          <w:sz w:val="22"/>
          <w:szCs w:val="22"/>
        </w:rPr>
      </w:pPr>
      <w:r w:rsidRPr="003572FB">
        <w:rPr>
          <w:rFonts w:ascii="Arial" w:hAnsi="Arial" w:cs="Arial"/>
          <w:noProof/>
          <w:sz w:val="22"/>
          <w:szCs w:val="22"/>
        </w:rPr>
        <w:lastRenderedPageBreak/>
        <mc:AlternateContent>
          <mc:Choice Requires="wps">
            <w:drawing>
              <wp:anchor distT="45720" distB="45720" distL="114300" distR="114300" simplePos="0" relativeHeight="251659264" behindDoc="0" locked="0" layoutInCell="1" allowOverlap="1" wp14:anchorId="6B313E13" wp14:editId="72B9AC4B">
                <wp:simplePos x="0" y="0"/>
                <wp:positionH relativeFrom="column">
                  <wp:posOffset>1521299</wp:posOffset>
                </wp:positionH>
                <wp:positionV relativeFrom="paragraph">
                  <wp:posOffset>1036339</wp:posOffset>
                </wp:positionV>
                <wp:extent cx="4721225" cy="1404620"/>
                <wp:effectExtent l="0" t="0" r="2222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225" cy="1404620"/>
                        </a:xfrm>
                        <a:prstGeom prst="rect">
                          <a:avLst/>
                        </a:prstGeom>
                        <a:solidFill>
                          <a:srgbClr val="FFFFFF"/>
                        </a:solidFill>
                        <a:ln w="9525">
                          <a:solidFill>
                            <a:srgbClr val="000000"/>
                          </a:solidFill>
                          <a:miter lim="800000"/>
                          <a:headEnd/>
                          <a:tailEnd/>
                        </a:ln>
                      </wps:spPr>
                      <wps:txbx>
                        <w:txbxContent>
                          <w:p w14:paraId="008E7AF2" w14:textId="0054003B" w:rsidR="003572FB" w:rsidRDefault="003572FB">
                            <w:hyperlink r:id="rId8" w:history="1">
                              <w:r>
                                <w:rPr>
                                  <w:rStyle w:val="Hyperlink"/>
                                  <w:rFonts w:ascii="Arial" w:hAnsi="Arial" w:cs="Arial"/>
                                </w:rPr>
                                <w:t>https://vincentarelbundock.github.io/Rdatasets/doc/AER/MASchools.html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313E13" id="_x0000_t202" coordsize="21600,21600" o:spt="202" path="m,l,21600r21600,l21600,xe">
                <v:stroke joinstyle="miter"/>
                <v:path gradientshapeok="t" o:connecttype="rect"/>
              </v:shapetype>
              <v:shape id="Text Box 2" o:spid="_x0000_s1026" type="#_x0000_t202" style="position:absolute;margin-left:119.8pt;margin-top:81.6pt;width:371.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">
                <v:textbox style="mso-fit-shape-to-text:t">
                  <w:txbxContent>
                    <w:p w14:paraId="008E7AF2" w14:textId="0054003B" w:rsidR="003572FB" w:rsidRDefault="003572FB">
                      <w:hyperlink r:id="rId9" w:history="1">
                        <w:r>
                          <w:rPr>
                            <w:rStyle w:val="Hyperlink"/>
                            <w:rFonts w:ascii="Arial" w:hAnsi="Arial" w:cs="Arial"/>
                          </w:rPr>
                          <w:t>https://vincentarelbundock.github.io/Rdatasets/doc/AER/MASchools.html</w:t>
                        </w:r>
                      </w:hyperlink>
                    </w:p>
                  </w:txbxContent>
                </v:textbox>
                <w10:wrap type="square"/>
              </v:shape>
            </w:pict>
          </mc:Fallback>
        </mc:AlternateContent>
      </w:r>
      <w:r>
        <w:rPr>
          <w:rFonts w:ascii="Lato" w:hAnsi="Lato"/>
          <w:noProof/>
          <w:color w:val="2D3B45"/>
        </w:rPr>
        <w:drawing>
          <wp:inline distT="0" distB="0" distL="0" distR="0" wp14:anchorId="412016E2" wp14:editId="511AB2CD">
            <wp:extent cx="6858000" cy="886714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8867140"/>
                    </a:xfrm>
                    <a:prstGeom prst="rect">
                      <a:avLst/>
                    </a:prstGeom>
                    <a:noFill/>
                    <a:ln>
                      <a:noFill/>
                    </a:ln>
                  </pic:spPr>
                </pic:pic>
              </a:graphicData>
            </a:graphic>
          </wp:inline>
        </w:drawing>
      </w:r>
      <w:r>
        <w:rPr>
          <w:rFonts w:ascii="Arial" w:hAnsi="Arial" w:cs="Arial"/>
          <w:sz w:val="22"/>
          <w:szCs w:val="22"/>
        </w:rPr>
        <w:t xml:space="preserve"> </w:t>
      </w:r>
    </w:p>
    <w:p w14:paraId="34DB1B53" w14:textId="35701709" w:rsidR="00716F79" w:rsidRPr="00846AF7" w:rsidRDefault="003572FB" w:rsidP="00846AF7">
      <w:r w:rsidRPr="003572FB">
        <w:rPr>
          <w:rFonts w:ascii="Arial" w:hAnsi="Arial" w:cs="Arial"/>
          <w:noProof/>
        </w:rPr>
        <w:lastRenderedPageBreak/>
        <mc:AlternateContent>
          <mc:Choice Requires="wps">
            <w:drawing>
              <wp:anchor distT="45720" distB="45720" distL="114300" distR="114300" simplePos="0" relativeHeight="251661312" behindDoc="0" locked="0" layoutInCell="1" allowOverlap="1" wp14:anchorId="4B758B68" wp14:editId="63A7FE0F">
                <wp:simplePos x="0" y="0"/>
                <wp:positionH relativeFrom="column">
                  <wp:posOffset>1828800</wp:posOffset>
                </wp:positionH>
                <wp:positionV relativeFrom="paragraph">
                  <wp:posOffset>7034312</wp:posOffset>
                </wp:positionV>
                <wp:extent cx="4721225" cy="1404620"/>
                <wp:effectExtent l="0" t="0" r="22225"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225" cy="1404620"/>
                        </a:xfrm>
                        <a:prstGeom prst="rect">
                          <a:avLst/>
                        </a:prstGeom>
                        <a:solidFill>
                          <a:srgbClr val="FFFFFF"/>
                        </a:solidFill>
                        <a:ln w="9525">
                          <a:solidFill>
                            <a:srgbClr val="000000"/>
                          </a:solidFill>
                          <a:miter lim="800000"/>
                          <a:headEnd/>
                          <a:tailEnd/>
                        </a:ln>
                      </wps:spPr>
                      <wps:txbx>
                        <w:txbxContent>
                          <w:p w14:paraId="60FAA2D9" w14:textId="77777777" w:rsidR="003572FB" w:rsidRDefault="003572FB" w:rsidP="003572FB">
                            <w:hyperlink r:id="rId11" w:history="1">
                              <w:r>
                                <w:rPr>
                                  <w:rStyle w:val="Hyperlink"/>
                                  <w:rFonts w:ascii="Arial" w:hAnsi="Arial" w:cs="Arial"/>
                                </w:rPr>
                                <w:t>https://vincentarelbundock.github.io/Rdatasets/doc/AER/MASchools.html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758B68" id="_x0000_s1027" type="#_x0000_t202" style="position:absolute;margin-left:2in;margin-top:553.9pt;width:371.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">
                <v:textbox style="mso-fit-shape-to-text:t">
                  <w:txbxContent>
                    <w:p w14:paraId="60FAA2D9" w14:textId="77777777" w:rsidR="003572FB" w:rsidRDefault="003572FB" w:rsidP="003572FB">
                      <w:hyperlink r:id="rId12" w:history="1">
                        <w:r>
                          <w:rPr>
                            <w:rStyle w:val="Hyperlink"/>
                            <w:rFonts w:ascii="Arial" w:hAnsi="Arial" w:cs="Arial"/>
                          </w:rPr>
                          <w:t>https://vincentarelbundock.github.io/Rdatasets/doc/AER/MASchools.html</w:t>
                        </w:r>
                      </w:hyperlink>
                    </w:p>
                  </w:txbxContent>
                </v:textbox>
                <w10:wrap type="square"/>
              </v:shape>
            </w:pict>
          </mc:Fallback>
        </mc:AlternateContent>
      </w:r>
      <w:r>
        <w:rPr>
          <w:noProof/>
        </w:rPr>
        <w:drawing>
          <wp:inline distT="0" distB="0" distL="0" distR="0" wp14:anchorId="3C651C47" wp14:editId="6A56F10A">
            <wp:extent cx="6858000" cy="886714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8867140"/>
                    </a:xfrm>
                    <a:prstGeom prst="rect">
                      <a:avLst/>
                    </a:prstGeom>
                    <a:noFill/>
                    <a:ln>
                      <a:noFill/>
                    </a:ln>
                  </pic:spPr>
                </pic:pic>
              </a:graphicData>
            </a:graphic>
          </wp:inline>
        </w:drawing>
      </w:r>
      <w:r w:rsidRPr="003572FB">
        <w:rPr>
          <w:rFonts w:ascii="Arial" w:hAnsi="Arial" w:cs="Arial"/>
          <w:noProof/>
        </w:rPr>
        <w:lastRenderedPageBreak/>
        <mc:AlternateContent>
          <mc:Choice Requires="wps">
            <w:drawing>
              <wp:anchor distT="45720" distB="45720" distL="114300" distR="114300" simplePos="0" relativeHeight="251663360" behindDoc="0" locked="0" layoutInCell="1" allowOverlap="1" wp14:anchorId="1D06F484" wp14:editId="29AC1BD8">
                <wp:simplePos x="0" y="0"/>
                <wp:positionH relativeFrom="column">
                  <wp:posOffset>491320</wp:posOffset>
                </wp:positionH>
                <wp:positionV relativeFrom="paragraph">
                  <wp:posOffset>2912688</wp:posOffset>
                </wp:positionV>
                <wp:extent cx="4721225" cy="1404620"/>
                <wp:effectExtent l="0" t="0" r="2222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225" cy="1404620"/>
                        </a:xfrm>
                        <a:prstGeom prst="rect">
                          <a:avLst/>
                        </a:prstGeom>
                        <a:solidFill>
                          <a:srgbClr val="FFFFFF"/>
                        </a:solidFill>
                        <a:ln w="9525">
                          <a:solidFill>
                            <a:srgbClr val="000000"/>
                          </a:solidFill>
                          <a:miter lim="800000"/>
                          <a:headEnd/>
                          <a:tailEnd/>
                        </a:ln>
                      </wps:spPr>
                      <wps:txbx>
                        <w:txbxContent>
                          <w:p w14:paraId="093D21F9" w14:textId="77777777" w:rsidR="003572FB" w:rsidRDefault="003572FB" w:rsidP="003572FB">
                            <w:hyperlink r:id="rId14" w:history="1">
                              <w:r>
                                <w:rPr>
                                  <w:rStyle w:val="Hyperlink"/>
                                  <w:rFonts w:ascii="Arial" w:hAnsi="Arial" w:cs="Arial"/>
                                </w:rPr>
                                <w:t>https://vincentarelbundock.github.io/Rdatasets/doc/AER/MASchools.html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6F484" id="_x0000_s1028" type="#_x0000_t202" style="position:absolute;margin-left:38.7pt;margin-top:229.35pt;width:371.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">
                <v:textbox style="mso-fit-shape-to-text:t">
                  <w:txbxContent>
                    <w:p w14:paraId="093D21F9" w14:textId="77777777" w:rsidR="003572FB" w:rsidRDefault="003572FB" w:rsidP="003572FB">
                      <w:hyperlink r:id="rId15" w:history="1">
                        <w:r>
                          <w:rPr>
                            <w:rStyle w:val="Hyperlink"/>
                            <w:rFonts w:ascii="Arial" w:hAnsi="Arial" w:cs="Arial"/>
                          </w:rPr>
                          <w:t>https://vincentarelbundock.github.io/Rdatasets/doc/AER/MASchools.html</w:t>
                        </w:r>
                      </w:hyperlink>
                    </w:p>
                  </w:txbxContent>
                </v:textbox>
                <w10:wrap type="square"/>
              </v:shape>
            </w:pict>
          </mc:Fallback>
        </mc:AlternateContent>
      </w:r>
      <w:r>
        <w:rPr>
          <w:noProof/>
        </w:rPr>
        <w:drawing>
          <wp:inline distT="0" distB="0" distL="0" distR="0" wp14:anchorId="1C7F031D" wp14:editId="7130AB5E">
            <wp:extent cx="6858000" cy="886714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8867140"/>
                    </a:xfrm>
                    <a:prstGeom prst="rect">
                      <a:avLst/>
                    </a:prstGeom>
                    <a:noFill/>
                    <a:ln>
                      <a:noFill/>
                    </a:ln>
                  </pic:spPr>
                </pic:pic>
              </a:graphicData>
            </a:graphic>
          </wp:inline>
        </w:drawing>
      </w:r>
    </w:p>
    <w:sectPr w:rsidR="00716F79" w:rsidRPr="00846AF7" w:rsidSect="003C550A">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DA6F" w14:textId="77777777" w:rsidR="00781504" w:rsidRDefault="00781504" w:rsidP="00915996">
      <w:pPr>
        <w:spacing w:after="0" w:line="240" w:lineRule="auto"/>
      </w:pPr>
      <w:r>
        <w:separator/>
      </w:r>
    </w:p>
  </w:endnote>
  <w:endnote w:type="continuationSeparator" w:id="0">
    <w:p w14:paraId="296B35E8" w14:textId="77777777" w:rsidR="00781504" w:rsidRDefault="00781504" w:rsidP="0091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A07D" w14:textId="77777777" w:rsidR="00AA1AD6" w:rsidRDefault="00AA1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2CEA" w14:textId="77777777" w:rsidR="00AA1AD6" w:rsidRDefault="00AA1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5FB8" w14:textId="77777777" w:rsidR="00AA1AD6" w:rsidRDefault="00AA1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A47AC" w14:textId="77777777" w:rsidR="00781504" w:rsidRDefault="00781504" w:rsidP="00915996">
      <w:pPr>
        <w:spacing w:after="0" w:line="240" w:lineRule="auto"/>
      </w:pPr>
      <w:r>
        <w:separator/>
      </w:r>
    </w:p>
  </w:footnote>
  <w:footnote w:type="continuationSeparator" w:id="0">
    <w:p w14:paraId="68FA6D8D" w14:textId="77777777" w:rsidR="00781504" w:rsidRDefault="00781504" w:rsidP="00915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DD18" w14:textId="77777777" w:rsidR="00AA1AD6" w:rsidRDefault="00AA1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2A52" w14:textId="56B937EE" w:rsidR="003C550A" w:rsidRPr="001900D6" w:rsidRDefault="003572FB" w:rsidP="001900D6">
    <w:pPr>
      <w:pStyle w:val="Heading1"/>
      <w:spacing w:before="0"/>
      <w:jc w:val="center"/>
      <w:rPr>
        <w:sz w:val="40"/>
        <w:szCs w:val="40"/>
      </w:rPr>
    </w:pPr>
    <w:r>
      <w:rPr>
        <w:b/>
        <w:bCs/>
        <w:sz w:val="40"/>
        <w:szCs w:val="40"/>
      </w:rPr>
      <w:t>COURSE PROJECT – Phase 1 Data Selection</w:t>
    </w:r>
    <w:r w:rsidR="00915996" w:rsidRPr="00E80902">
      <w:rPr>
        <w:sz w:val="40"/>
        <w:szCs w:val="40"/>
      </w:rPr>
      <w:t xml:space="preserve"> by Tabitha Hagen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7CD1" w14:textId="77777777" w:rsidR="00AA1AD6" w:rsidRDefault="00AA1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652"/>
    <w:multiLevelType w:val="hybridMultilevel"/>
    <w:tmpl w:val="6E10F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700F2"/>
    <w:multiLevelType w:val="multilevel"/>
    <w:tmpl w:val="D9B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962F7"/>
    <w:multiLevelType w:val="hybridMultilevel"/>
    <w:tmpl w:val="ACFCC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24DED"/>
    <w:multiLevelType w:val="hybridMultilevel"/>
    <w:tmpl w:val="D370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468AA"/>
    <w:multiLevelType w:val="hybridMultilevel"/>
    <w:tmpl w:val="FEA22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C62F9"/>
    <w:multiLevelType w:val="hybridMultilevel"/>
    <w:tmpl w:val="CC160782"/>
    <w:lvl w:ilvl="0" w:tplc="6CE28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778224">
    <w:abstractNumId w:val="4"/>
  </w:num>
  <w:num w:numId="2" w16cid:durableId="44456599">
    <w:abstractNumId w:val="2"/>
  </w:num>
  <w:num w:numId="3" w16cid:durableId="125394274">
    <w:abstractNumId w:val="5"/>
  </w:num>
  <w:num w:numId="4" w16cid:durableId="1464343738">
    <w:abstractNumId w:val="3"/>
  </w:num>
  <w:num w:numId="5" w16cid:durableId="2089422576">
    <w:abstractNumId w:val="1"/>
  </w:num>
  <w:num w:numId="6" w16cid:durableId="152929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7F"/>
    <w:rsid w:val="00070CA8"/>
    <w:rsid w:val="000D26A3"/>
    <w:rsid w:val="00142C6B"/>
    <w:rsid w:val="001866F2"/>
    <w:rsid w:val="001900D6"/>
    <w:rsid w:val="00236F24"/>
    <w:rsid w:val="00287E04"/>
    <w:rsid w:val="002A2CF7"/>
    <w:rsid w:val="00356275"/>
    <w:rsid w:val="003572FB"/>
    <w:rsid w:val="003C550A"/>
    <w:rsid w:val="003D3CF2"/>
    <w:rsid w:val="004942C9"/>
    <w:rsid w:val="004A0394"/>
    <w:rsid w:val="004E4231"/>
    <w:rsid w:val="004E5B44"/>
    <w:rsid w:val="004E667F"/>
    <w:rsid w:val="004F7188"/>
    <w:rsid w:val="00577A47"/>
    <w:rsid w:val="005A7B8E"/>
    <w:rsid w:val="00613244"/>
    <w:rsid w:val="00622341"/>
    <w:rsid w:val="00667DD8"/>
    <w:rsid w:val="00716F79"/>
    <w:rsid w:val="00781504"/>
    <w:rsid w:val="00787FCA"/>
    <w:rsid w:val="00826AB6"/>
    <w:rsid w:val="00830307"/>
    <w:rsid w:val="00846AF7"/>
    <w:rsid w:val="00851987"/>
    <w:rsid w:val="00893C95"/>
    <w:rsid w:val="008A371A"/>
    <w:rsid w:val="00915996"/>
    <w:rsid w:val="00952D83"/>
    <w:rsid w:val="0098531C"/>
    <w:rsid w:val="009A3657"/>
    <w:rsid w:val="009D148D"/>
    <w:rsid w:val="00A44D58"/>
    <w:rsid w:val="00A46EE7"/>
    <w:rsid w:val="00AA1AD6"/>
    <w:rsid w:val="00AB51B0"/>
    <w:rsid w:val="00AD6333"/>
    <w:rsid w:val="00B44C8B"/>
    <w:rsid w:val="00D23A49"/>
    <w:rsid w:val="00D612E3"/>
    <w:rsid w:val="00D67207"/>
    <w:rsid w:val="00D86A51"/>
    <w:rsid w:val="00DA4AF4"/>
    <w:rsid w:val="00DA7512"/>
    <w:rsid w:val="00E740D6"/>
    <w:rsid w:val="00E7741E"/>
    <w:rsid w:val="00E80902"/>
    <w:rsid w:val="00EB00ED"/>
    <w:rsid w:val="00EE69C5"/>
    <w:rsid w:val="00F4251F"/>
    <w:rsid w:val="00F631D9"/>
    <w:rsid w:val="00F779BD"/>
    <w:rsid w:val="00F9435F"/>
    <w:rsid w:val="00FB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0F70"/>
  <w15:chartTrackingRefBased/>
  <w15:docId w15:val="{A39028F8-20F5-4B96-9CC6-C6FB9F2A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996"/>
  </w:style>
  <w:style w:type="paragraph" w:styleId="Footer">
    <w:name w:val="footer"/>
    <w:basedOn w:val="Normal"/>
    <w:link w:val="FooterChar"/>
    <w:uiPriority w:val="99"/>
    <w:unhideWhenUsed/>
    <w:rsid w:val="00915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996"/>
  </w:style>
  <w:style w:type="character" w:customStyle="1" w:styleId="Heading1Char">
    <w:name w:val="Heading 1 Char"/>
    <w:basedOn w:val="DefaultParagraphFont"/>
    <w:link w:val="Heading1"/>
    <w:uiPriority w:val="9"/>
    <w:rsid w:val="009159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5996"/>
    <w:pPr>
      <w:ind w:left="720"/>
      <w:contextualSpacing/>
    </w:pPr>
  </w:style>
  <w:style w:type="character" w:customStyle="1" w:styleId="hgkelc">
    <w:name w:val="hgkelc"/>
    <w:basedOn w:val="DefaultParagraphFont"/>
    <w:rsid w:val="00577A47"/>
  </w:style>
  <w:style w:type="paragraph" w:styleId="NormalWeb">
    <w:name w:val="Normal (Web)"/>
    <w:basedOn w:val="Normal"/>
    <w:uiPriority w:val="99"/>
    <w:semiHidden/>
    <w:unhideWhenUsed/>
    <w:rsid w:val="00846A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AF7"/>
    <w:rPr>
      <w:b/>
      <w:bCs/>
    </w:rPr>
  </w:style>
  <w:style w:type="character" w:styleId="Hyperlink">
    <w:name w:val="Hyperlink"/>
    <w:basedOn w:val="DefaultParagraphFont"/>
    <w:uiPriority w:val="99"/>
    <w:unhideWhenUsed/>
    <w:rsid w:val="00846AF7"/>
    <w:rPr>
      <w:color w:val="0000FF"/>
      <w:u w:val="single"/>
    </w:rPr>
  </w:style>
  <w:style w:type="character" w:customStyle="1" w:styleId="screenreader-only">
    <w:name w:val="screenreader-only"/>
    <w:basedOn w:val="DefaultParagraphFont"/>
    <w:rsid w:val="00846AF7"/>
  </w:style>
  <w:style w:type="character" w:styleId="UnresolvedMention">
    <w:name w:val="Unresolved Mention"/>
    <w:basedOn w:val="DefaultParagraphFont"/>
    <w:uiPriority w:val="99"/>
    <w:semiHidden/>
    <w:unhideWhenUsed/>
    <w:rsid w:val="00EB0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5431">
      <w:bodyDiv w:val="1"/>
      <w:marLeft w:val="0"/>
      <w:marRight w:val="0"/>
      <w:marTop w:val="0"/>
      <w:marBottom w:val="0"/>
      <w:divBdr>
        <w:top w:val="none" w:sz="0" w:space="0" w:color="auto"/>
        <w:left w:val="none" w:sz="0" w:space="0" w:color="auto"/>
        <w:bottom w:val="none" w:sz="0" w:space="0" w:color="auto"/>
        <w:right w:val="none" w:sz="0" w:space="0" w:color="auto"/>
      </w:divBdr>
    </w:div>
    <w:div w:id="623005360">
      <w:bodyDiv w:val="1"/>
      <w:marLeft w:val="0"/>
      <w:marRight w:val="0"/>
      <w:marTop w:val="0"/>
      <w:marBottom w:val="0"/>
      <w:divBdr>
        <w:top w:val="none" w:sz="0" w:space="0" w:color="auto"/>
        <w:left w:val="none" w:sz="0" w:space="0" w:color="auto"/>
        <w:bottom w:val="none" w:sz="0" w:space="0" w:color="auto"/>
        <w:right w:val="none" w:sz="0" w:space="0" w:color="auto"/>
      </w:divBdr>
      <w:divsChild>
        <w:div w:id="1296984199">
          <w:marLeft w:val="0"/>
          <w:marRight w:val="0"/>
          <w:marTop w:val="0"/>
          <w:marBottom w:val="0"/>
          <w:divBdr>
            <w:top w:val="none" w:sz="0" w:space="0" w:color="auto"/>
            <w:left w:val="none" w:sz="0" w:space="0" w:color="auto"/>
            <w:bottom w:val="none" w:sz="0" w:space="0" w:color="auto"/>
            <w:right w:val="none" w:sz="0" w:space="0" w:color="auto"/>
          </w:divBdr>
          <w:divsChild>
            <w:div w:id="391775054">
              <w:marLeft w:val="0"/>
              <w:marRight w:val="0"/>
              <w:marTop w:val="0"/>
              <w:marBottom w:val="0"/>
              <w:divBdr>
                <w:top w:val="none" w:sz="0" w:space="0" w:color="auto"/>
                <w:left w:val="none" w:sz="0" w:space="0" w:color="auto"/>
                <w:bottom w:val="none" w:sz="0" w:space="0" w:color="auto"/>
                <w:right w:val="none" w:sz="0" w:space="0" w:color="auto"/>
              </w:divBdr>
              <w:divsChild>
                <w:div w:id="9635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0945">
      <w:bodyDiv w:val="1"/>
      <w:marLeft w:val="0"/>
      <w:marRight w:val="0"/>
      <w:marTop w:val="0"/>
      <w:marBottom w:val="0"/>
      <w:divBdr>
        <w:top w:val="none" w:sz="0" w:space="0" w:color="auto"/>
        <w:left w:val="none" w:sz="0" w:space="0" w:color="auto"/>
        <w:bottom w:val="none" w:sz="0" w:space="0" w:color="auto"/>
        <w:right w:val="none" w:sz="0" w:space="0" w:color="auto"/>
      </w:divBdr>
    </w:div>
    <w:div w:id="715396796">
      <w:bodyDiv w:val="1"/>
      <w:marLeft w:val="0"/>
      <w:marRight w:val="0"/>
      <w:marTop w:val="0"/>
      <w:marBottom w:val="0"/>
      <w:divBdr>
        <w:top w:val="none" w:sz="0" w:space="0" w:color="auto"/>
        <w:left w:val="none" w:sz="0" w:space="0" w:color="auto"/>
        <w:bottom w:val="none" w:sz="0" w:space="0" w:color="auto"/>
        <w:right w:val="none" w:sz="0" w:space="0" w:color="auto"/>
      </w:divBdr>
    </w:div>
    <w:div w:id="1168253908">
      <w:bodyDiv w:val="1"/>
      <w:marLeft w:val="0"/>
      <w:marRight w:val="0"/>
      <w:marTop w:val="0"/>
      <w:marBottom w:val="0"/>
      <w:divBdr>
        <w:top w:val="none" w:sz="0" w:space="0" w:color="auto"/>
        <w:left w:val="none" w:sz="0" w:space="0" w:color="auto"/>
        <w:bottom w:val="none" w:sz="0" w:space="0" w:color="auto"/>
        <w:right w:val="none" w:sz="0" w:space="0" w:color="auto"/>
      </w:divBdr>
    </w:div>
    <w:div w:id="1309894601">
      <w:bodyDiv w:val="1"/>
      <w:marLeft w:val="0"/>
      <w:marRight w:val="0"/>
      <w:marTop w:val="0"/>
      <w:marBottom w:val="0"/>
      <w:divBdr>
        <w:top w:val="none" w:sz="0" w:space="0" w:color="auto"/>
        <w:left w:val="none" w:sz="0" w:space="0" w:color="auto"/>
        <w:bottom w:val="none" w:sz="0" w:space="0" w:color="auto"/>
        <w:right w:val="none" w:sz="0" w:space="0" w:color="auto"/>
      </w:divBdr>
    </w:div>
    <w:div w:id="1400203864">
      <w:bodyDiv w:val="1"/>
      <w:marLeft w:val="0"/>
      <w:marRight w:val="0"/>
      <w:marTop w:val="0"/>
      <w:marBottom w:val="0"/>
      <w:divBdr>
        <w:top w:val="none" w:sz="0" w:space="0" w:color="auto"/>
        <w:left w:val="none" w:sz="0" w:space="0" w:color="auto"/>
        <w:bottom w:val="none" w:sz="0" w:space="0" w:color="auto"/>
        <w:right w:val="none" w:sz="0" w:space="0" w:color="auto"/>
      </w:divBdr>
      <w:divsChild>
        <w:div w:id="760953156">
          <w:marLeft w:val="0"/>
          <w:marRight w:val="0"/>
          <w:marTop w:val="0"/>
          <w:marBottom w:val="0"/>
          <w:divBdr>
            <w:top w:val="none" w:sz="0" w:space="0" w:color="auto"/>
            <w:left w:val="none" w:sz="0" w:space="0" w:color="auto"/>
            <w:bottom w:val="none" w:sz="0" w:space="0" w:color="auto"/>
            <w:right w:val="none" w:sz="0" w:space="0" w:color="auto"/>
          </w:divBdr>
          <w:divsChild>
            <w:div w:id="1519660396">
              <w:marLeft w:val="0"/>
              <w:marRight w:val="0"/>
              <w:marTop w:val="180"/>
              <w:marBottom w:val="180"/>
              <w:divBdr>
                <w:top w:val="none" w:sz="0" w:space="0" w:color="auto"/>
                <w:left w:val="none" w:sz="0" w:space="0" w:color="auto"/>
                <w:bottom w:val="none" w:sz="0" w:space="0" w:color="auto"/>
                <w:right w:val="none" w:sz="0" w:space="0" w:color="auto"/>
              </w:divBdr>
            </w:div>
          </w:divsChild>
        </w:div>
        <w:div w:id="622469201">
          <w:marLeft w:val="0"/>
          <w:marRight w:val="0"/>
          <w:marTop w:val="0"/>
          <w:marBottom w:val="0"/>
          <w:divBdr>
            <w:top w:val="none" w:sz="0" w:space="0" w:color="auto"/>
            <w:left w:val="none" w:sz="0" w:space="0" w:color="auto"/>
            <w:bottom w:val="none" w:sz="0" w:space="0" w:color="auto"/>
            <w:right w:val="none" w:sz="0" w:space="0" w:color="auto"/>
          </w:divBdr>
          <w:divsChild>
            <w:div w:id="1046218493">
              <w:marLeft w:val="0"/>
              <w:marRight w:val="0"/>
              <w:marTop w:val="0"/>
              <w:marBottom w:val="0"/>
              <w:divBdr>
                <w:top w:val="none" w:sz="0" w:space="0" w:color="auto"/>
                <w:left w:val="none" w:sz="0" w:space="0" w:color="auto"/>
                <w:bottom w:val="none" w:sz="0" w:space="0" w:color="auto"/>
                <w:right w:val="none" w:sz="0" w:space="0" w:color="auto"/>
              </w:divBdr>
              <w:divsChild>
                <w:div w:id="1699698369">
                  <w:marLeft w:val="0"/>
                  <w:marRight w:val="0"/>
                  <w:marTop w:val="0"/>
                  <w:marBottom w:val="0"/>
                  <w:divBdr>
                    <w:top w:val="none" w:sz="0" w:space="0" w:color="auto"/>
                    <w:left w:val="none" w:sz="0" w:space="0" w:color="auto"/>
                    <w:bottom w:val="none" w:sz="0" w:space="0" w:color="auto"/>
                    <w:right w:val="none" w:sz="0" w:space="0" w:color="auto"/>
                  </w:divBdr>
                  <w:divsChild>
                    <w:div w:id="180121506">
                      <w:marLeft w:val="0"/>
                      <w:marRight w:val="0"/>
                      <w:marTop w:val="0"/>
                      <w:marBottom w:val="0"/>
                      <w:divBdr>
                        <w:top w:val="none" w:sz="0" w:space="0" w:color="auto"/>
                        <w:left w:val="none" w:sz="0" w:space="0" w:color="auto"/>
                        <w:bottom w:val="none" w:sz="0" w:space="0" w:color="auto"/>
                        <w:right w:val="none" w:sz="0" w:space="0" w:color="auto"/>
                      </w:divBdr>
                      <w:divsChild>
                        <w:div w:id="1817991281">
                          <w:marLeft w:val="0"/>
                          <w:marRight w:val="0"/>
                          <w:marTop w:val="0"/>
                          <w:marBottom w:val="0"/>
                          <w:divBdr>
                            <w:top w:val="none" w:sz="0" w:space="0" w:color="auto"/>
                            <w:left w:val="none" w:sz="0" w:space="0" w:color="auto"/>
                            <w:bottom w:val="none" w:sz="0" w:space="0" w:color="auto"/>
                            <w:right w:val="none" w:sz="0" w:space="0" w:color="auto"/>
                          </w:divBdr>
                          <w:divsChild>
                            <w:div w:id="1139496345">
                              <w:marLeft w:val="300"/>
                              <w:marRight w:val="0"/>
                              <w:marTop w:val="0"/>
                              <w:marBottom w:val="0"/>
                              <w:divBdr>
                                <w:top w:val="none" w:sz="0" w:space="0" w:color="auto"/>
                                <w:left w:val="none" w:sz="0" w:space="0" w:color="auto"/>
                                <w:bottom w:val="none" w:sz="0" w:space="0" w:color="auto"/>
                                <w:right w:val="none" w:sz="0" w:space="0" w:color="auto"/>
                              </w:divBdr>
                              <w:divsChild>
                                <w:div w:id="248348246">
                                  <w:marLeft w:val="0"/>
                                  <w:marRight w:val="0"/>
                                  <w:marTop w:val="0"/>
                                  <w:marBottom w:val="0"/>
                                  <w:divBdr>
                                    <w:top w:val="none" w:sz="0" w:space="0" w:color="auto"/>
                                    <w:left w:val="none" w:sz="0" w:space="0" w:color="auto"/>
                                    <w:bottom w:val="none" w:sz="0" w:space="0" w:color="auto"/>
                                    <w:right w:val="none" w:sz="0" w:space="0" w:color="auto"/>
                                  </w:divBdr>
                                  <w:divsChild>
                                    <w:div w:id="1460339609">
                                      <w:marLeft w:val="0"/>
                                      <w:marRight w:val="0"/>
                                      <w:marTop w:val="0"/>
                                      <w:marBottom w:val="0"/>
                                      <w:divBdr>
                                        <w:top w:val="none" w:sz="0" w:space="0" w:color="auto"/>
                                        <w:left w:val="none" w:sz="0" w:space="0" w:color="auto"/>
                                        <w:bottom w:val="none" w:sz="0" w:space="0" w:color="auto"/>
                                        <w:right w:val="none" w:sz="0" w:space="0" w:color="auto"/>
                                      </w:divBdr>
                                      <w:divsChild>
                                        <w:div w:id="538589714">
                                          <w:marLeft w:val="0"/>
                                          <w:marRight w:val="0"/>
                                          <w:marTop w:val="0"/>
                                          <w:marBottom w:val="0"/>
                                          <w:divBdr>
                                            <w:top w:val="none" w:sz="0" w:space="0" w:color="auto"/>
                                            <w:left w:val="none" w:sz="0" w:space="0" w:color="auto"/>
                                            <w:bottom w:val="none" w:sz="0" w:space="0" w:color="auto"/>
                                            <w:right w:val="none" w:sz="0" w:space="0" w:color="auto"/>
                                          </w:divBdr>
                                          <w:divsChild>
                                            <w:div w:id="2085296114">
                                              <w:marLeft w:val="0"/>
                                              <w:marRight w:val="0"/>
                                              <w:marTop w:val="0"/>
                                              <w:marBottom w:val="0"/>
                                              <w:divBdr>
                                                <w:top w:val="none" w:sz="0" w:space="0" w:color="auto"/>
                                                <w:left w:val="none" w:sz="0" w:space="0" w:color="auto"/>
                                                <w:bottom w:val="none" w:sz="0" w:space="0" w:color="auto"/>
                                                <w:right w:val="none" w:sz="0" w:space="0" w:color="auto"/>
                                              </w:divBdr>
                                              <w:divsChild>
                                                <w:div w:id="324095218">
                                                  <w:marLeft w:val="0"/>
                                                  <w:marRight w:val="0"/>
                                                  <w:marTop w:val="0"/>
                                                  <w:marBottom w:val="0"/>
                                                  <w:divBdr>
                                                    <w:top w:val="none" w:sz="0" w:space="0" w:color="auto"/>
                                                    <w:left w:val="none" w:sz="0" w:space="0" w:color="auto"/>
                                                    <w:bottom w:val="none" w:sz="0" w:space="0" w:color="auto"/>
                                                    <w:right w:val="none" w:sz="0" w:space="0" w:color="auto"/>
                                                  </w:divBdr>
                                                  <w:divsChild>
                                                    <w:div w:id="1423260753">
                                                      <w:marLeft w:val="240"/>
                                                      <w:marRight w:val="240"/>
                                                      <w:marTop w:val="0"/>
                                                      <w:marBottom w:val="0"/>
                                                      <w:divBdr>
                                                        <w:top w:val="none" w:sz="0" w:space="0" w:color="auto"/>
                                                        <w:left w:val="none" w:sz="0" w:space="0" w:color="auto"/>
                                                        <w:bottom w:val="none" w:sz="0" w:space="0" w:color="auto"/>
                                                        <w:right w:val="none" w:sz="0" w:space="0" w:color="auto"/>
                                                      </w:divBdr>
                                                      <w:divsChild>
                                                        <w:div w:id="1184594404">
                                                          <w:marLeft w:val="0"/>
                                                          <w:marRight w:val="0"/>
                                                          <w:marTop w:val="0"/>
                                                          <w:marBottom w:val="0"/>
                                                          <w:divBdr>
                                                            <w:top w:val="none" w:sz="0" w:space="0" w:color="auto"/>
                                                            <w:left w:val="none" w:sz="0" w:space="0" w:color="auto"/>
                                                            <w:bottom w:val="none" w:sz="0" w:space="0" w:color="auto"/>
                                                            <w:right w:val="none" w:sz="0" w:space="0" w:color="auto"/>
                                                          </w:divBdr>
                                                          <w:divsChild>
                                                            <w:div w:id="1557278074">
                                                              <w:marLeft w:val="0"/>
                                                              <w:marRight w:val="0"/>
                                                              <w:marTop w:val="0"/>
                                                              <w:marBottom w:val="0"/>
                                                              <w:divBdr>
                                                                <w:top w:val="none" w:sz="0" w:space="0" w:color="auto"/>
                                                                <w:left w:val="none" w:sz="0" w:space="0" w:color="auto"/>
                                                                <w:bottom w:val="none" w:sz="0" w:space="0" w:color="auto"/>
                                                                <w:right w:val="none" w:sz="0" w:space="0" w:color="auto"/>
                                                              </w:divBdr>
                                                              <w:divsChild>
                                                                <w:div w:id="675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6892584">
                      <w:marLeft w:val="0"/>
                      <w:marRight w:val="0"/>
                      <w:marTop w:val="0"/>
                      <w:marBottom w:val="0"/>
                      <w:divBdr>
                        <w:top w:val="none" w:sz="0" w:space="0" w:color="auto"/>
                        <w:left w:val="none" w:sz="0" w:space="0" w:color="auto"/>
                        <w:bottom w:val="none" w:sz="0" w:space="0" w:color="auto"/>
                        <w:right w:val="none" w:sz="0" w:space="0" w:color="auto"/>
                      </w:divBdr>
                      <w:divsChild>
                        <w:div w:id="756245793">
                          <w:marLeft w:val="0"/>
                          <w:marRight w:val="0"/>
                          <w:marTop w:val="0"/>
                          <w:marBottom w:val="0"/>
                          <w:divBdr>
                            <w:top w:val="none" w:sz="0" w:space="0" w:color="auto"/>
                            <w:left w:val="none" w:sz="0" w:space="0" w:color="auto"/>
                            <w:bottom w:val="none" w:sz="0" w:space="0" w:color="auto"/>
                            <w:right w:val="none" w:sz="0" w:space="0" w:color="auto"/>
                          </w:divBdr>
                          <w:divsChild>
                            <w:div w:id="1132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370035">
      <w:bodyDiv w:val="1"/>
      <w:marLeft w:val="0"/>
      <w:marRight w:val="0"/>
      <w:marTop w:val="0"/>
      <w:marBottom w:val="0"/>
      <w:divBdr>
        <w:top w:val="none" w:sz="0" w:space="0" w:color="auto"/>
        <w:left w:val="none" w:sz="0" w:space="0" w:color="auto"/>
        <w:bottom w:val="none" w:sz="0" w:space="0" w:color="auto"/>
        <w:right w:val="none" w:sz="0" w:space="0" w:color="auto"/>
      </w:divBdr>
    </w:div>
    <w:div w:id="1450776882">
      <w:bodyDiv w:val="1"/>
      <w:marLeft w:val="0"/>
      <w:marRight w:val="0"/>
      <w:marTop w:val="0"/>
      <w:marBottom w:val="0"/>
      <w:divBdr>
        <w:top w:val="none" w:sz="0" w:space="0" w:color="auto"/>
        <w:left w:val="none" w:sz="0" w:space="0" w:color="auto"/>
        <w:bottom w:val="none" w:sz="0" w:space="0" w:color="auto"/>
        <w:right w:val="none" w:sz="0" w:space="0" w:color="auto"/>
      </w:divBdr>
    </w:div>
    <w:div w:id="153426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centarelbundock.github.io/Rdatasets/doc/AER/MASchools.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vincentarelbundock.github.io/Rdatasets/doc/AER/MASchools.html" TargetMode="External"/><Relationship Id="rId12" Type="http://schemas.openxmlformats.org/officeDocument/2006/relationships/hyperlink" Target="https://vincentarelbundock.github.io/Rdatasets/doc/AER/MASchool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ncentarelbundock.github.io/Rdatasets/doc/AER/MASchool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incentarelbundock.github.io/Rdatasets/doc/AER/MASchools.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vincentarelbundock.github.io/Rdatasets/doc/AER/MASchools.html" TargetMode="External"/><Relationship Id="rId14" Type="http://schemas.openxmlformats.org/officeDocument/2006/relationships/hyperlink" Target="https://vincentarelbundock.github.io/Rdatasets/doc/AER/MASchools.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Tabitha Lynn</dc:creator>
  <cp:keywords/>
  <dc:description/>
  <cp:lastModifiedBy>Hagen, Tabitha Lynn</cp:lastModifiedBy>
  <cp:revision>3</cp:revision>
  <cp:lastPrinted>2022-09-23T20:33:00Z</cp:lastPrinted>
  <dcterms:created xsi:type="dcterms:W3CDTF">2022-09-23T20:46:00Z</dcterms:created>
  <dcterms:modified xsi:type="dcterms:W3CDTF">2022-09-23T21:30:00Z</dcterms:modified>
</cp:coreProperties>
</file>