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00637282"/>
        <w:docPartObj>
          <w:docPartGallery w:val="Cover Pages"/>
          <w:docPartUnique/>
        </w:docPartObj>
      </w:sdtPr>
      <w:sdtEndPr>
        <w:rPr>
          <w:b/>
          <w:bCs/>
        </w:rPr>
      </w:sdtEndPr>
      <w:sdtContent>
        <w:p w14:paraId="49D52C6A" w14:textId="05A843AD" w:rsidR="00266ABE" w:rsidRDefault="00266ABE" w:rsidP="00657E4E">
          <w:pPr>
            <w:tabs>
              <w:tab w:val="left" w:pos="8895"/>
            </w:tabs>
          </w:pPr>
        </w:p>
        <w:tbl>
          <w:tblPr>
            <w:tblpPr w:leftFromText="187" w:rightFromText="187" w:vertAnchor="page" w:horzAnchor="margin" w:tblpY="4647"/>
            <w:tblW w:w="4422" w:type="pct"/>
            <w:tblBorders>
              <w:left w:val="single" w:sz="12" w:space="0" w:color="4472C4" w:themeColor="accent1"/>
            </w:tblBorders>
            <w:tblCellMar>
              <w:left w:w="144" w:type="dxa"/>
              <w:right w:w="115" w:type="dxa"/>
            </w:tblCellMar>
            <w:tblLook w:val="04A0" w:firstRow="1" w:lastRow="0" w:firstColumn="1" w:lastColumn="0" w:noHBand="0" w:noVBand="1"/>
          </w:tblPr>
          <w:tblGrid>
            <w:gridCol w:w="9243"/>
          </w:tblGrid>
          <w:tr w:rsidR="00657E4E" w:rsidRPr="00266ABE" w14:paraId="0931D61F" w14:textId="77777777" w:rsidTr="00657E4E">
            <w:sdt>
              <w:sdtPr>
                <w:rPr>
                  <w:rFonts w:ascii="宋体" w:eastAsia="宋体" w:hAnsi="宋体"/>
                  <w:color w:val="000000" w:themeColor="text1"/>
                  <w:sz w:val="32"/>
                  <w:szCs w:val="32"/>
                </w:rPr>
                <w:alias w:val="公司"/>
                <w:id w:val="13406915"/>
                <w:placeholder>
                  <w:docPart w:val="4FCCA6AC55A24E6DAA124B7F762FA904"/>
                </w:placeholder>
                <w:dataBinding w:prefixMappings="xmlns:ns0='http://schemas.openxmlformats.org/officeDocument/2006/extended-properties'" w:xpath="/ns0:Properties[1]/ns0:Company[1]" w:storeItemID="{6668398D-A668-4E3E-A5EB-62B293D839F1}"/>
                <w:text/>
              </w:sdtPr>
              <w:sdtEndPr/>
              <w:sdtContent>
                <w:tc>
                  <w:tcPr>
                    <w:tcW w:w="9243" w:type="dxa"/>
                    <w:tcMar>
                      <w:top w:w="216" w:type="dxa"/>
                      <w:left w:w="115" w:type="dxa"/>
                      <w:bottom w:w="216" w:type="dxa"/>
                      <w:right w:w="115" w:type="dxa"/>
                    </w:tcMar>
                  </w:tcPr>
                  <w:p w14:paraId="0B6051E1" w14:textId="77777777" w:rsidR="00657E4E" w:rsidRPr="00266ABE" w:rsidRDefault="00657E4E" w:rsidP="00657E4E">
                    <w:pPr>
                      <w:pStyle w:val="a3"/>
                      <w:rPr>
                        <w:color w:val="000000" w:themeColor="text1"/>
                        <w:sz w:val="24"/>
                      </w:rPr>
                    </w:pPr>
                    <w:r w:rsidRPr="003D2133">
                      <w:rPr>
                        <w:rFonts w:ascii="宋体" w:eastAsia="宋体" w:hAnsi="宋体"/>
                        <w:color w:val="000000" w:themeColor="text1"/>
                        <w:sz w:val="32"/>
                        <w:szCs w:val="32"/>
                      </w:rPr>
                      <w:t>南京大学软件学院</w:t>
                    </w:r>
                  </w:p>
                </w:tc>
              </w:sdtContent>
            </w:sdt>
          </w:tr>
          <w:tr w:rsidR="00657E4E" w:rsidRPr="00266ABE" w14:paraId="2EED561F" w14:textId="77777777" w:rsidTr="00657E4E">
            <w:tc>
              <w:tcPr>
                <w:tcW w:w="9243" w:type="dxa"/>
              </w:tcPr>
              <w:sdt>
                <w:sdtPr>
                  <w:rPr>
                    <w:rFonts w:ascii="宋体" w:eastAsia="宋体" w:hAnsi="宋体" w:cstheme="majorBidi"/>
                    <w:b/>
                    <w:bCs/>
                    <w:color w:val="000000" w:themeColor="text1"/>
                    <w:sz w:val="88"/>
                    <w:szCs w:val="88"/>
                  </w:rPr>
                  <w:alias w:val="标题"/>
                  <w:id w:val="13406919"/>
                  <w:placeholder>
                    <w:docPart w:val="9A3F8A942FEC4BA0BBEE3DAB245230A0"/>
                  </w:placeholder>
                  <w:dataBinding w:prefixMappings="xmlns:ns0='http://schemas.openxmlformats.org/package/2006/metadata/core-properties' xmlns:ns1='http://purl.org/dc/elements/1.1/'" w:xpath="/ns0:coreProperties[1]/ns1:title[1]" w:storeItemID="{6C3C8BC8-F283-45AE-878A-BAB7291924A1}"/>
                  <w:text/>
                </w:sdtPr>
                <w:sdtEndPr/>
                <w:sdtContent>
                  <w:p w14:paraId="57F00B46" w14:textId="77777777" w:rsidR="00657E4E" w:rsidRPr="00266ABE" w:rsidRDefault="00657E4E" w:rsidP="00657E4E">
                    <w:pPr>
                      <w:pStyle w:val="a3"/>
                      <w:spacing w:line="216" w:lineRule="auto"/>
                      <w:rPr>
                        <w:rFonts w:asciiTheme="majorHAnsi" w:eastAsiaTheme="majorEastAsia" w:hAnsiTheme="majorHAnsi" w:cstheme="majorBidi"/>
                        <w:color w:val="000000" w:themeColor="text1"/>
                        <w:sz w:val="88"/>
                        <w:szCs w:val="88"/>
                      </w:rPr>
                    </w:pPr>
                    <w:r w:rsidRPr="00730D53">
                      <w:rPr>
                        <w:rFonts w:ascii="宋体" w:eastAsia="宋体" w:hAnsi="宋体" w:cstheme="majorBidi"/>
                        <w:b/>
                        <w:bCs/>
                        <w:color w:val="000000" w:themeColor="text1"/>
                        <w:sz w:val="88"/>
                        <w:szCs w:val="88"/>
                      </w:rPr>
                      <w:t>新冠肺炎疫情下的网络社会心态分析</w:t>
                    </w:r>
                  </w:p>
                </w:sdtContent>
              </w:sdt>
            </w:tc>
          </w:tr>
          <w:tr w:rsidR="00657E4E" w:rsidRPr="00266ABE" w14:paraId="40CC6645" w14:textId="77777777" w:rsidTr="00657E4E">
            <w:sdt>
              <w:sdtPr>
                <w:rPr>
                  <w:rFonts w:ascii="宋体" w:eastAsia="宋体" w:hAnsi="宋体"/>
                  <w:color w:val="000000" w:themeColor="text1"/>
                  <w:sz w:val="28"/>
                  <w:szCs w:val="28"/>
                </w:rPr>
                <w:alias w:val="副标题"/>
                <w:id w:val="13406923"/>
                <w:placeholder>
                  <w:docPart w:val="2D671AF74FBD47549DE32D0F2D6BDB3C"/>
                </w:placeholder>
                <w:dataBinding w:prefixMappings="xmlns:ns0='http://schemas.openxmlformats.org/package/2006/metadata/core-properties' xmlns:ns1='http://purl.org/dc/elements/1.1/'" w:xpath="/ns0:coreProperties[1]/ns1:subject[1]" w:storeItemID="{6C3C8BC8-F283-45AE-878A-BAB7291924A1}"/>
                <w:text/>
              </w:sdtPr>
              <w:sdtEndPr/>
              <w:sdtContent>
                <w:tc>
                  <w:tcPr>
                    <w:tcW w:w="9243" w:type="dxa"/>
                    <w:tcMar>
                      <w:top w:w="216" w:type="dxa"/>
                      <w:left w:w="115" w:type="dxa"/>
                      <w:bottom w:w="216" w:type="dxa"/>
                      <w:right w:w="115" w:type="dxa"/>
                    </w:tcMar>
                  </w:tcPr>
                  <w:p w14:paraId="620DA6FF" w14:textId="77777777" w:rsidR="00657E4E" w:rsidRPr="00266ABE" w:rsidRDefault="00657E4E" w:rsidP="00657E4E">
                    <w:pPr>
                      <w:pStyle w:val="a3"/>
                      <w:rPr>
                        <w:color w:val="000000" w:themeColor="text1"/>
                        <w:sz w:val="24"/>
                      </w:rPr>
                    </w:pPr>
                    <w:r w:rsidRPr="003D2133">
                      <w:rPr>
                        <w:rFonts w:ascii="宋体" w:eastAsia="宋体" w:hAnsi="宋体"/>
                        <w:color w:val="000000" w:themeColor="text1"/>
                        <w:sz w:val="28"/>
                        <w:szCs w:val="28"/>
                      </w:rPr>
                      <w:t>数据科学大作业实验报告</w:t>
                    </w:r>
                  </w:p>
                </w:tc>
              </w:sdtContent>
            </w:sdt>
          </w:tr>
        </w:tbl>
        <w:tbl>
          <w:tblPr>
            <w:tblpPr w:leftFromText="187" w:rightFromText="187" w:vertAnchor="page" w:horzAnchor="page" w:tblpX="1413" w:tblpY="14088"/>
            <w:tblW w:w="3857" w:type="pct"/>
            <w:tblLook w:val="04A0" w:firstRow="1" w:lastRow="0" w:firstColumn="1" w:lastColumn="0" w:noHBand="0" w:noVBand="1"/>
          </w:tblPr>
          <w:tblGrid>
            <w:gridCol w:w="8073"/>
          </w:tblGrid>
          <w:tr w:rsidR="00657E4E" w:rsidRPr="00266ABE" w14:paraId="60125A8C" w14:textId="77777777" w:rsidTr="00657E4E">
            <w:tc>
              <w:tcPr>
                <w:tcW w:w="8073" w:type="dxa"/>
                <w:tcMar>
                  <w:top w:w="216" w:type="dxa"/>
                  <w:left w:w="115" w:type="dxa"/>
                  <w:bottom w:w="216" w:type="dxa"/>
                  <w:right w:w="115" w:type="dxa"/>
                </w:tcMar>
              </w:tcPr>
              <w:sdt>
                <w:sdtPr>
                  <w:rPr>
                    <w:rFonts w:ascii="宋体" w:eastAsia="宋体" w:hAnsi="宋体"/>
                    <w:color w:val="000000" w:themeColor="text1"/>
                    <w:sz w:val="28"/>
                    <w:szCs w:val="28"/>
                  </w:rPr>
                  <w:alias w:val="作者"/>
                  <w:id w:val="13406928"/>
                  <w:placeholder>
                    <w:docPart w:val="8132007B85824B259CFB6896D35EF2EE"/>
                  </w:placeholder>
                  <w:dataBinding w:prefixMappings="xmlns:ns0='http://schemas.openxmlformats.org/package/2006/metadata/core-properties' xmlns:ns1='http://purl.org/dc/elements/1.1/'" w:xpath="/ns0:coreProperties[1]/ns1:creator[1]" w:storeItemID="{6C3C8BC8-F283-45AE-878A-BAB7291924A1}"/>
                  <w:text/>
                </w:sdtPr>
                <w:sdtEndPr/>
                <w:sdtContent>
                  <w:p w14:paraId="7A63B651" w14:textId="77777777" w:rsidR="00657E4E" w:rsidRPr="00730D53" w:rsidRDefault="00657E4E" w:rsidP="00657E4E">
                    <w:pPr>
                      <w:pStyle w:val="a3"/>
                      <w:rPr>
                        <w:rFonts w:ascii="宋体" w:eastAsia="宋体" w:hAnsi="宋体"/>
                        <w:color w:val="000000" w:themeColor="text1"/>
                        <w:sz w:val="28"/>
                        <w:szCs w:val="28"/>
                      </w:rPr>
                    </w:pPr>
                    <w:r w:rsidRPr="00730D53">
                      <w:rPr>
                        <w:rFonts w:ascii="宋体" w:eastAsia="宋体" w:hAnsi="宋体"/>
                        <w:color w:val="000000" w:themeColor="text1"/>
                        <w:sz w:val="28"/>
                        <w:szCs w:val="28"/>
                      </w:rPr>
                      <w:t>小组组长：樊言鹏  小组成员：王子</w:t>
                    </w:r>
                    <w:proofErr w:type="gramStart"/>
                    <w:r w:rsidRPr="00730D53">
                      <w:rPr>
                        <w:rFonts w:ascii="宋体" w:eastAsia="宋体" w:hAnsi="宋体"/>
                        <w:color w:val="000000" w:themeColor="text1"/>
                        <w:sz w:val="28"/>
                        <w:szCs w:val="28"/>
                      </w:rPr>
                      <w:t>岑</w:t>
                    </w:r>
                    <w:proofErr w:type="gramEnd"/>
                    <w:r w:rsidRPr="00730D53">
                      <w:rPr>
                        <w:rFonts w:ascii="宋体" w:eastAsia="宋体" w:hAnsi="宋体"/>
                        <w:color w:val="000000" w:themeColor="text1"/>
                        <w:sz w:val="28"/>
                        <w:szCs w:val="28"/>
                      </w:rPr>
                      <w:t xml:space="preserve"> 刘晋元</w:t>
                    </w:r>
                  </w:p>
                </w:sdtContent>
              </w:sdt>
              <w:sdt>
                <w:sdtPr>
                  <w:rPr>
                    <w:rFonts w:ascii="宋体" w:eastAsia="宋体" w:hAnsi="宋体"/>
                    <w:color w:val="000000" w:themeColor="text1"/>
                    <w:sz w:val="28"/>
                    <w:szCs w:val="28"/>
                  </w:rPr>
                  <w:alias w:val="日期"/>
                  <w:tag w:val="日期"/>
                  <w:id w:val="13406932"/>
                  <w:placeholder>
                    <w:docPart w:val="AD60A8E397C34D6E88AF42E0F92244CF"/>
                  </w:placeholder>
                  <w:dataBinding w:prefixMappings="xmlns:ns0='http://schemas.microsoft.com/office/2006/coverPageProps'" w:xpath="/ns0:CoverPageProperties[1]/ns0:PublishDate[1]" w:storeItemID="{55AF091B-3C7A-41E3-B477-F2FDAA23CFDA}"/>
                  <w:date w:fullDate="2021-01-24T00:00:00Z">
                    <w:dateFormat w:val="yyyy-M-d"/>
                    <w:lid w:val="zh-CN"/>
                    <w:storeMappedDataAs w:val="dateTime"/>
                    <w:calendar w:val="gregorian"/>
                  </w:date>
                </w:sdtPr>
                <w:sdtEndPr/>
                <w:sdtContent>
                  <w:p w14:paraId="5E562800" w14:textId="77777777" w:rsidR="00657E4E" w:rsidRPr="00730D53" w:rsidRDefault="00657E4E" w:rsidP="00657E4E">
                    <w:pPr>
                      <w:pStyle w:val="a3"/>
                      <w:rPr>
                        <w:rFonts w:ascii="宋体" w:eastAsia="宋体" w:hAnsi="宋体"/>
                        <w:color w:val="000000" w:themeColor="text1"/>
                        <w:sz w:val="28"/>
                        <w:szCs w:val="28"/>
                      </w:rPr>
                    </w:pPr>
                    <w:r w:rsidRPr="00730D53">
                      <w:rPr>
                        <w:rFonts w:ascii="宋体" w:eastAsia="宋体" w:hAnsi="宋体" w:hint="eastAsia"/>
                        <w:color w:val="000000" w:themeColor="text1"/>
                        <w:sz w:val="28"/>
                        <w:szCs w:val="28"/>
                      </w:rPr>
                      <w:t>2021-1-2</w:t>
                    </w:r>
                    <w:r>
                      <w:rPr>
                        <w:rFonts w:ascii="宋体" w:eastAsia="宋体" w:hAnsi="宋体" w:hint="eastAsia"/>
                        <w:color w:val="000000" w:themeColor="text1"/>
                        <w:sz w:val="28"/>
                        <w:szCs w:val="28"/>
                      </w:rPr>
                      <w:t>4</w:t>
                    </w:r>
                  </w:p>
                </w:sdtContent>
              </w:sdt>
              <w:p w14:paraId="2A497B77" w14:textId="77777777" w:rsidR="00657E4E" w:rsidRPr="00266ABE" w:rsidRDefault="00657E4E" w:rsidP="00657E4E">
                <w:pPr>
                  <w:pStyle w:val="a3"/>
                  <w:rPr>
                    <w:color w:val="000000" w:themeColor="text1"/>
                  </w:rPr>
                </w:pPr>
              </w:p>
            </w:tc>
          </w:tr>
        </w:tbl>
        <w:p w14:paraId="5331441C" w14:textId="4D4208F6" w:rsidR="00266ABE" w:rsidRDefault="00657E4E">
          <w:pPr>
            <w:widowControl/>
            <w:jc w:val="left"/>
          </w:pPr>
          <w:r>
            <w:rPr>
              <w:b/>
              <w:bCs/>
            </w:rPr>
            <w:t xml:space="preserve"> </w:t>
          </w:r>
          <w:r w:rsidR="00F860CC" w:rsidRPr="00F860CC">
            <w:rPr>
              <w:noProof/>
            </w:rPr>
            <w:drawing>
              <wp:inline distT="0" distB="0" distL="0" distR="0" wp14:anchorId="795EAEDD" wp14:editId="6265942F">
                <wp:extent cx="739471" cy="926649"/>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6653" cy="973242"/>
                        </a:xfrm>
                        <a:prstGeom prst="rect">
                          <a:avLst/>
                        </a:prstGeom>
                      </pic:spPr>
                    </pic:pic>
                  </a:graphicData>
                </a:graphic>
              </wp:inline>
            </w:drawing>
          </w:r>
          <w:r w:rsidR="00266ABE">
            <w:rPr>
              <w:b/>
              <w:bCs/>
            </w:rPr>
            <w:br w:type="page"/>
          </w:r>
        </w:p>
        <w:sdt>
          <w:sdtPr>
            <w:rPr>
              <w:rFonts w:asciiTheme="minorHAnsi" w:eastAsiaTheme="minorEastAsia" w:hAnsiTheme="minorHAnsi" w:cstheme="minorBidi"/>
              <w:color w:val="auto"/>
              <w:kern w:val="2"/>
              <w:sz w:val="21"/>
              <w:szCs w:val="22"/>
              <w:lang w:val="zh-CN"/>
            </w:rPr>
            <w:id w:val="-270853153"/>
            <w:docPartObj>
              <w:docPartGallery w:val="Table of Contents"/>
              <w:docPartUnique/>
            </w:docPartObj>
          </w:sdtPr>
          <w:sdtEndPr>
            <w:rPr>
              <w:b/>
              <w:bCs/>
            </w:rPr>
          </w:sdtEndPr>
          <w:sdtContent>
            <w:p w14:paraId="240EC94E" w14:textId="354D7781" w:rsidR="00266ABE" w:rsidRPr="00266ABE" w:rsidRDefault="00266ABE">
              <w:pPr>
                <w:pStyle w:val="TOC"/>
                <w:rPr>
                  <w:rFonts w:ascii="楷体" w:eastAsia="楷体" w:hAnsi="楷体"/>
                  <w:b/>
                  <w:bCs/>
                  <w:color w:val="000000" w:themeColor="text1"/>
                  <w:sz w:val="44"/>
                  <w:szCs w:val="44"/>
                </w:rPr>
              </w:pPr>
              <w:r w:rsidRPr="00266ABE">
                <w:rPr>
                  <w:rFonts w:ascii="楷体" w:eastAsia="楷体" w:hAnsi="楷体"/>
                  <w:b/>
                  <w:bCs/>
                  <w:color w:val="000000" w:themeColor="text1"/>
                  <w:sz w:val="44"/>
                  <w:szCs w:val="44"/>
                  <w:lang w:val="zh-CN"/>
                </w:rPr>
                <w:t>目录</w:t>
              </w:r>
            </w:p>
            <w:p w14:paraId="4A0A8D7B" w14:textId="089A9D40" w:rsidR="00266ABE" w:rsidRPr="00730D53" w:rsidRDefault="00266ABE">
              <w:pPr>
                <w:pStyle w:val="TOC2"/>
                <w:tabs>
                  <w:tab w:val="right" w:leader="dot" w:pos="10456"/>
                </w:tabs>
                <w:rPr>
                  <w:rFonts w:ascii="KaiTi" w:eastAsia="KaiTi" w:hAnsi="KaiTi" w:cstheme="minorBidi"/>
                  <w:noProof/>
                  <w:kern w:val="2"/>
                  <w:sz w:val="28"/>
                  <w:szCs w:val="28"/>
                </w:rPr>
              </w:pPr>
              <w:r w:rsidRPr="00730D53">
                <w:rPr>
                  <w:rFonts w:ascii="KaiTi" w:eastAsia="KaiTi" w:hAnsi="KaiTi"/>
                  <w:sz w:val="28"/>
                  <w:szCs w:val="28"/>
                </w:rPr>
                <w:fldChar w:fldCharType="begin"/>
              </w:r>
              <w:r w:rsidRPr="00730D53">
                <w:rPr>
                  <w:rFonts w:ascii="KaiTi" w:eastAsia="KaiTi" w:hAnsi="KaiTi"/>
                  <w:sz w:val="28"/>
                  <w:szCs w:val="28"/>
                </w:rPr>
                <w:instrText xml:space="preserve"> TOC \o "1-3" \h \z \u </w:instrText>
              </w:r>
              <w:r w:rsidRPr="00730D53">
                <w:rPr>
                  <w:rFonts w:ascii="KaiTi" w:eastAsia="KaiTi" w:hAnsi="KaiTi"/>
                  <w:sz w:val="28"/>
                  <w:szCs w:val="28"/>
                </w:rPr>
                <w:fldChar w:fldCharType="separate"/>
              </w:r>
              <w:hyperlink w:anchor="_Toc62471324" w:history="1">
                <w:r w:rsidRPr="00730D53">
                  <w:rPr>
                    <w:rStyle w:val="a7"/>
                    <w:rFonts w:ascii="KaiTi" w:eastAsia="KaiTi" w:hAnsi="KaiTi"/>
                    <w:noProof/>
                    <w:sz w:val="28"/>
                    <w:szCs w:val="28"/>
                  </w:rPr>
                  <w:t>第一部分 实验部署</w:t>
                </w:r>
                <w:r w:rsidRPr="00730D53">
                  <w:rPr>
                    <w:rFonts w:ascii="KaiTi" w:eastAsia="KaiTi" w:hAnsi="KaiTi"/>
                    <w:noProof/>
                    <w:webHidden/>
                    <w:sz w:val="28"/>
                    <w:szCs w:val="28"/>
                  </w:rPr>
                  <w:tab/>
                </w:r>
                <w:r w:rsidRPr="00730D53">
                  <w:rPr>
                    <w:rFonts w:ascii="KaiTi" w:eastAsia="KaiTi" w:hAnsi="KaiTi"/>
                    <w:noProof/>
                    <w:webHidden/>
                    <w:sz w:val="28"/>
                    <w:szCs w:val="28"/>
                  </w:rPr>
                  <w:fldChar w:fldCharType="begin"/>
                </w:r>
                <w:r w:rsidRPr="00730D53">
                  <w:rPr>
                    <w:rFonts w:ascii="KaiTi" w:eastAsia="KaiTi" w:hAnsi="KaiTi"/>
                    <w:noProof/>
                    <w:webHidden/>
                    <w:sz w:val="28"/>
                    <w:szCs w:val="28"/>
                  </w:rPr>
                  <w:instrText xml:space="preserve"> PAGEREF _Toc62471324 \h </w:instrText>
                </w:r>
                <w:r w:rsidRPr="00730D53">
                  <w:rPr>
                    <w:rFonts w:ascii="KaiTi" w:eastAsia="KaiTi" w:hAnsi="KaiTi"/>
                    <w:noProof/>
                    <w:webHidden/>
                    <w:sz w:val="28"/>
                    <w:szCs w:val="28"/>
                  </w:rPr>
                </w:r>
                <w:r w:rsidRPr="00730D53">
                  <w:rPr>
                    <w:rFonts w:ascii="KaiTi" w:eastAsia="KaiTi" w:hAnsi="KaiTi"/>
                    <w:noProof/>
                    <w:webHidden/>
                    <w:sz w:val="28"/>
                    <w:szCs w:val="28"/>
                  </w:rPr>
                  <w:fldChar w:fldCharType="separate"/>
                </w:r>
                <w:r w:rsidR="00705DB4">
                  <w:rPr>
                    <w:rFonts w:ascii="KaiTi" w:eastAsia="KaiTi" w:hAnsi="KaiTi"/>
                    <w:noProof/>
                    <w:webHidden/>
                    <w:sz w:val="28"/>
                    <w:szCs w:val="28"/>
                  </w:rPr>
                  <w:t>2</w:t>
                </w:r>
                <w:r w:rsidRPr="00730D53">
                  <w:rPr>
                    <w:rFonts w:ascii="KaiTi" w:eastAsia="KaiTi" w:hAnsi="KaiTi"/>
                    <w:noProof/>
                    <w:webHidden/>
                    <w:sz w:val="28"/>
                    <w:szCs w:val="28"/>
                  </w:rPr>
                  <w:fldChar w:fldCharType="end"/>
                </w:r>
              </w:hyperlink>
            </w:p>
            <w:p w14:paraId="11E276BC" w14:textId="4CED9ABE"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25"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实验背景</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_Toc62471325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37F1D5FA" w14:textId="0F8AA47D"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26"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实验要求或目标</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_Toc62471326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53AA9CD4" w14:textId="0903648B"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27"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实验人员及分工</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_Toc62471327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534F5605" w14:textId="409A916F"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28"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实验数据来源及工具使用</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_Toc62471328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25A3D1F6" w14:textId="37C3B11F" w:rsidR="00266ABE" w:rsidRPr="00730D53" w:rsidRDefault="00AC7C17">
              <w:pPr>
                <w:pStyle w:val="TOC2"/>
                <w:tabs>
                  <w:tab w:val="right" w:leader="dot" w:pos="10456"/>
                </w:tabs>
                <w:rPr>
                  <w:rFonts w:ascii="KaiTi" w:eastAsia="KaiTi" w:hAnsi="KaiTi" w:cstheme="minorBidi"/>
                  <w:noProof/>
                  <w:kern w:val="2"/>
                  <w:sz w:val="28"/>
                  <w:szCs w:val="28"/>
                </w:rPr>
              </w:pPr>
              <w:hyperlink w:anchor="_Toc62471329" w:history="1">
                <w:r w:rsidR="00266ABE" w:rsidRPr="00730D53">
                  <w:rPr>
                    <w:rStyle w:val="a7"/>
                    <w:rFonts w:ascii="KaiTi" w:eastAsia="KaiTi" w:hAnsi="KaiTi"/>
                    <w:noProof/>
                    <w:sz w:val="28"/>
                    <w:szCs w:val="28"/>
                  </w:rPr>
                  <w:t>第二部分 实验步骤</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_Toc62471329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18BAA389" w14:textId="12D82B90"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0"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爬取数据</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_Toc62471330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4B207817" w14:textId="61CFFBD8"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1"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数据筛选</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_Toc62471331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5</w:t>
                </w:r>
                <w:r w:rsidR="00266ABE" w:rsidRPr="00730D53">
                  <w:rPr>
                    <w:rFonts w:ascii="KaiTi" w:eastAsia="KaiTi" w:hAnsi="KaiTi"/>
                    <w:noProof/>
                    <w:webHidden/>
                    <w:sz w:val="28"/>
                    <w:szCs w:val="28"/>
                  </w:rPr>
                  <w:fldChar w:fldCharType="end"/>
                </w:r>
              </w:hyperlink>
            </w:p>
            <w:p w14:paraId="37ABE279" w14:textId="3369C9A9"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2"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提取关键词</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_Toc62471332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6</w:t>
                </w:r>
                <w:r w:rsidR="00266ABE" w:rsidRPr="00730D53">
                  <w:rPr>
                    <w:rFonts w:ascii="KaiTi" w:eastAsia="KaiTi" w:hAnsi="KaiTi"/>
                    <w:noProof/>
                    <w:webHidden/>
                    <w:sz w:val="28"/>
                    <w:szCs w:val="28"/>
                  </w:rPr>
                  <w:fldChar w:fldCharType="end"/>
                </w:r>
              </w:hyperlink>
            </w:p>
            <w:p w14:paraId="581C06CF" w14:textId="05439943"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3"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心态词典建立</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_Toc62471333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6</w:t>
                </w:r>
                <w:r w:rsidR="00266ABE" w:rsidRPr="00730D53">
                  <w:rPr>
                    <w:rFonts w:ascii="KaiTi" w:eastAsia="KaiTi" w:hAnsi="KaiTi"/>
                    <w:noProof/>
                    <w:webHidden/>
                    <w:sz w:val="28"/>
                    <w:szCs w:val="28"/>
                  </w:rPr>
                  <w:fldChar w:fldCharType="end"/>
                </w:r>
              </w:hyperlink>
            </w:p>
            <w:p w14:paraId="463E1EA5" w14:textId="33233E36" w:rsidR="00266ABE" w:rsidRPr="00730D53" w:rsidRDefault="00AC7C17">
              <w:pPr>
                <w:pStyle w:val="TOC3"/>
                <w:tabs>
                  <w:tab w:val="left" w:pos="1050"/>
                  <w:tab w:val="right" w:leader="dot" w:pos="10456"/>
                </w:tabs>
                <w:rPr>
                  <w:rFonts w:ascii="KaiTi" w:eastAsia="KaiTi" w:hAnsi="KaiTi" w:cstheme="minorBidi"/>
                  <w:noProof/>
                  <w:kern w:val="2"/>
                  <w:sz w:val="28"/>
                  <w:szCs w:val="28"/>
                </w:rPr>
              </w:pPr>
              <w:hyperlink w:anchor="_Toc62471334" w:history="1">
                <w:r w:rsidR="00266ABE" w:rsidRPr="00730D53">
                  <w:rPr>
                    <w:rStyle w:val="a7"/>
                    <w:rFonts w:ascii="KaiTi" w:eastAsia="KaiTi" w:hAnsi="KaiTi"/>
                    <w:noProof/>
                    <w:sz w:val="28"/>
                    <w:szCs w:val="28"/>
                  </w:rPr>
                  <w:t>5.</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Hit心态词典</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_Toc62471334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7</w:t>
                </w:r>
                <w:r w:rsidR="00266ABE" w:rsidRPr="00730D53">
                  <w:rPr>
                    <w:rFonts w:ascii="KaiTi" w:eastAsia="KaiTi" w:hAnsi="KaiTi"/>
                    <w:noProof/>
                    <w:webHidden/>
                    <w:sz w:val="28"/>
                    <w:szCs w:val="28"/>
                  </w:rPr>
                  <w:fldChar w:fldCharType="end"/>
                </w:r>
              </w:hyperlink>
            </w:p>
            <w:p w14:paraId="582A8BE9" w14:textId="3B23AADA" w:rsidR="00266ABE" w:rsidRPr="00730D53" w:rsidRDefault="00AC7C17">
              <w:pPr>
                <w:pStyle w:val="TOC3"/>
                <w:tabs>
                  <w:tab w:val="left" w:pos="1050"/>
                  <w:tab w:val="right" w:leader="dot" w:pos="10456"/>
                </w:tabs>
                <w:rPr>
                  <w:rFonts w:ascii="KaiTi" w:eastAsia="KaiTi" w:hAnsi="KaiTi" w:cstheme="minorBidi"/>
                  <w:noProof/>
                  <w:kern w:val="2"/>
                  <w:sz w:val="28"/>
                  <w:szCs w:val="28"/>
                </w:rPr>
              </w:pPr>
              <w:hyperlink w:anchor="_Toc62471335" w:history="1">
                <w:r w:rsidR="00266ABE" w:rsidRPr="00730D53">
                  <w:rPr>
                    <w:rStyle w:val="a7"/>
                    <w:rFonts w:ascii="KaiTi" w:eastAsia="KaiTi" w:hAnsi="KaiTi"/>
                    <w:noProof/>
                    <w:sz w:val="28"/>
                    <w:szCs w:val="28"/>
                  </w:rPr>
                  <w:t>6.</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数据可视化</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_Toc62471335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8</w:t>
                </w:r>
                <w:r w:rsidR="00266ABE" w:rsidRPr="00730D53">
                  <w:rPr>
                    <w:rFonts w:ascii="KaiTi" w:eastAsia="KaiTi" w:hAnsi="KaiTi"/>
                    <w:noProof/>
                    <w:webHidden/>
                    <w:sz w:val="28"/>
                    <w:szCs w:val="28"/>
                  </w:rPr>
                  <w:fldChar w:fldCharType="end"/>
                </w:r>
              </w:hyperlink>
            </w:p>
            <w:p w14:paraId="73466007" w14:textId="2C0D5767" w:rsidR="00266ABE" w:rsidRPr="00730D53" w:rsidRDefault="00AC7C17">
              <w:pPr>
                <w:pStyle w:val="TOC2"/>
                <w:tabs>
                  <w:tab w:val="right" w:leader="dot" w:pos="10456"/>
                </w:tabs>
                <w:rPr>
                  <w:rFonts w:ascii="KaiTi" w:eastAsia="KaiTi" w:hAnsi="KaiTi" w:cstheme="minorBidi"/>
                  <w:noProof/>
                  <w:kern w:val="2"/>
                  <w:sz w:val="28"/>
                  <w:szCs w:val="28"/>
                </w:rPr>
              </w:pPr>
              <w:hyperlink w:anchor="_Toc62471336" w:history="1">
                <w:r w:rsidR="00266ABE" w:rsidRPr="00730D53">
                  <w:rPr>
                    <w:rStyle w:val="a7"/>
                    <w:rFonts w:ascii="KaiTi" w:eastAsia="KaiTi" w:hAnsi="KaiTi"/>
                    <w:noProof/>
                    <w:sz w:val="28"/>
                    <w:szCs w:val="28"/>
                  </w:rPr>
                  <w:t>第三部分 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_Toc62471336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6DDEEC71" w14:textId="64D1CEFD"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7"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心态关键词分析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_Toc62471337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1C21ADA7" w14:textId="2FCE4112"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8"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分阶段评论数据分析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_Toc62471338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530FAA39" w14:textId="3A23282E"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39"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分阶段新闻数据分析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_Toc62471339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13</w:t>
                </w:r>
                <w:r w:rsidR="00266ABE" w:rsidRPr="00730D53">
                  <w:rPr>
                    <w:rFonts w:ascii="KaiTi" w:eastAsia="KaiTi" w:hAnsi="KaiTi"/>
                    <w:noProof/>
                    <w:webHidden/>
                    <w:sz w:val="28"/>
                    <w:szCs w:val="28"/>
                  </w:rPr>
                  <w:fldChar w:fldCharType="end"/>
                </w:r>
              </w:hyperlink>
            </w:p>
            <w:p w14:paraId="1B021C49" w14:textId="4E15AB3A" w:rsidR="00266ABE" w:rsidRPr="00730D53" w:rsidRDefault="00AC7C17">
              <w:pPr>
                <w:pStyle w:val="TOC3"/>
                <w:tabs>
                  <w:tab w:val="left" w:pos="840"/>
                  <w:tab w:val="right" w:leader="dot" w:pos="10456"/>
                </w:tabs>
                <w:rPr>
                  <w:rFonts w:ascii="KaiTi" w:eastAsia="KaiTi" w:hAnsi="KaiTi" w:cstheme="minorBidi"/>
                  <w:noProof/>
                  <w:kern w:val="2"/>
                  <w:sz w:val="28"/>
                  <w:szCs w:val="28"/>
                </w:rPr>
              </w:pPr>
              <w:hyperlink w:anchor="_Toc62471340"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总体趋势分析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_Toc62471340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705DB4">
                  <w:rPr>
                    <w:rFonts w:ascii="KaiTi" w:eastAsia="KaiTi" w:hAnsi="KaiTi"/>
                    <w:noProof/>
                    <w:webHidden/>
                    <w:sz w:val="28"/>
                    <w:szCs w:val="28"/>
                  </w:rPr>
                  <w:t>16</w:t>
                </w:r>
                <w:r w:rsidR="00266ABE" w:rsidRPr="00730D53">
                  <w:rPr>
                    <w:rFonts w:ascii="KaiTi" w:eastAsia="KaiTi" w:hAnsi="KaiTi"/>
                    <w:noProof/>
                    <w:webHidden/>
                    <w:sz w:val="28"/>
                    <w:szCs w:val="28"/>
                  </w:rPr>
                  <w:fldChar w:fldCharType="end"/>
                </w:r>
              </w:hyperlink>
            </w:p>
            <w:p w14:paraId="664D74B9" w14:textId="4FDEBFE7" w:rsidR="00266ABE" w:rsidRDefault="00266ABE">
              <w:r w:rsidRPr="00730D53">
                <w:rPr>
                  <w:rFonts w:ascii="KaiTi" w:eastAsia="KaiTi" w:hAnsi="KaiTi"/>
                  <w:sz w:val="28"/>
                  <w:szCs w:val="28"/>
                  <w:lang w:val="zh-CN"/>
                </w:rPr>
                <w:fldChar w:fldCharType="end"/>
              </w:r>
            </w:p>
          </w:sdtContent>
        </w:sdt>
        <w:p w14:paraId="3AB17064" w14:textId="77777777" w:rsidR="00266ABE" w:rsidRDefault="00266ABE">
          <w:pPr>
            <w:widowControl/>
            <w:jc w:val="left"/>
          </w:pPr>
        </w:p>
        <w:p w14:paraId="75153668" w14:textId="483880C9" w:rsidR="00266ABE" w:rsidRDefault="00AC7C17">
          <w:pPr>
            <w:widowControl/>
            <w:jc w:val="left"/>
          </w:pPr>
        </w:p>
      </w:sdtContent>
    </w:sdt>
    <w:p w14:paraId="2CD5ADDB" w14:textId="2D8C2932" w:rsidR="00C267F4" w:rsidRPr="00730D53" w:rsidRDefault="00C267F4" w:rsidP="00B43E15">
      <w:pPr>
        <w:pStyle w:val="2"/>
        <w:spacing w:line="360" w:lineRule="auto"/>
        <w:rPr>
          <w:rFonts w:ascii="黑体" w:eastAsia="宋体" w:hAnsi="黑体"/>
          <w:sz w:val="44"/>
          <w:szCs w:val="44"/>
        </w:rPr>
      </w:pPr>
      <w:bookmarkStart w:id="0" w:name="_Toc62471324"/>
      <w:r w:rsidRPr="00730D53">
        <w:rPr>
          <w:rFonts w:ascii="黑体" w:eastAsia="宋体" w:hAnsi="黑体" w:hint="eastAsia"/>
          <w:sz w:val="44"/>
          <w:szCs w:val="44"/>
        </w:rPr>
        <w:lastRenderedPageBreak/>
        <w:t>第一部分</w:t>
      </w:r>
      <w:r w:rsidRPr="00730D53">
        <w:rPr>
          <w:rFonts w:ascii="黑体" w:eastAsia="宋体" w:hAnsi="黑体" w:hint="eastAsia"/>
          <w:sz w:val="44"/>
          <w:szCs w:val="44"/>
        </w:rPr>
        <w:t xml:space="preserve"> </w:t>
      </w:r>
      <w:r w:rsidRPr="00730D53">
        <w:rPr>
          <w:rFonts w:ascii="黑体" w:eastAsia="宋体" w:hAnsi="黑体" w:hint="eastAsia"/>
          <w:sz w:val="44"/>
          <w:szCs w:val="44"/>
        </w:rPr>
        <w:t>实验部署</w:t>
      </w:r>
      <w:bookmarkEnd w:id="0"/>
    </w:p>
    <w:p w14:paraId="13E9578F" w14:textId="53C387DC" w:rsidR="00140B42" w:rsidRPr="00B43E15" w:rsidRDefault="00140B42" w:rsidP="00B43E15">
      <w:pPr>
        <w:pStyle w:val="3"/>
        <w:numPr>
          <w:ilvl w:val="0"/>
          <w:numId w:val="9"/>
        </w:numPr>
        <w:spacing w:line="360" w:lineRule="auto"/>
        <w:rPr>
          <w:rFonts w:eastAsia="宋体"/>
        </w:rPr>
      </w:pPr>
      <w:bookmarkStart w:id="1" w:name="_Toc62471325"/>
      <w:r w:rsidRPr="00B43E15">
        <w:rPr>
          <w:rFonts w:eastAsia="宋体" w:hint="eastAsia"/>
        </w:rPr>
        <w:t>实验背景</w:t>
      </w:r>
      <w:bookmarkEnd w:id="1"/>
    </w:p>
    <w:p w14:paraId="10E85170" w14:textId="241531AB" w:rsidR="00F05F94" w:rsidRPr="00B43E15" w:rsidRDefault="00140B42" w:rsidP="00B43E15">
      <w:pPr>
        <w:spacing w:line="360" w:lineRule="auto"/>
        <w:rPr>
          <w:rFonts w:ascii="宋体" w:eastAsia="宋体" w:hAnsi="宋体"/>
          <w:sz w:val="24"/>
          <w:szCs w:val="24"/>
        </w:rPr>
      </w:pPr>
      <w:r w:rsidRPr="00B43E15">
        <w:rPr>
          <w:rFonts w:ascii="宋体" w:eastAsia="宋体" w:hAnsi="宋体" w:hint="eastAsia"/>
          <w:sz w:val="24"/>
          <w:szCs w:val="24"/>
        </w:rPr>
        <w:t>中国社会正处在深刻而快速的转型期，其中，在社会变迁层面，社会结构的快速分化，以“撕裂”的方式强化了社会团体、阶层之间的张力，使得整体社会结构出现紧张（李汉林、魏钦恭、张彦</w:t>
      </w:r>
      <w:r w:rsidRPr="00B43E15">
        <w:rPr>
          <w:rFonts w:ascii="宋体" w:eastAsia="宋体" w:hAnsi="宋体"/>
          <w:sz w:val="24"/>
          <w:szCs w:val="24"/>
        </w:rPr>
        <w:t>, 2010），并投射在个体心理层面，进一步</w:t>
      </w:r>
      <w:proofErr w:type="gramStart"/>
      <w:r w:rsidRPr="00B43E15">
        <w:rPr>
          <w:rFonts w:ascii="宋体" w:eastAsia="宋体" w:hAnsi="宋体"/>
          <w:sz w:val="24"/>
          <w:szCs w:val="24"/>
        </w:rPr>
        <w:t>凸</w:t>
      </w:r>
      <w:proofErr w:type="gramEnd"/>
      <w:r w:rsidRPr="00B43E15">
        <w:rPr>
          <w:rFonts w:ascii="宋体" w:eastAsia="宋体" w:hAnsi="宋体"/>
          <w:sz w:val="24"/>
          <w:szCs w:val="24"/>
        </w:rPr>
        <w:t>显出公众的社会认知、</w:t>
      </w:r>
      <w:r w:rsidRPr="00B43E15">
        <w:rPr>
          <w:rFonts w:ascii="宋体" w:eastAsia="宋体" w:hAnsi="宋体" w:hint="eastAsia"/>
          <w:sz w:val="24"/>
          <w:szCs w:val="24"/>
        </w:rPr>
        <w:t>情绪、信念、意向、行动等对社会治理的重要影响（王俊秀</w:t>
      </w:r>
      <w:r w:rsidRPr="00B43E15">
        <w:rPr>
          <w:rFonts w:ascii="宋体" w:eastAsia="宋体" w:hAnsi="宋体"/>
          <w:sz w:val="24"/>
          <w:szCs w:val="24"/>
        </w:rPr>
        <w:t>, 2014；</w:t>
      </w:r>
      <w:proofErr w:type="gramStart"/>
      <w:r w:rsidRPr="00B43E15">
        <w:rPr>
          <w:rFonts w:ascii="宋体" w:eastAsia="宋体" w:hAnsi="宋体"/>
          <w:sz w:val="24"/>
          <w:szCs w:val="24"/>
        </w:rPr>
        <w:t>杨宜音</w:t>
      </w:r>
      <w:proofErr w:type="gramEnd"/>
      <w:r w:rsidRPr="00B43E15">
        <w:rPr>
          <w:rFonts w:ascii="宋体" w:eastAsia="宋体" w:hAnsi="宋体"/>
          <w:sz w:val="24"/>
          <w:szCs w:val="24"/>
        </w:rPr>
        <w:t>, 2006）。 同时，随着互联网应用的不断普及，日益多元</w:t>
      </w:r>
      <w:r w:rsidRPr="00B43E15">
        <w:rPr>
          <w:rFonts w:ascii="宋体" w:eastAsia="宋体" w:hAnsi="宋体" w:hint="eastAsia"/>
          <w:sz w:val="24"/>
          <w:szCs w:val="24"/>
        </w:rPr>
        <w:t>复杂的公众情绪，借助网络的力量传播和放大，对社会心态的塑形力量进一步增强，赋予了群体心理及集体行为的极化可能（周晓虹，</w:t>
      </w:r>
      <w:r w:rsidRPr="00B43E15">
        <w:rPr>
          <w:rFonts w:ascii="宋体" w:eastAsia="宋体" w:hAnsi="宋体"/>
          <w:sz w:val="24"/>
          <w:szCs w:val="24"/>
        </w:rPr>
        <w:t>2014）。当下新型冠状病毒（COVID-19）肆虐全球，给人们的生产和生活产生了极大影响，也形成了疫情</w:t>
      </w:r>
      <w:proofErr w:type="gramStart"/>
      <w:r w:rsidRPr="00B43E15">
        <w:rPr>
          <w:rFonts w:ascii="宋体" w:eastAsia="宋体" w:hAnsi="宋体"/>
          <w:sz w:val="24"/>
          <w:szCs w:val="24"/>
        </w:rPr>
        <w:t>下独特</w:t>
      </w:r>
      <w:proofErr w:type="gramEnd"/>
      <w:r w:rsidRPr="00B43E15">
        <w:rPr>
          <w:rFonts w:ascii="宋体" w:eastAsia="宋体" w:hAnsi="宋体"/>
          <w:sz w:val="24"/>
          <w:szCs w:val="24"/>
        </w:rPr>
        <w:t>的网络社会心态</w:t>
      </w:r>
      <w:r w:rsidRPr="00B43E15">
        <w:rPr>
          <w:rFonts w:ascii="宋体" w:eastAsia="宋体" w:hAnsi="宋体" w:hint="eastAsia"/>
          <w:sz w:val="24"/>
          <w:szCs w:val="24"/>
        </w:rPr>
        <w:t>和公众情绪。</w:t>
      </w:r>
      <w:r w:rsidRPr="00B43E15">
        <w:rPr>
          <w:rFonts w:ascii="宋体" w:eastAsia="宋体" w:hAnsi="宋体"/>
          <w:sz w:val="24"/>
          <w:szCs w:val="24"/>
        </w:rPr>
        <w:t>因此</w:t>
      </w:r>
      <w:r w:rsidRPr="00B43E15">
        <w:rPr>
          <w:rFonts w:ascii="宋体" w:eastAsia="宋体" w:hAnsi="宋体" w:hint="eastAsia"/>
          <w:sz w:val="24"/>
          <w:szCs w:val="24"/>
        </w:rPr>
        <w:t>，</w:t>
      </w:r>
      <w:r w:rsidRPr="00B43E15">
        <w:rPr>
          <w:rFonts w:ascii="宋体" w:eastAsia="宋体" w:hAnsi="宋体"/>
          <w:sz w:val="24"/>
          <w:szCs w:val="24"/>
        </w:rPr>
        <w:t>立足此次新型冠状病毒（COVID-19）重大突发公共卫生事件情境，借助适宜的数据与计量手段，准确并客观地</w:t>
      </w:r>
      <w:r w:rsidRPr="00B43E15">
        <w:rPr>
          <w:rFonts w:ascii="宋体" w:eastAsia="宋体" w:hAnsi="宋体" w:hint="eastAsia"/>
          <w:sz w:val="24"/>
          <w:szCs w:val="24"/>
        </w:rPr>
        <w:t>了解公众的网络社会心态与基于此呈现出的行为规律，就可能实现公众的情绪引导，让大众以积极的心态与政府一起应对和处理公共卫生事件及其衍生问题，</w:t>
      </w:r>
      <w:r w:rsidRPr="00B43E15">
        <w:rPr>
          <w:rFonts w:ascii="宋体" w:eastAsia="宋体" w:hAnsi="宋体"/>
          <w:sz w:val="24"/>
          <w:szCs w:val="24"/>
        </w:rPr>
        <w:t>维护国家与社会的长治久安。</w:t>
      </w:r>
    </w:p>
    <w:p w14:paraId="6606D34C" w14:textId="479C106C" w:rsidR="0021287F" w:rsidRPr="00B43E15" w:rsidRDefault="00140B42" w:rsidP="00B43E15">
      <w:pPr>
        <w:pStyle w:val="3"/>
        <w:numPr>
          <w:ilvl w:val="0"/>
          <w:numId w:val="9"/>
        </w:numPr>
        <w:spacing w:line="360" w:lineRule="auto"/>
        <w:rPr>
          <w:rFonts w:eastAsia="宋体"/>
        </w:rPr>
      </w:pPr>
      <w:bookmarkStart w:id="2" w:name="_Toc62471326"/>
      <w:r w:rsidRPr="00B43E15">
        <w:rPr>
          <w:rFonts w:eastAsia="宋体" w:hint="eastAsia"/>
        </w:rPr>
        <w:t>实验要求或目标</w:t>
      </w:r>
      <w:bookmarkEnd w:id="2"/>
    </w:p>
    <w:p w14:paraId="45A7FAE1" w14:textId="7FB3D028" w:rsidR="00266ABE" w:rsidRDefault="00266ABE" w:rsidP="00F05F94">
      <w:pPr>
        <w:widowControl/>
        <w:spacing w:line="360" w:lineRule="auto"/>
        <w:jc w:val="left"/>
        <w:rPr>
          <w:rFonts w:ascii="宋体" w:eastAsia="宋体" w:hAnsi="宋体"/>
          <w:sz w:val="24"/>
          <w:szCs w:val="24"/>
        </w:rPr>
      </w:pPr>
      <w:r w:rsidRPr="00F05F94">
        <w:rPr>
          <w:rFonts w:ascii="宋体" w:eastAsia="宋体" w:hAnsi="宋体" w:hint="eastAsia"/>
          <w:b/>
          <w:bCs/>
          <w:sz w:val="24"/>
          <w:szCs w:val="24"/>
        </w:rPr>
        <w:t>实验要求</w:t>
      </w:r>
      <w:r>
        <w:rPr>
          <w:rFonts w:ascii="宋体" w:eastAsia="宋体" w:hAnsi="宋体" w:hint="eastAsia"/>
          <w:sz w:val="24"/>
          <w:szCs w:val="24"/>
        </w:rPr>
        <w:t>：进行数据爬取、筛选</w:t>
      </w:r>
      <w:r w:rsidR="00F05F94">
        <w:rPr>
          <w:rFonts w:ascii="宋体" w:eastAsia="宋体" w:hAnsi="宋体" w:hint="eastAsia"/>
          <w:sz w:val="24"/>
          <w:szCs w:val="24"/>
        </w:rPr>
        <w:t>、关键词提取、心态词典建立、心态映射以及数据可视化处理与分析。</w:t>
      </w:r>
    </w:p>
    <w:p w14:paraId="4F6F8267" w14:textId="5724DAE1" w:rsidR="0021287F" w:rsidRDefault="00F05F94" w:rsidP="00F05F94">
      <w:pPr>
        <w:widowControl/>
        <w:spacing w:line="360" w:lineRule="auto"/>
        <w:jc w:val="left"/>
        <w:rPr>
          <w:rFonts w:ascii="宋体" w:eastAsia="宋体" w:hAnsi="宋体"/>
          <w:sz w:val="24"/>
          <w:szCs w:val="24"/>
        </w:rPr>
      </w:pPr>
      <w:r w:rsidRPr="00F05F94">
        <w:rPr>
          <w:rFonts w:ascii="宋体" w:eastAsia="宋体" w:hAnsi="宋体" w:hint="eastAsia"/>
          <w:b/>
          <w:bCs/>
          <w:sz w:val="24"/>
          <w:szCs w:val="24"/>
        </w:rPr>
        <w:t>目标：</w:t>
      </w:r>
      <w:r w:rsidR="0021287F" w:rsidRPr="00B43E15">
        <w:rPr>
          <w:rFonts w:ascii="宋体" w:eastAsia="宋体" w:hAnsi="宋体" w:hint="eastAsia"/>
          <w:sz w:val="24"/>
          <w:szCs w:val="24"/>
        </w:rPr>
        <w:t>在此次新型冠状病毒（C</w:t>
      </w:r>
      <w:r w:rsidR="0021287F" w:rsidRPr="00B43E15">
        <w:rPr>
          <w:rFonts w:ascii="宋体" w:eastAsia="宋体" w:hAnsi="宋体"/>
          <w:sz w:val="24"/>
          <w:szCs w:val="24"/>
        </w:rPr>
        <w:t>OIVD-19）</w:t>
      </w:r>
      <w:r w:rsidR="0021287F" w:rsidRPr="00B43E15">
        <w:rPr>
          <w:rFonts w:ascii="宋体" w:eastAsia="宋体" w:hAnsi="宋体" w:hint="eastAsia"/>
          <w:sz w:val="24"/>
          <w:szCs w:val="24"/>
        </w:rPr>
        <w:t>传播这一重大公共卫生事件情景下，以大数据技术深</w:t>
      </w:r>
      <w:proofErr w:type="gramStart"/>
      <w:r w:rsidR="0021287F" w:rsidRPr="00B43E15">
        <w:rPr>
          <w:rFonts w:ascii="宋体" w:eastAsia="宋体" w:hAnsi="宋体" w:hint="eastAsia"/>
          <w:sz w:val="24"/>
          <w:szCs w:val="24"/>
        </w:rPr>
        <w:t>描中国</w:t>
      </w:r>
      <w:proofErr w:type="gramEnd"/>
      <w:r w:rsidR="0021287F" w:rsidRPr="00B43E15">
        <w:rPr>
          <w:rFonts w:ascii="宋体" w:eastAsia="宋体" w:hAnsi="宋体" w:hint="eastAsia"/>
          <w:sz w:val="24"/>
          <w:szCs w:val="24"/>
        </w:rPr>
        <w:t>大众的网络社会心态。</w:t>
      </w:r>
    </w:p>
    <w:p w14:paraId="3BEDBE7C" w14:textId="77777777" w:rsidR="00F05F94" w:rsidRPr="00B43E15" w:rsidRDefault="00F05F94" w:rsidP="00F05F94">
      <w:pPr>
        <w:widowControl/>
        <w:spacing w:line="360" w:lineRule="auto"/>
        <w:jc w:val="left"/>
        <w:rPr>
          <w:rFonts w:ascii="宋体" w:eastAsia="宋体" w:hAnsi="宋体"/>
          <w:sz w:val="24"/>
          <w:szCs w:val="24"/>
        </w:rPr>
      </w:pPr>
    </w:p>
    <w:p w14:paraId="14F02AC1" w14:textId="171B1870" w:rsidR="0021287F" w:rsidRPr="00B43E15" w:rsidRDefault="0021287F" w:rsidP="00B43E15">
      <w:pPr>
        <w:pStyle w:val="3"/>
        <w:numPr>
          <w:ilvl w:val="0"/>
          <w:numId w:val="9"/>
        </w:numPr>
        <w:spacing w:line="360" w:lineRule="auto"/>
        <w:rPr>
          <w:rFonts w:eastAsia="宋体"/>
        </w:rPr>
      </w:pPr>
      <w:bookmarkStart w:id="3" w:name="_Toc62471327"/>
      <w:r w:rsidRPr="00B43E15">
        <w:rPr>
          <w:rFonts w:eastAsia="宋体" w:hint="eastAsia"/>
        </w:rPr>
        <w:t>实验人员</w:t>
      </w:r>
      <w:r w:rsidR="00140B42" w:rsidRPr="00B43E15">
        <w:rPr>
          <w:rFonts w:eastAsia="宋体" w:hint="eastAsia"/>
        </w:rPr>
        <w:t>及分工</w:t>
      </w:r>
      <w:bookmarkEnd w:id="3"/>
    </w:p>
    <w:p w14:paraId="0394F265" w14:textId="4F52A8AE"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樊言鹏</w:t>
      </w:r>
      <w:r w:rsidR="00C02BBD" w:rsidRPr="00B43E15">
        <w:rPr>
          <w:rFonts w:ascii="宋体" w:eastAsia="宋体" w:hAnsi="宋体" w:hint="eastAsia"/>
          <w:sz w:val="24"/>
          <w:szCs w:val="24"/>
        </w:rPr>
        <w:t>：学号：1</w:t>
      </w:r>
      <w:r w:rsidR="00C02BBD" w:rsidRPr="00B43E15">
        <w:rPr>
          <w:rFonts w:ascii="宋体" w:eastAsia="宋体" w:hAnsi="宋体"/>
          <w:sz w:val="24"/>
          <w:szCs w:val="24"/>
        </w:rPr>
        <w:t>91250028</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8315040075</w:t>
      </w:r>
    </w:p>
    <w:p w14:paraId="523BB57E" w14:textId="7D0A4122"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数据爬取，筛选，关键词提取，心态词典建立，心态映射，数据可视化的校正、实验报告</w:t>
      </w:r>
      <w:r w:rsidR="00C02BBD" w:rsidRPr="00B43E15">
        <w:rPr>
          <w:rFonts w:ascii="宋体" w:eastAsia="宋体" w:hAnsi="宋体" w:hint="eastAsia"/>
          <w:sz w:val="24"/>
          <w:szCs w:val="24"/>
        </w:rPr>
        <w:t>。</w:t>
      </w:r>
    </w:p>
    <w:p w14:paraId="3B465A97" w14:textId="5501CE30"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刘晋元</w:t>
      </w:r>
      <w:r w:rsidR="00C02BBD" w:rsidRPr="00B43E15">
        <w:rPr>
          <w:rFonts w:ascii="宋体" w:eastAsia="宋体" w:hAnsi="宋体" w:hint="eastAsia"/>
          <w:sz w:val="24"/>
          <w:szCs w:val="24"/>
        </w:rPr>
        <w:t>：学号：1</w:t>
      </w:r>
      <w:r w:rsidR="00C02BBD" w:rsidRPr="00B43E15">
        <w:rPr>
          <w:rFonts w:ascii="宋体" w:eastAsia="宋体" w:hAnsi="宋体"/>
          <w:sz w:val="24"/>
          <w:szCs w:val="24"/>
        </w:rPr>
        <w:t>91250092</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8851863820</w:t>
      </w:r>
    </w:p>
    <w:p w14:paraId="04F7F94E" w14:textId="3217428C"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心态词典建立</w:t>
      </w:r>
      <w:r w:rsidR="00C02BBD" w:rsidRPr="00B43E15">
        <w:rPr>
          <w:rFonts w:ascii="宋体" w:eastAsia="宋体" w:hAnsi="宋体" w:hint="eastAsia"/>
          <w:sz w:val="24"/>
          <w:szCs w:val="24"/>
        </w:rPr>
        <w:t>、</w:t>
      </w:r>
      <w:r w:rsidRPr="00B43E15">
        <w:rPr>
          <w:rFonts w:ascii="宋体" w:eastAsia="宋体" w:hAnsi="宋体" w:hint="eastAsia"/>
          <w:sz w:val="24"/>
          <w:szCs w:val="24"/>
        </w:rPr>
        <w:t>数据可视化</w:t>
      </w:r>
      <w:r w:rsidR="00F05F94">
        <w:rPr>
          <w:rFonts w:ascii="宋体" w:eastAsia="宋体" w:hAnsi="宋体" w:hint="eastAsia"/>
          <w:sz w:val="24"/>
          <w:szCs w:val="24"/>
        </w:rPr>
        <w:t>、</w:t>
      </w:r>
      <w:r w:rsidRPr="00B43E15">
        <w:rPr>
          <w:rFonts w:ascii="宋体" w:eastAsia="宋体" w:hAnsi="宋体" w:hint="eastAsia"/>
          <w:sz w:val="24"/>
          <w:szCs w:val="24"/>
        </w:rPr>
        <w:t>实验报告数据分析</w:t>
      </w:r>
      <w:r w:rsidR="00C02BBD" w:rsidRPr="00B43E15">
        <w:rPr>
          <w:rFonts w:ascii="宋体" w:eastAsia="宋体" w:hAnsi="宋体" w:hint="eastAsia"/>
          <w:sz w:val="24"/>
          <w:szCs w:val="24"/>
        </w:rPr>
        <w:t>。</w:t>
      </w:r>
    </w:p>
    <w:p w14:paraId="4137521B" w14:textId="0DCB88AD"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王子</w:t>
      </w:r>
      <w:proofErr w:type="gramStart"/>
      <w:r w:rsidRPr="00B43E15">
        <w:rPr>
          <w:rFonts w:ascii="宋体" w:eastAsia="宋体" w:hAnsi="宋体" w:hint="eastAsia"/>
          <w:sz w:val="24"/>
          <w:szCs w:val="24"/>
        </w:rPr>
        <w:t>岑</w:t>
      </w:r>
      <w:proofErr w:type="gramEnd"/>
      <w:r w:rsidR="00C02BBD" w:rsidRPr="00B43E15">
        <w:rPr>
          <w:rFonts w:ascii="宋体" w:eastAsia="宋体" w:hAnsi="宋体" w:hint="eastAsia"/>
          <w:sz w:val="24"/>
          <w:szCs w:val="24"/>
        </w:rPr>
        <w:t>：学号：1</w:t>
      </w:r>
      <w:r w:rsidR="00C02BBD" w:rsidRPr="00B43E15">
        <w:rPr>
          <w:rFonts w:ascii="宋体" w:eastAsia="宋体" w:hAnsi="宋体"/>
          <w:sz w:val="24"/>
          <w:szCs w:val="24"/>
        </w:rPr>
        <w:t>91250144</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8851863310</w:t>
      </w:r>
    </w:p>
    <w:p w14:paraId="4FB027A0" w14:textId="5DCE394B"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关键词提取</w:t>
      </w:r>
      <w:r w:rsidR="00C02BBD" w:rsidRPr="00B43E15">
        <w:rPr>
          <w:rFonts w:ascii="宋体" w:eastAsia="宋体" w:hAnsi="宋体" w:hint="eastAsia"/>
          <w:sz w:val="24"/>
          <w:szCs w:val="24"/>
        </w:rPr>
        <w:t>、</w:t>
      </w:r>
      <w:r w:rsidRPr="00B43E15">
        <w:rPr>
          <w:rFonts w:ascii="宋体" w:eastAsia="宋体" w:hAnsi="宋体" w:hint="eastAsia"/>
          <w:sz w:val="24"/>
          <w:szCs w:val="24"/>
        </w:rPr>
        <w:t>心态词典构建</w:t>
      </w:r>
      <w:r w:rsidR="00C02BBD" w:rsidRPr="00B43E15">
        <w:rPr>
          <w:rFonts w:ascii="宋体" w:eastAsia="宋体" w:hAnsi="宋体" w:hint="eastAsia"/>
          <w:sz w:val="24"/>
          <w:szCs w:val="24"/>
        </w:rPr>
        <w:t>、</w:t>
      </w:r>
      <w:r w:rsidRPr="00B43E15">
        <w:rPr>
          <w:rFonts w:ascii="宋体" w:eastAsia="宋体" w:hAnsi="宋体" w:hint="eastAsia"/>
          <w:sz w:val="24"/>
          <w:szCs w:val="24"/>
        </w:rPr>
        <w:t>初步进行数据可视化、实验报告目录</w:t>
      </w:r>
      <w:r w:rsidR="00C02BBD" w:rsidRPr="00B43E15">
        <w:rPr>
          <w:rFonts w:ascii="宋体" w:eastAsia="宋体" w:hAnsi="宋体" w:hint="eastAsia"/>
          <w:sz w:val="24"/>
          <w:szCs w:val="24"/>
        </w:rPr>
        <w:t>。</w:t>
      </w:r>
    </w:p>
    <w:p w14:paraId="0917E68F" w14:textId="47740EA3" w:rsidR="00191725" w:rsidRPr="00F05F94" w:rsidRDefault="0021287F" w:rsidP="00F05F94">
      <w:pPr>
        <w:pStyle w:val="3"/>
        <w:numPr>
          <w:ilvl w:val="0"/>
          <w:numId w:val="9"/>
        </w:numPr>
        <w:spacing w:line="360" w:lineRule="auto"/>
        <w:rPr>
          <w:rFonts w:eastAsia="宋体"/>
        </w:rPr>
      </w:pPr>
      <w:bookmarkStart w:id="4" w:name="_Toc62471328"/>
      <w:r w:rsidRPr="00B43E15">
        <w:rPr>
          <w:rFonts w:eastAsia="宋体" w:hint="eastAsia"/>
        </w:rPr>
        <w:lastRenderedPageBreak/>
        <w:t>实验数据来源</w:t>
      </w:r>
      <w:r w:rsidR="00811158" w:rsidRPr="00B43E15">
        <w:rPr>
          <w:rFonts w:eastAsia="宋体" w:hint="eastAsia"/>
        </w:rPr>
        <w:t>及</w:t>
      </w:r>
      <w:r w:rsidRPr="00B43E15">
        <w:rPr>
          <w:rFonts w:eastAsia="宋体" w:hint="eastAsia"/>
        </w:rPr>
        <w:t>工具使用</w:t>
      </w:r>
      <w:bookmarkEnd w:id="4"/>
    </w:p>
    <w:p w14:paraId="1614123A" w14:textId="39519041" w:rsidR="00811158" w:rsidRPr="00B43E15" w:rsidRDefault="00811158" w:rsidP="00B43E15">
      <w:pPr>
        <w:widowControl/>
        <w:spacing w:line="360" w:lineRule="auto"/>
        <w:jc w:val="left"/>
        <w:rPr>
          <w:rFonts w:ascii="宋体" w:eastAsia="宋体" w:hAnsi="宋体"/>
          <w:b/>
          <w:bCs/>
          <w:sz w:val="24"/>
          <w:szCs w:val="24"/>
        </w:rPr>
      </w:pPr>
      <w:r w:rsidRPr="00B43E15">
        <w:rPr>
          <w:rFonts w:ascii="宋体" w:eastAsia="宋体" w:hAnsi="宋体" w:hint="eastAsia"/>
          <w:b/>
          <w:bCs/>
          <w:sz w:val="24"/>
          <w:szCs w:val="24"/>
        </w:rPr>
        <w:t>数据：</w:t>
      </w:r>
    </w:p>
    <w:p w14:paraId="3E892AAA" w14:textId="019A434A" w:rsidR="0021287F" w:rsidRPr="00B43E15" w:rsidRDefault="0021287F" w:rsidP="00B43E15">
      <w:pPr>
        <w:pStyle w:val="a6"/>
        <w:widowControl/>
        <w:numPr>
          <w:ilvl w:val="0"/>
          <w:numId w:val="13"/>
        </w:numPr>
        <w:spacing w:line="360" w:lineRule="auto"/>
        <w:ind w:firstLineChars="0"/>
        <w:jc w:val="left"/>
        <w:rPr>
          <w:rFonts w:ascii="宋体" w:eastAsia="宋体" w:hAnsi="宋体"/>
          <w:sz w:val="24"/>
          <w:szCs w:val="24"/>
        </w:rPr>
      </w:pPr>
      <w:r w:rsidRPr="00B43E15">
        <w:rPr>
          <w:rFonts w:ascii="宋体" w:eastAsia="宋体" w:hAnsi="宋体" w:hint="eastAsia"/>
          <w:sz w:val="24"/>
          <w:szCs w:val="24"/>
        </w:rPr>
        <w:t>本次实验的</w:t>
      </w:r>
      <w:r w:rsidR="00C02BBD" w:rsidRPr="00B43E15">
        <w:rPr>
          <w:rFonts w:ascii="宋体" w:eastAsia="宋体" w:hAnsi="宋体" w:hint="eastAsia"/>
          <w:sz w:val="24"/>
          <w:szCs w:val="24"/>
        </w:rPr>
        <w:t>语言</w:t>
      </w:r>
      <w:r w:rsidRPr="00B43E15">
        <w:rPr>
          <w:rFonts w:ascii="宋体" w:eastAsia="宋体" w:hAnsi="宋体" w:hint="eastAsia"/>
          <w:sz w:val="24"/>
          <w:szCs w:val="24"/>
        </w:rPr>
        <w:t>数据来源为</w:t>
      </w:r>
      <w:r w:rsidRPr="00B43E15">
        <w:rPr>
          <w:rFonts w:ascii="宋体" w:eastAsia="宋体" w:hAnsi="宋体"/>
          <w:sz w:val="24"/>
          <w:szCs w:val="24"/>
        </w:rPr>
        <w:t>&lt;新</w:t>
      </w:r>
      <w:proofErr w:type="gramStart"/>
      <w:r w:rsidRPr="00B43E15">
        <w:rPr>
          <w:rFonts w:ascii="宋体" w:eastAsia="宋体" w:hAnsi="宋体"/>
          <w:sz w:val="24"/>
          <w:szCs w:val="24"/>
        </w:rPr>
        <w:t>浪微博</w:t>
      </w:r>
      <w:proofErr w:type="gramEnd"/>
      <w:r w:rsidRPr="00B43E15">
        <w:rPr>
          <w:rFonts w:ascii="宋体" w:eastAsia="宋体" w:hAnsi="宋体"/>
          <w:sz w:val="24"/>
          <w:szCs w:val="24"/>
        </w:rPr>
        <w:t>人民日报</w:t>
      </w:r>
      <w:r w:rsidR="00C02BBD" w:rsidRPr="00B43E15">
        <w:rPr>
          <w:rFonts w:ascii="宋体" w:eastAsia="宋体" w:hAnsi="宋体" w:hint="eastAsia"/>
          <w:sz w:val="24"/>
          <w:szCs w:val="24"/>
        </w:rPr>
        <w:t>账号</w:t>
      </w:r>
      <w:hyperlink r:id="rId10" w:history="1">
        <w:r w:rsidRPr="00B43E15">
          <w:rPr>
            <w:rStyle w:val="a7"/>
            <w:rFonts w:ascii="宋体" w:eastAsia="宋体" w:hAnsi="宋体"/>
            <w:sz w:val="24"/>
            <w:szCs w:val="24"/>
          </w:rPr>
          <w:t>https://m.weibo.cn/profile/2803301701</w:t>
        </w:r>
      </w:hyperlink>
      <w:r w:rsidRPr="00B43E15">
        <w:rPr>
          <w:rFonts w:ascii="宋体" w:eastAsia="宋体" w:hAnsi="宋体"/>
          <w:sz w:val="24"/>
          <w:szCs w:val="24"/>
        </w:rPr>
        <w:t>&gt;</w:t>
      </w:r>
    </w:p>
    <w:p w14:paraId="206A9CBC" w14:textId="13278728" w:rsidR="00C267F4" w:rsidRPr="00B43E15" w:rsidRDefault="00C02BBD" w:rsidP="00B43E15">
      <w:pPr>
        <w:pStyle w:val="a3"/>
        <w:widowControl w:val="0"/>
        <w:numPr>
          <w:ilvl w:val="0"/>
          <w:numId w:val="13"/>
        </w:numPr>
        <w:spacing w:line="360" w:lineRule="auto"/>
        <w:jc w:val="both"/>
        <w:rPr>
          <w:rFonts w:eastAsia="宋体"/>
          <w:szCs w:val="21"/>
        </w:rPr>
      </w:pPr>
      <w:r w:rsidRPr="00B43E15">
        <w:rPr>
          <w:rFonts w:ascii="宋体" w:eastAsia="宋体" w:hAnsi="宋体" w:hint="eastAsia"/>
          <w:sz w:val="24"/>
          <w:szCs w:val="24"/>
        </w:rPr>
        <w:t>构造心态词典参考</w:t>
      </w:r>
      <w:bookmarkStart w:id="5" w:name="_Hlk62427214"/>
      <w:r w:rsidRPr="00B43E15">
        <w:rPr>
          <w:rFonts w:ascii="宋体" w:eastAsia="宋体" w:hAnsi="宋体" w:hint="eastAsia"/>
          <w:sz w:val="24"/>
          <w:szCs w:val="24"/>
        </w:rPr>
        <w:t>&lt;</w:t>
      </w:r>
      <w:r w:rsidRPr="00B43E15">
        <w:rPr>
          <w:rFonts w:ascii="宋体" w:eastAsia="宋体" w:hAnsi="宋体" w:hint="eastAsia"/>
          <w:b/>
          <w:bCs/>
          <w:sz w:val="24"/>
          <w:szCs w:val="24"/>
        </w:rPr>
        <w:t>大连理工大学中文情感词汇本体库</w:t>
      </w:r>
      <w:bookmarkEnd w:id="5"/>
      <w:r w:rsidRPr="00B43E15">
        <w:rPr>
          <w:rFonts w:ascii="宋体" w:eastAsia="宋体" w:hAnsi="宋体" w:hint="eastAsia"/>
          <w:b/>
          <w:bCs/>
          <w:sz w:val="24"/>
          <w:szCs w:val="24"/>
        </w:rPr>
        <w:t>&gt;</w:t>
      </w:r>
    </w:p>
    <w:p w14:paraId="79547FB3" w14:textId="77777777" w:rsidR="00811158" w:rsidRPr="00B43E15" w:rsidRDefault="00811158" w:rsidP="00B43E15">
      <w:pPr>
        <w:pStyle w:val="a3"/>
        <w:widowControl w:val="0"/>
        <w:spacing w:line="360" w:lineRule="auto"/>
        <w:jc w:val="both"/>
        <w:rPr>
          <w:rFonts w:ascii="宋体" w:eastAsia="宋体" w:hAnsi="宋体"/>
          <w:b/>
          <w:bCs/>
          <w:sz w:val="24"/>
          <w:szCs w:val="24"/>
        </w:rPr>
      </w:pPr>
      <w:r w:rsidRPr="00B43E15">
        <w:rPr>
          <w:rFonts w:ascii="宋体" w:eastAsia="宋体" w:hAnsi="宋体" w:hint="eastAsia"/>
          <w:b/>
          <w:bCs/>
          <w:sz w:val="24"/>
          <w:szCs w:val="24"/>
        </w:rPr>
        <w:t>工具：</w:t>
      </w:r>
    </w:p>
    <w:p w14:paraId="6E78D07C" w14:textId="496CD66C" w:rsidR="00811158" w:rsidRPr="00B43E15" w:rsidRDefault="00811158" w:rsidP="00B43E15">
      <w:pPr>
        <w:pStyle w:val="a3"/>
        <w:widowControl w:val="0"/>
        <w:numPr>
          <w:ilvl w:val="0"/>
          <w:numId w:val="14"/>
        </w:numPr>
        <w:spacing w:line="360" w:lineRule="auto"/>
        <w:jc w:val="both"/>
        <w:rPr>
          <w:rFonts w:ascii="宋体" w:eastAsia="宋体" w:hAnsi="宋体"/>
          <w:sz w:val="24"/>
          <w:szCs w:val="24"/>
        </w:rPr>
      </w:pPr>
      <w:r w:rsidRPr="00B43E15">
        <w:rPr>
          <w:rFonts w:ascii="宋体" w:eastAsia="宋体" w:hAnsi="宋体" w:hint="eastAsia"/>
          <w:sz w:val="24"/>
          <w:szCs w:val="24"/>
        </w:rPr>
        <w:t>数据获取以及处理阶段使用python</w:t>
      </w:r>
    </w:p>
    <w:p w14:paraId="6F6ACC17" w14:textId="4A626AC4" w:rsidR="00811158" w:rsidRPr="00F05F94" w:rsidRDefault="00811158" w:rsidP="00B43E15">
      <w:pPr>
        <w:pStyle w:val="a3"/>
        <w:widowControl w:val="0"/>
        <w:numPr>
          <w:ilvl w:val="0"/>
          <w:numId w:val="14"/>
        </w:numPr>
        <w:spacing w:line="360" w:lineRule="auto"/>
        <w:jc w:val="both"/>
        <w:rPr>
          <w:rFonts w:eastAsia="宋体"/>
          <w:sz w:val="24"/>
          <w:szCs w:val="24"/>
        </w:rPr>
      </w:pPr>
      <w:r w:rsidRPr="00B43E15">
        <w:rPr>
          <w:rFonts w:ascii="宋体" w:eastAsia="宋体" w:hAnsi="宋体" w:hint="eastAsia"/>
          <w:sz w:val="24"/>
          <w:szCs w:val="24"/>
        </w:rPr>
        <w:t>数据可视化阶段使用python和Minecraft制图</w:t>
      </w:r>
    </w:p>
    <w:p w14:paraId="3CA6BC17" w14:textId="638AA4DB" w:rsidR="00F05F94" w:rsidRDefault="00F05F94" w:rsidP="00F05F94">
      <w:pPr>
        <w:pStyle w:val="a3"/>
        <w:widowControl w:val="0"/>
        <w:spacing w:line="360" w:lineRule="auto"/>
        <w:ind w:left="420"/>
        <w:jc w:val="both"/>
        <w:rPr>
          <w:rFonts w:ascii="宋体" w:eastAsia="宋体" w:hAnsi="宋体"/>
          <w:sz w:val="24"/>
          <w:szCs w:val="24"/>
        </w:rPr>
      </w:pPr>
    </w:p>
    <w:p w14:paraId="58E351FB" w14:textId="77777777" w:rsidR="00F05F94" w:rsidRPr="00B43E15" w:rsidRDefault="00F05F94" w:rsidP="00F05F94">
      <w:pPr>
        <w:pStyle w:val="a3"/>
        <w:widowControl w:val="0"/>
        <w:spacing w:line="360" w:lineRule="auto"/>
        <w:ind w:left="420"/>
        <w:jc w:val="both"/>
        <w:rPr>
          <w:rFonts w:eastAsia="宋体"/>
          <w:sz w:val="24"/>
          <w:szCs w:val="24"/>
        </w:rPr>
      </w:pPr>
    </w:p>
    <w:p w14:paraId="0FBF5F9F" w14:textId="5B383942" w:rsidR="00DD51E2" w:rsidRPr="00730D53" w:rsidRDefault="00461658" w:rsidP="00B43E15">
      <w:pPr>
        <w:pStyle w:val="2"/>
        <w:spacing w:line="360" w:lineRule="auto"/>
        <w:rPr>
          <w:rFonts w:eastAsia="宋体"/>
          <w:sz w:val="44"/>
          <w:szCs w:val="44"/>
        </w:rPr>
      </w:pPr>
      <w:bookmarkStart w:id="6" w:name="_Toc62471329"/>
      <w:r w:rsidRPr="00730D53">
        <w:rPr>
          <w:rFonts w:eastAsia="宋体" w:hint="eastAsia"/>
          <w:sz w:val="44"/>
          <w:szCs w:val="44"/>
        </w:rPr>
        <w:t>第二部分</w:t>
      </w:r>
      <w:r w:rsidRPr="00730D53">
        <w:rPr>
          <w:rFonts w:eastAsia="宋体" w:hint="eastAsia"/>
          <w:sz w:val="44"/>
          <w:szCs w:val="44"/>
        </w:rPr>
        <w:t xml:space="preserve"> </w:t>
      </w:r>
      <w:r w:rsidR="00DD51E2" w:rsidRPr="00730D53">
        <w:rPr>
          <w:rFonts w:eastAsia="宋体" w:hint="eastAsia"/>
          <w:sz w:val="44"/>
          <w:szCs w:val="44"/>
        </w:rPr>
        <w:t>实验步骤</w:t>
      </w:r>
      <w:bookmarkEnd w:id="6"/>
    </w:p>
    <w:p w14:paraId="16F97883" w14:textId="7B9103C4" w:rsidR="007D3F61" w:rsidRPr="00B43E15" w:rsidRDefault="007D3F61" w:rsidP="00B43E15">
      <w:pPr>
        <w:pStyle w:val="3"/>
        <w:numPr>
          <w:ilvl w:val="0"/>
          <w:numId w:val="15"/>
        </w:numPr>
        <w:spacing w:line="360" w:lineRule="auto"/>
        <w:rPr>
          <w:rFonts w:eastAsia="宋体"/>
        </w:rPr>
      </w:pPr>
      <w:bookmarkStart w:id="7" w:name="_Toc62471330"/>
      <w:proofErr w:type="gramStart"/>
      <w:r w:rsidRPr="00B43E15">
        <w:rPr>
          <w:rFonts w:eastAsia="宋体"/>
        </w:rPr>
        <w:t>爬取数据</w:t>
      </w:r>
      <w:bookmarkEnd w:id="7"/>
      <w:proofErr w:type="gramEnd"/>
    </w:p>
    <w:p w14:paraId="3089D6B3" w14:textId="2D0964AF" w:rsidR="0008781E" w:rsidRDefault="0008781E" w:rsidP="00B43E15">
      <w:pPr>
        <w:pStyle w:val="HTML"/>
        <w:shd w:val="clear" w:color="auto" w:fill="FFFFFF"/>
        <w:spacing w:line="360" w:lineRule="auto"/>
        <w:rPr>
          <w:b/>
          <w:bCs/>
        </w:rPr>
      </w:pPr>
      <w:r>
        <w:rPr>
          <w:rFonts w:ascii="Arial" w:hAnsi="Arial" w:cs="Arial"/>
          <w:noProof/>
          <w:szCs w:val="21"/>
          <w:shd w:val="clear" w:color="auto" w:fill="FFFFFF"/>
        </w:rPr>
        <w:drawing>
          <wp:inline distT="0" distB="0" distL="0" distR="0" wp14:anchorId="69ED8173" wp14:editId="707900F9">
            <wp:extent cx="6631305" cy="29102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1305" cy="2910205"/>
                    </a:xfrm>
                    <a:prstGeom prst="rect">
                      <a:avLst/>
                    </a:prstGeom>
                    <a:noFill/>
                    <a:ln>
                      <a:noFill/>
                    </a:ln>
                  </pic:spPr>
                </pic:pic>
              </a:graphicData>
            </a:graphic>
          </wp:inline>
        </w:drawing>
      </w:r>
    </w:p>
    <w:p w14:paraId="7DB5240B" w14:textId="77777777" w:rsidR="001A74DC" w:rsidRDefault="007D3F61" w:rsidP="00B43E15">
      <w:pPr>
        <w:pStyle w:val="HTML"/>
        <w:shd w:val="clear" w:color="auto" w:fill="FFFFFF"/>
        <w:spacing w:line="360" w:lineRule="auto"/>
      </w:pPr>
      <w:r w:rsidRPr="00B43E15">
        <w:rPr>
          <w:rFonts w:hint="eastAsia"/>
          <w:b/>
          <w:bCs/>
        </w:rPr>
        <w:t>思路</w:t>
      </w:r>
      <w:r w:rsidRPr="00B43E15">
        <w:rPr>
          <w:rFonts w:hint="eastAsia"/>
        </w:rPr>
        <w:t>：我们的目标</w:t>
      </w:r>
      <w:proofErr w:type="gramStart"/>
      <w:r w:rsidRPr="00B43E15">
        <w:rPr>
          <w:rFonts w:hint="eastAsia"/>
        </w:rPr>
        <w:t>是爬取人民日报官方微博的</w:t>
      </w:r>
      <w:proofErr w:type="gramEnd"/>
      <w:r w:rsidR="000F72C1" w:rsidRPr="00B43E15">
        <w:rPr>
          <w:rFonts w:hint="eastAsia"/>
        </w:rPr>
        <w:t>与</w:t>
      </w:r>
      <w:r w:rsidRPr="00B43E15">
        <w:rPr>
          <w:rFonts w:hint="eastAsia"/>
        </w:rPr>
        <w:t>疫情相关的新闻</w:t>
      </w:r>
      <w:r w:rsidR="000F72C1" w:rsidRPr="00B43E15">
        <w:rPr>
          <w:rFonts w:hint="eastAsia"/>
        </w:rPr>
        <w:t>信息与</w:t>
      </w:r>
      <w:r w:rsidRPr="00B43E15">
        <w:rPr>
          <w:rFonts w:hint="eastAsia"/>
        </w:rPr>
        <w:t>评论，并进行对重点新闻、评论的</w:t>
      </w:r>
      <w:r w:rsidR="000F72C1" w:rsidRPr="00B43E15">
        <w:rPr>
          <w:rFonts w:hint="eastAsia"/>
        </w:rPr>
        <w:t>拟合和</w:t>
      </w:r>
      <w:r w:rsidRPr="00B43E15">
        <w:rPr>
          <w:rFonts w:hint="eastAsia"/>
        </w:rPr>
        <w:t>筛选。</w:t>
      </w:r>
      <w:proofErr w:type="gramStart"/>
      <w:r w:rsidRPr="00B43E15">
        <w:rPr>
          <w:rFonts w:hint="eastAsia"/>
        </w:rPr>
        <w:t>微博</w:t>
      </w:r>
      <w:r w:rsidR="000F72C1" w:rsidRPr="00B43E15">
        <w:rPr>
          <w:rFonts w:hint="eastAsia"/>
        </w:rPr>
        <w:t>共有</w:t>
      </w:r>
      <w:proofErr w:type="gramEnd"/>
      <w:r w:rsidRPr="00B43E15">
        <w:t>3个不同的访问网址：</w:t>
      </w:r>
      <w:r w:rsidR="009750FB">
        <w:fldChar w:fldCharType="begin"/>
      </w:r>
      <w:r w:rsidR="009750FB">
        <w:instrText xml:space="preserve"> HYPERLINK "https://weibo.com/" </w:instrText>
      </w:r>
      <w:r w:rsidR="009750FB">
        <w:fldChar w:fldCharType="separate"/>
      </w:r>
      <w:r w:rsidR="008979BF" w:rsidRPr="00B43E15">
        <w:rPr>
          <w:rStyle w:val="a7"/>
        </w:rPr>
        <w:t>https://weibo.com/</w:t>
      </w:r>
      <w:r w:rsidR="009750FB">
        <w:rPr>
          <w:rStyle w:val="a7"/>
        </w:rPr>
        <w:fldChar w:fldCharType="end"/>
      </w:r>
      <w:r w:rsidR="008979BF" w:rsidRPr="00B43E15">
        <w:rPr>
          <w:u w:val="single"/>
        </w:rPr>
        <w:t xml:space="preserve"> </w:t>
      </w:r>
      <w:r w:rsidR="00D87D1E" w:rsidRPr="00B43E15">
        <w:rPr>
          <w:rFonts w:hint="eastAsia"/>
        </w:rPr>
        <w:t>、</w:t>
      </w:r>
      <w:r w:rsidR="009750FB">
        <w:fldChar w:fldCharType="begin"/>
      </w:r>
      <w:r w:rsidR="009750FB">
        <w:instrText xml:space="preserve"> HYPERLINK "https://weibo.cn/" </w:instrText>
      </w:r>
      <w:r w:rsidR="009750FB">
        <w:fldChar w:fldCharType="separate"/>
      </w:r>
      <w:r w:rsidR="008979BF" w:rsidRPr="00B43E15">
        <w:rPr>
          <w:rStyle w:val="a7"/>
        </w:rPr>
        <w:t>https://weibo.cn/</w:t>
      </w:r>
      <w:r w:rsidR="009750FB">
        <w:rPr>
          <w:rStyle w:val="a7"/>
        </w:rPr>
        <w:fldChar w:fldCharType="end"/>
      </w:r>
      <w:r w:rsidR="008979BF" w:rsidRPr="00B43E15">
        <w:rPr>
          <w:u w:val="single"/>
        </w:rPr>
        <w:t xml:space="preserve"> </w:t>
      </w:r>
      <w:r w:rsidR="00D87D1E" w:rsidRPr="00B43E15">
        <w:rPr>
          <w:rFonts w:hint="eastAsia"/>
        </w:rPr>
        <w:t>、</w:t>
      </w:r>
      <w:r w:rsidR="009750FB">
        <w:fldChar w:fldCharType="begin"/>
      </w:r>
      <w:r w:rsidR="009750FB">
        <w:instrText xml:space="preserve"> HYPERLINK "https://m.weibo.cn/" </w:instrText>
      </w:r>
      <w:r w:rsidR="009750FB">
        <w:fldChar w:fldCharType="separate"/>
      </w:r>
      <w:r w:rsidR="00D87D1E" w:rsidRPr="00B43E15">
        <w:rPr>
          <w:rStyle w:val="a7"/>
        </w:rPr>
        <w:t>https://m.weibo.cn/</w:t>
      </w:r>
      <w:r w:rsidR="009750FB">
        <w:rPr>
          <w:rStyle w:val="a7"/>
        </w:rPr>
        <w:fldChar w:fldCharType="end"/>
      </w:r>
      <w:r w:rsidR="00D87D1E" w:rsidRPr="00B43E15">
        <w:rPr>
          <w:rFonts w:hint="eastAsia"/>
        </w:rPr>
        <w:t>，</w:t>
      </w:r>
      <w:r w:rsidR="000F72C1" w:rsidRPr="00B43E15">
        <w:rPr>
          <w:rFonts w:hint="eastAsia"/>
        </w:rPr>
        <w:t>分别通过</w:t>
      </w:r>
      <w:r w:rsidRPr="00B43E15">
        <w:rPr>
          <w:rFonts w:hint="eastAsia"/>
        </w:rPr>
        <w:t>这几个</w:t>
      </w:r>
      <w:r w:rsidR="000F72C1" w:rsidRPr="00B43E15">
        <w:rPr>
          <w:rFonts w:hint="eastAsia"/>
        </w:rPr>
        <w:t>网址进入</w:t>
      </w:r>
      <w:proofErr w:type="gramStart"/>
      <w:r w:rsidRPr="00B43E15">
        <w:rPr>
          <w:rFonts w:hint="eastAsia"/>
        </w:rPr>
        <w:t>人民日报微博</w:t>
      </w:r>
      <w:r w:rsidR="000F72C1" w:rsidRPr="00B43E15">
        <w:rPr>
          <w:rFonts w:hint="eastAsia"/>
        </w:rPr>
        <w:t>主页</w:t>
      </w:r>
      <w:proofErr w:type="gramEnd"/>
      <w:r w:rsidRPr="00B43E15">
        <w:rPr>
          <w:rFonts w:hint="eastAsia"/>
        </w:rPr>
        <w:t>，</w:t>
      </w:r>
      <w:r w:rsidRPr="00B43E15">
        <w:t>监视</w:t>
      </w:r>
      <w:r w:rsidR="000F72C1" w:rsidRPr="00B43E15">
        <w:rPr>
          <w:rFonts w:hint="eastAsia"/>
        </w:rPr>
        <w:t>网页</w:t>
      </w:r>
      <w:r w:rsidRPr="00B43E15">
        <w:t>network</w:t>
      </w:r>
      <w:r w:rsidR="000F72C1" w:rsidRPr="00B43E15">
        <w:rPr>
          <w:rFonts w:hint="eastAsia"/>
        </w:rPr>
        <w:t>数据</w:t>
      </w:r>
      <w:r w:rsidRPr="00B43E15">
        <w:t>，</w:t>
      </w:r>
      <w:r w:rsidR="000F72C1" w:rsidRPr="00B43E15">
        <w:rPr>
          <w:rFonts w:hint="eastAsia"/>
        </w:rPr>
        <w:t>刷新网页后找到</w:t>
      </w:r>
      <w:r w:rsidR="00F25C34" w:rsidRPr="00B43E15">
        <w:rPr>
          <w:rFonts w:hint="eastAsia"/>
        </w:rPr>
        <w:t>网页</w:t>
      </w:r>
      <w:r w:rsidR="000F72C1" w:rsidRPr="00B43E15">
        <w:rPr>
          <w:rFonts w:hint="eastAsia"/>
        </w:rPr>
        <w:t>数据文件，获得请求网址</w:t>
      </w:r>
      <w:r w:rsidRPr="00B43E15">
        <w:t>，并</w:t>
      </w:r>
      <w:r w:rsidR="000F72C1" w:rsidRPr="00B43E15">
        <w:rPr>
          <w:rFonts w:hint="eastAsia"/>
        </w:rPr>
        <w:t>获得</w:t>
      </w:r>
      <w:r w:rsidRPr="00B43E15">
        <w:t>cookie和User-Agent，</w:t>
      </w:r>
      <w:r w:rsidR="000F72C1" w:rsidRPr="00B43E15">
        <w:rPr>
          <w:rFonts w:hint="eastAsia"/>
        </w:rPr>
        <w:t>在</w:t>
      </w:r>
      <w:r w:rsidRPr="00B43E15">
        <w:t>python</w:t>
      </w:r>
      <w:r w:rsidR="000F72C1" w:rsidRPr="00B43E15">
        <w:rPr>
          <w:rFonts w:hint="eastAsia"/>
        </w:rPr>
        <w:t>中用</w:t>
      </w:r>
      <w:r w:rsidRPr="00B43E15">
        <w:t>request</w:t>
      </w:r>
      <w:r w:rsidR="00F25C34" w:rsidRPr="00B43E15">
        <w:rPr>
          <w:rFonts w:hint="eastAsia"/>
        </w:rPr>
        <w:t>s库</w:t>
      </w:r>
      <w:r w:rsidRPr="00B43E15">
        <w:t>，</w:t>
      </w:r>
      <w:r w:rsidR="00F25C34" w:rsidRPr="00B43E15">
        <w:rPr>
          <w:rFonts w:hint="eastAsia"/>
        </w:rPr>
        <w:t>用header与网址进行访问。</w:t>
      </w:r>
      <w:r w:rsidRPr="00B43E15">
        <w:t>我</w:t>
      </w:r>
      <w:r w:rsidR="00F25C34" w:rsidRPr="00B43E15">
        <w:rPr>
          <w:rFonts w:hint="eastAsia"/>
        </w:rPr>
        <w:t>发现移动端的</w:t>
      </w:r>
      <w:r w:rsidRPr="00B43E15">
        <w:t>网址，在由python发起的请求下</w:t>
      </w:r>
      <w:r w:rsidR="00F25C34" w:rsidRPr="00B43E15">
        <w:rPr>
          <w:rFonts w:hint="eastAsia"/>
        </w:rPr>
        <w:t>可以</w:t>
      </w:r>
      <w:r w:rsidRPr="00B43E15">
        <w:t>访问首页的数据</w:t>
      </w:r>
      <w:r w:rsidR="00F25C34" w:rsidRPr="00B43E15">
        <w:rPr>
          <w:rFonts w:hint="eastAsia"/>
        </w:rPr>
        <w:t>，其它两个网址只会跳转到登录页面，即便</w:t>
      </w:r>
      <w:r w:rsidR="001A74DC">
        <w:rPr>
          <w:rFonts w:hint="eastAsia"/>
        </w:rPr>
        <w:t>是</w:t>
      </w:r>
      <w:r w:rsidR="00F25C34" w:rsidRPr="00B43E15">
        <w:rPr>
          <w:rFonts w:hint="eastAsia"/>
        </w:rPr>
        <w:t>已有网页登录的记录，也不能访问。移动</w:t>
      </w:r>
      <w:proofErr w:type="gramStart"/>
      <w:r w:rsidR="00F25C34" w:rsidRPr="00B43E15">
        <w:rPr>
          <w:rFonts w:hint="eastAsia"/>
        </w:rPr>
        <w:t>端</w:t>
      </w:r>
      <w:r w:rsidRPr="00B43E15">
        <w:t>微博</w:t>
      </w:r>
      <w:proofErr w:type="gramEnd"/>
      <w:r w:rsidRPr="00B43E15">
        <w:lastRenderedPageBreak/>
        <w:t>第一页有20条评论左右，考虑到对</w:t>
      </w:r>
      <w:proofErr w:type="gramStart"/>
      <w:r w:rsidRPr="00B43E15">
        <w:t>每条微博的</w:t>
      </w:r>
      <w:proofErr w:type="gramEnd"/>
      <w:r w:rsidRPr="00B43E15">
        <w:t>评论数量需求</w:t>
      </w:r>
      <w:r w:rsidR="00F25C34" w:rsidRPr="00B43E15">
        <w:rPr>
          <w:rFonts w:hint="eastAsia"/>
        </w:rPr>
        <w:t>并不大且</w:t>
      </w:r>
      <w:r w:rsidRPr="00B43E15">
        <w:t>模拟</w:t>
      </w:r>
      <w:r w:rsidR="00F25C34" w:rsidRPr="00B43E15">
        <w:rPr>
          <w:rFonts w:hint="eastAsia"/>
        </w:rPr>
        <w:t>登录</w:t>
      </w:r>
      <w:proofErr w:type="gramStart"/>
      <w:r w:rsidRPr="00B43E15">
        <w:t>面临微博的</w:t>
      </w:r>
      <w:proofErr w:type="gramEnd"/>
      <w:r w:rsidRPr="00B43E15">
        <w:t>反机器登</w:t>
      </w:r>
      <w:r w:rsidR="00F860CC">
        <w:rPr>
          <w:rFonts w:hint="eastAsia"/>
        </w:rPr>
        <w:t>录</w:t>
      </w:r>
      <w:r w:rsidRPr="00B43E15">
        <w:t>的屏障，我</w:t>
      </w:r>
      <w:r w:rsidR="00F25C34" w:rsidRPr="00B43E15">
        <w:rPr>
          <w:rFonts w:hint="eastAsia"/>
        </w:rPr>
        <w:t>决定在</w:t>
      </w:r>
      <w:proofErr w:type="gramStart"/>
      <w:r w:rsidR="00F25C34" w:rsidRPr="00B43E15">
        <w:rPr>
          <w:rFonts w:hint="eastAsia"/>
        </w:rPr>
        <w:t>不</w:t>
      </w:r>
      <w:proofErr w:type="gramEnd"/>
      <w:r w:rsidR="00F25C34" w:rsidRPr="00B43E15">
        <w:rPr>
          <w:rFonts w:hint="eastAsia"/>
        </w:rPr>
        <w:t>登录的情况下</w:t>
      </w:r>
      <w:r w:rsidRPr="00B43E15">
        <w:t>，</w:t>
      </w:r>
      <w:proofErr w:type="gramStart"/>
      <w:r w:rsidR="00F25C34" w:rsidRPr="00B43E15">
        <w:rPr>
          <w:rFonts w:hint="eastAsia"/>
        </w:rPr>
        <w:t>爬取每条微博</w:t>
      </w:r>
      <w:proofErr w:type="gramEnd"/>
      <w:r w:rsidR="00F25C34" w:rsidRPr="00B43E15">
        <w:rPr>
          <w:rFonts w:hint="eastAsia"/>
        </w:rPr>
        <w:t>的</w:t>
      </w:r>
      <w:r w:rsidRPr="00B43E15">
        <w:t>第一页评论数据</w:t>
      </w:r>
      <w:r w:rsidR="00F25C34" w:rsidRPr="00B43E15">
        <w:rPr>
          <w:rFonts w:hint="eastAsia"/>
        </w:rPr>
        <w:t>。因为移动</w:t>
      </w:r>
      <w:proofErr w:type="gramStart"/>
      <w:r w:rsidR="00F25C34" w:rsidRPr="00B43E15">
        <w:rPr>
          <w:rFonts w:hint="eastAsia"/>
        </w:rPr>
        <w:t>端的</w:t>
      </w:r>
      <w:r w:rsidRPr="00B43E15">
        <w:t>微博的</w:t>
      </w:r>
      <w:proofErr w:type="gramEnd"/>
      <w:r w:rsidRPr="00B43E15">
        <w:t>评论默认是按其关注程度自上而下排列，对于人民日报这样的关注度极高的账号，选取第一</w:t>
      </w:r>
      <w:r w:rsidRPr="00B43E15">
        <w:rPr>
          <w:rFonts w:hint="eastAsia"/>
        </w:rPr>
        <w:t>页即</w:t>
      </w:r>
      <w:r w:rsidR="00F25C34" w:rsidRPr="00B43E15">
        <w:rPr>
          <w:rFonts w:hint="eastAsia"/>
        </w:rPr>
        <w:t>相当于</w:t>
      </w:r>
      <w:r w:rsidRPr="00B43E15">
        <w:rPr>
          <w:rFonts w:hint="eastAsia"/>
        </w:rPr>
        <w:t>选取了这条</w:t>
      </w:r>
      <w:proofErr w:type="gramStart"/>
      <w:r w:rsidRPr="00B43E15">
        <w:rPr>
          <w:rFonts w:hint="eastAsia"/>
        </w:rPr>
        <w:t>微博</w:t>
      </w:r>
      <w:r w:rsidR="00F25C34" w:rsidRPr="00B43E15">
        <w:rPr>
          <w:rFonts w:hint="eastAsia"/>
        </w:rPr>
        <w:t>关注</w:t>
      </w:r>
      <w:proofErr w:type="gramEnd"/>
      <w:r w:rsidR="00F25C34" w:rsidRPr="00B43E15">
        <w:rPr>
          <w:rFonts w:hint="eastAsia"/>
        </w:rPr>
        <w:t>度最高</w:t>
      </w:r>
      <w:r w:rsidRPr="00B43E15">
        <w:rPr>
          <w:rFonts w:hint="eastAsia"/>
        </w:rPr>
        <w:t>的评论，因此</w:t>
      </w:r>
      <w:r w:rsidR="00F25C34" w:rsidRPr="00B43E15">
        <w:rPr>
          <w:rFonts w:hint="eastAsia"/>
        </w:rPr>
        <w:t>也就</w:t>
      </w:r>
      <w:r w:rsidRPr="00B43E15">
        <w:rPr>
          <w:rFonts w:hint="eastAsia"/>
        </w:rPr>
        <w:t>不需要再次对评论的重要性做拟合</w:t>
      </w:r>
      <w:r w:rsidR="00F860CC">
        <w:rPr>
          <w:rFonts w:hint="eastAsia"/>
        </w:rPr>
        <w:t>和</w:t>
      </w:r>
      <w:r w:rsidRPr="00B43E15">
        <w:rPr>
          <w:rFonts w:hint="eastAsia"/>
        </w:rPr>
        <w:t>筛选。现在的问题转化为了如何获得每一条微博</w:t>
      </w:r>
      <w:r w:rsidR="00F25C34" w:rsidRPr="00B43E15">
        <w:rPr>
          <w:rFonts w:hint="eastAsia"/>
        </w:rPr>
        <w:t>，</w:t>
      </w:r>
      <w:r w:rsidRPr="00B43E15">
        <w:rPr>
          <w:rFonts w:hint="eastAsia"/>
        </w:rPr>
        <w:t>通过不断的对网址发出</w:t>
      </w:r>
      <w:r w:rsidRPr="00B43E15">
        <w:t>request</w:t>
      </w:r>
      <w:r w:rsidR="00F25C34" w:rsidRPr="00B43E15">
        <w:rPr>
          <w:rFonts w:hint="eastAsia"/>
        </w:rPr>
        <w:t>s</w:t>
      </w:r>
      <w:r w:rsidRPr="00B43E15">
        <w:t>请求</w:t>
      </w:r>
      <w:r w:rsidR="00F25C34" w:rsidRPr="00B43E15">
        <w:rPr>
          <w:rFonts w:hint="eastAsia"/>
        </w:rPr>
        <w:t>和查询相关资料</w:t>
      </w:r>
      <w:r w:rsidRPr="00B43E15">
        <w:t>，我发现移动端可以通过前缀（https://m.weibo.cn/detail/）</w:t>
      </w:r>
      <w:proofErr w:type="gramStart"/>
      <w:r w:rsidRPr="00B43E15">
        <w:t>加上微博的</w:t>
      </w:r>
      <w:proofErr w:type="gramEnd"/>
      <w:r w:rsidRPr="00B43E15">
        <w:t>ID</w:t>
      </w:r>
      <w:proofErr w:type="gramStart"/>
      <w:r w:rsidRPr="00B43E15">
        <w:t>号获得</w:t>
      </w:r>
      <w:proofErr w:type="gramEnd"/>
      <w:r w:rsidR="00F25C34" w:rsidRPr="00B43E15">
        <w:rPr>
          <w:rFonts w:hint="eastAsia"/>
        </w:rPr>
        <w:t>唯一</w:t>
      </w:r>
      <w:proofErr w:type="gramStart"/>
      <w:r w:rsidR="00F25C34" w:rsidRPr="00B43E15">
        <w:rPr>
          <w:rFonts w:hint="eastAsia"/>
        </w:rPr>
        <w:t>确定微博的</w:t>
      </w:r>
      <w:proofErr w:type="gramEnd"/>
      <w:r w:rsidRPr="00B43E15">
        <w:t>html内容，其中包含</w:t>
      </w:r>
      <w:proofErr w:type="gramStart"/>
      <w:r w:rsidRPr="00B43E15">
        <w:t>此微博</w:t>
      </w:r>
      <w:proofErr w:type="gramEnd"/>
      <w:r w:rsidRPr="00B43E15">
        <w:t>的所有信息，</w:t>
      </w:r>
      <w:r w:rsidR="00F25C34" w:rsidRPr="00B43E15">
        <w:rPr>
          <w:rFonts w:hint="eastAsia"/>
        </w:rPr>
        <w:t>有了html数据，就能</w:t>
      </w:r>
      <w:r w:rsidRPr="00B43E15">
        <w:t>通过正则表达式解析出我们需要的数据</w:t>
      </w:r>
      <w:r w:rsidR="00F25C34" w:rsidRPr="00B43E15">
        <w:rPr>
          <w:rFonts w:hint="eastAsia"/>
        </w:rPr>
        <w:t>。</w:t>
      </w:r>
    </w:p>
    <w:p w14:paraId="2E8AABB7" w14:textId="73494BF1" w:rsidR="001A74DC" w:rsidRDefault="001A74DC" w:rsidP="00B43E15">
      <w:pPr>
        <w:pStyle w:val="HTML"/>
        <w:shd w:val="clear" w:color="auto" w:fill="FFFFFF"/>
        <w:spacing w:line="360" w:lineRule="auto"/>
      </w:pPr>
      <w:r>
        <w:tab/>
      </w:r>
      <w:r w:rsidR="007D3F61" w:rsidRPr="00B43E15">
        <w:t>在对应</w:t>
      </w:r>
      <w:proofErr w:type="gramStart"/>
      <w:r w:rsidR="007D3F61" w:rsidRPr="00B43E15">
        <w:t>的微博页面</w:t>
      </w:r>
      <w:proofErr w:type="gramEnd"/>
      <w:r w:rsidR="007D3F61" w:rsidRPr="00B43E15">
        <w:t>上我继续使用了网络监视，</w:t>
      </w:r>
      <w:r w:rsidR="00DB0932" w:rsidRPr="00B43E15">
        <w:rPr>
          <w:rFonts w:hint="eastAsia"/>
        </w:rPr>
        <w:t>每次打开评论页面都会有一个相似的请求网址，经过观察分析</w:t>
      </w:r>
      <w:r w:rsidR="007D3F61" w:rsidRPr="00B43E15">
        <w:t>可以发现评论的请求网址构造为前缀(</w:t>
      </w:r>
      <w:hyperlink r:id="rId12" w:history="1">
        <w:r w:rsidR="00DB0932" w:rsidRPr="00B43E15">
          <w:rPr>
            <w:rStyle w:val="a7"/>
          </w:rPr>
          <w:t>https://m.weibo.cn/comments/hotflow?)+?id=XX&amp;mid=</w:t>
        </w:r>
        <w:r w:rsidR="00DB0932" w:rsidRPr="00B43E15">
          <w:rPr>
            <w:rStyle w:val="a7"/>
            <w:rFonts w:hint="eastAsia"/>
          </w:rPr>
          <w:t>.</w:t>
        </w:r>
        <w:r w:rsidR="00DB0932" w:rsidRPr="00B43E15">
          <w:rPr>
            <w:rStyle w:val="a7"/>
          </w:rPr>
          <w:t>.&amp;max_id=..</w:t>
        </w:r>
      </w:hyperlink>
      <w:r w:rsidR="008979BF" w:rsidRPr="00B43E15">
        <w:t xml:space="preserve"> </w:t>
      </w:r>
      <w:r w:rsidR="007D3F61" w:rsidRPr="00B43E15">
        <w:t>,即</w:t>
      </w:r>
      <w:r w:rsidR="00DB0932" w:rsidRPr="00B43E15">
        <w:rPr>
          <w:rFonts w:hint="eastAsia"/>
        </w:rPr>
        <w:t>也</w:t>
      </w:r>
      <w:r w:rsidR="007D3F61" w:rsidRPr="00B43E15">
        <w:t>可以通过id访问评论页面，</w:t>
      </w:r>
      <w:r w:rsidR="00DB0932" w:rsidRPr="00B43E15">
        <w:rPr>
          <w:rFonts w:hint="eastAsia"/>
        </w:rPr>
        <w:t>并且能</w:t>
      </w:r>
      <w:r w:rsidR="007D3F61" w:rsidRPr="00B43E15">
        <w:t>得到一个json文件</w:t>
      </w:r>
      <w:r w:rsidR="00DB0932" w:rsidRPr="00B43E15">
        <w:rPr>
          <w:rFonts w:hint="eastAsia"/>
        </w:rPr>
        <w:t>。</w:t>
      </w:r>
      <w:r w:rsidR="007D3F61" w:rsidRPr="00B43E15">
        <w:t>通过json文件的解析</w:t>
      </w:r>
      <w:r>
        <w:rPr>
          <w:rFonts w:hint="eastAsia"/>
        </w:rPr>
        <w:t>，对照网络监视中显示的</w:t>
      </w:r>
      <w:r w:rsidR="007D3F61" w:rsidRPr="00B43E15">
        <w:t>数据</w:t>
      </w:r>
      <w:r w:rsidR="00DB0932" w:rsidRPr="00B43E15">
        <w:rPr>
          <w:rFonts w:hint="eastAsia"/>
        </w:rPr>
        <w:t>结构</w:t>
      </w:r>
      <w:r w:rsidR="007D3F61" w:rsidRPr="00B43E15">
        <w:t>，</w:t>
      </w:r>
      <w:r w:rsidR="00DB0932" w:rsidRPr="00B43E15">
        <w:rPr>
          <w:rFonts w:hint="eastAsia"/>
        </w:rPr>
        <w:t>就可以</w:t>
      </w:r>
      <w:r w:rsidR="007D3F61" w:rsidRPr="00B43E15">
        <w:t>取出我们需要的第一页所有评论。</w:t>
      </w:r>
    </w:p>
    <w:p w14:paraId="3B9A0152" w14:textId="18EA659F" w:rsidR="007D3F61" w:rsidRPr="00B43E15" w:rsidRDefault="001A74DC" w:rsidP="00B43E15">
      <w:pPr>
        <w:pStyle w:val="HTML"/>
        <w:shd w:val="clear" w:color="auto" w:fill="FFFFFF"/>
        <w:spacing w:line="360" w:lineRule="auto"/>
      </w:pPr>
      <w:r>
        <w:tab/>
      </w:r>
      <w:r w:rsidR="007D3F61" w:rsidRPr="00B43E15">
        <w:t>只要</w:t>
      </w:r>
      <w:proofErr w:type="gramStart"/>
      <w:r w:rsidR="007D3F61" w:rsidRPr="00B43E15">
        <w:t>获得</w:t>
      </w:r>
      <w:r w:rsidR="00F860CC">
        <w:rPr>
          <w:rFonts w:hint="eastAsia"/>
        </w:rPr>
        <w:t>微博</w:t>
      </w:r>
      <w:proofErr w:type="gramEnd"/>
      <w:r w:rsidR="00F860CC">
        <w:rPr>
          <w:rFonts w:hint="eastAsia"/>
        </w:rPr>
        <w:t>id</w:t>
      </w:r>
      <w:r w:rsidR="007D3F61" w:rsidRPr="00B43E15">
        <w:t>，就能通过移动端获取</w:t>
      </w:r>
      <w:r w:rsidR="00DB0932" w:rsidRPr="00B43E15">
        <w:rPr>
          <w:rFonts w:hint="eastAsia"/>
        </w:rPr>
        <w:t>需要的所有</w:t>
      </w:r>
      <w:r w:rsidR="007D3F61" w:rsidRPr="00B43E15">
        <w:t>数据，</w:t>
      </w:r>
      <w:r w:rsidR="00DB0932" w:rsidRPr="00B43E15">
        <w:rPr>
          <w:rFonts w:hint="eastAsia"/>
        </w:rPr>
        <w:t>所以</w:t>
      </w:r>
      <w:r w:rsidR="007D3F61" w:rsidRPr="00B43E15">
        <w:t>现在的问题就</w:t>
      </w:r>
      <w:r w:rsidR="00DB0932" w:rsidRPr="00B43E15">
        <w:rPr>
          <w:rFonts w:hint="eastAsia"/>
        </w:rPr>
        <w:t>转化为了</w:t>
      </w:r>
      <w:r w:rsidR="007D3F61" w:rsidRPr="00B43E15">
        <w:t>如何获得我们需要</w:t>
      </w:r>
      <w:proofErr w:type="gramStart"/>
      <w:r w:rsidR="007D3F61" w:rsidRPr="00B43E15">
        <w:t>的微博</w:t>
      </w:r>
      <w:proofErr w:type="gramEnd"/>
      <w:r w:rsidR="007D3F61" w:rsidRPr="00B43E15">
        <w:t>id</w:t>
      </w:r>
      <w:r w:rsidR="00DB0932" w:rsidRPr="00B43E15">
        <w:rPr>
          <w:rFonts w:hint="eastAsia"/>
        </w:rPr>
        <w:t>，</w:t>
      </w:r>
      <w:r w:rsidR="009750FB">
        <w:fldChar w:fldCharType="begin"/>
      </w:r>
      <w:r w:rsidR="009750FB">
        <w:instrText xml:space="preserve"> HYPERLINK "https://m.weibo.cn/" </w:instrText>
      </w:r>
      <w:r w:rsidR="009750FB">
        <w:fldChar w:fldCharType="separate"/>
      </w:r>
      <w:r w:rsidR="00DB0932" w:rsidRPr="00B43E15">
        <w:rPr>
          <w:rStyle w:val="a7"/>
        </w:rPr>
        <w:t>https://m.weibo.cn/</w:t>
      </w:r>
      <w:r w:rsidR="009750FB">
        <w:rPr>
          <w:rStyle w:val="a7"/>
        </w:rPr>
        <w:fldChar w:fldCharType="end"/>
      </w:r>
      <w:r w:rsidR="00DB0932" w:rsidRPr="00B43E15">
        <w:t xml:space="preserve"> </w:t>
      </w:r>
      <w:r w:rsidR="007D3F61" w:rsidRPr="00B43E15">
        <w:t>的高级搜索功能每一次可以显示一页的数据，通过对</w:t>
      </w:r>
      <w:r w:rsidR="00DB0932" w:rsidRPr="00B43E15">
        <w:rPr>
          <w:rFonts w:hint="eastAsia"/>
        </w:rPr>
        <w:t>搜索网页结构</w:t>
      </w:r>
      <w:r w:rsidR="007D3F61" w:rsidRPr="00B43E15">
        <w:t>的分析，我发现</w:t>
      </w:r>
      <w:r w:rsidR="00B504E3" w:rsidRPr="00B43E15">
        <w:rPr>
          <w:rFonts w:hint="eastAsia"/>
        </w:rPr>
        <w:t>高级</w:t>
      </w:r>
      <w:r w:rsidR="00DB0932" w:rsidRPr="00B43E15">
        <w:rPr>
          <w:rFonts w:hint="eastAsia"/>
        </w:rPr>
        <w:t>搜索</w:t>
      </w:r>
      <w:r w:rsidR="00B504E3" w:rsidRPr="00B43E15">
        <w:rPr>
          <w:rFonts w:hint="eastAsia"/>
        </w:rPr>
        <w:t>结果</w:t>
      </w:r>
      <w:r w:rsidR="00DB0932" w:rsidRPr="00B43E15">
        <w:rPr>
          <w:rFonts w:hint="eastAsia"/>
        </w:rPr>
        <w:t>是</w:t>
      </w:r>
      <w:r w:rsidR="00B504E3" w:rsidRPr="00B43E15">
        <w:rPr>
          <w:rFonts w:hint="eastAsia"/>
        </w:rPr>
        <w:t>一个数据格式为</w:t>
      </w:r>
      <w:r w:rsidR="007D3F61" w:rsidRPr="00B43E15">
        <w:t>html</w:t>
      </w:r>
      <w:r w:rsidR="00B504E3" w:rsidRPr="00B43E15">
        <w:rPr>
          <w:rFonts w:hint="eastAsia"/>
        </w:rPr>
        <w:t>的</w:t>
      </w:r>
      <w:r w:rsidR="007D3F61" w:rsidRPr="00B43E15">
        <w:t>页面</w:t>
      </w:r>
      <w:r w:rsidR="00DB0932" w:rsidRPr="00B43E15">
        <w:rPr>
          <w:rFonts w:hint="eastAsia"/>
        </w:rPr>
        <w:t>，每个页有</w:t>
      </w:r>
      <w:r w:rsidR="00B504E3" w:rsidRPr="00B43E15">
        <w:rPr>
          <w:rFonts w:hint="eastAsia"/>
        </w:rPr>
        <w:t>十</w:t>
      </w:r>
      <w:r w:rsidR="00DB0932" w:rsidRPr="00B43E15">
        <w:rPr>
          <w:rFonts w:hint="eastAsia"/>
        </w:rPr>
        <w:t>条</w:t>
      </w:r>
      <w:r w:rsidR="00B504E3" w:rsidRPr="00B43E15">
        <w:rPr>
          <w:rFonts w:hint="eastAsia"/>
        </w:rPr>
        <w:t>左右的</w:t>
      </w:r>
      <w:r w:rsidR="00DB0932" w:rsidRPr="00B43E15">
        <w:rPr>
          <w:rFonts w:hint="eastAsia"/>
        </w:rPr>
        <w:t>微博，每条</w:t>
      </w:r>
      <w:proofErr w:type="gramStart"/>
      <w:r w:rsidR="00DB0932" w:rsidRPr="00B43E15">
        <w:rPr>
          <w:rFonts w:hint="eastAsia"/>
        </w:rPr>
        <w:t>微博有</w:t>
      </w:r>
      <w:proofErr w:type="gramEnd"/>
      <w:r w:rsidR="00DB0932" w:rsidRPr="00B43E15">
        <w:rPr>
          <w:rFonts w:hint="eastAsia"/>
        </w:rPr>
        <w:t>一个对评论页面的引用链接</w:t>
      </w:r>
      <w:r w:rsidR="00B504E3" w:rsidRPr="00B43E15">
        <w:rPr>
          <w:rFonts w:hint="eastAsia"/>
        </w:rPr>
        <w:t>，例如：</w:t>
      </w:r>
      <w:r w:rsidR="00DB0932" w:rsidRPr="00B43E15">
        <w:t>&lt;</w:t>
      </w:r>
      <w:r w:rsidR="00B504E3" w:rsidRPr="00B43E15">
        <w:rPr>
          <w:rFonts w:ascii="Consolas" w:hAnsi="Consolas"/>
          <w:color w:val="080808"/>
          <w:sz w:val="23"/>
          <w:szCs w:val="23"/>
        </w:rPr>
        <w:t>"https://weibo.cn/comment/IqI21v3hS?uid=2803301701&amp;amp</w:t>
      </w:r>
      <w:r w:rsidR="00DB0932" w:rsidRPr="00B43E15">
        <w:t>"&gt;</w:t>
      </w:r>
      <w:r w:rsidR="00DB0932" w:rsidRPr="00B43E15">
        <w:rPr>
          <w:rFonts w:hint="eastAsia"/>
        </w:rPr>
        <w:t>，</w:t>
      </w:r>
      <w:r w:rsidR="00F05F94">
        <w:rPr>
          <w:rFonts w:hint="eastAsia"/>
        </w:rPr>
        <w:t>经过访问检验可以发现</w:t>
      </w:r>
      <w:r w:rsidR="00B504E3" w:rsidRPr="00B43E15">
        <w:rPr>
          <w:rFonts w:hint="eastAsia"/>
        </w:rPr>
        <w:t>comment后面一个数据恰好</w:t>
      </w:r>
      <w:r w:rsidR="00DB0932" w:rsidRPr="00B43E15">
        <w:rPr>
          <w:rFonts w:hint="eastAsia"/>
        </w:rPr>
        <w:t>此页面的id</w:t>
      </w:r>
      <w:r w:rsidR="00B504E3" w:rsidRPr="00B43E15">
        <w:rPr>
          <w:rFonts w:hint="eastAsia"/>
        </w:rPr>
        <w:t>。于是</w:t>
      </w:r>
      <w:r w:rsidR="007D3F61" w:rsidRPr="00B43E15">
        <w:t>我获得每一页的html数据</w:t>
      </w:r>
      <w:r w:rsidR="00DB0932" w:rsidRPr="00B43E15">
        <w:rPr>
          <w:rFonts w:hint="eastAsia"/>
        </w:rPr>
        <w:t>并将其存储在</w:t>
      </w:r>
      <w:proofErr w:type="spellStart"/>
      <w:r w:rsidR="00DB0932" w:rsidRPr="00B43E15">
        <w:rPr>
          <w:rFonts w:hint="eastAsia"/>
        </w:rPr>
        <w:t>r</w:t>
      </w:r>
      <w:r w:rsidR="00DB0932" w:rsidRPr="00B43E15">
        <w:t>aw_data</w:t>
      </w:r>
      <w:proofErr w:type="spellEnd"/>
      <w:r w:rsidR="00DB0932" w:rsidRPr="00B43E15">
        <w:rPr>
          <w:rFonts w:hint="eastAsia"/>
        </w:rPr>
        <w:t>文件夹中</w:t>
      </w:r>
      <w:r w:rsidR="007D3F61" w:rsidRPr="00B43E15">
        <w:t>，然后通过正则表达式获取所有的引用里面的</w:t>
      </w:r>
      <w:r w:rsidR="00DB0932" w:rsidRPr="00B43E15">
        <w:rPr>
          <w:rFonts w:hint="eastAsia"/>
        </w:rPr>
        <w:t>id</w:t>
      </w:r>
      <w:r w:rsidR="007D3F61" w:rsidRPr="00B43E15">
        <w:t>，分阶段存储。之后用所有</w:t>
      </w:r>
      <w:r w:rsidR="00B504E3" w:rsidRPr="00B43E15">
        <w:rPr>
          <w:rFonts w:hint="eastAsia"/>
        </w:rPr>
        <w:t>id</w:t>
      </w:r>
      <w:r w:rsidR="007D3F61" w:rsidRPr="00B43E15">
        <w:t>访问微博的页面，获取所有需要的数据后</w:t>
      </w:r>
      <w:r w:rsidR="00B504E3" w:rsidRPr="00B43E15">
        <w:rPr>
          <w:rFonts w:hint="eastAsia"/>
        </w:rPr>
        <w:t>统一</w:t>
      </w:r>
      <w:r w:rsidR="007D3F61" w:rsidRPr="00B43E15">
        <w:t>存储为json文件。数据爬取的工作到此就结束了。</w:t>
      </w:r>
      <w:r w:rsidR="00B504E3" w:rsidRPr="00B43E15">
        <w:rPr>
          <w:rFonts w:hint="eastAsia"/>
        </w:rPr>
        <w:t>我们</w:t>
      </w:r>
      <w:r w:rsidR="007D3F61" w:rsidRPr="00B43E15">
        <w:rPr>
          <w:rFonts w:hint="eastAsia"/>
        </w:rPr>
        <w:t>使用python爬虫作为工具爬取了自2019.12-2020.6期间人民日报所发微博的正文及评论</w:t>
      </w:r>
      <w:r w:rsidR="00B504E3" w:rsidRPr="00B43E15">
        <w:rPr>
          <w:rFonts w:hint="eastAsia"/>
        </w:rPr>
        <w:t>，</w:t>
      </w:r>
      <w:r w:rsidR="007D3F61" w:rsidRPr="00B43E15">
        <w:rPr>
          <w:rFonts w:hint="eastAsia"/>
        </w:rPr>
        <w:t>其中微博正文共有2272条数据，微博评论有41009条。</w:t>
      </w:r>
    </w:p>
    <w:p w14:paraId="08F403E9" w14:textId="77777777" w:rsidR="00525566" w:rsidRPr="00B43E15" w:rsidRDefault="00525566" w:rsidP="00B43E15">
      <w:pPr>
        <w:pStyle w:val="HTML"/>
        <w:shd w:val="clear" w:color="auto" w:fill="FFFFFF"/>
        <w:spacing w:line="360" w:lineRule="auto"/>
        <w:rPr>
          <w:rFonts w:ascii="Consolas" w:hAnsi="Consolas"/>
          <w:color w:val="080808"/>
          <w:sz w:val="23"/>
          <w:szCs w:val="23"/>
        </w:rPr>
      </w:pPr>
    </w:p>
    <w:p w14:paraId="3AF71B44" w14:textId="77777777" w:rsidR="00525566" w:rsidRPr="00B43E15" w:rsidRDefault="00525566" w:rsidP="00B43E15">
      <w:pPr>
        <w:pStyle w:val="HTML"/>
        <w:shd w:val="clear" w:color="auto" w:fill="FFFFFF"/>
        <w:spacing w:line="360" w:lineRule="auto"/>
        <w:rPr>
          <w:rFonts w:ascii="Consolas" w:hAnsi="Consolas"/>
          <w:color w:val="080808"/>
          <w:sz w:val="23"/>
          <w:szCs w:val="23"/>
        </w:rPr>
      </w:pPr>
      <w:r w:rsidRPr="00B43E15">
        <w:rPr>
          <w:rFonts w:ascii="Consolas" w:hAnsi="Consolas"/>
          <w:color w:val="080808"/>
          <w:sz w:val="23"/>
          <w:szCs w:val="23"/>
        </w:rPr>
        <w:t>pattern=</w:t>
      </w:r>
      <w:proofErr w:type="spellStart"/>
      <w:proofErr w:type="gramStart"/>
      <w:r w:rsidRPr="00B43E15">
        <w:rPr>
          <w:rFonts w:ascii="Consolas" w:hAnsi="Consolas"/>
          <w:color w:val="080808"/>
          <w:sz w:val="23"/>
          <w:szCs w:val="23"/>
        </w:rPr>
        <w:t>re.compile</w:t>
      </w:r>
      <w:proofErr w:type="spellEnd"/>
      <w:proofErr w:type="gramEnd"/>
      <w:r w:rsidRPr="00B43E15">
        <w:rPr>
          <w:rFonts w:ascii="Consolas" w:hAnsi="Consolas"/>
          <w:color w:val="080808"/>
          <w:sz w:val="23"/>
          <w:szCs w:val="23"/>
        </w:rPr>
        <w:t>(</w:t>
      </w:r>
      <w:r w:rsidRPr="00B43E15">
        <w:rPr>
          <w:rFonts w:ascii="Consolas" w:hAnsi="Consolas"/>
          <w:b/>
          <w:bCs/>
          <w:color w:val="008080"/>
          <w:sz w:val="23"/>
          <w:szCs w:val="23"/>
        </w:rPr>
        <w:t>'comment/.*?</w:t>
      </w:r>
      <w:proofErr w:type="spellStart"/>
      <w:r w:rsidRPr="00B43E15">
        <w:rPr>
          <w:rFonts w:ascii="Consolas" w:hAnsi="Consolas"/>
          <w:b/>
          <w:bCs/>
          <w:color w:val="008080"/>
          <w:sz w:val="23"/>
          <w:szCs w:val="23"/>
        </w:rPr>
        <w:t>uid</w:t>
      </w:r>
      <w:proofErr w:type="spellEnd"/>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color w:val="080808"/>
          <w:sz w:val="23"/>
          <w:szCs w:val="23"/>
        </w:rPr>
        <w:br/>
        <w:t>comment=</w:t>
      </w:r>
      <w:proofErr w:type="spellStart"/>
      <w:r w:rsidRPr="00B43E15">
        <w:rPr>
          <w:rFonts w:ascii="Consolas" w:hAnsi="Consolas"/>
          <w:color w:val="080808"/>
          <w:sz w:val="23"/>
          <w:szCs w:val="23"/>
        </w:rPr>
        <w:t>pattern.findall</w:t>
      </w:r>
      <w:proofErr w:type="spellEnd"/>
      <w:r w:rsidRPr="00B43E15">
        <w:rPr>
          <w:rFonts w:ascii="Consolas" w:hAnsi="Consolas"/>
          <w:color w:val="080808"/>
          <w:sz w:val="23"/>
          <w:szCs w:val="23"/>
        </w:rPr>
        <w:t>(</w:t>
      </w:r>
      <w:proofErr w:type="spellStart"/>
      <w:r w:rsidRPr="00B43E15">
        <w:rPr>
          <w:rFonts w:ascii="Consolas" w:hAnsi="Consolas"/>
          <w:color w:val="080808"/>
          <w:sz w:val="23"/>
          <w:szCs w:val="23"/>
        </w:rPr>
        <w:t>rawData</w:t>
      </w:r>
      <w:proofErr w:type="spellEnd"/>
      <w:r w:rsidRPr="00B43E15">
        <w:rPr>
          <w:rFonts w:ascii="Consolas" w:hAnsi="Consolas"/>
          <w:color w:val="080808"/>
          <w:sz w:val="23"/>
          <w:szCs w:val="23"/>
        </w:rPr>
        <w:t>)</w:t>
      </w:r>
    </w:p>
    <w:p w14:paraId="7FFF9CE0" w14:textId="50E7E1AA" w:rsidR="008979BF" w:rsidRPr="00B43E15" w:rsidRDefault="00525566"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#对comment稍加处理即可获得所有的id</w:t>
      </w:r>
    </w:p>
    <w:p w14:paraId="53D551DE" w14:textId="77777777" w:rsidR="00525566" w:rsidRPr="00B43E15" w:rsidRDefault="00525566" w:rsidP="00B43E15">
      <w:pPr>
        <w:widowControl/>
        <w:spacing w:line="360" w:lineRule="auto"/>
        <w:jc w:val="left"/>
        <w:rPr>
          <w:rFonts w:ascii="宋体" w:eastAsia="宋体" w:hAnsi="宋体"/>
          <w:sz w:val="24"/>
          <w:szCs w:val="24"/>
        </w:rPr>
      </w:pPr>
    </w:p>
    <w:p w14:paraId="3E3FBCEC" w14:textId="33259BED" w:rsidR="00525566" w:rsidRPr="00B43E15" w:rsidRDefault="00525566"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#将id存储，方便</w:t>
      </w:r>
      <w:r w:rsidR="00F05F94">
        <w:rPr>
          <w:rFonts w:ascii="宋体" w:eastAsia="宋体" w:hAnsi="宋体" w:hint="eastAsia"/>
          <w:sz w:val="24"/>
          <w:szCs w:val="24"/>
        </w:rPr>
        <w:t>访问网页时</w:t>
      </w:r>
      <w:r w:rsidRPr="00B43E15">
        <w:rPr>
          <w:rFonts w:ascii="宋体" w:eastAsia="宋体" w:hAnsi="宋体" w:hint="eastAsia"/>
          <w:sz w:val="24"/>
          <w:szCs w:val="24"/>
        </w:rPr>
        <w:t>读取.</w:t>
      </w:r>
    </w:p>
    <w:p w14:paraId="0B966B10" w14:textId="48EB0CDB" w:rsidR="00525566" w:rsidRPr="00B43E15" w:rsidRDefault="00525566" w:rsidP="00B43E15">
      <w:pPr>
        <w:pStyle w:val="HTML"/>
        <w:shd w:val="clear" w:color="auto" w:fill="FFFFFF"/>
        <w:spacing w:line="360" w:lineRule="auto"/>
        <w:rPr>
          <w:rFonts w:ascii="Consolas" w:hAnsi="Consolas"/>
          <w:color w:val="080808"/>
          <w:sz w:val="23"/>
          <w:szCs w:val="23"/>
        </w:rPr>
      </w:pPr>
      <w:r w:rsidRPr="00B43E15">
        <w:rPr>
          <w:rFonts w:ascii="Consolas" w:hAnsi="Consolas"/>
          <w:color w:val="080808"/>
          <w:sz w:val="23"/>
          <w:szCs w:val="23"/>
        </w:rPr>
        <w:t>store=</w:t>
      </w:r>
      <w:r w:rsidRPr="00B43E15">
        <w:rPr>
          <w:rFonts w:ascii="Consolas" w:hAnsi="Consolas"/>
          <w:b/>
          <w:bCs/>
          <w:color w:val="008080"/>
          <w:sz w:val="23"/>
          <w:szCs w:val="23"/>
        </w:rPr>
        <w:t xml:space="preserve">" </w:t>
      </w:r>
      <w:proofErr w:type="gramStart"/>
      <w:r w:rsidRPr="00B43E15">
        <w:rPr>
          <w:rFonts w:ascii="Consolas" w:hAnsi="Consolas"/>
          <w:b/>
          <w:bCs/>
          <w:color w:val="008080"/>
          <w:sz w:val="23"/>
          <w:szCs w:val="23"/>
        </w:rPr>
        <w:t>"</w:t>
      </w:r>
      <w:r w:rsidRPr="00B43E15">
        <w:rPr>
          <w:rFonts w:ascii="Consolas" w:hAnsi="Consolas"/>
          <w:color w:val="080808"/>
          <w:sz w:val="23"/>
          <w:szCs w:val="23"/>
        </w:rPr>
        <w:t>.join</w:t>
      </w:r>
      <w:proofErr w:type="gramEnd"/>
      <w:r w:rsidRPr="00B43E15">
        <w:rPr>
          <w:rFonts w:ascii="Consolas" w:hAnsi="Consolas"/>
          <w:color w:val="080808"/>
          <w:sz w:val="23"/>
          <w:szCs w:val="23"/>
        </w:rPr>
        <w:t>(</w:t>
      </w:r>
      <w:proofErr w:type="spellStart"/>
      <w:r w:rsidRPr="00B43E15">
        <w:rPr>
          <w:rFonts w:ascii="Consolas" w:hAnsi="Consolas"/>
          <w:color w:val="080808"/>
          <w:sz w:val="23"/>
          <w:szCs w:val="23"/>
        </w:rPr>
        <w:t>IDlist</w:t>
      </w:r>
      <w:proofErr w:type="spellEnd"/>
      <w:r w:rsidRPr="00B43E15">
        <w:rPr>
          <w:rFonts w:ascii="Consolas" w:hAnsi="Consolas"/>
          <w:color w:val="080808"/>
          <w:sz w:val="23"/>
          <w:szCs w:val="23"/>
        </w:rPr>
        <w:t>)</w:t>
      </w:r>
      <w:r w:rsidRPr="00B43E15">
        <w:rPr>
          <w:rFonts w:ascii="Consolas" w:hAnsi="Consolas"/>
          <w:color w:val="080808"/>
          <w:sz w:val="23"/>
          <w:szCs w:val="23"/>
        </w:rPr>
        <w:br/>
      </w:r>
      <w:r w:rsidRPr="00B43E15">
        <w:rPr>
          <w:rFonts w:ascii="Consolas" w:hAnsi="Consolas"/>
          <w:color w:val="0033B3"/>
          <w:sz w:val="23"/>
          <w:szCs w:val="23"/>
        </w:rPr>
        <w:t xml:space="preserve">with </w:t>
      </w:r>
      <w:r w:rsidRPr="00B43E15">
        <w:rPr>
          <w:rFonts w:ascii="Consolas" w:hAnsi="Consolas"/>
          <w:color w:val="000080"/>
          <w:sz w:val="23"/>
          <w:szCs w:val="23"/>
        </w:rPr>
        <w:t>open</w:t>
      </w:r>
      <w:r w:rsidRPr="00B43E15">
        <w:rPr>
          <w:rFonts w:ascii="Consolas" w:hAnsi="Consolas"/>
          <w:color w:val="080808"/>
          <w:sz w:val="23"/>
          <w:szCs w:val="23"/>
        </w:rPr>
        <w:t>(</w:t>
      </w:r>
      <w:r w:rsidRPr="00B43E15">
        <w:rPr>
          <w:rFonts w:ascii="Consolas" w:hAnsi="Consolas"/>
          <w:b/>
          <w:bCs/>
          <w:color w:val="008080"/>
          <w:sz w:val="23"/>
          <w:szCs w:val="23"/>
        </w:rPr>
        <w:t>'</w:t>
      </w:r>
      <w:proofErr w:type="spellStart"/>
      <w:r w:rsidRPr="00B43E15">
        <w:rPr>
          <w:rFonts w:ascii="Consolas" w:hAnsi="Consolas"/>
          <w:b/>
          <w:bCs/>
          <w:color w:val="008080"/>
          <w:sz w:val="23"/>
          <w:szCs w:val="23"/>
        </w:rPr>
        <w:t>id_data</w:t>
      </w:r>
      <w:proofErr w:type="spellEnd"/>
      <w:r w:rsidRPr="00B43E15">
        <w:rPr>
          <w:rFonts w:ascii="Consolas" w:hAnsi="Consolas"/>
          <w:color w:val="0037A6"/>
          <w:sz w:val="23"/>
          <w:szCs w:val="23"/>
        </w:rPr>
        <w:t>\\</w:t>
      </w:r>
      <w:r w:rsidRPr="00B43E15">
        <w:rPr>
          <w:rFonts w:ascii="Consolas" w:hAnsi="Consolas"/>
          <w:b/>
          <w:bCs/>
          <w:color w:val="008080"/>
          <w:sz w:val="23"/>
          <w:szCs w:val="23"/>
        </w:rPr>
        <w:t>1.txt'</w:t>
      </w:r>
      <w:r w:rsidRPr="00B43E15">
        <w:rPr>
          <w:rFonts w:ascii="Consolas" w:hAnsi="Consolas"/>
          <w:color w:val="080808"/>
          <w:sz w:val="23"/>
          <w:szCs w:val="23"/>
        </w:rPr>
        <w:t>,</w:t>
      </w:r>
      <w:r w:rsidRPr="00B43E15">
        <w:rPr>
          <w:rFonts w:ascii="Consolas" w:hAnsi="Consolas"/>
          <w:b/>
          <w:bCs/>
          <w:color w:val="008080"/>
          <w:sz w:val="23"/>
          <w:szCs w:val="23"/>
        </w:rPr>
        <w:t>'w'</w:t>
      </w:r>
      <w:r w:rsidRPr="00B43E15">
        <w:rPr>
          <w:rFonts w:ascii="Consolas" w:hAnsi="Consolas"/>
          <w:color w:val="080808"/>
          <w:sz w:val="23"/>
          <w:szCs w:val="23"/>
        </w:rPr>
        <w:t xml:space="preserve">) </w:t>
      </w:r>
      <w:r w:rsidRPr="00B43E15">
        <w:rPr>
          <w:rFonts w:ascii="Consolas" w:hAnsi="Consolas"/>
          <w:color w:val="0033B3"/>
          <w:sz w:val="23"/>
          <w:szCs w:val="23"/>
        </w:rPr>
        <w:t xml:space="preserve">as </w:t>
      </w:r>
      <w:r w:rsidRPr="00B43E15">
        <w:rPr>
          <w:rFonts w:ascii="Consolas" w:hAnsi="Consolas"/>
          <w:color w:val="080808"/>
          <w:sz w:val="23"/>
          <w:szCs w:val="23"/>
        </w:rPr>
        <w:t>f:</w:t>
      </w:r>
      <w:r w:rsidRPr="00B43E15">
        <w:rPr>
          <w:rFonts w:ascii="Consolas" w:hAnsi="Consolas"/>
          <w:color w:val="080808"/>
          <w:sz w:val="23"/>
          <w:szCs w:val="23"/>
        </w:rPr>
        <w:br/>
      </w:r>
      <w:r w:rsidRPr="00B43E15">
        <w:rPr>
          <w:rFonts w:ascii="Consolas" w:hAnsi="Consolas"/>
          <w:color w:val="080808"/>
          <w:sz w:val="23"/>
          <w:szCs w:val="23"/>
        </w:rPr>
        <w:lastRenderedPageBreak/>
        <w:t xml:space="preserve">    </w:t>
      </w:r>
      <w:proofErr w:type="spellStart"/>
      <w:r w:rsidRPr="00B43E15">
        <w:rPr>
          <w:rFonts w:ascii="Consolas" w:hAnsi="Consolas"/>
          <w:color w:val="080808"/>
          <w:sz w:val="23"/>
          <w:szCs w:val="23"/>
        </w:rPr>
        <w:t>f.write</w:t>
      </w:r>
      <w:proofErr w:type="spellEnd"/>
      <w:r w:rsidRPr="00B43E15">
        <w:rPr>
          <w:rFonts w:ascii="Consolas" w:hAnsi="Consolas"/>
          <w:color w:val="080808"/>
          <w:sz w:val="23"/>
          <w:szCs w:val="23"/>
        </w:rPr>
        <w:t>(store)</w:t>
      </w:r>
      <w:r w:rsidRPr="00B43E15">
        <w:rPr>
          <w:rFonts w:ascii="Consolas" w:hAnsi="Consolas"/>
          <w:color w:val="080808"/>
          <w:sz w:val="23"/>
          <w:szCs w:val="23"/>
        </w:rPr>
        <w:br/>
        <w:t xml:space="preserve">    </w:t>
      </w:r>
      <w:proofErr w:type="spellStart"/>
      <w:r w:rsidRPr="00B43E15">
        <w:rPr>
          <w:rFonts w:ascii="Consolas" w:hAnsi="Consolas"/>
          <w:color w:val="080808"/>
          <w:sz w:val="23"/>
          <w:szCs w:val="23"/>
        </w:rPr>
        <w:t>f.close</w:t>
      </w:r>
      <w:proofErr w:type="spellEnd"/>
      <w:r w:rsidRPr="00B43E15">
        <w:rPr>
          <w:rFonts w:ascii="Consolas" w:hAnsi="Consolas"/>
          <w:color w:val="080808"/>
          <w:sz w:val="23"/>
          <w:szCs w:val="23"/>
        </w:rPr>
        <w:t>()</w:t>
      </w:r>
    </w:p>
    <w:p w14:paraId="7C591987" w14:textId="77777777" w:rsidR="00525566" w:rsidRPr="00B43E15" w:rsidRDefault="00525566" w:rsidP="00B43E15">
      <w:pPr>
        <w:pStyle w:val="HTML"/>
        <w:shd w:val="clear" w:color="auto" w:fill="FFFFFF"/>
        <w:spacing w:line="360" w:lineRule="auto"/>
        <w:rPr>
          <w:rFonts w:ascii="Consolas" w:hAnsi="Consolas"/>
          <w:color w:val="080808"/>
          <w:sz w:val="23"/>
          <w:szCs w:val="23"/>
        </w:rPr>
      </w:pPr>
    </w:p>
    <w:p w14:paraId="2129D131" w14:textId="3B01B606" w:rsidR="00FE2973" w:rsidRPr="00B43E15" w:rsidRDefault="008979BF" w:rsidP="00B43E15">
      <w:pPr>
        <w:pStyle w:val="3"/>
        <w:numPr>
          <w:ilvl w:val="0"/>
          <w:numId w:val="15"/>
        </w:numPr>
        <w:spacing w:line="360" w:lineRule="auto"/>
        <w:rPr>
          <w:rFonts w:eastAsia="宋体"/>
        </w:rPr>
      </w:pPr>
      <w:bookmarkStart w:id="8" w:name="_Toc62471331"/>
      <w:r w:rsidRPr="00B43E15">
        <w:rPr>
          <w:rFonts w:eastAsia="宋体" w:hint="eastAsia"/>
        </w:rPr>
        <w:t>数据筛选</w:t>
      </w:r>
      <w:bookmarkEnd w:id="8"/>
      <w:r w:rsidR="00F05F94">
        <w:rPr>
          <w:rFonts w:eastAsia="宋体" w:hint="eastAsia"/>
        </w:rPr>
        <w:t>与拟合</w:t>
      </w:r>
    </w:p>
    <w:p w14:paraId="40EF3FDC" w14:textId="4B11B294" w:rsidR="008979BF" w:rsidRPr="00B43E15" w:rsidRDefault="00F05F94" w:rsidP="00B43E15">
      <w:pPr>
        <w:spacing w:line="360" w:lineRule="auto"/>
        <w:rPr>
          <w:rFonts w:ascii="宋体" w:eastAsia="宋体" w:hAnsi="宋体"/>
          <w:sz w:val="24"/>
          <w:szCs w:val="24"/>
        </w:rPr>
      </w:pPr>
      <w:r w:rsidRPr="00F05F94">
        <w:rPr>
          <w:rFonts w:ascii="宋体" w:eastAsia="宋体" w:hAnsi="宋体" w:hint="eastAsia"/>
          <w:b/>
          <w:bCs/>
          <w:sz w:val="24"/>
          <w:szCs w:val="24"/>
        </w:rPr>
        <w:t>数据筛选：</w:t>
      </w:r>
      <w:r w:rsidR="008979BF" w:rsidRPr="00B43E15">
        <w:rPr>
          <w:rFonts w:ascii="宋体" w:eastAsia="宋体" w:hAnsi="宋体" w:hint="eastAsia"/>
          <w:sz w:val="24"/>
          <w:szCs w:val="24"/>
        </w:rPr>
        <w:t>本次数据</w:t>
      </w:r>
      <w:proofErr w:type="gramStart"/>
      <w:r w:rsidR="008979BF" w:rsidRPr="00B43E15">
        <w:rPr>
          <w:rFonts w:ascii="宋体" w:eastAsia="宋体" w:hAnsi="宋体" w:hint="eastAsia"/>
          <w:sz w:val="24"/>
          <w:szCs w:val="24"/>
        </w:rPr>
        <w:t>爬取基于</w:t>
      </w:r>
      <w:proofErr w:type="gramEnd"/>
      <w:r w:rsidR="009750FB">
        <w:fldChar w:fldCharType="begin"/>
      </w:r>
      <w:r w:rsidR="009750FB">
        <w:instrText xml:space="preserve"> HYPERLINK "https://weibo.cn/" </w:instrText>
      </w:r>
      <w:r w:rsidR="009750FB">
        <w:fldChar w:fldCharType="separate"/>
      </w:r>
      <w:r w:rsidR="00F46742" w:rsidRPr="00B43E15">
        <w:rPr>
          <w:rStyle w:val="a7"/>
          <w:rFonts w:ascii="宋体" w:eastAsia="宋体" w:hAnsi="宋体"/>
          <w:sz w:val="24"/>
          <w:szCs w:val="24"/>
        </w:rPr>
        <w:t>https://weibo.cn/</w:t>
      </w:r>
      <w:r w:rsidR="009750FB">
        <w:rPr>
          <w:rStyle w:val="a7"/>
          <w:rFonts w:ascii="宋体" w:eastAsia="宋体" w:hAnsi="宋体"/>
          <w:sz w:val="24"/>
          <w:szCs w:val="24"/>
        </w:rPr>
        <w:fldChar w:fldCharType="end"/>
      </w:r>
      <w:r w:rsidR="00F46742" w:rsidRPr="00B43E15">
        <w:rPr>
          <w:rFonts w:ascii="宋体" w:eastAsia="宋体" w:hAnsi="宋体"/>
          <w:sz w:val="24"/>
          <w:szCs w:val="24"/>
        </w:rPr>
        <w:t xml:space="preserve"> </w:t>
      </w:r>
      <w:r w:rsidR="008979BF" w:rsidRPr="00B43E15">
        <w:rPr>
          <w:rFonts w:ascii="宋体" w:eastAsia="宋体" w:hAnsi="宋体"/>
          <w:sz w:val="24"/>
          <w:szCs w:val="24"/>
        </w:rPr>
        <w:t>的高级搜索，关键词为疫情，为了进一步筛选数据，</w:t>
      </w:r>
      <w:r w:rsidR="007B23D8" w:rsidRPr="00B43E15">
        <w:rPr>
          <w:rFonts w:ascii="宋体" w:eastAsia="宋体" w:hAnsi="宋体" w:hint="eastAsia"/>
          <w:sz w:val="24"/>
          <w:szCs w:val="24"/>
        </w:rPr>
        <w:t>我</w:t>
      </w:r>
      <w:r w:rsidR="008979BF" w:rsidRPr="00B43E15">
        <w:rPr>
          <w:rFonts w:ascii="宋体" w:eastAsia="宋体" w:hAnsi="宋体"/>
          <w:sz w:val="24"/>
          <w:szCs w:val="24"/>
        </w:rPr>
        <w:t>定义其他疫情相关的关键词，检查关键词列表是否在所得新闻内容中，如果没有数据在其中，去掉此</w:t>
      </w:r>
      <w:r w:rsidR="007B23D8" w:rsidRPr="00B43E15">
        <w:rPr>
          <w:rFonts w:ascii="宋体" w:eastAsia="宋体" w:hAnsi="宋体" w:hint="eastAsia"/>
          <w:sz w:val="24"/>
          <w:szCs w:val="24"/>
        </w:rPr>
        <w:t>条微博</w:t>
      </w:r>
      <w:r w:rsidR="008979BF" w:rsidRPr="00B43E15">
        <w:rPr>
          <w:rFonts w:ascii="宋体" w:eastAsia="宋体" w:hAnsi="宋体"/>
          <w:sz w:val="24"/>
          <w:szCs w:val="24"/>
        </w:rPr>
        <w:t>，对四</w:t>
      </w:r>
      <w:r w:rsidR="007B23D8" w:rsidRPr="00B43E15">
        <w:rPr>
          <w:rFonts w:ascii="宋体" w:eastAsia="宋体" w:hAnsi="宋体" w:hint="eastAsia"/>
          <w:sz w:val="24"/>
          <w:szCs w:val="24"/>
        </w:rPr>
        <w:t>个</w:t>
      </w:r>
      <w:r w:rsidR="008979BF" w:rsidRPr="00B43E15">
        <w:rPr>
          <w:rFonts w:ascii="宋体" w:eastAsia="宋体" w:hAnsi="宋体"/>
          <w:sz w:val="24"/>
          <w:szCs w:val="24"/>
        </w:rPr>
        <w:t>阶段数据</w:t>
      </w:r>
      <w:r w:rsidR="007B23D8" w:rsidRPr="00B43E15">
        <w:rPr>
          <w:rFonts w:ascii="宋体" w:eastAsia="宋体" w:hAnsi="宋体" w:hint="eastAsia"/>
          <w:sz w:val="24"/>
          <w:szCs w:val="24"/>
        </w:rPr>
        <w:t>分别</w:t>
      </w:r>
      <w:r w:rsidR="008979BF" w:rsidRPr="00B43E15">
        <w:rPr>
          <w:rFonts w:ascii="宋体" w:eastAsia="宋体" w:hAnsi="宋体"/>
          <w:sz w:val="24"/>
          <w:szCs w:val="24"/>
        </w:rPr>
        <w:t>进行此操作，得到</w:t>
      </w:r>
      <w:proofErr w:type="spellStart"/>
      <w:r w:rsidR="008979BF" w:rsidRPr="00B43E15">
        <w:rPr>
          <w:rFonts w:ascii="宋体" w:eastAsia="宋体" w:hAnsi="宋体"/>
          <w:sz w:val="24"/>
          <w:szCs w:val="24"/>
        </w:rPr>
        <w:t>pure_json_data.json</w:t>
      </w:r>
      <w:proofErr w:type="spellEnd"/>
      <w:r w:rsidR="008979BF" w:rsidRPr="00B43E15">
        <w:rPr>
          <w:rFonts w:ascii="宋体" w:eastAsia="宋体" w:hAnsi="宋体"/>
          <w:sz w:val="24"/>
          <w:szCs w:val="24"/>
        </w:rPr>
        <w:t>文件，这是</w:t>
      </w:r>
      <w:r w:rsidR="007B23D8" w:rsidRPr="00B43E15">
        <w:rPr>
          <w:rFonts w:ascii="宋体" w:eastAsia="宋体" w:hAnsi="宋体" w:hint="eastAsia"/>
          <w:sz w:val="24"/>
          <w:szCs w:val="24"/>
        </w:rPr>
        <w:t>用于</w:t>
      </w:r>
      <w:r w:rsidR="008979BF" w:rsidRPr="00B43E15">
        <w:rPr>
          <w:rFonts w:ascii="宋体" w:eastAsia="宋体" w:hAnsi="宋体"/>
          <w:sz w:val="24"/>
          <w:szCs w:val="24"/>
        </w:rPr>
        <w:t>关键词提取的基础文件。</w:t>
      </w:r>
    </w:p>
    <w:p w14:paraId="6B88BA99" w14:textId="77777777" w:rsidR="00525566" w:rsidRPr="00B43E15" w:rsidRDefault="00525566" w:rsidP="00B43E15">
      <w:pPr>
        <w:spacing w:line="360" w:lineRule="auto"/>
        <w:rPr>
          <w:rFonts w:ascii="宋体" w:eastAsia="宋体" w:hAnsi="宋体"/>
          <w:sz w:val="24"/>
          <w:szCs w:val="24"/>
        </w:rPr>
      </w:pPr>
    </w:p>
    <w:p w14:paraId="441D7F57" w14:textId="063499BD" w:rsidR="00525566" w:rsidRPr="00B43E15" w:rsidRDefault="00525566" w:rsidP="00B43E15">
      <w:pPr>
        <w:spacing w:line="360" w:lineRule="auto"/>
        <w:rPr>
          <w:rFonts w:ascii="宋体" w:eastAsia="宋体" w:hAnsi="宋体"/>
          <w:sz w:val="24"/>
          <w:szCs w:val="24"/>
        </w:rPr>
      </w:pPr>
      <w:r w:rsidRPr="00B43E15">
        <w:rPr>
          <w:rFonts w:ascii="宋体" w:eastAsia="宋体" w:hAnsi="宋体"/>
          <w:sz w:val="24"/>
          <w:szCs w:val="24"/>
        </w:rPr>
        <w:t>##</w:t>
      </w:r>
      <w:r w:rsidRPr="00B43E15">
        <w:rPr>
          <w:rFonts w:ascii="宋体" w:eastAsia="宋体" w:hAnsi="宋体" w:hint="eastAsia"/>
          <w:sz w:val="24"/>
          <w:szCs w:val="24"/>
        </w:rPr>
        <w:t>示例</w:t>
      </w:r>
    </w:p>
    <w:p w14:paraId="675F9FFB" w14:textId="18FB5EFA" w:rsidR="00525566" w:rsidRPr="00B43E15" w:rsidRDefault="00525566" w:rsidP="00B43E15">
      <w:pPr>
        <w:pStyle w:val="HTML"/>
        <w:shd w:val="clear" w:color="auto" w:fill="FFFFFF"/>
        <w:spacing w:line="360" w:lineRule="auto"/>
        <w:rPr>
          <w:rFonts w:ascii="Consolas" w:hAnsi="Consolas"/>
          <w:color w:val="080808"/>
          <w:sz w:val="23"/>
          <w:szCs w:val="23"/>
        </w:rPr>
      </w:pPr>
      <w:proofErr w:type="spellStart"/>
      <w:r w:rsidRPr="00B43E15">
        <w:rPr>
          <w:rFonts w:ascii="Consolas" w:hAnsi="Consolas"/>
          <w:color w:val="080808"/>
          <w:sz w:val="23"/>
          <w:szCs w:val="23"/>
        </w:rPr>
        <w:t>select_list</w:t>
      </w:r>
      <w:proofErr w:type="spellEnd"/>
      <w:r w:rsidRPr="00B43E15">
        <w:rPr>
          <w:rFonts w:ascii="Consolas" w:hAnsi="Consolas"/>
          <w:color w:val="080808"/>
          <w:sz w:val="23"/>
          <w:szCs w:val="23"/>
        </w:rPr>
        <w:t xml:space="preserve"> = [</w:t>
      </w:r>
      <w:r w:rsidRPr="00B43E15">
        <w:rPr>
          <w:rFonts w:ascii="Consolas" w:hAnsi="Consolas"/>
          <w:b/>
          <w:bCs/>
          <w:color w:val="008080"/>
          <w:sz w:val="23"/>
          <w:szCs w:val="23"/>
        </w:rPr>
        <w:t>'</w:t>
      </w:r>
      <w:r w:rsidRPr="00B43E15">
        <w:rPr>
          <w:rFonts w:hint="eastAsia"/>
          <w:b/>
          <w:bCs/>
          <w:color w:val="008080"/>
          <w:sz w:val="23"/>
          <w:szCs w:val="23"/>
        </w:rPr>
        <w:t>武汉</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隔离</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口罩</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新冠</w:t>
      </w:r>
      <w:r w:rsidRPr="00B43E15">
        <w:rPr>
          <w:rFonts w:ascii="Consolas" w:hAnsi="Consolas"/>
          <w:b/>
          <w:bCs/>
          <w:color w:val="008080"/>
          <w:sz w:val="23"/>
          <w:szCs w:val="23"/>
        </w:rPr>
        <w:t>'</w:t>
      </w:r>
      <w:r w:rsidR="00543B67">
        <w:rPr>
          <w:rFonts w:ascii="Consolas" w:hAnsi="Consolas"/>
          <w:b/>
          <w:bCs/>
          <w:color w:val="008080"/>
          <w:sz w:val="23"/>
          <w:szCs w:val="23"/>
        </w:rPr>
        <w:t>,</w:t>
      </w:r>
      <w:r w:rsidR="00543B67" w:rsidRPr="00543B67">
        <w:rPr>
          <w:rFonts w:ascii="Consolas" w:hAnsi="Consolas"/>
          <w:b/>
          <w:bCs/>
          <w:color w:val="008080"/>
          <w:sz w:val="23"/>
          <w:szCs w:val="23"/>
        </w:rPr>
        <w:t xml:space="preserve"> </w:t>
      </w:r>
      <w:r w:rsidR="00543B67" w:rsidRPr="00B43E15">
        <w:rPr>
          <w:rFonts w:ascii="Consolas" w:hAnsi="Consolas"/>
          <w:b/>
          <w:bCs/>
          <w:color w:val="008080"/>
          <w:sz w:val="23"/>
          <w:szCs w:val="23"/>
        </w:rPr>
        <w:t>'</w:t>
      </w:r>
      <w:r w:rsidR="00543B67">
        <w:rPr>
          <w:rFonts w:hint="eastAsia"/>
          <w:b/>
          <w:bCs/>
          <w:color w:val="008080"/>
          <w:sz w:val="23"/>
          <w:szCs w:val="23"/>
        </w:rPr>
        <w:t>抗</w:t>
      </w:r>
      <w:proofErr w:type="gramStart"/>
      <w:r w:rsidR="00543B67">
        <w:rPr>
          <w:rFonts w:hint="eastAsia"/>
          <w:b/>
          <w:bCs/>
          <w:color w:val="008080"/>
          <w:sz w:val="23"/>
          <w:szCs w:val="23"/>
        </w:rPr>
        <w:t>疫</w:t>
      </w:r>
      <w:proofErr w:type="gramEnd"/>
      <w:r w:rsidR="00543B67" w:rsidRPr="00B43E15">
        <w:rPr>
          <w:rFonts w:ascii="Consolas" w:hAnsi="Consolas"/>
          <w:b/>
          <w:bCs/>
          <w:color w:val="008080"/>
          <w:sz w:val="23"/>
          <w:szCs w:val="23"/>
        </w:rPr>
        <w:t>'</w:t>
      </w:r>
      <w:r w:rsidRPr="00B43E15">
        <w:rPr>
          <w:rFonts w:ascii="Consolas" w:hAnsi="Consolas"/>
          <w:color w:val="080808"/>
          <w:sz w:val="23"/>
          <w:szCs w:val="23"/>
        </w:rPr>
        <w:t>]</w:t>
      </w:r>
    </w:p>
    <w:p w14:paraId="10D77CF8" w14:textId="00FCA7B8" w:rsidR="00525566" w:rsidRDefault="00525566" w:rsidP="00B43E15">
      <w:pPr>
        <w:spacing w:line="360" w:lineRule="auto"/>
        <w:rPr>
          <w:rFonts w:ascii="宋体" w:eastAsia="宋体" w:hAnsi="宋体"/>
          <w:sz w:val="24"/>
          <w:szCs w:val="24"/>
        </w:rPr>
      </w:pPr>
    </w:p>
    <w:p w14:paraId="77BAEA0C" w14:textId="21826B24" w:rsidR="00F05F94" w:rsidRDefault="00F05F94" w:rsidP="00F05F94">
      <w:pPr>
        <w:pStyle w:val="HTML"/>
        <w:shd w:val="clear" w:color="auto" w:fill="FFFFFF"/>
        <w:rPr>
          <w:rFonts w:ascii="Consolas" w:hAnsi="Consolas"/>
          <w:color w:val="080808"/>
          <w:sz w:val="23"/>
          <w:szCs w:val="23"/>
        </w:rPr>
      </w:pPr>
      <w:r w:rsidRPr="00F05F94">
        <w:rPr>
          <w:rFonts w:hint="eastAsia"/>
          <w:b/>
          <w:bCs/>
        </w:rPr>
        <w:t>数据拟合：</w:t>
      </w:r>
      <w:r>
        <w:rPr>
          <w:rFonts w:hint="eastAsia"/>
        </w:rPr>
        <w:t>对于各阶段</w:t>
      </w:r>
      <w:proofErr w:type="gramStart"/>
      <w:r>
        <w:rPr>
          <w:rFonts w:hint="eastAsia"/>
        </w:rPr>
        <w:t>的微博评论</w:t>
      </w:r>
      <w:proofErr w:type="gramEnd"/>
      <w:r>
        <w:rPr>
          <w:rFonts w:hint="eastAsia"/>
        </w:rPr>
        <w:t>数进行拟合，使用了</w:t>
      </w:r>
      <w:proofErr w:type="spellStart"/>
      <w:r w:rsidRPr="00F05F94">
        <w:rPr>
          <w:rFonts w:ascii="Consolas" w:hAnsi="Consolas"/>
          <w:color w:val="080808"/>
          <w:sz w:val="23"/>
          <w:szCs w:val="23"/>
        </w:rPr>
        <w:t>matplotlib.pyplot</w:t>
      </w:r>
      <w:proofErr w:type="spellEnd"/>
      <w:r>
        <w:rPr>
          <w:rFonts w:hint="eastAsia"/>
        </w:rPr>
        <w:t>画图以及</w:t>
      </w:r>
      <w:proofErr w:type="spellStart"/>
      <w:r w:rsidRPr="00F05F94">
        <w:rPr>
          <w:rFonts w:ascii="Consolas" w:hAnsi="Consolas"/>
          <w:color w:val="080808"/>
          <w:sz w:val="23"/>
          <w:szCs w:val="23"/>
        </w:rPr>
        <w:t>scipy</w:t>
      </w:r>
      <w:proofErr w:type="spellEnd"/>
      <w:r w:rsidR="001A74DC">
        <w:rPr>
          <w:rFonts w:ascii="Consolas" w:hAnsi="Consolas" w:hint="eastAsia"/>
          <w:color w:val="0033B3"/>
          <w:sz w:val="23"/>
          <w:szCs w:val="23"/>
        </w:rPr>
        <w:t>中的</w:t>
      </w:r>
      <w:r w:rsidRPr="00F05F94">
        <w:rPr>
          <w:rFonts w:ascii="Consolas" w:hAnsi="Consolas"/>
          <w:color w:val="080808"/>
          <w:sz w:val="23"/>
          <w:szCs w:val="23"/>
        </w:rPr>
        <w:t>stats</w:t>
      </w:r>
      <w:r>
        <w:rPr>
          <w:rFonts w:ascii="Consolas" w:hAnsi="Consolas" w:hint="eastAsia"/>
          <w:color w:val="080808"/>
          <w:sz w:val="23"/>
          <w:szCs w:val="23"/>
        </w:rPr>
        <w:t>统计库进行正态分布检验，</w:t>
      </w:r>
      <w:r w:rsidR="001A74DC">
        <w:rPr>
          <w:rFonts w:ascii="Consolas" w:hAnsi="Consolas" w:hint="eastAsia"/>
          <w:color w:val="080808"/>
          <w:sz w:val="23"/>
          <w:szCs w:val="23"/>
        </w:rPr>
        <w:t>结果显示</w:t>
      </w:r>
      <w:r>
        <w:rPr>
          <w:rFonts w:ascii="Consolas" w:hAnsi="Consolas" w:hint="eastAsia"/>
          <w:color w:val="080808"/>
          <w:sz w:val="23"/>
          <w:szCs w:val="23"/>
        </w:rPr>
        <w:t>四个阶段的</w:t>
      </w:r>
      <w:r>
        <w:rPr>
          <w:rFonts w:ascii="Consolas" w:hAnsi="Consolas" w:hint="eastAsia"/>
          <w:color w:val="080808"/>
          <w:sz w:val="23"/>
          <w:szCs w:val="23"/>
        </w:rPr>
        <w:t>p</w:t>
      </w:r>
      <w:r>
        <w:rPr>
          <w:rFonts w:ascii="Consolas" w:hAnsi="Consolas" w:hint="eastAsia"/>
          <w:color w:val="080808"/>
          <w:sz w:val="23"/>
          <w:szCs w:val="23"/>
        </w:rPr>
        <w:t>值都接近零，远远小于</w:t>
      </w:r>
      <w:r>
        <w:rPr>
          <w:rFonts w:ascii="Consolas" w:hAnsi="Consolas" w:hint="eastAsia"/>
          <w:color w:val="080808"/>
          <w:sz w:val="23"/>
          <w:szCs w:val="23"/>
        </w:rPr>
        <w:t>0.05</w:t>
      </w:r>
      <w:r w:rsidR="00380DD9">
        <w:rPr>
          <w:rFonts w:ascii="Consolas" w:hAnsi="Consolas" w:hint="eastAsia"/>
          <w:color w:val="080808"/>
          <w:sz w:val="23"/>
          <w:szCs w:val="23"/>
        </w:rPr>
        <w:t>，即</w:t>
      </w:r>
      <w:proofErr w:type="gramStart"/>
      <w:r w:rsidR="00380DD9">
        <w:rPr>
          <w:rFonts w:ascii="Consolas" w:hAnsi="Consolas" w:hint="eastAsia"/>
          <w:color w:val="080808"/>
          <w:sz w:val="23"/>
          <w:szCs w:val="23"/>
        </w:rPr>
        <w:t>认为微博评论</w:t>
      </w:r>
      <w:proofErr w:type="gramEnd"/>
      <w:r w:rsidR="00380DD9">
        <w:rPr>
          <w:rFonts w:ascii="Consolas" w:hAnsi="Consolas" w:hint="eastAsia"/>
          <w:color w:val="080808"/>
          <w:sz w:val="23"/>
          <w:szCs w:val="23"/>
        </w:rPr>
        <w:t>数量的分布不是正态分布。</w:t>
      </w:r>
    </w:p>
    <w:p w14:paraId="1029479B" w14:textId="77777777" w:rsidR="00380DD9" w:rsidRDefault="00380DD9" w:rsidP="00F05F94">
      <w:pPr>
        <w:pStyle w:val="HTML"/>
        <w:shd w:val="clear" w:color="auto" w:fill="FFFFFF"/>
        <w:rPr>
          <w:rFonts w:ascii="Consolas" w:hAnsi="Consolas"/>
          <w:color w:val="080808"/>
          <w:sz w:val="23"/>
          <w:szCs w:val="23"/>
        </w:rPr>
      </w:pPr>
    </w:p>
    <w:p w14:paraId="262ACC7F" w14:textId="2105F49C" w:rsidR="00380DD9" w:rsidRDefault="00380DD9" w:rsidP="00F05F94">
      <w:pPr>
        <w:pStyle w:val="HTML"/>
        <w:shd w:val="clear" w:color="auto" w:fill="FFFFFF"/>
        <w:rPr>
          <w:rFonts w:ascii="Consolas" w:hAnsi="Consolas"/>
          <w:color w:val="080808"/>
          <w:sz w:val="23"/>
          <w:szCs w:val="23"/>
        </w:rPr>
      </w:pPr>
      <w:r>
        <w:rPr>
          <w:rFonts w:ascii="Consolas" w:hAnsi="Consolas" w:hint="eastAsia"/>
          <w:color w:val="080808"/>
          <w:sz w:val="23"/>
          <w:szCs w:val="23"/>
        </w:rPr>
        <w:t>第四</w:t>
      </w:r>
      <w:proofErr w:type="gramStart"/>
      <w:r>
        <w:rPr>
          <w:rFonts w:ascii="Consolas" w:hAnsi="Consolas" w:hint="eastAsia"/>
          <w:color w:val="080808"/>
          <w:sz w:val="23"/>
          <w:szCs w:val="23"/>
        </w:rPr>
        <w:t>阶段微博评论</w:t>
      </w:r>
      <w:proofErr w:type="gramEnd"/>
      <w:r>
        <w:rPr>
          <w:rFonts w:ascii="Consolas" w:hAnsi="Consolas" w:hint="eastAsia"/>
          <w:color w:val="080808"/>
          <w:sz w:val="23"/>
          <w:szCs w:val="23"/>
        </w:rPr>
        <w:t>数分布（其他阶段见</w:t>
      </w:r>
      <w:r w:rsidR="00C76A08">
        <w:fldChar w:fldCharType="begin"/>
      </w:r>
      <w:r w:rsidR="00C76A08">
        <w:instrText xml:space="preserve"> HYPERLINK "https://github.com/wsfyp/data_science_byFLW/tree/master/fan_code_data/pic" </w:instrText>
      </w:r>
      <w:r w:rsidR="00C76A08">
        <w:fldChar w:fldCharType="separate"/>
      </w:r>
      <w:r w:rsidRPr="00B0730D">
        <w:rPr>
          <w:rStyle w:val="a7"/>
          <w:rFonts w:ascii="Consolas" w:hAnsi="Consolas"/>
          <w:sz w:val="23"/>
          <w:szCs w:val="23"/>
        </w:rPr>
        <w:t>https://github.com/wsfyp/data_science_byFLW/tree/master/fan_code_data/pic</w:t>
      </w:r>
      <w:r w:rsidR="00C76A08">
        <w:rPr>
          <w:rStyle w:val="a7"/>
          <w:rFonts w:ascii="Consolas" w:hAnsi="Consolas"/>
          <w:sz w:val="23"/>
          <w:szCs w:val="23"/>
        </w:rPr>
        <w:fldChar w:fldCharType="end"/>
      </w:r>
      <w:r>
        <w:rPr>
          <w:rFonts w:ascii="Consolas" w:hAnsi="Consolas" w:hint="eastAsia"/>
          <w:color w:val="080808"/>
          <w:sz w:val="23"/>
          <w:szCs w:val="23"/>
        </w:rPr>
        <w:t>）：</w:t>
      </w:r>
      <w:r>
        <w:rPr>
          <w:rFonts w:ascii="Consolas" w:hAnsi="Consolas" w:hint="eastAsia"/>
          <w:color w:val="080808"/>
          <w:sz w:val="23"/>
          <w:szCs w:val="23"/>
        </w:rPr>
        <w:t xml:space="preserve"> </w:t>
      </w:r>
    </w:p>
    <w:p w14:paraId="6B6FE719" w14:textId="52F3E21A" w:rsidR="00380DD9" w:rsidRDefault="00380DD9" w:rsidP="00F05F94">
      <w:pPr>
        <w:pStyle w:val="HTML"/>
        <w:shd w:val="clear" w:color="auto" w:fill="FFFFFF"/>
        <w:rPr>
          <w:rFonts w:ascii="Consolas" w:hAnsi="Consolas"/>
          <w:color w:val="080808"/>
          <w:sz w:val="23"/>
          <w:szCs w:val="23"/>
        </w:rPr>
      </w:pPr>
      <w:r>
        <w:rPr>
          <w:rFonts w:ascii="Consolas" w:hAnsi="Consolas"/>
          <w:noProof/>
          <w:color w:val="080808"/>
          <w:sz w:val="23"/>
          <w:szCs w:val="23"/>
        </w:rPr>
        <w:drawing>
          <wp:inline distT="0" distB="0" distL="0" distR="0" wp14:anchorId="1C1FF248" wp14:editId="5C85A6D7">
            <wp:extent cx="5689600" cy="310832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349" cy="3160634"/>
                    </a:xfrm>
                    <a:prstGeom prst="rect">
                      <a:avLst/>
                    </a:prstGeom>
                    <a:noFill/>
                    <a:ln>
                      <a:noFill/>
                    </a:ln>
                  </pic:spPr>
                </pic:pic>
              </a:graphicData>
            </a:graphic>
          </wp:inline>
        </w:drawing>
      </w:r>
    </w:p>
    <w:p w14:paraId="7135E199" w14:textId="7380F68F" w:rsidR="00380DD9" w:rsidRPr="00F05F94" w:rsidRDefault="00380DD9" w:rsidP="00F05F94">
      <w:pPr>
        <w:pStyle w:val="HTML"/>
        <w:shd w:val="clear" w:color="auto" w:fill="FFFFFF"/>
        <w:rPr>
          <w:rFonts w:ascii="Consolas" w:hAnsi="Consolas"/>
          <w:color w:val="080808"/>
          <w:sz w:val="23"/>
          <w:szCs w:val="23"/>
        </w:rPr>
      </w:pPr>
      <w:r>
        <w:rPr>
          <w:rFonts w:ascii="Consolas" w:hAnsi="Consolas"/>
          <w:color w:val="080808"/>
          <w:sz w:val="23"/>
          <w:szCs w:val="23"/>
        </w:rPr>
        <w:tab/>
      </w:r>
      <w:r>
        <w:rPr>
          <w:rFonts w:ascii="Consolas" w:hAnsi="Consolas"/>
          <w:color w:val="080808"/>
          <w:sz w:val="23"/>
          <w:szCs w:val="23"/>
        </w:rPr>
        <w:tab/>
      </w:r>
      <w:r>
        <w:rPr>
          <w:rFonts w:ascii="Consolas" w:hAnsi="Consolas"/>
          <w:color w:val="080808"/>
          <w:sz w:val="23"/>
          <w:szCs w:val="23"/>
        </w:rPr>
        <w:tab/>
      </w:r>
    </w:p>
    <w:p w14:paraId="45203DE5" w14:textId="3D64162A" w:rsidR="00461658" w:rsidRPr="00B43E15" w:rsidRDefault="00461658" w:rsidP="00B43E15">
      <w:pPr>
        <w:pStyle w:val="3"/>
        <w:numPr>
          <w:ilvl w:val="0"/>
          <w:numId w:val="15"/>
        </w:numPr>
        <w:spacing w:line="360" w:lineRule="auto"/>
        <w:rPr>
          <w:rFonts w:eastAsia="宋体"/>
        </w:rPr>
      </w:pPr>
      <w:bookmarkStart w:id="9" w:name="_Toc62471332"/>
      <w:r w:rsidRPr="00B43E15">
        <w:rPr>
          <w:rFonts w:eastAsia="宋体" w:hint="eastAsia"/>
        </w:rPr>
        <w:lastRenderedPageBreak/>
        <w:t>提取关键词</w:t>
      </w:r>
      <w:bookmarkEnd w:id="9"/>
    </w:p>
    <w:p w14:paraId="15C27FAB" w14:textId="141C28F8" w:rsidR="008979BF" w:rsidRPr="00B43E15" w:rsidRDefault="008979BF" w:rsidP="00B43E15">
      <w:pPr>
        <w:spacing w:line="360" w:lineRule="auto"/>
        <w:rPr>
          <w:rFonts w:ascii="宋体" w:eastAsia="宋体" w:hAnsi="宋体"/>
          <w:sz w:val="24"/>
          <w:szCs w:val="24"/>
        </w:rPr>
      </w:pPr>
      <w:r w:rsidRPr="00B43E15">
        <w:rPr>
          <w:rFonts w:ascii="宋体" w:eastAsia="宋体" w:hAnsi="宋体"/>
          <w:b/>
          <w:bCs/>
          <w:sz w:val="24"/>
          <w:szCs w:val="24"/>
        </w:rPr>
        <w:t>TF-IDF</w:t>
      </w:r>
      <w:r w:rsidRPr="00B43E15">
        <w:rPr>
          <w:rFonts w:ascii="宋体" w:eastAsia="宋体" w:hAnsi="宋体"/>
          <w:sz w:val="24"/>
          <w:szCs w:val="24"/>
        </w:rPr>
        <w:t>是一种统计方法，用以评估</w:t>
      </w:r>
      <w:proofErr w:type="gramStart"/>
      <w:r w:rsidRPr="00B43E15">
        <w:rPr>
          <w:rFonts w:ascii="宋体" w:eastAsia="宋体" w:hAnsi="宋体"/>
          <w:sz w:val="24"/>
          <w:szCs w:val="24"/>
        </w:rPr>
        <w:t>一</w:t>
      </w:r>
      <w:proofErr w:type="gramEnd"/>
      <w:r w:rsidRPr="00B43E15">
        <w:rPr>
          <w:rFonts w:ascii="宋体" w:eastAsia="宋体" w:hAnsi="宋体"/>
          <w:sz w:val="24"/>
          <w:szCs w:val="24"/>
        </w:rPr>
        <w:t>字词对于一个文件集或一个语料库中的其中一份文件的重要程度。字词的重要性随着它在文件中出现的次数成正比增加，但同时会随着它在语料库中出现的频率成反比下降</w:t>
      </w:r>
      <w:r w:rsidRPr="00B43E15">
        <w:rPr>
          <w:rFonts w:ascii="宋体" w:eastAsia="宋体" w:hAnsi="宋体" w:hint="eastAsia"/>
          <w:sz w:val="24"/>
          <w:szCs w:val="24"/>
        </w:rPr>
        <w:t>（</w:t>
      </w:r>
      <w:hyperlink r:id="rId14" w:history="1">
        <w:r w:rsidRPr="00380DD9">
          <w:rPr>
            <w:rStyle w:val="a7"/>
            <w:rFonts w:ascii="宋体" w:eastAsia="宋体" w:hAnsi="宋体" w:hint="eastAsia"/>
            <w:sz w:val="24"/>
            <w:szCs w:val="24"/>
          </w:rPr>
          <w:t>百度百科</w:t>
        </w:r>
      </w:hyperlink>
      <w:r w:rsidRPr="00B43E15">
        <w:rPr>
          <w:rFonts w:ascii="宋体" w:eastAsia="宋体" w:hAnsi="宋体" w:hint="eastAsia"/>
          <w:sz w:val="24"/>
          <w:szCs w:val="24"/>
        </w:rPr>
        <w:t>）</w:t>
      </w:r>
      <w:r w:rsidRPr="00B43E15">
        <w:rPr>
          <w:rFonts w:ascii="宋体" w:eastAsia="宋体" w:hAnsi="宋体"/>
          <w:sz w:val="24"/>
          <w:szCs w:val="24"/>
        </w:rPr>
        <w:t>。</w:t>
      </w:r>
    </w:p>
    <w:p w14:paraId="18A0C8D3" w14:textId="77777777" w:rsidR="008979BF" w:rsidRPr="00B43E15" w:rsidRDefault="008979BF" w:rsidP="00B43E15">
      <w:pPr>
        <w:spacing w:line="360" w:lineRule="auto"/>
        <w:rPr>
          <w:rFonts w:ascii="宋体" w:eastAsia="宋体" w:hAnsi="宋体"/>
          <w:sz w:val="24"/>
          <w:szCs w:val="24"/>
        </w:rPr>
      </w:pPr>
    </w:p>
    <w:p w14:paraId="0ED27B56" w14:textId="60231660"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sz w:val="24"/>
          <w:szCs w:val="24"/>
        </w:rPr>
        <w:t>在使用结巴分词库分词后，我们</w:t>
      </w:r>
      <w:r w:rsidR="00380DD9">
        <w:rPr>
          <w:rFonts w:ascii="宋体" w:eastAsia="宋体" w:hAnsi="宋体" w:hint="eastAsia"/>
          <w:sz w:val="24"/>
          <w:szCs w:val="24"/>
        </w:rPr>
        <w:t>对结果</w:t>
      </w:r>
      <w:r w:rsidRPr="00B43E15">
        <w:rPr>
          <w:rFonts w:ascii="宋体" w:eastAsia="宋体" w:hAnsi="宋体" w:hint="eastAsia"/>
          <w:sz w:val="24"/>
          <w:szCs w:val="24"/>
        </w:rPr>
        <w:t>运用了T</w:t>
      </w:r>
      <w:r w:rsidRPr="00B43E15">
        <w:rPr>
          <w:rFonts w:ascii="宋体" w:eastAsia="宋体" w:hAnsi="宋体"/>
          <w:sz w:val="24"/>
          <w:szCs w:val="24"/>
        </w:rPr>
        <w:t>F-IDF</w:t>
      </w:r>
      <w:r w:rsidRPr="00B43E15">
        <w:rPr>
          <w:rFonts w:ascii="宋体" w:eastAsia="宋体" w:hAnsi="宋体" w:hint="eastAsia"/>
          <w:sz w:val="24"/>
          <w:szCs w:val="24"/>
        </w:rPr>
        <w:t>方法：</w:t>
      </w:r>
      <w:r w:rsidRPr="00B43E15">
        <w:rPr>
          <w:rFonts w:ascii="宋体" w:eastAsia="宋体" w:hAnsi="宋体" w:hint="eastAsia"/>
          <w:b/>
          <w:bCs/>
          <w:sz w:val="24"/>
          <w:szCs w:val="24"/>
        </w:rPr>
        <w:t>先计算I</w:t>
      </w:r>
      <w:r w:rsidRPr="00B43E15">
        <w:rPr>
          <w:rFonts w:ascii="宋体" w:eastAsia="宋体" w:hAnsi="宋体"/>
          <w:b/>
          <w:bCs/>
          <w:sz w:val="24"/>
          <w:szCs w:val="24"/>
        </w:rPr>
        <w:t>DF</w:t>
      </w:r>
      <w:r w:rsidRPr="00B43E15">
        <w:rPr>
          <w:rFonts w:ascii="宋体" w:eastAsia="宋体" w:hAnsi="宋体" w:hint="eastAsia"/>
          <w:sz w:val="24"/>
          <w:szCs w:val="24"/>
        </w:rPr>
        <w:t>：将所有词语去重，计算总句子数，计算每一个词语</w:t>
      </w:r>
      <w:proofErr w:type="gramStart"/>
      <w:r w:rsidRPr="00B43E15">
        <w:rPr>
          <w:rFonts w:ascii="宋体" w:eastAsia="宋体" w:hAnsi="宋体" w:hint="eastAsia"/>
          <w:sz w:val="24"/>
          <w:szCs w:val="24"/>
        </w:rPr>
        <w:t>的在此</w:t>
      </w:r>
      <w:proofErr w:type="gramEnd"/>
      <w:r w:rsidRPr="00B43E15">
        <w:rPr>
          <w:rFonts w:ascii="宋体" w:eastAsia="宋体" w:hAnsi="宋体" w:hint="eastAsia"/>
          <w:sz w:val="24"/>
          <w:szCs w:val="24"/>
        </w:rPr>
        <w:t>阶段的句子中出现次数，由I</w:t>
      </w:r>
      <w:r w:rsidRPr="00B43E15">
        <w:rPr>
          <w:rFonts w:ascii="宋体" w:eastAsia="宋体" w:hAnsi="宋体"/>
          <w:sz w:val="24"/>
          <w:szCs w:val="24"/>
        </w:rPr>
        <w:t>DF</w:t>
      </w:r>
      <w:r w:rsidRPr="00B43E15">
        <w:rPr>
          <w:rFonts w:ascii="宋体" w:eastAsia="宋体" w:hAnsi="宋体" w:hint="eastAsia"/>
          <w:sz w:val="24"/>
          <w:szCs w:val="24"/>
        </w:rPr>
        <w:t>构造公式计算每个词语的I</w:t>
      </w:r>
      <w:r w:rsidRPr="00B43E15">
        <w:rPr>
          <w:rFonts w:ascii="宋体" w:eastAsia="宋体" w:hAnsi="宋体"/>
          <w:sz w:val="24"/>
          <w:szCs w:val="24"/>
        </w:rPr>
        <w:t>DF</w:t>
      </w:r>
      <w:r w:rsidRPr="00B43E15">
        <w:rPr>
          <w:rFonts w:ascii="宋体" w:eastAsia="宋体" w:hAnsi="宋体" w:hint="eastAsia"/>
          <w:sz w:val="24"/>
          <w:szCs w:val="24"/>
        </w:rPr>
        <w:t>值，以此构造</w:t>
      </w:r>
      <w:r w:rsidR="001A74DC">
        <w:rPr>
          <w:rFonts w:ascii="宋体" w:eastAsia="宋体" w:hAnsi="宋体" w:hint="eastAsia"/>
          <w:sz w:val="24"/>
          <w:szCs w:val="24"/>
        </w:rPr>
        <w:t>I</w:t>
      </w:r>
      <w:r w:rsidR="001A74DC">
        <w:rPr>
          <w:rFonts w:ascii="宋体" w:eastAsia="宋体" w:hAnsi="宋体"/>
          <w:sz w:val="24"/>
          <w:szCs w:val="24"/>
        </w:rPr>
        <w:t>DF</w:t>
      </w:r>
      <w:r w:rsidRPr="00B43E15">
        <w:rPr>
          <w:rFonts w:ascii="宋体" w:eastAsia="宋体" w:hAnsi="宋体" w:hint="eastAsia"/>
          <w:sz w:val="24"/>
          <w:szCs w:val="24"/>
        </w:rPr>
        <w:t>字典。</w:t>
      </w:r>
      <w:r w:rsidRPr="00B43E15">
        <w:rPr>
          <w:rFonts w:ascii="宋体" w:eastAsia="宋体" w:hAnsi="宋体" w:hint="eastAsia"/>
          <w:b/>
          <w:bCs/>
          <w:sz w:val="24"/>
          <w:szCs w:val="24"/>
        </w:rPr>
        <w:t>再计算T</w:t>
      </w:r>
      <w:r w:rsidRPr="00B43E15">
        <w:rPr>
          <w:rFonts w:ascii="宋体" w:eastAsia="宋体" w:hAnsi="宋体"/>
          <w:b/>
          <w:bCs/>
          <w:sz w:val="24"/>
          <w:szCs w:val="24"/>
        </w:rPr>
        <w:t>F</w:t>
      </w:r>
      <w:r w:rsidRPr="00B43E15">
        <w:rPr>
          <w:rFonts w:ascii="宋体" w:eastAsia="宋体" w:hAnsi="宋体" w:hint="eastAsia"/>
          <w:sz w:val="24"/>
          <w:szCs w:val="24"/>
        </w:rPr>
        <w:t>：计算每个词</w:t>
      </w:r>
      <w:r w:rsidR="001A74DC">
        <w:rPr>
          <w:rFonts w:ascii="宋体" w:eastAsia="宋体" w:hAnsi="宋体" w:hint="eastAsia"/>
          <w:sz w:val="24"/>
          <w:szCs w:val="24"/>
        </w:rPr>
        <w:t>在</w:t>
      </w:r>
      <w:r w:rsidRPr="00B43E15">
        <w:rPr>
          <w:rFonts w:ascii="宋体" w:eastAsia="宋体" w:hAnsi="宋体" w:hint="eastAsia"/>
          <w:sz w:val="24"/>
          <w:szCs w:val="24"/>
        </w:rPr>
        <w:t>句子中的出现频率，与I</w:t>
      </w:r>
      <w:r w:rsidRPr="00B43E15">
        <w:rPr>
          <w:rFonts w:ascii="宋体" w:eastAsia="宋体" w:hAnsi="宋体"/>
          <w:sz w:val="24"/>
          <w:szCs w:val="24"/>
        </w:rPr>
        <w:t>DF</w:t>
      </w:r>
      <w:r w:rsidR="00380DD9">
        <w:rPr>
          <w:rFonts w:ascii="宋体" w:eastAsia="宋体" w:hAnsi="宋体" w:hint="eastAsia"/>
          <w:sz w:val="24"/>
          <w:szCs w:val="24"/>
        </w:rPr>
        <w:t>字典对应项</w:t>
      </w:r>
      <w:r w:rsidRPr="00B43E15">
        <w:rPr>
          <w:rFonts w:ascii="宋体" w:eastAsia="宋体" w:hAnsi="宋体" w:hint="eastAsia"/>
          <w:sz w:val="24"/>
          <w:szCs w:val="24"/>
        </w:rPr>
        <w:t>相乘后，进行排序，构造json文件，获得每个句子排序后的词语。对每句话来将，排名越靠前的词语越能代表这一句话，当心态词典构造完成后，按词语I</w:t>
      </w:r>
      <w:r w:rsidRPr="00B43E15">
        <w:rPr>
          <w:rFonts w:ascii="宋体" w:eastAsia="宋体" w:hAnsi="宋体"/>
          <w:sz w:val="24"/>
          <w:szCs w:val="24"/>
        </w:rPr>
        <w:t>DF</w:t>
      </w:r>
      <w:r w:rsidRPr="00B43E15">
        <w:rPr>
          <w:rFonts w:ascii="宋体" w:eastAsia="宋体" w:hAnsi="宋体" w:hint="eastAsia"/>
          <w:sz w:val="24"/>
          <w:szCs w:val="24"/>
        </w:rPr>
        <w:t>从大到小检查是否在词典中，若hit，那么这</w:t>
      </w:r>
      <w:r w:rsidR="00525566" w:rsidRPr="00B43E15">
        <w:rPr>
          <w:rFonts w:ascii="宋体" w:eastAsia="宋体" w:hAnsi="宋体" w:hint="eastAsia"/>
          <w:sz w:val="24"/>
          <w:szCs w:val="24"/>
        </w:rPr>
        <w:t>条评论</w:t>
      </w:r>
      <w:r w:rsidRPr="00B43E15">
        <w:rPr>
          <w:rFonts w:ascii="宋体" w:eastAsia="宋体" w:hAnsi="宋体" w:hint="eastAsia"/>
          <w:sz w:val="24"/>
          <w:szCs w:val="24"/>
        </w:rPr>
        <w:t>就被映射到一种心态。</w:t>
      </w:r>
      <w:r w:rsidR="001A74DC">
        <w:rPr>
          <w:rFonts w:ascii="宋体" w:eastAsia="宋体" w:hAnsi="宋体" w:hint="eastAsia"/>
          <w:sz w:val="24"/>
          <w:szCs w:val="24"/>
        </w:rPr>
        <w:t>注意：此处参与排序的字段包括非</w:t>
      </w:r>
      <w:proofErr w:type="gramStart"/>
      <w:r w:rsidR="001A74DC">
        <w:rPr>
          <w:rFonts w:ascii="宋体" w:eastAsia="宋体" w:hAnsi="宋体" w:hint="eastAsia"/>
          <w:sz w:val="24"/>
          <w:szCs w:val="24"/>
        </w:rPr>
        <w:t>心态词于符号</w:t>
      </w:r>
      <w:proofErr w:type="gramEnd"/>
      <w:r w:rsidR="001A74DC">
        <w:rPr>
          <w:rFonts w:ascii="宋体" w:eastAsia="宋体" w:hAnsi="宋体" w:hint="eastAsia"/>
          <w:sz w:val="24"/>
          <w:szCs w:val="24"/>
        </w:rPr>
        <w:t>，但是在后续与心态词典的映射过程中，</w:t>
      </w:r>
      <w:r w:rsidR="008111AD">
        <w:rPr>
          <w:rFonts w:ascii="宋体" w:eastAsia="宋体" w:hAnsi="宋体" w:hint="eastAsia"/>
          <w:sz w:val="24"/>
          <w:szCs w:val="24"/>
        </w:rPr>
        <w:t>这些词都会被过滤，不会影响心态关键词的选取。</w:t>
      </w:r>
    </w:p>
    <w:p w14:paraId="1385EF0B" w14:textId="77777777" w:rsidR="008979BF" w:rsidRPr="00B43E15" w:rsidRDefault="008979BF" w:rsidP="00B43E15">
      <w:pPr>
        <w:spacing w:line="360" w:lineRule="auto"/>
        <w:rPr>
          <w:rFonts w:eastAsia="宋体"/>
        </w:rPr>
      </w:pPr>
    </w:p>
    <w:p w14:paraId="58F871D8" w14:textId="4227075A" w:rsidR="00461658" w:rsidRPr="00B43E15" w:rsidRDefault="00461658" w:rsidP="00B43E15">
      <w:pPr>
        <w:pStyle w:val="3"/>
        <w:numPr>
          <w:ilvl w:val="0"/>
          <w:numId w:val="15"/>
        </w:numPr>
        <w:spacing w:line="360" w:lineRule="auto"/>
        <w:rPr>
          <w:rFonts w:eastAsia="宋体"/>
        </w:rPr>
      </w:pPr>
      <w:bookmarkStart w:id="10" w:name="_Toc62471333"/>
      <w:r w:rsidRPr="00B43E15">
        <w:rPr>
          <w:rFonts w:eastAsia="宋体" w:hint="eastAsia"/>
        </w:rPr>
        <w:t>心态词典建立</w:t>
      </w:r>
      <w:bookmarkEnd w:id="10"/>
    </w:p>
    <w:p w14:paraId="0B2A1F69" w14:textId="684EFBD2"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思路：</w:t>
      </w:r>
      <w:r w:rsidRPr="00B43E15">
        <w:rPr>
          <w:rFonts w:ascii="宋体" w:eastAsia="宋体" w:hAnsi="宋体" w:hint="eastAsia"/>
          <w:sz w:val="24"/>
          <w:szCs w:val="24"/>
        </w:rPr>
        <w:t>构建一个心态字典，按键值</w:t>
      </w:r>
      <w:r w:rsidR="008111AD">
        <w:rPr>
          <w:rFonts w:ascii="宋体" w:eastAsia="宋体" w:hAnsi="宋体" w:hint="eastAsia"/>
          <w:sz w:val="24"/>
          <w:szCs w:val="24"/>
        </w:rPr>
        <w:t>对</w:t>
      </w:r>
      <w:r w:rsidRPr="00B43E15">
        <w:rPr>
          <w:rFonts w:ascii="宋体" w:eastAsia="宋体" w:hAnsi="宋体" w:hint="eastAsia"/>
          <w:sz w:val="24"/>
          <w:szCs w:val="24"/>
        </w:rPr>
        <w:t>将不同的情感心态词（key）映射到心态词（value），要求心态词要足够的全面，映射</w:t>
      </w:r>
      <w:r w:rsidR="008111AD">
        <w:rPr>
          <w:rFonts w:ascii="宋体" w:eastAsia="宋体" w:hAnsi="宋体" w:hint="eastAsia"/>
          <w:sz w:val="24"/>
          <w:szCs w:val="24"/>
        </w:rPr>
        <w:t>关系</w:t>
      </w:r>
      <w:r w:rsidRPr="00B43E15">
        <w:rPr>
          <w:rFonts w:ascii="宋体" w:eastAsia="宋体" w:hAnsi="宋体" w:hint="eastAsia"/>
          <w:sz w:val="24"/>
          <w:szCs w:val="24"/>
        </w:rPr>
        <w:t>要足够地准确。我们使用大连理工大学的中文情感词汇本体库，</w:t>
      </w:r>
      <w:r w:rsidR="00525566" w:rsidRPr="00B43E15">
        <w:rPr>
          <w:rFonts w:ascii="宋体" w:eastAsia="宋体" w:hAnsi="宋体" w:hint="eastAsia"/>
          <w:sz w:val="24"/>
          <w:szCs w:val="24"/>
        </w:rPr>
        <w:t>原词典</w:t>
      </w:r>
      <w:r w:rsidRPr="00B43E15">
        <w:rPr>
          <w:rFonts w:ascii="宋体" w:eastAsia="宋体" w:hAnsi="宋体" w:hint="eastAsia"/>
          <w:sz w:val="24"/>
          <w:szCs w:val="24"/>
        </w:rPr>
        <w:t>情感</w:t>
      </w:r>
      <w:proofErr w:type="gramStart"/>
      <w:r w:rsidRPr="00B43E15">
        <w:rPr>
          <w:rFonts w:ascii="宋体" w:eastAsia="宋体" w:hAnsi="宋体" w:hint="eastAsia"/>
          <w:sz w:val="24"/>
          <w:szCs w:val="24"/>
        </w:rPr>
        <w:t>词分为</w:t>
      </w:r>
      <w:proofErr w:type="gramEnd"/>
      <w:r w:rsidRPr="00B43E15">
        <w:rPr>
          <w:rFonts w:ascii="宋体" w:eastAsia="宋体" w:hAnsi="宋体" w:hint="eastAsia"/>
          <w:sz w:val="24"/>
          <w:szCs w:val="24"/>
        </w:rPr>
        <w:t>7个大类</w:t>
      </w:r>
      <w:r w:rsidR="00525566" w:rsidRPr="00B43E15">
        <w:rPr>
          <w:rFonts w:ascii="宋体" w:eastAsia="宋体" w:hAnsi="宋体" w:hint="eastAsia"/>
          <w:sz w:val="24"/>
          <w:szCs w:val="24"/>
        </w:rPr>
        <w:t>。</w:t>
      </w:r>
      <w:r w:rsidRPr="00B43E15">
        <w:rPr>
          <w:rFonts w:ascii="宋体" w:eastAsia="宋体" w:hAnsi="宋体" w:hint="eastAsia"/>
          <w:sz w:val="24"/>
          <w:szCs w:val="24"/>
        </w:rPr>
        <w:t>根据分析，我们决定将7大类</w:t>
      </w:r>
      <w:r w:rsidR="00525566" w:rsidRPr="00B43E15">
        <w:rPr>
          <w:rFonts w:ascii="宋体" w:eastAsia="宋体" w:hAnsi="宋体" w:hint="eastAsia"/>
          <w:sz w:val="24"/>
          <w:szCs w:val="24"/>
        </w:rPr>
        <w:t>情感</w:t>
      </w:r>
      <w:r w:rsidRPr="00B43E15">
        <w:rPr>
          <w:rFonts w:ascii="宋体" w:eastAsia="宋体" w:hAnsi="宋体" w:hint="eastAsia"/>
          <w:sz w:val="24"/>
          <w:szCs w:val="24"/>
        </w:rPr>
        <w:t>映射为五个类</w:t>
      </w:r>
      <w:r w:rsidR="00525566" w:rsidRPr="00B43E15">
        <w:rPr>
          <w:rFonts w:ascii="宋体" w:eastAsia="宋体" w:hAnsi="宋体" w:hint="eastAsia"/>
          <w:sz w:val="24"/>
          <w:szCs w:val="24"/>
        </w:rPr>
        <w:t>心态</w:t>
      </w:r>
      <w:r w:rsidRPr="00B43E15">
        <w:rPr>
          <w:rFonts w:ascii="宋体" w:eastAsia="宋体" w:hAnsi="宋体" w:hint="eastAsia"/>
          <w:sz w:val="24"/>
          <w:szCs w:val="24"/>
        </w:rPr>
        <w:t>，即【喜悦，积极，愤怒，伤感，焦虑】最为此次心态分析的5大基本心态。</w:t>
      </w:r>
    </w:p>
    <w:p w14:paraId="6029CDA4" w14:textId="77777777" w:rsidR="008979BF" w:rsidRPr="00B43E15" w:rsidRDefault="008979BF" w:rsidP="00B43E15">
      <w:pPr>
        <w:spacing w:line="360" w:lineRule="auto"/>
        <w:rPr>
          <w:rFonts w:ascii="宋体" w:eastAsia="宋体" w:hAnsi="宋体"/>
          <w:sz w:val="24"/>
          <w:szCs w:val="24"/>
        </w:rPr>
      </w:pPr>
    </w:p>
    <w:p w14:paraId="6A03A32F" w14:textId="5BF9F4FB"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构建方式：</w:t>
      </w:r>
      <w:r w:rsidRPr="00B43E15">
        <w:rPr>
          <w:rFonts w:ascii="宋体" w:eastAsia="宋体" w:hAnsi="宋体" w:hint="eastAsia"/>
          <w:sz w:val="24"/>
          <w:szCs w:val="24"/>
        </w:rPr>
        <w:t>读取txt文件的情感库，通过正则匹配的方法取出每一组的心态词和对应的心态</w:t>
      </w:r>
      <w:r w:rsidR="008111AD">
        <w:rPr>
          <w:rFonts w:ascii="宋体" w:eastAsia="宋体" w:hAnsi="宋体" w:hint="eastAsia"/>
          <w:sz w:val="24"/>
          <w:szCs w:val="24"/>
        </w:rPr>
        <w:t>（词汇库中以id映射情感）</w:t>
      </w:r>
      <w:r w:rsidRPr="00B43E15">
        <w:rPr>
          <w:rFonts w:ascii="宋体" w:eastAsia="宋体" w:hAnsi="宋体" w:hint="eastAsia"/>
          <w:sz w:val="24"/>
          <w:szCs w:val="24"/>
        </w:rPr>
        <w:t>，构造一个心态词与5大心态的对应字典，并将其存储为json文件便于心态词典映射。结果为</w:t>
      </w:r>
      <w:proofErr w:type="spellStart"/>
      <w:r w:rsidRPr="00B43E15">
        <w:rPr>
          <w:rFonts w:ascii="宋体" w:eastAsia="宋体" w:hAnsi="宋体" w:hint="eastAsia"/>
          <w:sz w:val="24"/>
          <w:szCs w:val="24"/>
        </w:rPr>
        <w:t>pic</w:t>
      </w:r>
      <w:r w:rsidRPr="00B43E15">
        <w:rPr>
          <w:rFonts w:ascii="宋体" w:eastAsia="宋体" w:hAnsi="宋体"/>
          <w:sz w:val="24"/>
          <w:szCs w:val="24"/>
        </w:rPr>
        <w:t>_dic.json</w:t>
      </w:r>
      <w:proofErr w:type="spellEnd"/>
      <w:r w:rsidRPr="00B43E15">
        <w:rPr>
          <w:rFonts w:ascii="宋体" w:eastAsia="宋体" w:hAnsi="宋体" w:hint="eastAsia"/>
          <w:sz w:val="24"/>
          <w:szCs w:val="24"/>
        </w:rPr>
        <w:t>。</w:t>
      </w:r>
    </w:p>
    <w:p w14:paraId="6673507F" w14:textId="0D564A1F" w:rsidR="00525566" w:rsidRPr="00B43E15" w:rsidRDefault="00525566" w:rsidP="00B43E15">
      <w:pPr>
        <w:pStyle w:val="HTML"/>
        <w:shd w:val="clear" w:color="auto" w:fill="FFFFFF"/>
        <w:spacing w:line="360" w:lineRule="auto"/>
        <w:rPr>
          <w:color w:val="0033B3"/>
          <w:sz w:val="23"/>
          <w:szCs w:val="23"/>
        </w:rPr>
      </w:pPr>
      <w:r w:rsidRPr="00B43E15">
        <w:rPr>
          <w:rFonts w:hint="eastAsia"/>
          <w:color w:val="0033B3"/>
          <w:sz w:val="23"/>
          <w:szCs w:val="23"/>
        </w:rPr>
        <w:t>#对应关系：</w:t>
      </w:r>
    </w:p>
    <w:p w14:paraId="30357DB7" w14:textId="6A2D49C1" w:rsidR="00525566" w:rsidRPr="00B43E15" w:rsidRDefault="00525566" w:rsidP="00B43E15">
      <w:pPr>
        <w:pStyle w:val="HTML"/>
        <w:shd w:val="clear" w:color="auto" w:fill="FFFFFF"/>
        <w:spacing w:line="360" w:lineRule="auto"/>
        <w:rPr>
          <w:color w:val="080808"/>
          <w:sz w:val="23"/>
          <w:szCs w:val="23"/>
        </w:rPr>
      </w:pPr>
      <w:r w:rsidRPr="00B43E15">
        <w:rPr>
          <w:color w:val="0033B3"/>
          <w:sz w:val="23"/>
          <w:szCs w:val="23"/>
        </w:rPr>
        <w:t xml:space="preserve">def </w:t>
      </w:r>
      <w:proofErr w:type="spellStart"/>
      <w:r w:rsidRPr="00B43E15">
        <w:rPr>
          <w:color w:val="000000"/>
          <w:sz w:val="23"/>
          <w:szCs w:val="23"/>
        </w:rPr>
        <w:t>get_psy</w:t>
      </w:r>
      <w:proofErr w:type="spellEnd"/>
      <w:r w:rsidRPr="00B43E15">
        <w:rPr>
          <w:color w:val="080808"/>
          <w:sz w:val="23"/>
          <w:szCs w:val="23"/>
        </w:rPr>
        <w:t>(</w:t>
      </w:r>
      <w:proofErr w:type="spellStart"/>
      <w:r w:rsidRPr="00B43E15">
        <w:rPr>
          <w:color w:val="080808"/>
          <w:sz w:val="23"/>
          <w:szCs w:val="23"/>
        </w:rPr>
        <w:t>psy_id</w:t>
      </w:r>
      <w:proofErr w:type="spellEnd"/>
      <w:r w:rsidRPr="00B43E15">
        <w:rPr>
          <w:color w:val="080808"/>
          <w:sz w:val="23"/>
          <w:szCs w:val="23"/>
        </w:rPr>
        <w:t>):</w:t>
      </w:r>
      <w:r w:rsidRPr="00B43E15">
        <w:rPr>
          <w:color w:val="080808"/>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'PA'</w:t>
      </w:r>
      <w:r w:rsidRPr="00B43E15">
        <w:rPr>
          <w:color w:val="080808"/>
          <w:sz w:val="23"/>
          <w:szCs w:val="23"/>
        </w:rPr>
        <w:t>,</w:t>
      </w:r>
      <w:r w:rsidRPr="00B43E15">
        <w:rPr>
          <w:b/>
          <w:bCs/>
          <w:color w:val="008080"/>
          <w:sz w:val="23"/>
          <w:szCs w:val="23"/>
        </w:rPr>
        <w:t>'PE'</w:t>
      </w:r>
      <w:r w:rsidRPr="00B43E15">
        <w:rPr>
          <w:color w:val="080808"/>
          <w:sz w:val="23"/>
          <w:szCs w:val="23"/>
        </w:rPr>
        <w:t>]:</w:t>
      </w:r>
      <w:r w:rsidRPr="00B43E15">
        <w:rPr>
          <w:i/>
          <w:iCs/>
          <w:color w:val="8C8C8C"/>
          <w:sz w:val="23"/>
          <w:szCs w:val="23"/>
        </w:rPr>
        <w:t>#</w:t>
      </w:r>
      <w:r w:rsidRPr="00B43E15">
        <w:rPr>
          <w:rFonts w:hint="eastAsia"/>
          <w:i/>
          <w:iCs/>
          <w:color w:val="8C8C8C"/>
          <w:sz w:val="23"/>
          <w:szCs w:val="23"/>
        </w:rPr>
        <w:t>赞扬 安心</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喜悦</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'PD'</w:t>
      </w:r>
      <w:r w:rsidRPr="00B43E15">
        <w:rPr>
          <w:color w:val="080808"/>
          <w:sz w:val="23"/>
          <w:szCs w:val="23"/>
        </w:rPr>
        <w:t>,</w:t>
      </w:r>
      <w:r w:rsidRPr="00B43E15">
        <w:rPr>
          <w:b/>
          <w:bCs/>
          <w:color w:val="008080"/>
          <w:sz w:val="23"/>
          <w:szCs w:val="23"/>
        </w:rPr>
        <w:t>'PH'</w:t>
      </w:r>
      <w:r w:rsidRPr="00B43E15">
        <w:rPr>
          <w:color w:val="080808"/>
          <w:sz w:val="23"/>
          <w:szCs w:val="23"/>
        </w:rPr>
        <w:t>,</w:t>
      </w:r>
      <w:r w:rsidRPr="00B43E15">
        <w:rPr>
          <w:b/>
          <w:bCs/>
          <w:color w:val="008080"/>
          <w:sz w:val="23"/>
          <w:szCs w:val="23"/>
        </w:rPr>
        <w:t>'PG'</w:t>
      </w:r>
      <w:r w:rsidRPr="00B43E15">
        <w:rPr>
          <w:color w:val="080808"/>
          <w:sz w:val="23"/>
          <w:szCs w:val="23"/>
        </w:rPr>
        <w:t>,</w:t>
      </w:r>
      <w:r w:rsidRPr="00B43E15">
        <w:rPr>
          <w:b/>
          <w:bCs/>
          <w:color w:val="008080"/>
          <w:sz w:val="23"/>
          <w:szCs w:val="23"/>
        </w:rPr>
        <w:t>'PB'</w:t>
      </w:r>
      <w:r w:rsidRPr="00B43E15">
        <w:rPr>
          <w:color w:val="080808"/>
          <w:sz w:val="23"/>
          <w:szCs w:val="23"/>
        </w:rPr>
        <w:t>,</w:t>
      </w:r>
      <w:r w:rsidRPr="00B43E15">
        <w:rPr>
          <w:b/>
          <w:bCs/>
          <w:color w:val="008080"/>
          <w:sz w:val="23"/>
          <w:szCs w:val="23"/>
        </w:rPr>
        <w:t>'PK'</w:t>
      </w:r>
      <w:r w:rsidRPr="00B43E15">
        <w:rPr>
          <w:color w:val="080808"/>
          <w:sz w:val="23"/>
          <w:szCs w:val="23"/>
        </w:rPr>
        <w:t>]:</w:t>
      </w:r>
      <w:r w:rsidRPr="00B43E15">
        <w:rPr>
          <w:i/>
          <w:iCs/>
          <w:color w:val="8C8C8C"/>
          <w:sz w:val="23"/>
          <w:szCs w:val="23"/>
        </w:rPr>
        <w:t>#</w:t>
      </w:r>
      <w:r w:rsidRPr="00B43E15">
        <w:rPr>
          <w:rFonts w:hint="eastAsia"/>
          <w:i/>
          <w:iCs/>
          <w:color w:val="8C8C8C"/>
          <w:sz w:val="23"/>
          <w:szCs w:val="23"/>
        </w:rPr>
        <w:t>尊敬 赞扬 相信 喜爱 祝愿</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积极</w:t>
      </w:r>
      <w:r w:rsidRPr="00B43E15">
        <w:rPr>
          <w:b/>
          <w:bCs/>
          <w:color w:val="008080"/>
          <w:sz w:val="23"/>
          <w:szCs w:val="23"/>
        </w:rPr>
        <w:t>'</w:t>
      </w:r>
      <w:r w:rsidRPr="00B43E15">
        <w:rPr>
          <w:b/>
          <w:bCs/>
          <w:color w:val="008080"/>
          <w:sz w:val="23"/>
          <w:szCs w:val="23"/>
        </w:rPr>
        <w:br/>
      </w:r>
      <w:r w:rsidRPr="00B43E15">
        <w:rPr>
          <w:b/>
          <w:bCs/>
          <w:color w:val="008080"/>
          <w:sz w:val="23"/>
          <w:szCs w:val="23"/>
        </w:rPr>
        <w:lastRenderedPageBreak/>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'NA'</w:t>
      </w:r>
      <w:r w:rsidRPr="00B43E15">
        <w:rPr>
          <w:color w:val="080808"/>
          <w:sz w:val="23"/>
          <w:szCs w:val="23"/>
        </w:rPr>
        <w:t>]:</w:t>
      </w:r>
      <w:r w:rsidRPr="00B43E15">
        <w:rPr>
          <w:i/>
          <w:iCs/>
          <w:color w:val="8C8C8C"/>
          <w:sz w:val="23"/>
          <w:szCs w:val="23"/>
        </w:rPr>
        <w:t>#</w:t>
      </w:r>
      <w:r w:rsidRPr="00B43E15">
        <w:rPr>
          <w:rFonts w:hint="eastAsia"/>
          <w:i/>
          <w:iCs/>
          <w:color w:val="8C8C8C"/>
          <w:sz w:val="23"/>
          <w:szCs w:val="23"/>
        </w:rPr>
        <w:t>愤怒</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愤怒</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'NB'</w:t>
      </w:r>
      <w:r w:rsidRPr="00B43E15">
        <w:rPr>
          <w:color w:val="080808"/>
          <w:sz w:val="23"/>
          <w:szCs w:val="23"/>
        </w:rPr>
        <w:t>,</w:t>
      </w:r>
      <w:r w:rsidRPr="00B43E15">
        <w:rPr>
          <w:b/>
          <w:bCs/>
          <w:color w:val="008080"/>
          <w:sz w:val="23"/>
          <w:szCs w:val="23"/>
        </w:rPr>
        <w:t>'NJ'</w:t>
      </w:r>
      <w:r w:rsidRPr="00B43E15">
        <w:rPr>
          <w:color w:val="080808"/>
          <w:sz w:val="23"/>
          <w:szCs w:val="23"/>
        </w:rPr>
        <w:t>,</w:t>
      </w:r>
      <w:r w:rsidRPr="00B43E15">
        <w:rPr>
          <w:b/>
          <w:bCs/>
          <w:color w:val="008080"/>
          <w:sz w:val="23"/>
          <w:szCs w:val="23"/>
        </w:rPr>
        <w:t>'NH'</w:t>
      </w:r>
      <w:r w:rsidRPr="00B43E15">
        <w:rPr>
          <w:color w:val="080808"/>
          <w:sz w:val="23"/>
          <w:szCs w:val="23"/>
        </w:rPr>
        <w:t>,</w:t>
      </w:r>
      <w:r w:rsidRPr="00B43E15">
        <w:rPr>
          <w:b/>
          <w:bCs/>
          <w:color w:val="008080"/>
          <w:sz w:val="23"/>
          <w:szCs w:val="23"/>
        </w:rPr>
        <w:t>'PF'</w:t>
      </w:r>
      <w:r w:rsidRPr="00B43E15">
        <w:rPr>
          <w:color w:val="080808"/>
          <w:sz w:val="23"/>
          <w:szCs w:val="23"/>
        </w:rPr>
        <w:t>]:</w:t>
      </w:r>
      <w:r w:rsidRPr="00B43E15">
        <w:rPr>
          <w:i/>
          <w:iCs/>
          <w:color w:val="8C8C8C"/>
          <w:sz w:val="23"/>
          <w:szCs w:val="23"/>
        </w:rPr>
        <w:t>#</w:t>
      </w:r>
      <w:r w:rsidRPr="00B43E15">
        <w:rPr>
          <w:rFonts w:hint="eastAsia"/>
          <w:i/>
          <w:iCs/>
          <w:color w:val="8C8C8C"/>
          <w:sz w:val="23"/>
          <w:szCs w:val="23"/>
        </w:rPr>
        <w:t>悲伤 失望 愧疚 思</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伤感</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'NI'</w:t>
      </w:r>
      <w:r w:rsidRPr="00B43E15">
        <w:rPr>
          <w:color w:val="080808"/>
          <w:sz w:val="23"/>
          <w:szCs w:val="23"/>
        </w:rPr>
        <w:t>,</w:t>
      </w:r>
      <w:r w:rsidRPr="00B43E15">
        <w:rPr>
          <w:b/>
          <w:bCs/>
          <w:color w:val="008080"/>
          <w:sz w:val="23"/>
          <w:szCs w:val="23"/>
        </w:rPr>
        <w:t>'NC'</w:t>
      </w:r>
      <w:r w:rsidRPr="00B43E15">
        <w:rPr>
          <w:color w:val="080808"/>
          <w:sz w:val="23"/>
          <w:szCs w:val="23"/>
        </w:rPr>
        <w:t>,</w:t>
      </w:r>
      <w:r w:rsidRPr="00B43E15">
        <w:rPr>
          <w:b/>
          <w:bCs/>
          <w:color w:val="008080"/>
          <w:sz w:val="23"/>
          <w:szCs w:val="23"/>
        </w:rPr>
        <w:t>'NG'</w:t>
      </w:r>
      <w:r w:rsidRPr="00B43E15">
        <w:rPr>
          <w:color w:val="080808"/>
          <w:sz w:val="23"/>
          <w:szCs w:val="23"/>
        </w:rPr>
        <w:t>]:</w:t>
      </w:r>
      <w:r w:rsidRPr="00B43E15">
        <w:rPr>
          <w:i/>
          <w:iCs/>
          <w:color w:val="8C8C8C"/>
          <w:sz w:val="23"/>
          <w:szCs w:val="23"/>
        </w:rPr>
        <w:t>#</w:t>
      </w:r>
      <w:r w:rsidRPr="00B43E15">
        <w:rPr>
          <w:rFonts w:hint="eastAsia"/>
          <w:i/>
          <w:iCs/>
          <w:color w:val="8C8C8C"/>
          <w:sz w:val="23"/>
          <w:szCs w:val="23"/>
        </w:rPr>
        <w:t>慌 恐惧 羞</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焦虑</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'NE'</w:t>
      </w:r>
      <w:r w:rsidRPr="00B43E15">
        <w:rPr>
          <w:color w:val="080808"/>
          <w:sz w:val="23"/>
          <w:szCs w:val="23"/>
        </w:rPr>
        <w:t>,</w:t>
      </w:r>
      <w:r w:rsidRPr="00B43E15">
        <w:rPr>
          <w:b/>
          <w:bCs/>
          <w:color w:val="008080"/>
          <w:sz w:val="23"/>
          <w:szCs w:val="23"/>
        </w:rPr>
        <w:t>'ND'</w:t>
      </w:r>
      <w:r w:rsidRPr="00B43E15">
        <w:rPr>
          <w:color w:val="080808"/>
          <w:sz w:val="23"/>
          <w:szCs w:val="23"/>
        </w:rPr>
        <w:t>,</w:t>
      </w:r>
      <w:r w:rsidRPr="00B43E15">
        <w:rPr>
          <w:b/>
          <w:bCs/>
          <w:color w:val="008080"/>
          <w:sz w:val="23"/>
          <w:szCs w:val="23"/>
        </w:rPr>
        <w:t>'NN'</w:t>
      </w:r>
      <w:r w:rsidRPr="00B43E15">
        <w:rPr>
          <w:color w:val="080808"/>
          <w:sz w:val="23"/>
          <w:szCs w:val="23"/>
        </w:rPr>
        <w:t>,</w:t>
      </w:r>
      <w:r w:rsidRPr="00B43E15">
        <w:rPr>
          <w:b/>
          <w:bCs/>
          <w:color w:val="008080"/>
          <w:sz w:val="23"/>
          <w:szCs w:val="23"/>
        </w:rPr>
        <w:t>'NK'</w:t>
      </w:r>
      <w:r w:rsidRPr="00B43E15">
        <w:rPr>
          <w:color w:val="080808"/>
          <w:sz w:val="23"/>
          <w:szCs w:val="23"/>
        </w:rPr>
        <w:t>,</w:t>
      </w:r>
      <w:r w:rsidRPr="00B43E15">
        <w:rPr>
          <w:b/>
          <w:bCs/>
          <w:color w:val="008080"/>
          <w:sz w:val="23"/>
          <w:szCs w:val="23"/>
        </w:rPr>
        <w:t>'NL'</w:t>
      </w:r>
      <w:r w:rsidRPr="00B43E15">
        <w:rPr>
          <w:color w:val="080808"/>
          <w:sz w:val="23"/>
          <w:szCs w:val="23"/>
        </w:rPr>
        <w:t>]:</w:t>
      </w:r>
      <w:r w:rsidRPr="00B43E15">
        <w:rPr>
          <w:i/>
          <w:iCs/>
          <w:color w:val="8C8C8C"/>
          <w:sz w:val="23"/>
          <w:szCs w:val="23"/>
        </w:rPr>
        <w:t>#</w:t>
      </w:r>
      <w:r w:rsidRPr="00B43E15">
        <w:rPr>
          <w:rFonts w:hint="eastAsia"/>
          <w:i/>
          <w:iCs/>
          <w:color w:val="8C8C8C"/>
          <w:sz w:val="23"/>
          <w:szCs w:val="23"/>
        </w:rPr>
        <w:t>烦闷 憎恶 贬责 妒忌 怀疑</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厌恶</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'PC'</w:t>
      </w:r>
      <w:r w:rsidRPr="00B43E15">
        <w:rPr>
          <w:color w:val="080808"/>
          <w:sz w:val="23"/>
          <w:szCs w:val="23"/>
        </w:rPr>
        <w:t>]:</w:t>
      </w:r>
      <w:r w:rsidRPr="00B43E15">
        <w:rPr>
          <w:i/>
          <w:iCs/>
          <w:color w:val="8C8C8C"/>
          <w:sz w:val="23"/>
          <w:szCs w:val="23"/>
        </w:rPr>
        <w:t>#</w:t>
      </w:r>
      <w:r w:rsidRPr="00B43E15">
        <w:rPr>
          <w:rFonts w:hint="eastAsia"/>
          <w:i/>
          <w:iCs/>
          <w:color w:val="8C8C8C"/>
          <w:sz w:val="23"/>
          <w:szCs w:val="23"/>
        </w:rPr>
        <w:t>惊奇</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惊奇</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异常</w:t>
      </w:r>
      <w:r w:rsidRPr="00B43E15">
        <w:rPr>
          <w:b/>
          <w:bCs/>
          <w:color w:val="008080"/>
          <w:sz w:val="23"/>
          <w:szCs w:val="23"/>
        </w:rPr>
        <w:t>'</w:t>
      </w:r>
    </w:p>
    <w:p w14:paraId="55D6F571" w14:textId="77777777" w:rsidR="008979BF" w:rsidRPr="00B43E15" w:rsidRDefault="008979BF" w:rsidP="00B43E15">
      <w:pPr>
        <w:spacing w:line="360" w:lineRule="auto"/>
        <w:rPr>
          <w:rFonts w:ascii="宋体" w:eastAsia="宋体" w:hAnsi="宋体"/>
        </w:rPr>
      </w:pPr>
    </w:p>
    <w:p w14:paraId="1E787286" w14:textId="4A14461A" w:rsidR="00380DD9" w:rsidRPr="00380DD9" w:rsidRDefault="00461658" w:rsidP="00B43E15">
      <w:pPr>
        <w:pStyle w:val="3"/>
        <w:numPr>
          <w:ilvl w:val="0"/>
          <w:numId w:val="15"/>
        </w:numPr>
        <w:spacing w:line="360" w:lineRule="auto"/>
        <w:rPr>
          <w:rFonts w:ascii="宋体" w:eastAsia="宋体" w:hAnsi="宋体"/>
        </w:rPr>
      </w:pPr>
      <w:bookmarkStart w:id="11" w:name="_Toc62471334"/>
      <w:r w:rsidRPr="00B43E15">
        <w:rPr>
          <w:rFonts w:ascii="宋体" w:eastAsia="宋体" w:hAnsi="宋体"/>
        </w:rPr>
        <w:t>H</w:t>
      </w:r>
      <w:r w:rsidRPr="00B43E15">
        <w:rPr>
          <w:rFonts w:ascii="宋体" w:eastAsia="宋体" w:hAnsi="宋体" w:hint="eastAsia"/>
        </w:rPr>
        <w:t>it心态词典</w:t>
      </w:r>
      <w:bookmarkEnd w:id="11"/>
    </w:p>
    <w:p w14:paraId="64FDF030" w14:textId="62732CE8"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思路</w:t>
      </w:r>
      <w:r w:rsidRPr="00B43E15">
        <w:rPr>
          <w:rFonts w:ascii="宋体" w:eastAsia="宋体" w:hAnsi="宋体" w:hint="eastAsia"/>
          <w:sz w:val="24"/>
          <w:szCs w:val="24"/>
        </w:rPr>
        <w:t>：基于已经存储的心态词典和分阶段获得的T</w:t>
      </w:r>
      <w:r w:rsidRPr="00B43E15">
        <w:rPr>
          <w:rFonts w:ascii="宋体" w:eastAsia="宋体" w:hAnsi="宋体"/>
          <w:sz w:val="24"/>
          <w:szCs w:val="24"/>
        </w:rPr>
        <w:t>F-IDF</w:t>
      </w:r>
      <w:r w:rsidRPr="00B43E15">
        <w:rPr>
          <w:rFonts w:ascii="宋体" w:eastAsia="宋体" w:hAnsi="宋体" w:hint="eastAsia"/>
          <w:sz w:val="24"/>
          <w:szCs w:val="24"/>
        </w:rPr>
        <w:t>关键词数据，将每一句评论中的关键词通过心态字典映射到对应的心态，按此方式</w:t>
      </w:r>
      <w:proofErr w:type="gramStart"/>
      <w:r w:rsidR="008111AD">
        <w:rPr>
          <w:rFonts w:ascii="宋体" w:eastAsia="宋体" w:hAnsi="宋体" w:hint="eastAsia"/>
          <w:sz w:val="24"/>
          <w:szCs w:val="24"/>
        </w:rPr>
        <w:t>遍历</w:t>
      </w:r>
      <w:r w:rsidRPr="00B43E15">
        <w:rPr>
          <w:rFonts w:ascii="宋体" w:eastAsia="宋体" w:hAnsi="宋体" w:hint="eastAsia"/>
          <w:sz w:val="24"/>
          <w:szCs w:val="24"/>
        </w:rPr>
        <w:t>每</w:t>
      </w:r>
      <w:proofErr w:type="gramEnd"/>
      <w:r w:rsidRPr="00B43E15">
        <w:rPr>
          <w:rFonts w:ascii="宋体" w:eastAsia="宋体" w:hAnsi="宋体" w:hint="eastAsia"/>
          <w:sz w:val="24"/>
          <w:szCs w:val="24"/>
        </w:rPr>
        <w:t>一条评论</w:t>
      </w:r>
      <w:r w:rsidR="008111AD">
        <w:rPr>
          <w:rFonts w:ascii="宋体" w:eastAsia="宋体" w:hAnsi="宋体" w:hint="eastAsia"/>
          <w:sz w:val="24"/>
          <w:szCs w:val="24"/>
        </w:rPr>
        <w:t>或新闻</w:t>
      </w:r>
      <w:r w:rsidRPr="00B43E15">
        <w:rPr>
          <w:rFonts w:ascii="宋体" w:eastAsia="宋体" w:hAnsi="宋体" w:hint="eastAsia"/>
          <w:sz w:val="24"/>
          <w:szCs w:val="24"/>
        </w:rPr>
        <w:t>的已排序T</w:t>
      </w:r>
      <w:r w:rsidRPr="00B43E15">
        <w:rPr>
          <w:rFonts w:ascii="宋体" w:eastAsia="宋体" w:hAnsi="宋体"/>
          <w:sz w:val="24"/>
          <w:szCs w:val="24"/>
        </w:rPr>
        <w:t>F-IDF</w:t>
      </w:r>
      <w:r w:rsidRPr="00B43E15">
        <w:rPr>
          <w:rFonts w:ascii="宋体" w:eastAsia="宋体" w:hAnsi="宋体" w:hint="eastAsia"/>
          <w:sz w:val="24"/>
          <w:szCs w:val="24"/>
        </w:rPr>
        <w:t>列表，若映射成功或句子中无心态词，则进行下一条评论。</w:t>
      </w:r>
      <w:r w:rsidR="00380DD9">
        <w:rPr>
          <w:rFonts w:ascii="宋体" w:eastAsia="宋体" w:hAnsi="宋体" w:hint="eastAsia"/>
          <w:sz w:val="24"/>
          <w:szCs w:val="24"/>
        </w:rPr>
        <w:t>（关键词映射）</w:t>
      </w:r>
    </w:p>
    <w:p w14:paraId="290B4C24" w14:textId="065EFCD5" w:rsidR="0057607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实现</w:t>
      </w:r>
      <w:r w:rsidRPr="00B43E15">
        <w:rPr>
          <w:rFonts w:ascii="宋体" w:eastAsia="宋体" w:hAnsi="宋体" w:hint="eastAsia"/>
          <w:sz w:val="24"/>
          <w:szCs w:val="24"/>
        </w:rPr>
        <w:t>：每一次映射成功，</w:t>
      </w:r>
      <w:proofErr w:type="spellStart"/>
      <w:r w:rsidRPr="00B43E15">
        <w:rPr>
          <w:rFonts w:ascii="宋体" w:eastAsia="宋体" w:hAnsi="宋体"/>
          <w:sz w:val="24"/>
          <w:szCs w:val="24"/>
        </w:rPr>
        <w:t>hit_dic</w:t>
      </w:r>
      <w:proofErr w:type="spellEnd"/>
      <w:r w:rsidRPr="00B43E15">
        <w:rPr>
          <w:rFonts w:ascii="宋体" w:eastAsia="宋体" w:hAnsi="宋体" w:hint="eastAsia"/>
          <w:sz w:val="24"/>
          <w:szCs w:val="24"/>
        </w:rPr>
        <w:t>的key对应的value（击中次数）就会加一，以此记录所有评论心态在在5中定义心态中的分布情况。</w:t>
      </w:r>
    </w:p>
    <w:p w14:paraId="051625C3" w14:textId="1D18083B" w:rsidR="00380DD9" w:rsidRPr="00B43E15" w:rsidRDefault="00380DD9" w:rsidP="00B43E15">
      <w:pPr>
        <w:spacing w:line="360" w:lineRule="auto"/>
        <w:rPr>
          <w:rFonts w:ascii="宋体" w:eastAsia="宋体" w:hAnsi="宋体"/>
          <w:sz w:val="24"/>
          <w:szCs w:val="24"/>
        </w:rPr>
      </w:pPr>
      <w:r>
        <w:rPr>
          <w:rFonts w:ascii="宋体" w:eastAsia="宋体" w:hAnsi="宋体" w:hint="eastAsia"/>
          <w:sz w:val="24"/>
          <w:szCs w:val="24"/>
        </w:rPr>
        <w:t>#words为一句评论或新闻中按T</w:t>
      </w:r>
      <w:r>
        <w:rPr>
          <w:rFonts w:ascii="宋体" w:eastAsia="宋体" w:hAnsi="宋体"/>
          <w:sz w:val="24"/>
          <w:szCs w:val="24"/>
        </w:rPr>
        <w:t>F-IDF</w:t>
      </w:r>
      <w:r>
        <w:rPr>
          <w:rFonts w:ascii="宋体" w:eastAsia="宋体" w:hAnsi="宋体" w:hint="eastAsia"/>
          <w:sz w:val="24"/>
          <w:szCs w:val="24"/>
        </w:rPr>
        <w:t>排序的词语</w:t>
      </w:r>
    </w:p>
    <w:p w14:paraId="7B8AEEB3" w14:textId="4EB52011" w:rsidR="00576075" w:rsidRPr="00B43E15" w:rsidRDefault="00576075" w:rsidP="00B43E15">
      <w:pPr>
        <w:pStyle w:val="HTML"/>
        <w:shd w:val="clear" w:color="auto" w:fill="FFFFFF"/>
        <w:spacing w:line="360" w:lineRule="auto"/>
        <w:rPr>
          <w:color w:val="0033B3"/>
          <w:sz w:val="23"/>
          <w:szCs w:val="23"/>
        </w:rPr>
      </w:pPr>
      <w:r w:rsidRPr="00B43E15">
        <w:rPr>
          <w:color w:val="0033B3"/>
          <w:sz w:val="23"/>
          <w:szCs w:val="23"/>
        </w:rPr>
        <w:t xml:space="preserve">for </w:t>
      </w:r>
      <w:r w:rsidRPr="00B43E15">
        <w:rPr>
          <w:color w:val="080808"/>
          <w:sz w:val="23"/>
          <w:szCs w:val="23"/>
        </w:rPr>
        <w:t xml:space="preserve">word </w:t>
      </w:r>
      <w:r w:rsidRPr="00B43E15">
        <w:rPr>
          <w:color w:val="0033B3"/>
          <w:sz w:val="23"/>
          <w:szCs w:val="23"/>
        </w:rPr>
        <w:t xml:space="preserve">in </w:t>
      </w:r>
      <w:r w:rsidRPr="00B43E15">
        <w:rPr>
          <w:color w:val="080808"/>
          <w:sz w:val="23"/>
          <w:szCs w:val="23"/>
        </w:rPr>
        <w:t>words:</w:t>
      </w:r>
      <w:r w:rsidRPr="00B43E15">
        <w:rPr>
          <w:color w:val="080808"/>
          <w:sz w:val="23"/>
          <w:szCs w:val="23"/>
        </w:rPr>
        <w:br/>
        <w:t xml:space="preserve">    </w:t>
      </w:r>
      <w:r w:rsidRPr="00B43E15">
        <w:rPr>
          <w:color w:val="0033B3"/>
          <w:sz w:val="23"/>
          <w:szCs w:val="23"/>
        </w:rPr>
        <w:t xml:space="preserve">if </w:t>
      </w:r>
      <w:r w:rsidRPr="00B43E15">
        <w:rPr>
          <w:color w:val="080808"/>
          <w:sz w:val="23"/>
          <w:szCs w:val="23"/>
        </w:rPr>
        <w:t xml:space="preserve">word </w:t>
      </w:r>
      <w:r w:rsidRPr="00B43E15">
        <w:rPr>
          <w:color w:val="0033B3"/>
          <w:sz w:val="23"/>
          <w:szCs w:val="23"/>
        </w:rPr>
        <w:t xml:space="preserve">in </w:t>
      </w:r>
      <w:proofErr w:type="spellStart"/>
      <w:r w:rsidRPr="00B43E15">
        <w:rPr>
          <w:color w:val="080808"/>
          <w:sz w:val="23"/>
          <w:szCs w:val="23"/>
        </w:rPr>
        <w:t>psy_dic</w:t>
      </w:r>
      <w:proofErr w:type="spellEnd"/>
      <w:r w:rsidRPr="00B43E15">
        <w:rPr>
          <w:color w:val="080808"/>
          <w:sz w:val="23"/>
          <w:szCs w:val="23"/>
        </w:rPr>
        <w:t>:</w:t>
      </w:r>
      <w:r w:rsidRPr="00B43E15">
        <w:rPr>
          <w:color w:val="080808"/>
          <w:sz w:val="23"/>
          <w:szCs w:val="23"/>
        </w:rPr>
        <w:br/>
        <w:t xml:space="preserve">        </w:t>
      </w:r>
      <w:proofErr w:type="spellStart"/>
      <w:r w:rsidRPr="00B43E15">
        <w:rPr>
          <w:color w:val="080808"/>
          <w:sz w:val="23"/>
          <w:szCs w:val="23"/>
        </w:rPr>
        <w:t>hit_dic</w:t>
      </w:r>
      <w:proofErr w:type="spellEnd"/>
      <w:r w:rsidRPr="00B43E15">
        <w:rPr>
          <w:color w:val="080808"/>
          <w:sz w:val="23"/>
          <w:szCs w:val="23"/>
        </w:rPr>
        <w:t>[</w:t>
      </w:r>
      <w:proofErr w:type="spellStart"/>
      <w:r w:rsidRPr="00B43E15">
        <w:rPr>
          <w:color w:val="080808"/>
          <w:sz w:val="23"/>
          <w:szCs w:val="23"/>
        </w:rPr>
        <w:t>psy_dic</w:t>
      </w:r>
      <w:proofErr w:type="spellEnd"/>
      <w:r w:rsidRPr="00B43E15">
        <w:rPr>
          <w:color w:val="080808"/>
          <w:sz w:val="23"/>
          <w:szCs w:val="23"/>
        </w:rPr>
        <w:t>[word</w:t>
      </w:r>
      <w:proofErr w:type="gramStart"/>
      <w:r w:rsidRPr="00B43E15">
        <w:rPr>
          <w:color w:val="080808"/>
          <w:sz w:val="23"/>
          <w:szCs w:val="23"/>
        </w:rPr>
        <w:t>]]+</w:t>
      </w:r>
      <w:proofErr w:type="gramEnd"/>
      <w:r w:rsidRPr="00B43E15">
        <w:rPr>
          <w:color w:val="080808"/>
          <w:sz w:val="23"/>
          <w:szCs w:val="23"/>
        </w:rPr>
        <w:t>=</w:t>
      </w:r>
      <w:r w:rsidRPr="00B43E15">
        <w:rPr>
          <w:color w:val="1750EB"/>
          <w:sz w:val="23"/>
          <w:szCs w:val="23"/>
        </w:rPr>
        <w:t>1</w:t>
      </w:r>
      <w:r w:rsidRPr="00B43E15">
        <w:rPr>
          <w:color w:val="1750EB"/>
          <w:sz w:val="23"/>
          <w:szCs w:val="23"/>
        </w:rPr>
        <w:br/>
        <w:t xml:space="preserve">        </w:t>
      </w:r>
      <w:r w:rsidRPr="00B43E15">
        <w:rPr>
          <w:color w:val="0033B3"/>
          <w:sz w:val="23"/>
          <w:szCs w:val="23"/>
        </w:rPr>
        <w:t>break</w:t>
      </w:r>
    </w:p>
    <w:p w14:paraId="44E97B2F" w14:textId="3D9A1133" w:rsidR="00550F0F" w:rsidRPr="00B43E15" w:rsidRDefault="00550F0F" w:rsidP="00B43E15">
      <w:pPr>
        <w:spacing w:line="360" w:lineRule="auto"/>
        <w:rPr>
          <w:rFonts w:ascii="宋体" w:eastAsia="宋体" w:hAnsi="宋体"/>
          <w:sz w:val="24"/>
          <w:szCs w:val="24"/>
        </w:rPr>
      </w:pPr>
      <w:r w:rsidRPr="00B43E15">
        <w:rPr>
          <w:rFonts w:ascii="宋体" w:eastAsia="宋体" w:hAnsi="宋体" w:hint="eastAsia"/>
          <w:sz w:val="24"/>
          <w:szCs w:val="24"/>
        </w:rPr>
        <w:t>#一旦命中，结束对这个句子词语的遍历，用这个词作为句子的心态关键词，除了保存心态词命中频率，我也记录了对评论中心态关键词的出现次数，并</w:t>
      </w:r>
      <w:r w:rsidR="005270A7">
        <w:rPr>
          <w:rFonts w:ascii="宋体" w:eastAsia="宋体" w:hAnsi="宋体" w:hint="eastAsia"/>
          <w:sz w:val="24"/>
          <w:szCs w:val="24"/>
        </w:rPr>
        <w:t>在构建json文件之前进行了</w:t>
      </w:r>
      <w:r w:rsidRPr="00B43E15">
        <w:rPr>
          <w:rFonts w:ascii="宋体" w:eastAsia="宋体" w:hAnsi="宋体" w:hint="eastAsia"/>
          <w:sz w:val="24"/>
          <w:szCs w:val="24"/>
        </w:rPr>
        <w:t>排序，见</w:t>
      </w:r>
      <w:hyperlink r:id="rId15" w:history="1">
        <w:r w:rsidRPr="00B43E15">
          <w:rPr>
            <w:rStyle w:val="a7"/>
            <w:rFonts w:ascii="宋体" w:eastAsia="宋体" w:hAnsi="宋体"/>
            <w:sz w:val="24"/>
            <w:szCs w:val="24"/>
          </w:rPr>
          <w:t>https://github.com/wsfyp/data_science_byFLW/blob/master/fan_code_data/psy_result/keywords1.json</w:t>
        </w:r>
      </w:hyperlink>
      <w:r w:rsidRPr="00B43E15">
        <w:rPr>
          <w:rFonts w:ascii="宋体" w:eastAsia="宋体" w:hAnsi="宋体"/>
          <w:sz w:val="24"/>
          <w:szCs w:val="24"/>
        </w:rPr>
        <w:t xml:space="preserve"> </w:t>
      </w:r>
    </w:p>
    <w:p w14:paraId="159C1A2C" w14:textId="77777777" w:rsidR="00576075" w:rsidRPr="00B43E15" w:rsidRDefault="00576075" w:rsidP="00B43E15">
      <w:pPr>
        <w:pStyle w:val="HTML"/>
        <w:shd w:val="clear" w:color="auto" w:fill="FFFFFF"/>
        <w:spacing w:line="360" w:lineRule="auto"/>
        <w:rPr>
          <w:color w:val="080808"/>
          <w:sz w:val="23"/>
          <w:szCs w:val="23"/>
        </w:rPr>
      </w:pPr>
    </w:p>
    <w:p w14:paraId="05DC06CF" w14:textId="77777777" w:rsidR="008979BF" w:rsidRPr="00B43E15" w:rsidRDefault="008979BF" w:rsidP="00B43E15">
      <w:pPr>
        <w:spacing w:line="360" w:lineRule="auto"/>
        <w:rPr>
          <w:rFonts w:ascii="宋体" w:eastAsia="宋体" w:hAnsi="宋体"/>
        </w:rPr>
      </w:pPr>
    </w:p>
    <w:p w14:paraId="4570C9C7" w14:textId="25A132E0" w:rsidR="00461658" w:rsidRPr="00B43E15" w:rsidRDefault="00461658" w:rsidP="00B43E15">
      <w:pPr>
        <w:pStyle w:val="3"/>
        <w:numPr>
          <w:ilvl w:val="0"/>
          <w:numId w:val="15"/>
        </w:numPr>
        <w:spacing w:line="360" w:lineRule="auto"/>
        <w:rPr>
          <w:rFonts w:ascii="宋体" w:eastAsia="宋体" w:hAnsi="宋体"/>
        </w:rPr>
      </w:pPr>
      <w:bookmarkStart w:id="12" w:name="_Toc62471335"/>
      <w:r w:rsidRPr="00B43E15">
        <w:rPr>
          <w:rFonts w:ascii="宋体" w:eastAsia="宋体" w:hAnsi="宋体" w:hint="eastAsia"/>
        </w:rPr>
        <w:lastRenderedPageBreak/>
        <w:t>数据可视化</w:t>
      </w:r>
      <w:bookmarkEnd w:id="12"/>
    </w:p>
    <w:p w14:paraId="14585CF7" w14:textId="77777777" w:rsidR="008979BF" w:rsidRPr="00380DD9" w:rsidRDefault="008979BF" w:rsidP="00380DD9">
      <w:pPr>
        <w:pStyle w:val="a6"/>
        <w:numPr>
          <w:ilvl w:val="0"/>
          <w:numId w:val="19"/>
        </w:numPr>
        <w:spacing w:line="360" w:lineRule="auto"/>
        <w:ind w:firstLineChars="0"/>
        <w:rPr>
          <w:rFonts w:ascii="宋体" w:eastAsia="宋体" w:hAnsi="宋体"/>
          <w:sz w:val="24"/>
          <w:szCs w:val="24"/>
        </w:rPr>
      </w:pPr>
      <w:r w:rsidRPr="00380DD9">
        <w:rPr>
          <w:rFonts w:ascii="宋体" w:eastAsia="宋体" w:hAnsi="宋体" w:hint="eastAsia"/>
          <w:sz w:val="24"/>
          <w:szCs w:val="24"/>
        </w:rPr>
        <w:t>通过</w:t>
      </w:r>
      <w:proofErr w:type="spellStart"/>
      <w:r w:rsidRPr="00380DD9">
        <w:rPr>
          <w:rFonts w:ascii="宋体" w:eastAsia="宋体" w:hAnsi="宋体" w:hint="eastAsia"/>
          <w:sz w:val="24"/>
          <w:szCs w:val="24"/>
        </w:rPr>
        <w:t>p</w:t>
      </w:r>
      <w:r w:rsidRPr="00380DD9">
        <w:rPr>
          <w:rFonts w:ascii="宋体" w:eastAsia="宋体" w:hAnsi="宋体"/>
          <w:sz w:val="24"/>
          <w:szCs w:val="24"/>
        </w:rPr>
        <w:t>sy_result</w:t>
      </w:r>
      <w:r w:rsidRPr="00380DD9">
        <w:rPr>
          <w:rFonts w:ascii="宋体" w:eastAsia="宋体" w:hAnsi="宋体" w:hint="eastAsia"/>
          <w:sz w:val="24"/>
          <w:szCs w:val="24"/>
        </w:rPr>
        <w:t>.</w:t>
      </w:r>
      <w:r w:rsidRPr="00380DD9">
        <w:rPr>
          <w:rFonts w:ascii="宋体" w:eastAsia="宋体" w:hAnsi="宋体"/>
          <w:sz w:val="24"/>
          <w:szCs w:val="24"/>
        </w:rPr>
        <w:t>json</w:t>
      </w:r>
      <w:proofErr w:type="spellEnd"/>
      <w:r w:rsidRPr="00380DD9">
        <w:rPr>
          <w:rFonts w:ascii="宋体" w:eastAsia="宋体" w:hAnsi="宋体" w:hint="eastAsia"/>
          <w:sz w:val="24"/>
          <w:szCs w:val="24"/>
        </w:rPr>
        <w:t>文件结合Microsoft绘图得到各阶段心态分布图</w:t>
      </w:r>
    </w:p>
    <w:p w14:paraId="3B53D999" w14:textId="22536CD1" w:rsidR="0010051D" w:rsidRDefault="00F46742" w:rsidP="00B43E15">
      <w:pPr>
        <w:spacing w:line="360" w:lineRule="auto"/>
        <w:rPr>
          <w:rStyle w:val="a7"/>
          <w:rFonts w:ascii="宋体" w:eastAsia="宋体" w:hAnsi="宋体"/>
          <w:sz w:val="24"/>
          <w:szCs w:val="24"/>
          <w:u w:val="none"/>
        </w:rPr>
      </w:pPr>
      <w:r w:rsidRPr="00B43E15">
        <w:rPr>
          <w:rFonts w:ascii="宋体" w:eastAsia="宋体" w:hAnsi="宋体" w:hint="eastAsia"/>
          <w:sz w:val="24"/>
          <w:szCs w:val="24"/>
        </w:rPr>
        <w:t>见：</w:t>
      </w:r>
      <w:r w:rsidR="00C76A08">
        <w:fldChar w:fldCharType="begin"/>
      </w:r>
      <w:r w:rsidR="00C76A08">
        <w:instrText xml:space="preserve"> HYPERLINK \l "_第三部分_数据分析" </w:instrText>
      </w:r>
      <w:r w:rsidR="00C76A08">
        <w:fldChar w:fldCharType="separate"/>
      </w:r>
      <w:r w:rsidRPr="00B43E15">
        <w:rPr>
          <w:rStyle w:val="a7"/>
          <w:rFonts w:ascii="宋体" w:eastAsia="宋体" w:hAnsi="宋体" w:hint="eastAsia"/>
          <w:sz w:val="24"/>
          <w:szCs w:val="24"/>
        </w:rPr>
        <w:t xml:space="preserve">第三部分 </w:t>
      </w:r>
      <w:r w:rsidRPr="00B43E15">
        <w:rPr>
          <w:rStyle w:val="a7"/>
          <w:rFonts w:ascii="宋体" w:eastAsia="宋体" w:hAnsi="宋体"/>
          <w:sz w:val="24"/>
          <w:szCs w:val="24"/>
        </w:rPr>
        <w:t>数据分析</w:t>
      </w:r>
      <w:r w:rsidR="00C76A08">
        <w:rPr>
          <w:rStyle w:val="a7"/>
          <w:rFonts w:ascii="宋体" w:eastAsia="宋体" w:hAnsi="宋体"/>
          <w:sz w:val="24"/>
          <w:szCs w:val="24"/>
        </w:rPr>
        <w:fldChar w:fldCharType="end"/>
      </w:r>
      <w:r w:rsidR="00380DD9" w:rsidRPr="00380DD9">
        <w:rPr>
          <w:rStyle w:val="a7"/>
          <w:rFonts w:ascii="宋体" w:eastAsia="宋体" w:hAnsi="宋体"/>
          <w:sz w:val="24"/>
          <w:szCs w:val="24"/>
          <w:u w:val="none"/>
        </w:rPr>
        <w:t xml:space="preserve"> </w:t>
      </w:r>
    </w:p>
    <w:p w14:paraId="75826224" w14:textId="77777777" w:rsidR="00380DD9" w:rsidRPr="00B43E15" w:rsidRDefault="00380DD9" w:rsidP="00B43E15">
      <w:pPr>
        <w:spacing w:line="360" w:lineRule="auto"/>
        <w:rPr>
          <w:rFonts w:ascii="宋体" w:eastAsia="宋体" w:hAnsi="宋体"/>
          <w:sz w:val="24"/>
          <w:szCs w:val="24"/>
        </w:rPr>
      </w:pPr>
    </w:p>
    <w:p w14:paraId="3835CE63" w14:textId="663F06B7" w:rsidR="008979BF" w:rsidRPr="00380DD9" w:rsidRDefault="008979BF" w:rsidP="00380DD9">
      <w:pPr>
        <w:pStyle w:val="a6"/>
        <w:numPr>
          <w:ilvl w:val="0"/>
          <w:numId w:val="19"/>
        </w:numPr>
        <w:spacing w:line="360" w:lineRule="auto"/>
        <w:ind w:firstLineChars="0"/>
        <w:rPr>
          <w:rFonts w:ascii="宋体" w:eastAsia="宋体" w:hAnsi="宋体"/>
          <w:sz w:val="24"/>
          <w:szCs w:val="24"/>
        </w:rPr>
      </w:pPr>
      <w:r w:rsidRPr="00380DD9">
        <w:rPr>
          <w:rFonts w:ascii="宋体" w:eastAsia="宋体" w:hAnsi="宋体" w:hint="eastAsia"/>
          <w:sz w:val="24"/>
          <w:szCs w:val="24"/>
        </w:rPr>
        <w:t>通过python的</w:t>
      </w:r>
      <w:proofErr w:type="spellStart"/>
      <w:r w:rsidRPr="00380DD9">
        <w:rPr>
          <w:rFonts w:ascii="宋体" w:eastAsia="宋体" w:hAnsi="宋体" w:hint="eastAsia"/>
          <w:sz w:val="24"/>
          <w:szCs w:val="24"/>
        </w:rPr>
        <w:t>wordcloud</w:t>
      </w:r>
      <w:proofErr w:type="spellEnd"/>
      <w:r w:rsidRPr="00380DD9">
        <w:rPr>
          <w:rFonts w:ascii="宋体" w:eastAsia="宋体" w:hAnsi="宋体" w:hint="eastAsia"/>
          <w:sz w:val="24"/>
          <w:szCs w:val="24"/>
        </w:rPr>
        <w:t>库绘制各阶段心态词</w:t>
      </w:r>
      <w:proofErr w:type="gramStart"/>
      <w:r w:rsidRPr="00380DD9">
        <w:rPr>
          <w:rFonts w:ascii="宋体" w:eastAsia="宋体" w:hAnsi="宋体" w:hint="eastAsia"/>
          <w:sz w:val="24"/>
          <w:szCs w:val="24"/>
        </w:rPr>
        <w:t>词</w:t>
      </w:r>
      <w:proofErr w:type="gramEnd"/>
      <w:r w:rsidRPr="00380DD9">
        <w:rPr>
          <w:rFonts w:ascii="宋体" w:eastAsia="宋体" w:hAnsi="宋体" w:hint="eastAsia"/>
          <w:sz w:val="24"/>
          <w:szCs w:val="24"/>
        </w:rPr>
        <w:t>云</w:t>
      </w:r>
      <w:r w:rsidR="00266539" w:rsidRPr="00380DD9">
        <w:rPr>
          <w:rFonts w:ascii="宋体" w:eastAsia="宋体" w:hAnsi="宋体" w:hint="eastAsia"/>
          <w:sz w:val="24"/>
          <w:szCs w:val="24"/>
        </w:rPr>
        <w:t>\句云(只展示</w:t>
      </w:r>
      <w:r w:rsidR="00C13A65" w:rsidRPr="00380DD9">
        <w:rPr>
          <w:rFonts w:ascii="宋体" w:eastAsia="宋体" w:hAnsi="宋体" w:hint="eastAsia"/>
          <w:sz w:val="24"/>
          <w:szCs w:val="24"/>
        </w:rPr>
        <w:t>部分图片</w:t>
      </w:r>
      <w:r w:rsidR="00266539" w:rsidRPr="00380DD9">
        <w:rPr>
          <w:rFonts w:ascii="宋体" w:eastAsia="宋体" w:hAnsi="宋体" w:hint="eastAsia"/>
          <w:sz w:val="24"/>
          <w:szCs w:val="24"/>
        </w:rPr>
        <w:t>，</w:t>
      </w:r>
      <w:r w:rsidR="00550F0F" w:rsidRPr="00380DD9">
        <w:rPr>
          <w:rFonts w:ascii="宋体" w:eastAsia="宋体" w:hAnsi="宋体" w:hint="eastAsia"/>
          <w:sz w:val="24"/>
          <w:szCs w:val="24"/>
        </w:rPr>
        <w:t>其他阶段和形式的词云图：</w:t>
      </w:r>
      <w:hyperlink r:id="rId16" w:history="1">
        <w:r w:rsidR="00550F0F" w:rsidRPr="00380DD9">
          <w:rPr>
            <w:rStyle w:val="a7"/>
            <w:rFonts w:ascii="宋体" w:eastAsia="宋体" w:hAnsi="宋体"/>
            <w:sz w:val="24"/>
            <w:szCs w:val="24"/>
          </w:rPr>
          <w:t>https://github.com/wsfyp/data_science_byFLW/tree/master/fan_code_data/pic</w:t>
        </w:r>
      </w:hyperlink>
      <w:r w:rsidR="00266539" w:rsidRPr="00380DD9">
        <w:rPr>
          <w:rFonts w:ascii="宋体" w:eastAsia="宋体" w:hAnsi="宋体" w:hint="eastAsia"/>
          <w:sz w:val="24"/>
          <w:szCs w:val="24"/>
        </w:rPr>
        <w:t>)</w:t>
      </w:r>
      <w:r w:rsidR="00550F0F" w:rsidRPr="00380DD9">
        <w:rPr>
          <w:rFonts w:ascii="宋体" w:eastAsia="宋体" w:hAnsi="宋体"/>
          <w:sz w:val="24"/>
          <w:szCs w:val="24"/>
        </w:rPr>
        <w:t xml:space="preserve"> </w:t>
      </w:r>
    </w:p>
    <w:p w14:paraId="0B0FF307" w14:textId="5A92A1C6" w:rsidR="00266539" w:rsidRDefault="00266539" w:rsidP="00B43E15">
      <w:pPr>
        <w:spacing w:line="360" w:lineRule="auto"/>
        <w:rPr>
          <w:rFonts w:ascii="宋体" w:eastAsia="宋体" w:hAnsi="宋体"/>
          <w:sz w:val="24"/>
          <w:szCs w:val="24"/>
        </w:rPr>
      </w:pPr>
    </w:p>
    <w:p w14:paraId="46551760" w14:textId="77777777" w:rsidR="005270A7" w:rsidRPr="00B43E15" w:rsidRDefault="005270A7" w:rsidP="00B43E15">
      <w:pPr>
        <w:spacing w:line="360" w:lineRule="auto"/>
        <w:rPr>
          <w:rFonts w:ascii="宋体" w:eastAsia="宋体" w:hAnsi="宋体"/>
          <w:sz w:val="24"/>
          <w:szCs w:val="24"/>
        </w:rPr>
      </w:pPr>
    </w:p>
    <w:p w14:paraId="033B843C" w14:textId="5DD1BD6B"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评论词云</w:t>
      </w:r>
      <w:r w:rsidR="00C13A65" w:rsidRPr="00B43E15">
        <w:rPr>
          <w:rFonts w:ascii="宋体" w:eastAsia="宋体" w:hAnsi="宋体" w:hint="eastAsia"/>
          <w:sz w:val="24"/>
          <w:szCs w:val="24"/>
        </w:rPr>
        <w:t>（第一阶段）</w:t>
      </w:r>
      <w:r w:rsidRPr="00B43E15">
        <w:rPr>
          <w:rFonts w:ascii="宋体" w:eastAsia="宋体" w:hAnsi="宋体" w:hint="eastAsia"/>
          <w:sz w:val="24"/>
          <w:szCs w:val="24"/>
        </w:rPr>
        <w:t>：</w:t>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b/>
          <w:bCs/>
          <w:sz w:val="24"/>
          <w:szCs w:val="24"/>
        </w:rPr>
        <w:tab/>
      </w:r>
      <w:r w:rsidR="00266539" w:rsidRPr="00B43E15">
        <w:rPr>
          <w:rFonts w:ascii="宋体" w:eastAsia="宋体" w:hAnsi="宋体"/>
          <w:b/>
          <w:bCs/>
          <w:sz w:val="24"/>
          <w:szCs w:val="24"/>
        </w:rPr>
        <w:tab/>
      </w:r>
      <w:r w:rsidR="00266539" w:rsidRPr="00B43E15">
        <w:rPr>
          <w:rFonts w:ascii="宋体" w:eastAsia="宋体" w:hAnsi="宋体" w:hint="eastAsia"/>
          <w:b/>
          <w:bCs/>
          <w:sz w:val="24"/>
          <w:szCs w:val="24"/>
        </w:rPr>
        <w:t>正文词云</w:t>
      </w:r>
      <w:r w:rsidR="00C13A65" w:rsidRPr="00B43E15">
        <w:rPr>
          <w:rFonts w:ascii="宋体" w:eastAsia="宋体" w:hAnsi="宋体" w:hint="eastAsia"/>
          <w:sz w:val="24"/>
          <w:szCs w:val="24"/>
        </w:rPr>
        <w:t>（第一阶段）</w:t>
      </w:r>
      <w:r w:rsidR="00266539" w:rsidRPr="00B43E15">
        <w:rPr>
          <w:rFonts w:ascii="宋体" w:eastAsia="宋体" w:hAnsi="宋体" w:hint="eastAsia"/>
          <w:sz w:val="24"/>
          <w:szCs w:val="24"/>
        </w:rPr>
        <w:t>：</w:t>
      </w:r>
    </w:p>
    <w:p w14:paraId="1D4CA43A" w14:textId="5135EE5B" w:rsidR="008979BF" w:rsidRPr="00B43E15" w:rsidRDefault="00266539" w:rsidP="00B43E15">
      <w:pPr>
        <w:spacing w:line="360" w:lineRule="auto"/>
        <w:rPr>
          <w:rFonts w:ascii="宋体" w:eastAsia="宋体" w:hAnsi="宋体"/>
          <w:sz w:val="24"/>
          <w:szCs w:val="24"/>
        </w:rPr>
      </w:pPr>
      <w:r w:rsidRPr="00B43E15">
        <w:rPr>
          <w:rFonts w:ascii="宋体" w:eastAsia="宋体" w:hAnsi="宋体"/>
          <w:noProof/>
          <w:sz w:val="24"/>
          <w:szCs w:val="24"/>
        </w:rPr>
        <w:drawing>
          <wp:inline distT="0" distB="0" distL="0" distR="0" wp14:anchorId="547DB87D" wp14:editId="53BEECE4">
            <wp:extent cx="2816735" cy="158535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3889" cy="1623152"/>
                    </a:xfrm>
                    <a:prstGeom prst="rect">
                      <a:avLst/>
                    </a:prstGeom>
                    <a:noFill/>
                    <a:ln>
                      <a:noFill/>
                    </a:ln>
                  </pic:spPr>
                </pic:pic>
              </a:graphicData>
            </a:graphic>
          </wp:inline>
        </w:drawing>
      </w:r>
      <w:r w:rsidRPr="00B43E15">
        <w:rPr>
          <w:rFonts w:ascii="宋体" w:eastAsia="宋体" w:hAnsi="宋体" w:hint="eastAsia"/>
          <w:sz w:val="24"/>
          <w:szCs w:val="24"/>
        </w:rPr>
        <w:t xml:space="preserve"> </w:t>
      </w:r>
      <w:r w:rsidRPr="00B43E15">
        <w:rPr>
          <w:rFonts w:ascii="宋体" w:eastAsia="宋体" w:hAnsi="宋体"/>
          <w:sz w:val="24"/>
          <w:szCs w:val="24"/>
        </w:rPr>
        <w:t xml:space="preserve">        </w:t>
      </w:r>
      <w:r w:rsidRPr="00B43E15">
        <w:rPr>
          <w:rFonts w:ascii="宋体" w:eastAsia="宋体" w:hAnsi="宋体"/>
          <w:noProof/>
          <w:sz w:val="24"/>
          <w:szCs w:val="24"/>
        </w:rPr>
        <w:drawing>
          <wp:inline distT="0" distB="0" distL="0" distR="0" wp14:anchorId="3F70AFE0" wp14:editId="0F4919F6">
            <wp:extent cx="2783068" cy="15664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3068" cy="1566407"/>
                    </a:xfrm>
                    <a:prstGeom prst="rect">
                      <a:avLst/>
                    </a:prstGeom>
                    <a:noFill/>
                    <a:ln>
                      <a:noFill/>
                    </a:ln>
                  </pic:spPr>
                </pic:pic>
              </a:graphicData>
            </a:graphic>
          </wp:inline>
        </w:drawing>
      </w:r>
    </w:p>
    <w:p w14:paraId="2BDA4A92" w14:textId="77777777" w:rsidR="00266539" w:rsidRPr="00B43E15" w:rsidRDefault="00266539" w:rsidP="00B43E15">
      <w:pPr>
        <w:spacing w:line="360" w:lineRule="auto"/>
        <w:rPr>
          <w:rFonts w:ascii="宋体" w:eastAsia="宋体" w:hAnsi="宋体"/>
          <w:sz w:val="24"/>
          <w:szCs w:val="24"/>
        </w:rPr>
      </w:pPr>
    </w:p>
    <w:p w14:paraId="473971C4" w14:textId="77777777" w:rsidR="00C13A65" w:rsidRPr="00B43E15" w:rsidRDefault="00266539" w:rsidP="00B43E15">
      <w:pPr>
        <w:spacing w:line="360" w:lineRule="auto"/>
        <w:ind w:left="241" w:hangingChars="100" w:hanging="241"/>
        <w:rPr>
          <w:rFonts w:ascii="宋体" w:eastAsia="宋体" w:hAnsi="宋体"/>
          <w:sz w:val="24"/>
          <w:szCs w:val="24"/>
        </w:rPr>
      </w:pPr>
      <w:r w:rsidRPr="00B43E15">
        <w:rPr>
          <w:rFonts w:ascii="宋体" w:eastAsia="宋体" w:hAnsi="宋体" w:hint="eastAsia"/>
          <w:b/>
          <w:bCs/>
          <w:sz w:val="24"/>
          <w:szCs w:val="24"/>
        </w:rPr>
        <w:t>评论句云</w:t>
      </w:r>
      <w:r w:rsidR="00C13A65" w:rsidRPr="00B43E15">
        <w:rPr>
          <w:rFonts w:ascii="宋体" w:eastAsia="宋体" w:hAnsi="宋体" w:hint="eastAsia"/>
          <w:sz w:val="24"/>
          <w:szCs w:val="24"/>
        </w:rPr>
        <w:t>（第一阶段）</w:t>
      </w:r>
      <w:r w:rsidRPr="00B43E15">
        <w:rPr>
          <w:rFonts w:ascii="宋体" w:eastAsia="宋体" w:hAnsi="宋体" w:hint="eastAsia"/>
          <w:sz w:val="24"/>
          <w:szCs w:val="24"/>
        </w:rPr>
        <w:t>：</w:t>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hint="eastAsia"/>
          <w:b/>
          <w:bCs/>
          <w:sz w:val="24"/>
          <w:szCs w:val="24"/>
        </w:rPr>
        <w:t>评论句云</w:t>
      </w:r>
      <w:r w:rsidR="00C13A65" w:rsidRPr="00B43E15">
        <w:rPr>
          <w:rFonts w:ascii="宋体" w:eastAsia="宋体" w:hAnsi="宋体" w:hint="eastAsia"/>
          <w:sz w:val="24"/>
          <w:szCs w:val="24"/>
        </w:rPr>
        <w:t>（第四阶段）</w:t>
      </w:r>
    </w:p>
    <w:p w14:paraId="342972F9" w14:textId="17156642" w:rsidR="00FE2973" w:rsidRPr="00B43E15" w:rsidRDefault="00C13A65" w:rsidP="00B43E15">
      <w:pPr>
        <w:spacing w:line="360" w:lineRule="auto"/>
        <w:ind w:left="240" w:hangingChars="100" w:hanging="240"/>
        <w:rPr>
          <w:rFonts w:ascii="宋体" w:eastAsia="宋体" w:hAnsi="宋体"/>
          <w:sz w:val="24"/>
          <w:szCs w:val="24"/>
        </w:rPr>
      </w:pPr>
      <w:r w:rsidRPr="00B43E15">
        <w:rPr>
          <w:rFonts w:ascii="宋体" w:eastAsia="宋体" w:hAnsi="宋体"/>
          <w:noProof/>
          <w:sz w:val="24"/>
          <w:szCs w:val="24"/>
        </w:rPr>
        <w:drawing>
          <wp:inline distT="0" distB="0" distL="0" distR="0" wp14:anchorId="015B60EE" wp14:editId="6825C633">
            <wp:extent cx="2922230" cy="16447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661" cy="1654544"/>
                    </a:xfrm>
                    <a:prstGeom prst="rect">
                      <a:avLst/>
                    </a:prstGeom>
                    <a:noFill/>
                    <a:ln>
                      <a:noFill/>
                    </a:ln>
                  </pic:spPr>
                </pic:pic>
              </a:graphicData>
            </a:graphic>
          </wp:inline>
        </w:drawing>
      </w:r>
      <w:r w:rsidRPr="00B43E15">
        <w:rPr>
          <w:rFonts w:ascii="宋体" w:eastAsia="宋体" w:hAnsi="宋体" w:hint="eastAsia"/>
          <w:sz w:val="24"/>
          <w:szCs w:val="24"/>
        </w:rPr>
        <w:t xml:space="preserve"> </w:t>
      </w:r>
      <w:r w:rsidRPr="00B43E15">
        <w:rPr>
          <w:rFonts w:ascii="宋体" w:eastAsia="宋体" w:hAnsi="宋体"/>
          <w:sz w:val="24"/>
          <w:szCs w:val="24"/>
        </w:rPr>
        <w:t xml:space="preserve">       </w:t>
      </w:r>
      <w:r w:rsidR="000C39F9">
        <w:rPr>
          <w:rFonts w:ascii="宋体" w:eastAsia="宋体" w:hAnsi="宋体" w:hint="eastAsia"/>
          <w:noProof/>
          <w:sz w:val="24"/>
          <w:szCs w:val="24"/>
        </w:rPr>
        <w:drawing>
          <wp:inline distT="0" distB="0" distL="0" distR="0" wp14:anchorId="32CB32A3" wp14:editId="45E1F2C2">
            <wp:extent cx="2900450" cy="163240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954" cy="1646195"/>
                    </a:xfrm>
                    <a:prstGeom prst="rect">
                      <a:avLst/>
                    </a:prstGeom>
                    <a:noFill/>
                    <a:ln>
                      <a:noFill/>
                    </a:ln>
                  </pic:spPr>
                </pic:pic>
              </a:graphicData>
            </a:graphic>
          </wp:inline>
        </w:drawing>
      </w:r>
    </w:p>
    <w:p w14:paraId="5089D340" w14:textId="38A83104" w:rsidR="00FF0A32" w:rsidRPr="00B43E15" w:rsidRDefault="00FF0A32" w:rsidP="00B43E15">
      <w:pPr>
        <w:spacing w:line="360" w:lineRule="auto"/>
        <w:rPr>
          <w:rFonts w:ascii="宋体" w:eastAsia="宋体" w:hAnsi="宋体"/>
          <w:sz w:val="24"/>
          <w:szCs w:val="24"/>
        </w:rPr>
      </w:pPr>
    </w:p>
    <w:p w14:paraId="276D4B89" w14:textId="4958A21B" w:rsidR="000F72C1" w:rsidRDefault="000F72C1" w:rsidP="00B43E15">
      <w:pPr>
        <w:spacing w:line="360" w:lineRule="auto"/>
        <w:rPr>
          <w:rFonts w:ascii="宋体" w:eastAsia="宋体" w:hAnsi="宋体"/>
          <w:sz w:val="24"/>
          <w:szCs w:val="24"/>
        </w:rPr>
      </w:pPr>
    </w:p>
    <w:p w14:paraId="684FC4F7" w14:textId="57442BCB" w:rsidR="00380DD9" w:rsidRDefault="00380DD9" w:rsidP="00B43E15">
      <w:pPr>
        <w:spacing w:line="360" w:lineRule="auto"/>
        <w:rPr>
          <w:rFonts w:ascii="宋体" w:eastAsia="宋体" w:hAnsi="宋体"/>
          <w:sz w:val="24"/>
          <w:szCs w:val="24"/>
        </w:rPr>
      </w:pPr>
    </w:p>
    <w:p w14:paraId="6D50F272" w14:textId="7D21B7E9" w:rsidR="00380DD9" w:rsidRDefault="00380DD9" w:rsidP="00B43E15">
      <w:pPr>
        <w:spacing w:line="360" w:lineRule="auto"/>
        <w:rPr>
          <w:rFonts w:ascii="宋体" w:eastAsia="宋体" w:hAnsi="宋体"/>
          <w:sz w:val="24"/>
          <w:szCs w:val="24"/>
        </w:rPr>
      </w:pPr>
    </w:p>
    <w:p w14:paraId="11995451" w14:textId="424465D7" w:rsidR="00380DD9" w:rsidRDefault="00380DD9" w:rsidP="00B43E15">
      <w:pPr>
        <w:spacing w:line="360" w:lineRule="auto"/>
        <w:rPr>
          <w:rFonts w:ascii="宋体" w:eastAsia="宋体" w:hAnsi="宋体"/>
          <w:sz w:val="24"/>
          <w:szCs w:val="24"/>
        </w:rPr>
      </w:pPr>
    </w:p>
    <w:p w14:paraId="5503CEB5" w14:textId="7AD04A28" w:rsidR="00380DD9" w:rsidRDefault="00380DD9" w:rsidP="00B43E15">
      <w:pPr>
        <w:spacing w:line="360" w:lineRule="auto"/>
        <w:rPr>
          <w:rFonts w:ascii="宋体" w:eastAsia="宋体" w:hAnsi="宋体"/>
          <w:sz w:val="24"/>
          <w:szCs w:val="24"/>
        </w:rPr>
      </w:pPr>
    </w:p>
    <w:p w14:paraId="23B9E934" w14:textId="2E342F5B" w:rsidR="00380DD9" w:rsidRDefault="00380DD9" w:rsidP="00B43E15">
      <w:pPr>
        <w:spacing w:line="360" w:lineRule="auto"/>
        <w:rPr>
          <w:rFonts w:ascii="宋体" w:eastAsia="宋体" w:hAnsi="宋体"/>
          <w:sz w:val="24"/>
          <w:szCs w:val="24"/>
        </w:rPr>
      </w:pPr>
    </w:p>
    <w:p w14:paraId="23098A21" w14:textId="62669B7A" w:rsidR="00380DD9" w:rsidRDefault="00380DD9" w:rsidP="00B43E15">
      <w:pPr>
        <w:spacing w:line="360" w:lineRule="auto"/>
        <w:rPr>
          <w:rFonts w:ascii="宋体" w:eastAsia="宋体" w:hAnsi="宋体"/>
          <w:sz w:val="24"/>
          <w:szCs w:val="24"/>
        </w:rPr>
      </w:pPr>
    </w:p>
    <w:p w14:paraId="15678C10" w14:textId="77777777" w:rsidR="00380DD9" w:rsidRPr="00B43E15" w:rsidRDefault="00380DD9" w:rsidP="00B43E15">
      <w:pPr>
        <w:spacing w:line="360" w:lineRule="auto"/>
        <w:rPr>
          <w:rFonts w:ascii="宋体" w:eastAsia="宋体" w:hAnsi="宋体"/>
          <w:sz w:val="24"/>
          <w:szCs w:val="24"/>
        </w:rPr>
      </w:pPr>
    </w:p>
    <w:p w14:paraId="5E822A6D" w14:textId="5272584A" w:rsidR="000F72C1" w:rsidRPr="00B43E15" w:rsidRDefault="000F72C1" w:rsidP="00B43E15">
      <w:pPr>
        <w:spacing w:line="360" w:lineRule="auto"/>
        <w:rPr>
          <w:rFonts w:ascii="宋体" w:eastAsia="宋体" w:hAnsi="宋体"/>
          <w:b/>
          <w:bCs/>
          <w:sz w:val="32"/>
          <w:szCs w:val="32"/>
        </w:rPr>
      </w:pPr>
      <w:r w:rsidRPr="00B43E15">
        <w:rPr>
          <w:rFonts w:ascii="宋体" w:eastAsia="宋体" w:hAnsi="宋体" w:hint="eastAsia"/>
          <w:b/>
          <w:bCs/>
          <w:sz w:val="32"/>
          <w:szCs w:val="32"/>
        </w:rPr>
        <w:t>第二阶段总流程：</w:t>
      </w:r>
    </w:p>
    <w:p w14:paraId="49DEDCD3" w14:textId="77777777" w:rsidR="000F72C1" w:rsidRPr="00B43E15" w:rsidRDefault="000F72C1" w:rsidP="00B43E15">
      <w:pPr>
        <w:spacing w:line="360" w:lineRule="auto"/>
        <w:rPr>
          <w:rFonts w:ascii="宋体" w:eastAsia="宋体" w:hAnsi="宋体"/>
          <w:sz w:val="24"/>
          <w:szCs w:val="24"/>
        </w:rPr>
      </w:pPr>
    </w:p>
    <w:p w14:paraId="6F67AA84" w14:textId="77777777" w:rsidR="000F72C1" w:rsidRPr="00B43E15" w:rsidRDefault="000F72C1" w:rsidP="00B43E15">
      <w:pPr>
        <w:spacing w:line="360" w:lineRule="auto"/>
        <w:rPr>
          <w:rFonts w:ascii="宋体" w:eastAsia="宋体" w:hAnsi="宋体"/>
          <w:sz w:val="24"/>
          <w:szCs w:val="24"/>
        </w:rPr>
      </w:pPr>
    </w:p>
    <w:p w14:paraId="2F688E22" w14:textId="17039B24" w:rsidR="00FF0A32" w:rsidRPr="00B43E15" w:rsidRDefault="00FF0A32" w:rsidP="00B43E15">
      <w:pPr>
        <w:spacing w:line="360" w:lineRule="auto"/>
        <w:rPr>
          <w:rFonts w:ascii="宋体" w:eastAsia="宋体" w:hAnsi="宋体"/>
          <w:sz w:val="24"/>
          <w:szCs w:val="24"/>
        </w:rPr>
      </w:pPr>
      <w:r w:rsidRPr="00B43E15">
        <w:rPr>
          <w:rFonts w:ascii="宋体" w:eastAsia="宋体" w:hAnsi="宋体"/>
          <w:noProof/>
          <w:sz w:val="24"/>
          <w:szCs w:val="24"/>
        </w:rPr>
        <w:drawing>
          <wp:inline distT="0" distB="0" distL="0" distR="0" wp14:anchorId="00CA8F7A" wp14:editId="74846AD6">
            <wp:extent cx="6629400" cy="632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6324600"/>
                    </a:xfrm>
                    <a:prstGeom prst="rect">
                      <a:avLst/>
                    </a:prstGeom>
                    <a:noFill/>
                    <a:ln>
                      <a:noFill/>
                    </a:ln>
                  </pic:spPr>
                </pic:pic>
              </a:graphicData>
            </a:graphic>
          </wp:inline>
        </w:drawing>
      </w:r>
    </w:p>
    <w:p w14:paraId="1BF575FE" w14:textId="7CD6FDB6" w:rsidR="008111AD" w:rsidRDefault="008111AD" w:rsidP="00B43E15">
      <w:pPr>
        <w:widowControl/>
        <w:spacing w:line="360" w:lineRule="auto"/>
        <w:jc w:val="left"/>
        <w:rPr>
          <w:rFonts w:ascii="宋体" w:eastAsia="宋体" w:hAnsi="宋体"/>
          <w:sz w:val="24"/>
          <w:szCs w:val="24"/>
        </w:rPr>
      </w:pPr>
    </w:p>
    <w:p w14:paraId="5ED02008" w14:textId="77777777" w:rsidR="008111AD" w:rsidRDefault="008111AD" w:rsidP="00B43E15">
      <w:pPr>
        <w:widowControl/>
        <w:spacing w:line="360" w:lineRule="auto"/>
        <w:jc w:val="left"/>
        <w:rPr>
          <w:rFonts w:ascii="宋体" w:eastAsia="宋体" w:hAnsi="宋体"/>
          <w:sz w:val="24"/>
          <w:szCs w:val="24"/>
        </w:rPr>
      </w:pPr>
    </w:p>
    <w:p w14:paraId="76D4C3CE" w14:textId="16F460EE" w:rsidR="00380DD9" w:rsidRPr="00B43E15" w:rsidRDefault="008111AD" w:rsidP="00B43E15">
      <w:pPr>
        <w:widowControl/>
        <w:spacing w:line="360" w:lineRule="auto"/>
        <w:jc w:val="left"/>
        <w:rPr>
          <w:rFonts w:ascii="宋体" w:eastAsia="宋体" w:hAnsi="宋体"/>
          <w:sz w:val="24"/>
          <w:szCs w:val="24"/>
        </w:rPr>
      </w:pPr>
      <w:r>
        <w:rPr>
          <w:rFonts w:ascii="宋体" w:eastAsia="宋体" w:hAnsi="宋体" w:hint="eastAsia"/>
          <w:sz w:val="24"/>
          <w:szCs w:val="24"/>
        </w:rPr>
        <w:t>注意：此流程同时应用于新闻评论和新闻正文的心态分析</w:t>
      </w:r>
    </w:p>
    <w:p w14:paraId="406D88B2" w14:textId="13D921BA" w:rsidR="00266539" w:rsidRPr="00B43E15" w:rsidRDefault="00266539"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#所有数据代码</w:t>
      </w:r>
      <w:r w:rsidR="00417AD3" w:rsidRPr="00B43E15">
        <w:rPr>
          <w:rFonts w:ascii="宋体" w:eastAsia="宋体" w:hAnsi="宋体" w:hint="eastAsia"/>
          <w:sz w:val="24"/>
          <w:szCs w:val="24"/>
        </w:rPr>
        <w:t>及</w:t>
      </w:r>
      <w:r w:rsidRPr="00B43E15">
        <w:rPr>
          <w:rFonts w:ascii="宋体" w:eastAsia="宋体" w:hAnsi="宋体" w:hint="eastAsia"/>
          <w:sz w:val="24"/>
          <w:szCs w:val="24"/>
        </w:rPr>
        <w:t>数据参见</w:t>
      </w:r>
      <w:hyperlink r:id="rId22" w:history="1">
        <w:r w:rsidRPr="00B43E15">
          <w:rPr>
            <w:rStyle w:val="a7"/>
            <w:rFonts w:ascii="宋体" w:eastAsia="宋体" w:hAnsi="宋体"/>
            <w:sz w:val="24"/>
            <w:szCs w:val="24"/>
          </w:rPr>
          <w:t>https://github.com/wsfyp/data_science_byFLW</w:t>
        </w:r>
      </w:hyperlink>
      <w:r w:rsidRPr="00B43E15">
        <w:rPr>
          <w:rFonts w:ascii="宋体" w:eastAsia="宋体" w:hAnsi="宋体"/>
          <w:sz w:val="24"/>
          <w:szCs w:val="24"/>
        </w:rPr>
        <w:t xml:space="preserve"> </w:t>
      </w:r>
      <w:bookmarkStart w:id="13" w:name="_第三部分_数据分析"/>
      <w:bookmarkEnd w:id="13"/>
    </w:p>
    <w:p w14:paraId="64A38F2F" w14:textId="77777777" w:rsidR="00266539" w:rsidRPr="00B43E15" w:rsidRDefault="00266539" w:rsidP="00B43E15">
      <w:pPr>
        <w:widowControl/>
        <w:spacing w:line="360" w:lineRule="auto"/>
        <w:jc w:val="left"/>
        <w:rPr>
          <w:rFonts w:ascii="宋体" w:eastAsia="宋体" w:hAnsi="宋体"/>
          <w:sz w:val="24"/>
          <w:szCs w:val="24"/>
        </w:rPr>
      </w:pPr>
    </w:p>
    <w:p w14:paraId="46CCA34E" w14:textId="32494875" w:rsidR="00461658" w:rsidRPr="00730D53" w:rsidRDefault="00FE2973" w:rsidP="00B43E15">
      <w:pPr>
        <w:pStyle w:val="2"/>
        <w:spacing w:line="360" w:lineRule="auto"/>
        <w:rPr>
          <w:rFonts w:eastAsia="宋体"/>
          <w:sz w:val="44"/>
          <w:szCs w:val="44"/>
        </w:rPr>
      </w:pPr>
      <w:bookmarkStart w:id="14" w:name="_Toc62471336"/>
      <w:r w:rsidRPr="00730D53">
        <w:rPr>
          <w:rFonts w:eastAsia="宋体" w:hint="eastAsia"/>
          <w:sz w:val="44"/>
          <w:szCs w:val="44"/>
        </w:rPr>
        <w:t>第三部分</w:t>
      </w:r>
      <w:r w:rsidRPr="00730D53">
        <w:rPr>
          <w:rFonts w:eastAsia="宋体" w:hint="eastAsia"/>
          <w:sz w:val="44"/>
          <w:szCs w:val="44"/>
        </w:rPr>
        <w:t xml:space="preserve"> </w:t>
      </w:r>
      <w:r w:rsidRPr="00730D53">
        <w:rPr>
          <w:rFonts w:eastAsia="宋体" w:hint="eastAsia"/>
          <w:sz w:val="44"/>
          <w:szCs w:val="44"/>
        </w:rPr>
        <w:t>数据分析</w:t>
      </w:r>
      <w:bookmarkEnd w:id="14"/>
    </w:p>
    <w:p w14:paraId="5E4D9B97" w14:textId="60BDC4EA" w:rsidR="00FE2973" w:rsidRPr="00B43E15" w:rsidRDefault="00FE2973" w:rsidP="00B43E15">
      <w:pPr>
        <w:pStyle w:val="3"/>
        <w:numPr>
          <w:ilvl w:val="0"/>
          <w:numId w:val="18"/>
        </w:numPr>
        <w:spacing w:line="360" w:lineRule="auto"/>
        <w:rPr>
          <w:rFonts w:eastAsia="宋体"/>
        </w:rPr>
      </w:pPr>
      <w:bookmarkStart w:id="15" w:name="_Toc62471337"/>
      <w:r w:rsidRPr="00B43E15">
        <w:rPr>
          <w:rFonts w:eastAsia="宋体" w:hint="eastAsia"/>
        </w:rPr>
        <w:t>心态关键词分析</w:t>
      </w:r>
      <w:bookmarkEnd w:id="15"/>
    </w:p>
    <w:p w14:paraId="6B3828E3" w14:textId="194E01F6" w:rsidR="00FE2973" w:rsidRPr="00B43E15" w:rsidRDefault="00A607D2"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对于各阶段心态占比的分析，我们采用了用关键词hit心态词典的方法。得到了各阶段新闻正文及评论的心态占比。第一阶段的评论中，喜悦被hit到156次，积极630次，愤怒</w:t>
      </w:r>
      <w:r w:rsidRPr="00B43E15">
        <w:rPr>
          <w:rFonts w:ascii="宋体" w:eastAsia="宋体" w:hAnsi="宋体"/>
          <w:sz w:val="24"/>
          <w:szCs w:val="24"/>
        </w:rPr>
        <w:t>351</w:t>
      </w:r>
      <w:r w:rsidRPr="00B43E15">
        <w:rPr>
          <w:rFonts w:ascii="宋体" w:eastAsia="宋体" w:hAnsi="宋体" w:hint="eastAsia"/>
          <w:sz w:val="24"/>
          <w:szCs w:val="24"/>
        </w:rPr>
        <w:t>次，伤感107次，焦虑174次，这样就得到了第一阶段评论的心态占比。第二阶段，喜悦512次，积极2198次，愤怒1429次，伤感421次，焦虑325次。第三阶段，喜悦112次，积极442次，愤怒303次，伤感64次，焦虑55次。第四阶段喜悦1955次，积极6996次，愤怒4041次，伤感1011次，焦虑1150次。新闻正文各阶段的数据是：第一阶段，喜悦11次，积极65次，愤怒26次，伤感4次，焦虑13次。第二阶段，喜悦53次，积极267次，愤怒74次，伤感25次，焦虑34次。第三阶段，喜悦14次，积极56次，愤怒15次，伤感5次，焦虑6次。第四阶段，喜悦161次，积极797次，愤怒258次，伤感91次，焦虑123次。这些数据被hit后完整的过程及结果放在了GitHub中，地址如下：</w:t>
      </w:r>
      <w:hyperlink r:id="rId23" w:history="1">
        <w:r w:rsidR="005270A7" w:rsidRPr="00FF5317">
          <w:rPr>
            <w:rStyle w:val="a7"/>
            <w:rFonts w:ascii="宋体" w:eastAsia="宋体" w:hAnsi="宋体"/>
            <w:sz w:val="24"/>
            <w:szCs w:val="24"/>
          </w:rPr>
          <w:t>https://github.com/wsfyp/data_science_byFLW</w:t>
        </w:r>
      </w:hyperlink>
      <w:r w:rsidR="005270A7">
        <w:rPr>
          <w:rFonts w:ascii="宋体" w:eastAsia="宋体" w:hAnsi="宋体"/>
          <w:sz w:val="24"/>
          <w:szCs w:val="24"/>
          <w:u w:val="single"/>
        </w:rPr>
        <w:t xml:space="preserve"> </w:t>
      </w:r>
    </w:p>
    <w:p w14:paraId="51E6417B" w14:textId="77777777" w:rsidR="00AE2007" w:rsidRPr="00B43E15" w:rsidRDefault="00AE2007" w:rsidP="00B43E15">
      <w:pPr>
        <w:spacing w:line="360" w:lineRule="auto"/>
        <w:ind w:firstLineChars="200" w:firstLine="480"/>
        <w:rPr>
          <w:rFonts w:ascii="宋体" w:eastAsia="宋体" w:hAnsi="宋体"/>
          <w:sz w:val="24"/>
          <w:szCs w:val="24"/>
        </w:rPr>
      </w:pPr>
    </w:p>
    <w:p w14:paraId="1FCBCBF7" w14:textId="2676AB07" w:rsidR="00FE2973" w:rsidRPr="00B43E15" w:rsidRDefault="00FE2973" w:rsidP="00B43E15">
      <w:pPr>
        <w:pStyle w:val="3"/>
        <w:numPr>
          <w:ilvl w:val="0"/>
          <w:numId w:val="18"/>
        </w:numPr>
        <w:spacing w:line="360" w:lineRule="auto"/>
        <w:rPr>
          <w:rFonts w:eastAsia="宋体"/>
        </w:rPr>
      </w:pPr>
      <w:bookmarkStart w:id="16" w:name="_Toc62471338"/>
      <w:r w:rsidRPr="00B43E15">
        <w:rPr>
          <w:rFonts w:eastAsia="宋体" w:hint="eastAsia"/>
        </w:rPr>
        <w:t>分阶段</w:t>
      </w:r>
      <w:r w:rsidR="006B3E2A" w:rsidRPr="00B43E15">
        <w:rPr>
          <w:rFonts w:eastAsia="宋体" w:hint="eastAsia"/>
        </w:rPr>
        <w:t>评论</w:t>
      </w:r>
      <w:r w:rsidRPr="00B43E15">
        <w:rPr>
          <w:rFonts w:eastAsia="宋体" w:hint="eastAsia"/>
        </w:rPr>
        <w:t>数据分析</w:t>
      </w:r>
      <w:bookmarkEnd w:id="16"/>
    </w:p>
    <w:p w14:paraId="2BD7A8E5" w14:textId="24925D12" w:rsidR="00324F7B" w:rsidRPr="00B43E15" w:rsidRDefault="00971D27" w:rsidP="00B43E15">
      <w:pPr>
        <w:spacing w:line="360" w:lineRule="auto"/>
        <w:ind w:firstLineChars="200" w:firstLine="480"/>
        <w:jc w:val="left"/>
        <w:rPr>
          <w:rFonts w:ascii="宋体" w:eastAsia="宋体" w:hAnsi="宋体"/>
          <w:sz w:val="24"/>
          <w:szCs w:val="24"/>
        </w:rPr>
      </w:pPr>
      <w:bookmarkStart w:id="17" w:name="_Hlk62423220"/>
      <w:r>
        <w:rPr>
          <w:rFonts w:ascii="宋体" w:eastAsia="宋体" w:hAnsi="宋体" w:hint="eastAsia"/>
          <w:sz w:val="24"/>
          <w:szCs w:val="24"/>
        </w:rPr>
        <w:t>在</w:t>
      </w:r>
      <w:r w:rsidR="00324F7B" w:rsidRPr="00B43E15">
        <w:rPr>
          <w:rFonts w:ascii="宋体" w:eastAsia="宋体" w:hAnsi="宋体" w:hint="eastAsia"/>
          <w:sz w:val="24"/>
          <w:szCs w:val="24"/>
        </w:rPr>
        <w:t>已经建立的五类心态</w:t>
      </w:r>
      <w:r>
        <w:rPr>
          <w:rFonts w:ascii="宋体" w:eastAsia="宋体" w:hAnsi="宋体" w:hint="eastAsia"/>
          <w:sz w:val="24"/>
          <w:szCs w:val="24"/>
        </w:rPr>
        <w:t>映射关系</w:t>
      </w:r>
      <w:r w:rsidR="00324F7B" w:rsidRPr="00B43E15">
        <w:rPr>
          <w:rFonts w:ascii="宋体" w:eastAsia="宋体" w:hAnsi="宋体" w:hint="eastAsia"/>
          <w:sz w:val="24"/>
          <w:szCs w:val="24"/>
        </w:rPr>
        <w:t>的前提下，利用各阶段</w:t>
      </w:r>
      <w:r w:rsidR="006B3E2A" w:rsidRPr="00B43E15">
        <w:rPr>
          <w:rFonts w:ascii="宋体" w:eastAsia="宋体" w:hAnsi="宋体" w:hint="eastAsia"/>
          <w:sz w:val="24"/>
          <w:szCs w:val="24"/>
        </w:rPr>
        <w:t>获取到的评论</w:t>
      </w:r>
      <w:r w:rsidR="00324F7B" w:rsidRPr="00B43E15">
        <w:rPr>
          <w:rFonts w:ascii="宋体" w:eastAsia="宋体" w:hAnsi="宋体" w:hint="eastAsia"/>
          <w:sz w:val="24"/>
          <w:szCs w:val="24"/>
        </w:rPr>
        <w:t>数据所提取出的关键词来</w:t>
      </w:r>
      <w:r w:rsidR="00324F7B" w:rsidRPr="00B43E15">
        <w:rPr>
          <w:rFonts w:ascii="宋体" w:eastAsia="宋体" w:hAnsi="宋体"/>
          <w:sz w:val="24"/>
          <w:szCs w:val="24"/>
        </w:rPr>
        <w:t>hit已经建立的心态词典，将获取的能有效刻画心态的数据作百分比处理，得到五大心态在不同阶段所占比例及变化的过程：</w:t>
      </w:r>
    </w:p>
    <w:p w14:paraId="1577194A" w14:textId="17CCE20E" w:rsidR="00684470" w:rsidRPr="00B43E15" w:rsidRDefault="00AE2007" w:rsidP="00F32F3C">
      <w:pPr>
        <w:spacing w:line="360" w:lineRule="auto"/>
        <w:ind w:left="480" w:firstLine="420"/>
        <w:jc w:val="left"/>
        <w:rPr>
          <w:rFonts w:ascii="宋体" w:eastAsia="宋体" w:hAnsi="宋体"/>
          <w:sz w:val="24"/>
          <w:szCs w:val="24"/>
        </w:rPr>
      </w:pPr>
      <w:r w:rsidRPr="00B43E15">
        <w:rPr>
          <w:rFonts w:ascii="宋体" w:eastAsia="宋体" w:hAnsi="宋体"/>
          <w:b/>
          <w:bCs/>
          <w:noProof/>
          <w:sz w:val="24"/>
          <w:szCs w:val="24"/>
        </w:rPr>
        <w:lastRenderedPageBreak/>
        <w:drawing>
          <wp:anchor distT="0" distB="0" distL="114300" distR="114300" simplePos="0" relativeHeight="251660288" behindDoc="0" locked="0" layoutInCell="1" allowOverlap="1" wp14:anchorId="163CDE86" wp14:editId="5646521B">
            <wp:simplePos x="0" y="0"/>
            <wp:positionH relativeFrom="margin">
              <wp:align>right</wp:align>
            </wp:positionH>
            <wp:positionV relativeFrom="paragraph">
              <wp:posOffset>567055</wp:posOffset>
            </wp:positionV>
            <wp:extent cx="6583680" cy="2543810"/>
            <wp:effectExtent l="0" t="0" r="7620" b="8890"/>
            <wp:wrapSquare wrapText="bothSides"/>
            <wp:docPr id="9" name="图表 9">
              <a:extLst xmlns:a="http://schemas.openxmlformats.org/drawingml/2006/main">
                <a:ext uri="{FF2B5EF4-FFF2-40B4-BE49-F238E27FC236}">
                  <a16:creationId xmlns:a16="http://schemas.microsoft.com/office/drawing/2014/main" id="{F06BB6A3-3A4F-4AB7-A874-856AC8A2A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第一阶段</w:t>
      </w:r>
      <w:r w:rsidR="00684470" w:rsidRPr="00B43E15">
        <w:rPr>
          <w:rFonts w:ascii="宋体" w:eastAsia="宋体" w:hAnsi="宋体"/>
          <w:b/>
          <w:bCs/>
          <w:sz w:val="24"/>
          <w:szCs w:val="24"/>
        </w:rPr>
        <w:t>(2019.12.8-2020.1.22)：（标志事件：2019.12.8发现首位肺炎患者，2020.1.22湖北启动公共卫生事件二级响应）</w:t>
      </w:r>
    </w:p>
    <w:p w14:paraId="382DD796" w14:textId="1E093F20" w:rsidR="008D5E92"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本阶段属于疫情初发期，在这一阶段疫情刚开始蔓延，并没有受到广泛的关注。所以疫情初期公众的心态并没有因为疫情而发生显著的变化，而到</w:t>
      </w:r>
      <w:r w:rsidRPr="00B43E15">
        <w:rPr>
          <w:rFonts w:ascii="宋体" w:eastAsia="宋体" w:hAnsi="宋体"/>
          <w:sz w:val="24"/>
          <w:szCs w:val="24"/>
        </w:rPr>
        <w:t>1.20日前后疫情彻底爆发，公众的负面情绪开始出现，焦虑和愤怒占据负面心态的主体，但在接近半数的评论中能看到公众积极的一面。说明在面对突发紧急事件时，大部分人能保持冷静积极的心态，但出现负面的心态是无法避免的。疫情的快速蔓延，以及疫情爆发原因的查明给公众的心态造成了很大的消极影响，焦虑和愤怒的情绪就因此而生了。从</w:t>
      </w:r>
      <w:r w:rsidR="0044524D" w:rsidRPr="00B43E15">
        <w:rPr>
          <w:rFonts w:ascii="宋体" w:eastAsia="宋体" w:hAnsi="宋体"/>
          <w:sz w:val="24"/>
          <w:szCs w:val="24"/>
        </w:rPr>
        <w:t>饼状图</w:t>
      </w:r>
      <w:r w:rsidRPr="00B43E15">
        <w:rPr>
          <w:rFonts w:ascii="宋体" w:eastAsia="宋体" w:hAnsi="宋体"/>
          <w:sz w:val="24"/>
          <w:szCs w:val="24"/>
        </w:rPr>
        <w:t>来看，公众的心态仍然较为乐观，正面心态占到55%，伤感占负面心</w:t>
      </w:r>
      <w:r w:rsidRPr="00B43E15">
        <w:rPr>
          <w:rFonts w:ascii="宋体" w:eastAsia="宋体" w:hAnsi="宋体" w:hint="eastAsia"/>
          <w:sz w:val="24"/>
          <w:szCs w:val="24"/>
        </w:rPr>
        <w:t>态的比例较小，初期还未出现死亡病例，焦虑所占比例较高，这是人们对于未知的可能以及危险所产生的自然的心态。而愤怒的出现以及较高的比例是因为疫情</w:t>
      </w:r>
      <w:bookmarkStart w:id="18" w:name="_Hlk62424092"/>
      <w:r w:rsidRPr="00B43E15">
        <w:rPr>
          <w:rFonts w:ascii="宋体" w:eastAsia="宋体" w:hAnsi="宋体" w:hint="eastAsia"/>
          <w:sz w:val="24"/>
          <w:szCs w:val="24"/>
        </w:rPr>
        <w:t>扩散速度过快且在初期没有得到有效的管控。</w:t>
      </w:r>
      <w:bookmarkEnd w:id="18"/>
    </w:p>
    <w:p w14:paraId="582DF74E"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1F0A56C6" w14:textId="4D588AB5" w:rsidR="00684470" w:rsidRPr="00B43E15" w:rsidRDefault="00AE2007" w:rsidP="00B43E15">
      <w:pPr>
        <w:spacing w:line="360" w:lineRule="auto"/>
        <w:ind w:left="357"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61312" behindDoc="0" locked="0" layoutInCell="1" allowOverlap="1" wp14:anchorId="1C5C55B6" wp14:editId="156F2BC8">
            <wp:simplePos x="0" y="0"/>
            <wp:positionH relativeFrom="margin">
              <wp:align>right</wp:align>
            </wp:positionH>
            <wp:positionV relativeFrom="paragraph">
              <wp:posOffset>589280</wp:posOffset>
            </wp:positionV>
            <wp:extent cx="6623050" cy="2345055"/>
            <wp:effectExtent l="0" t="0" r="6350" b="0"/>
            <wp:wrapSquare wrapText="bothSides"/>
            <wp:docPr id="10" name="图表 10">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第二阶段</w:t>
      </w:r>
      <w:r w:rsidR="00684470" w:rsidRPr="00B43E15">
        <w:rPr>
          <w:rFonts w:ascii="宋体" w:eastAsia="宋体" w:hAnsi="宋体"/>
          <w:b/>
          <w:bCs/>
          <w:sz w:val="24"/>
          <w:szCs w:val="24"/>
        </w:rPr>
        <w:t>(2020.1.23-2020.2.7)：（标志事件：2020.1.23武汉宣布“封城”，2020.2.7 “吹哨人”李文亮去世）</w:t>
      </w:r>
    </w:p>
    <w:p w14:paraId="5169A584" w14:textId="0ECE9FF1" w:rsidR="004E7942" w:rsidRPr="00B43E15" w:rsidRDefault="00684470" w:rsidP="00B43E15">
      <w:pPr>
        <w:spacing w:line="360" w:lineRule="auto"/>
        <w:ind w:left="357" w:firstLineChars="200" w:firstLine="480"/>
        <w:jc w:val="left"/>
        <w:rPr>
          <w:rFonts w:ascii="宋体" w:eastAsia="宋体" w:hAnsi="宋体"/>
          <w:sz w:val="24"/>
          <w:szCs w:val="24"/>
        </w:rPr>
      </w:pPr>
      <w:r w:rsidRPr="00B43E15">
        <w:rPr>
          <w:rFonts w:ascii="宋体" w:eastAsia="宋体" w:hAnsi="宋体" w:hint="eastAsia"/>
          <w:sz w:val="24"/>
          <w:szCs w:val="24"/>
        </w:rPr>
        <w:t>本阶段属于疫情爆发期。武汉宣布封城，医疗物资匮乏，全国乃至世界各地向湖北各地市捐</w:t>
      </w:r>
      <w:r w:rsidRPr="00B43E15">
        <w:rPr>
          <w:rFonts w:ascii="宋体" w:eastAsia="宋体" w:hAnsi="宋体" w:hint="eastAsia"/>
          <w:sz w:val="24"/>
          <w:szCs w:val="24"/>
        </w:rPr>
        <w:lastRenderedPageBreak/>
        <w:t>赠医疗物资。这一阶段国家开始强制管控，出动军队援助抗击疫情，使民众焦虑的心态得到缓解。武汉封城、各地的“硬核”防疫措施也在一定程度上安抚了忐忑不安的群众。但这段时期也正因为这些管控措施造成的对群众生活的不便等因素，有人不管不顾防疫要求，与工作人员发生冲突，更有甚者</w:t>
      </w:r>
      <w:bookmarkStart w:id="19" w:name="_Hlk62424431"/>
      <w:r w:rsidRPr="00B43E15">
        <w:rPr>
          <w:rFonts w:ascii="宋体" w:eastAsia="宋体" w:hAnsi="宋体" w:hint="eastAsia"/>
          <w:sz w:val="24"/>
          <w:szCs w:val="24"/>
        </w:rPr>
        <w:t>为一己之私，破坏、阻挠防疫工作的展开与进行。</w:t>
      </w:r>
      <w:bookmarkEnd w:id="19"/>
      <w:r w:rsidRPr="00B43E15">
        <w:rPr>
          <w:rFonts w:ascii="宋体" w:eastAsia="宋体" w:hAnsi="宋体" w:hint="eastAsia"/>
          <w:sz w:val="24"/>
          <w:szCs w:val="24"/>
        </w:rPr>
        <w:t>这样的令人不齿的行为与各地捐粮捐物的众志成城和团结一心形成了鲜明的对比，网络上公众愤怒的情绪蔓延开来，加诸网络以及流量效应，负面情绪传播的范围更广、程度更深、激起的民愤更大。在新闻以及舆论上造成了很大的负面影响。愤怒的心态比起第一阶段上升了</w:t>
      </w:r>
      <w:r w:rsidRPr="00B43E15">
        <w:rPr>
          <w:rFonts w:ascii="宋体" w:eastAsia="宋体" w:hAnsi="宋体"/>
          <w:sz w:val="24"/>
          <w:szCs w:val="24"/>
        </w:rPr>
        <w:t>4个百分点。虽然正面心态依旧超过半数，但负面心态的转换比例也能看出疫情期间不同的新闻报导对公众的心态有着不同程度的影响。</w:t>
      </w:r>
    </w:p>
    <w:p w14:paraId="53E57963"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226D10B9"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787D52A5"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5524D1C0" w14:textId="61A544CA" w:rsidR="00684470" w:rsidRPr="00B43E15" w:rsidRDefault="00421C9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85888" behindDoc="0" locked="0" layoutInCell="1" allowOverlap="1" wp14:anchorId="575BC636" wp14:editId="7E5FEF33">
            <wp:simplePos x="0" y="0"/>
            <wp:positionH relativeFrom="margin">
              <wp:align>right</wp:align>
            </wp:positionH>
            <wp:positionV relativeFrom="paragraph">
              <wp:posOffset>715617</wp:posOffset>
            </wp:positionV>
            <wp:extent cx="6638925" cy="2425065"/>
            <wp:effectExtent l="0" t="0" r="0" b="0"/>
            <wp:wrapSquare wrapText="bothSides"/>
            <wp:docPr id="11" name="图表 11">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第三阶段</w:t>
      </w:r>
      <w:r w:rsidR="00684470" w:rsidRPr="00B43E15">
        <w:rPr>
          <w:rFonts w:ascii="宋体" w:eastAsia="宋体" w:hAnsi="宋体"/>
          <w:b/>
          <w:bCs/>
          <w:sz w:val="24"/>
          <w:szCs w:val="24"/>
        </w:rPr>
        <w:t>(2020.2.10-2020.2.13)：（标志事件：2020.2.10 19省对口支援湖北省除武汉外16个市州及县级市，2020.2.13湖北省相关领导变动）</w:t>
      </w:r>
    </w:p>
    <w:p w14:paraId="5F6451B7" w14:textId="242A47B1" w:rsidR="00421C97"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这个阶段是疫情的严格统一管控和物资配给阶段。各省医疗队驰援湖北，医疗资源统一调配，雷神山、</w:t>
      </w:r>
      <w:proofErr w:type="gramStart"/>
      <w:r w:rsidRPr="00B43E15">
        <w:rPr>
          <w:rFonts w:ascii="宋体" w:eastAsia="宋体" w:hAnsi="宋体" w:hint="eastAsia"/>
          <w:sz w:val="24"/>
          <w:szCs w:val="24"/>
        </w:rPr>
        <w:t>火神山</w:t>
      </w:r>
      <w:proofErr w:type="gramEnd"/>
      <w:r w:rsidRPr="00B43E15">
        <w:rPr>
          <w:rFonts w:ascii="宋体" w:eastAsia="宋体" w:hAnsi="宋体" w:hint="eastAsia"/>
          <w:sz w:val="24"/>
          <w:szCs w:val="24"/>
        </w:rPr>
        <w:t>医院投入使用，全民抗击疫情。虽然确诊病例不断增加，但国家及时有力的举措让</w:t>
      </w:r>
    </w:p>
    <w:p w14:paraId="44332A80" w14:textId="03FF9719" w:rsidR="00C2766A" w:rsidRPr="00B43E15" w:rsidRDefault="00684470" w:rsidP="00B43E15">
      <w:pPr>
        <w:spacing w:line="360" w:lineRule="auto"/>
        <w:jc w:val="left"/>
        <w:rPr>
          <w:rFonts w:ascii="宋体" w:eastAsia="宋体" w:hAnsi="宋体"/>
          <w:sz w:val="24"/>
          <w:szCs w:val="24"/>
        </w:rPr>
      </w:pPr>
      <w:r w:rsidRPr="00B43E15">
        <w:rPr>
          <w:rFonts w:ascii="宋体" w:eastAsia="宋体" w:hAnsi="宋体" w:hint="eastAsia"/>
          <w:sz w:val="24"/>
          <w:szCs w:val="24"/>
        </w:rPr>
        <w:t>公众焦虑的情绪平静下来，焦虑所占比例继续下降，正面心态比例再次上升，公众对于打赢这场抗击疫情的战争有了极大的信心和决心。但在此期间，医患关系成了新的矛盾激发点，患者在绝望下精神出现问题，做出了过激的行为。新闻报道一出便引起全网公愤，有更多的不配合隔离，阻碍防疫工作的情况出现。一边是医护人员无私奉献地工作，另一边是只顾自己，破坏防疫工作的嚣张言行。不禁让公众的愤怒再次爆发，相较于第二阶段再次上升，达到了</w:t>
      </w:r>
      <w:r w:rsidRPr="00B43E15">
        <w:rPr>
          <w:rFonts w:ascii="宋体" w:eastAsia="宋体" w:hAnsi="宋体"/>
          <w:sz w:val="24"/>
          <w:szCs w:val="24"/>
        </w:rPr>
        <w:t>31%。</w:t>
      </w:r>
    </w:p>
    <w:p w14:paraId="7F545725" w14:textId="77777777" w:rsidR="00FD6AB6" w:rsidRPr="00B43E15" w:rsidRDefault="00FD6AB6" w:rsidP="00B43E15">
      <w:pPr>
        <w:spacing w:line="360" w:lineRule="auto"/>
        <w:jc w:val="left"/>
        <w:rPr>
          <w:rFonts w:ascii="宋体" w:eastAsia="宋体" w:hAnsi="宋体"/>
          <w:sz w:val="24"/>
          <w:szCs w:val="24"/>
        </w:rPr>
      </w:pPr>
    </w:p>
    <w:p w14:paraId="283B4AD1" w14:textId="021039D9" w:rsidR="00684470" w:rsidRPr="00B43E15" w:rsidRDefault="00AE200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lastRenderedPageBreak/>
        <w:drawing>
          <wp:anchor distT="0" distB="0" distL="114300" distR="114300" simplePos="0" relativeHeight="251675648" behindDoc="0" locked="0" layoutInCell="1" allowOverlap="1" wp14:anchorId="6F7AD646" wp14:editId="4D693303">
            <wp:simplePos x="0" y="0"/>
            <wp:positionH relativeFrom="margin">
              <wp:posOffset>43180</wp:posOffset>
            </wp:positionH>
            <wp:positionV relativeFrom="paragraph">
              <wp:posOffset>355600</wp:posOffset>
            </wp:positionV>
            <wp:extent cx="6273165" cy="2281555"/>
            <wp:effectExtent l="0" t="0" r="0" b="4445"/>
            <wp:wrapSquare wrapText="bothSides"/>
            <wp:docPr id="12" name="图表 12">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第四阶段</w:t>
      </w:r>
      <w:r w:rsidR="00684470" w:rsidRPr="00B43E15">
        <w:rPr>
          <w:rFonts w:ascii="宋体" w:eastAsia="宋体" w:hAnsi="宋体"/>
          <w:b/>
          <w:bCs/>
          <w:sz w:val="24"/>
          <w:szCs w:val="24"/>
        </w:rPr>
        <w:t>(2020.3.10-6.24)：（标志事件：各省开始有序复工）</w:t>
      </w:r>
    </w:p>
    <w:p w14:paraId="629A2270" w14:textId="31AE1A07" w:rsidR="00F05A1B"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这一阶段疫情已经得到有效控制，各省根据疫情状况开始有序复产复工。疫情的好转使得公众的愤怒情绪逐渐平缓，</w:t>
      </w:r>
      <w:r w:rsidR="00413D63" w:rsidRPr="00B43E15">
        <w:rPr>
          <w:rFonts w:ascii="宋体" w:eastAsia="宋体" w:hAnsi="宋体" w:hint="eastAsia"/>
          <w:sz w:val="24"/>
          <w:szCs w:val="24"/>
        </w:rPr>
        <w:t>下降了近4个百分点，</w:t>
      </w:r>
      <w:r w:rsidRPr="00B43E15">
        <w:rPr>
          <w:rFonts w:ascii="宋体" w:eastAsia="宋体" w:hAnsi="宋体" w:hint="eastAsia"/>
          <w:sz w:val="24"/>
          <w:szCs w:val="24"/>
        </w:rPr>
        <w:t>同时一些私营工商业者终于迎来了疫情期间的转折，复产复工使得他们得以重新投入工作获得收入，结束了一段时期以来收入拮据的窘境。</w:t>
      </w:r>
      <w:bookmarkStart w:id="20" w:name="_Hlk62427050"/>
      <w:r w:rsidRPr="00B43E15">
        <w:rPr>
          <w:rFonts w:ascii="宋体" w:eastAsia="宋体" w:hAnsi="宋体" w:hint="eastAsia"/>
          <w:sz w:val="24"/>
          <w:szCs w:val="24"/>
        </w:rPr>
        <w:t>人们终于能够自由出门，不再需要居家隔离，各地的公共设施及场所也逐步开放。</w:t>
      </w:r>
      <w:bookmarkEnd w:id="20"/>
      <w:r w:rsidRPr="00B43E15">
        <w:rPr>
          <w:rFonts w:ascii="宋体" w:eastAsia="宋体" w:hAnsi="宋体" w:hint="eastAsia"/>
          <w:sz w:val="24"/>
          <w:szCs w:val="24"/>
        </w:rPr>
        <w:t>疫情居家隔离期间的各种被压抑的需求得以释放，这一阶段正面情绪占比接近</w:t>
      </w:r>
      <w:r w:rsidRPr="00B43E15">
        <w:rPr>
          <w:rFonts w:ascii="宋体" w:eastAsia="宋体" w:hAnsi="宋体"/>
          <w:sz w:val="24"/>
          <w:szCs w:val="24"/>
        </w:rPr>
        <w:t>60%。喜悦的心态占比上升符合</w:t>
      </w:r>
      <w:bookmarkStart w:id="21" w:name="_Hlk62427129"/>
      <w:r w:rsidRPr="00B43E15">
        <w:rPr>
          <w:rFonts w:ascii="宋体" w:eastAsia="宋体" w:hAnsi="宋体"/>
          <w:sz w:val="24"/>
          <w:szCs w:val="24"/>
        </w:rPr>
        <w:t>疫情得到控制有序复工复产的事实。</w:t>
      </w:r>
      <w:bookmarkEnd w:id="21"/>
      <w:r w:rsidRPr="00B43E15">
        <w:rPr>
          <w:rFonts w:ascii="宋体" w:eastAsia="宋体" w:hAnsi="宋体"/>
          <w:sz w:val="24"/>
          <w:szCs w:val="24"/>
        </w:rPr>
        <w:t>4.8号武汉解封更是标志着我国新冠疫情度过了最艰难的时期，宣告着我国抗</w:t>
      </w:r>
      <w:proofErr w:type="gramStart"/>
      <w:r w:rsidRPr="00B43E15">
        <w:rPr>
          <w:rFonts w:ascii="宋体" w:eastAsia="宋体" w:hAnsi="宋体"/>
          <w:sz w:val="24"/>
          <w:szCs w:val="24"/>
        </w:rPr>
        <w:t>疫</w:t>
      </w:r>
      <w:proofErr w:type="gramEnd"/>
      <w:r w:rsidRPr="00B43E15">
        <w:rPr>
          <w:rFonts w:ascii="宋体" w:eastAsia="宋体" w:hAnsi="宋体"/>
          <w:sz w:val="24"/>
          <w:szCs w:val="24"/>
        </w:rPr>
        <w:t>已经取得了重大</w:t>
      </w:r>
      <w:r w:rsidRPr="00B43E15">
        <w:rPr>
          <w:rFonts w:ascii="宋体" w:eastAsia="宋体" w:hAnsi="宋体" w:hint="eastAsia"/>
          <w:sz w:val="24"/>
          <w:szCs w:val="24"/>
        </w:rPr>
        <w:t>胜利，而这种喜悦也感染了无数人，国外疫情的大爆发与国内复产复工的安全环境的显著对比，使得网络舆情一片向好。</w:t>
      </w:r>
    </w:p>
    <w:p w14:paraId="7F295216" w14:textId="77777777" w:rsidR="00AE2007" w:rsidRPr="00B43E15" w:rsidRDefault="00AE2007" w:rsidP="00B43E15">
      <w:pPr>
        <w:spacing w:line="360" w:lineRule="auto"/>
        <w:ind w:firstLineChars="200" w:firstLine="480"/>
        <w:jc w:val="left"/>
        <w:rPr>
          <w:rFonts w:ascii="宋体" w:eastAsia="宋体" w:hAnsi="宋体"/>
          <w:sz w:val="24"/>
          <w:szCs w:val="24"/>
        </w:rPr>
      </w:pPr>
    </w:p>
    <w:p w14:paraId="69FF406B" w14:textId="6A549F42" w:rsidR="00A607D2" w:rsidRPr="00B43E15" w:rsidRDefault="00A607D2" w:rsidP="00B43E15">
      <w:pPr>
        <w:pStyle w:val="3"/>
        <w:numPr>
          <w:ilvl w:val="0"/>
          <w:numId w:val="18"/>
        </w:numPr>
        <w:spacing w:line="360" w:lineRule="auto"/>
        <w:rPr>
          <w:rFonts w:eastAsia="宋体"/>
        </w:rPr>
      </w:pPr>
      <w:bookmarkStart w:id="22" w:name="_Toc62471339"/>
      <w:r w:rsidRPr="00B43E15">
        <w:rPr>
          <w:rFonts w:eastAsia="宋体" w:hint="eastAsia"/>
        </w:rPr>
        <w:t>分阶段新闻数据分析</w:t>
      </w:r>
      <w:bookmarkEnd w:id="22"/>
    </w:p>
    <w:p w14:paraId="005741A9" w14:textId="1F0D3CD4" w:rsidR="00A607D2" w:rsidRPr="00B43E15" w:rsidRDefault="00971D27" w:rsidP="00B43E1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w:t>
      </w:r>
      <w:r w:rsidR="00A607D2" w:rsidRPr="00B43E15">
        <w:rPr>
          <w:rFonts w:ascii="宋体" w:eastAsia="宋体" w:hAnsi="宋体" w:hint="eastAsia"/>
          <w:sz w:val="24"/>
          <w:szCs w:val="24"/>
        </w:rPr>
        <w:t>已经建立的五类心态</w:t>
      </w:r>
      <w:r>
        <w:rPr>
          <w:rFonts w:ascii="宋体" w:eastAsia="宋体" w:hAnsi="宋体" w:hint="eastAsia"/>
          <w:sz w:val="24"/>
          <w:szCs w:val="24"/>
        </w:rPr>
        <w:t>映射</w:t>
      </w:r>
      <w:r w:rsidR="00A607D2" w:rsidRPr="00B43E15">
        <w:rPr>
          <w:rFonts w:ascii="宋体" w:eastAsia="宋体" w:hAnsi="宋体" w:hint="eastAsia"/>
          <w:sz w:val="24"/>
          <w:szCs w:val="24"/>
        </w:rPr>
        <w:t>的前提下，利用各阶段获取到的新闻数据所提取出的关键词来</w:t>
      </w:r>
      <w:r w:rsidR="00A607D2" w:rsidRPr="00B43E15">
        <w:rPr>
          <w:rFonts w:ascii="宋体" w:eastAsia="宋体" w:hAnsi="宋体"/>
          <w:sz w:val="24"/>
          <w:szCs w:val="24"/>
        </w:rPr>
        <w:t>hit已经建立的心态词典，将获取的能有效刻画心态的数据作百分比处理，得到五大心态在不同阶段所占比例及变化的过程：</w:t>
      </w:r>
    </w:p>
    <w:p w14:paraId="2C9D308B"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2E7E9C61" w14:textId="6736953F" w:rsidR="00A607D2" w:rsidRPr="00B43E15" w:rsidRDefault="00AE2007" w:rsidP="00B43E15">
      <w:pPr>
        <w:spacing w:line="360" w:lineRule="auto"/>
        <w:ind w:firstLineChars="200" w:firstLine="480"/>
        <w:jc w:val="left"/>
        <w:rPr>
          <w:rFonts w:ascii="宋体" w:eastAsia="宋体" w:hAnsi="宋体"/>
          <w:b/>
          <w:bCs/>
          <w:sz w:val="24"/>
          <w:szCs w:val="24"/>
        </w:rPr>
      </w:pPr>
      <w:r w:rsidRPr="00B43E15">
        <w:rPr>
          <w:rFonts w:ascii="宋体" w:eastAsia="宋体" w:hAnsi="宋体"/>
          <w:noProof/>
          <w:sz w:val="24"/>
          <w:szCs w:val="24"/>
        </w:rPr>
        <w:lastRenderedPageBreak/>
        <w:drawing>
          <wp:anchor distT="0" distB="0" distL="114300" distR="114300" simplePos="0" relativeHeight="251677696" behindDoc="0" locked="0" layoutInCell="1" allowOverlap="1" wp14:anchorId="3249868A" wp14:editId="25E36B29">
            <wp:simplePos x="0" y="0"/>
            <wp:positionH relativeFrom="margin">
              <wp:posOffset>-4445</wp:posOffset>
            </wp:positionH>
            <wp:positionV relativeFrom="paragraph">
              <wp:posOffset>732155</wp:posOffset>
            </wp:positionV>
            <wp:extent cx="6623050" cy="2432685"/>
            <wp:effectExtent l="0" t="0" r="6350" b="5715"/>
            <wp:wrapSquare wrapText="bothSides"/>
            <wp:docPr id="5" name="图表 5">
              <a:extLst xmlns:a="http://schemas.openxmlformats.org/drawingml/2006/main">
                <a:ext uri="{FF2B5EF4-FFF2-40B4-BE49-F238E27FC236}">
                  <a16:creationId xmlns:a16="http://schemas.microsoft.com/office/drawing/2014/main" id="{DF9D3AE2-5E1B-47B2-9AEE-30A5DD969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b/>
          <w:bCs/>
          <w:sz w:val="24"/>
          <w:szCs w:val="24"/>
        </w:rPr>
        <w:t>第一阶段</w:t>
      </w:r>
      <w:r w:rsidR="00A607D2" w:rsidRPr="00B43E15">
        <w:rPr>
          <w:rFonts w:ascii="宋体" w:eastAsia="宋体" w:hAnsi="宋体"/>
          <w:b/>
          <w:bCs/>
          <w:sz w:val="24"/>
          <w:szCs w:val="24"/>
        </w:rPr>
        <w:t>(2019.12.8-2020.1.22)：（标志事件：2019.12.8发现首位肺炎患者，2020.1.22湖北启动公共卫生事件二级响应）</w:t>
      </w:r>
    </w:p>
    <w:p w14:paraId="440298A0" w14:textId="3334C886" w:rsidR="00A607D2" w:rsidRPr="00B43E15" w:rsidRDefault="00A607D2"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本阶段属于疫情初发期，在这一阶段疫情刚开始蔓延，并没有受到广泛的关注。疫情初期的新闻报道更多的是为了避免恐慌，积极心态占比相当高，是为了引导公众情绪，而愤怒心态</w:t>
      </w:r>
      <w:proofErr w:type="gramStart"/>
      <w:r w:rsidRPr="00B43E15">
        <w:rPr>
          <w:rFonts w:ascii="宋体" w:eastAsia="宋体" w:hAnsi="宋体" w:hint="eastAsia"/>
          <w:sz w:val="24"/>
          <w:szCs w:val="24"/>
        </w:rPr>
        <w:t>占比较</w:t>
      </w:r>
      <w:proofErr w:type="gramEnd"/>
      <w:r w:rsidRPr="00B43E15">
        <w:rPr>
          <w:rFonts w:ascii="宋体" w:eastAsia="宋体" w:hAnsi="宋体" w:hint="eastAsia"/>
          <w:sz w:val="24"/>
          <w:szCs w:val="24"/>
        </w:rPr>
        <w:t>高与疫情初期扩散速度过快且没有得到有效的管控。</w:t>
      </w:r>
    </w:p>
    <w:p w14:paraId="7647EC42"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6BD239D9" w14:textId="20E65C71" w:rsidR="00A607D2" w:rsidRPr="00B43E15" w:rsidRDefault="00A607D2" w:rsidP="00B43E15">
      <w:pPr>
        <w:spacing w:line="360" w:lineRule="auto"/>
        <w:ind w:firstLineChars="200" w:firstLine="482"/>
        <w:jc w:val="left"/>
        <w:rPr>
          <w:rFonts w:ascii="宋体" w:eastAsia="宋体" w:hAnsi="宋体"/>
          <w:b/>
          <w:bCs/>
          <w:sz w:val="24"/>
          <w:szCs w:val="24"/>
        </w:rPr>
      </w:pPr>
      <w:r w:rsidRPr="00B43E15">
        <w:rPr>
          <w:rFonts w:ascii="宋体" w:eastAsia="宋体" w:hAnsi="宋体" w:hint="eastAsia"/>
          <w:b/>
          <w:bCs/>
          <w:sz w:val="24"/>
          <w:szCs w:val="24"/>
        </w:rPr>
        <w:t>第二阶段</w:t>
      </w:r>
      <w:r w:rsidRPr="00B43E15">
        <w:rPr>
          <w:rFonts w:ascii="宋体" w:eastAsia="宋体" w:hAnsi="宋体"/>
          <w:b/>
          <w:bCs/>
          <w:sz w:val="24"/>
          <w:szCs w:val="24"/>
        </w:rPr>
        <w:t>(2020.1.23-2020.2.7)：（标志事件：2020.1.23武汉宣布“封城”，2020.2.7 “吹哨人”李文亮去世）</w:t>
      </w:r>
    </w:p>
    <w:p w14:paraId="7B021ADC" w14:textId="014F9D3E" w:rsidR="00A607D2" w:rsidRPr="00B43E15" w:rsidRDefault="00B214E3" w:rsidP="00B43E15">
      <w:pPr>
        <w:spacing w:line="360" w:lineRule="auto"/>
        <w:ind w:left="357" w:firstLineChars="200" w:firstLine="480"/>
        <w:jc w:val="left"/>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72576" behindDoc="0" locked="0" layoutInCell="1" allowOverlap="1" wp14:anchorId="57CFC502" wp14:editId="6CD81209">
            <wp:simplePos x="0" y="0"/>
            <wp:positionH relativeFrom="margin">
              <wp:align>right</wp:align>
            </wp:positionH>
            <wp:positionV relativeFrom="paragraph">
              <wp:posOffset>34290</wp:posOffset>
            </wp:positionV>
            <wp:extent cx="6637020" cy="2458720"/>
            <wp:effectExtent l="0" t="0" r="0" b="0"/>
            <wp:wrapSquare wrapText="bothSides"/>
            <wp:docPr id="8" name="图表 8">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sz w:val="24"/>
          <w:szCs w:val="24"/>
        </w:rPr>
        <w:t>本阶段属于疫情爆发期。武汉宣布封城，医疗物资匮乏，全国乃至世界各地向湖北各地市捐赠医疗物资。这一阶段的新闻报道主要以赞扬捐赠物资，展现疫区情况，传达党和国家政策为主，仍然是以舒缓公民情绪作为主要目的,传播积极向上的正能量。愤怒心态的出现是因为一些特殊的新闻报道，各地出现了一些为一己之私，破坏、阻挠防疫工作的展开与进行的人。在这种特殊的时期，这样的负面新闻出现，在舆论上造成很大的负面影响，对于公众心态也有巨大的影响。</w:t>
      </w:r>
    </w:p>
    <w:p w14:paraId="5C2E8152" w14:textId="2F64B720" w:rsidR="00AE2007" w:rsidRPr="00B43E15" w:rsidRDefault="00AE2007" w:rsidP="00B43E15">
      <w:pPr>
        <w:spacing w:line="360" w:lineRule="auto"/>
        <w:ind w:left="357" w:firstLineChars="200" w:firstLine="480"/>
        <w:jc w:val="left"/>
        <w:rPr>
          <w:rFonts w:ascii="宋体" w:eastAsia="宋体" w:hAnsi="宋体"/>
          <w:sz w:val="24"/>
          <w:szCs w:val="24"/>
        </w:rPr>
      </w:pPr>
    </w:p>
    <w:p w14:paraId="7FE8B9D3" w14:textId="664FFF48" w:rsidR="00A607D2" w:rsidRPr="00B43E15" w:rsidRDefault="00AE200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79744" behindDoc="0" locked="0" layoutInCell="1" allowOverlap="1" wp14:anchorId="65E7B766" wp14:editId="0C2C7710">
            <wp:simplePos x="0" y="0"/>
            <wp:positionH relativeFrom="margin">
              <wp:align>right</wp:align>
            </wp:positionH>
            <wp:positionV relativeFrom="paragraph">
              <wp:posOffset>630555</wp:posOffset>
            </wp:positionV>
            <wp:extent cx="6539865" cy="2464435"/>
            <wp:effectExtent l="0" t="0" r="0" b="0"/>
            <wp:wrapSquare wrapText="bothSides"/>
            <wp:docPr id="7" name="图表 7">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b/>
          <w:bCs/>
          <w:sz w:val="24"/>
          <w:szCs w:val="24"/>
        </w:rPr>
        <w:t>第三阶段</w:t>
      </w:r>
      <w:r w:rsidR="00A607D2" w:rsidRPr="00B43E15">
        <w:rPr>
          <w:rFonts w:ascii="宋体" w:eastAsia="宋体" w:hAnsi="宋体"/>
          <w:b/>
          <w:bCs/>
          <w:sz w:val="24"/>
          <w:szCs w:val="24"/>
        </w:rPr>
        <w:t>(2020.2.10-2020.2.13)：（标志事件：2020.2.10 19省对口支援湖北省除武汉外16个市州及县级市，2020.2.13湖北省相关领导变动）</w:t>
      </w:r>
    </w:p>
    <w:p w14:paraId="1E2DDD26" w14:textId="244B8F79" w:rsidR="00A607D2" w:rsidRPr="00B43E15" w:rsidRDefault="00A607D2"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这个阶段是疫情的严格统一管控和物资配给阶段。各省医疗队驰援湖北，医疗资源统一调配，雷神山、</w:t>
      </w:r>
      <w:proofErr w:type="gramStart"/>
      <w:r w:rsidRPr="00B43E15">
        <w:rPr>
          <w:rFonts w:ascii="宋体" w:eastAsia="宋体" w:hAnsi="宋体" w:hint="eastAsia"/>
          <w:sz w:val="24"/>
          <w:szCs w:val="24"/>
        </w:rPr>
        <w:t>火神山</w:t>
      </w:r>
      <w:proofErr w:type="gramEnd"/>
      <w:r w:rsidRPr="00B43E15">
        <w:rPr>
          <w:rFonts w:ascii="宋体" w:eastAsia="宋体" w:hAnsi="宋体" w:hint="eastAsia"/>
          <w:sz w:val="24"/>
          <w:szCs w:val="24"/>
        </w:rPr>
        <w:t>医院投入使用，全民抗击疫情。这一阶段的新闻主要报道了医护人员的不顾安危，不辞辛劳，为打赢这场</w:t>
      </w:r>
      <w:proofErr w:type="gramStart"/>
      <w:r w:rsidRPr="00B43E15">
        <w:rPr>
          <w:rFonts w:ascii="宋体" w:eastAsia="宋体" w:hAnsi="宋体" w:hint="eastAsia"/>
          <w:sz w:val="24"/>
          <w:szCs w:val="24"/>
        </w:rPr>
        <w:t>防疫战</w:t>
      </w:r>
      <w:proofErr w:type="gramEnd"/>
      <w:r w:rsidRPr="00B43E15">
        <w:rPr>
          <w:rFonts w:ascii="宋体" w:eastAsia="宋体" w:hAnsi="宋体" w:hint="eastAsia"/>
          <w:sz w:val="24"/>
          <w:szCs w:val="24"/>
        </w:rPr>
        <w:t>付出了十二分的努力。这样的报道不仅仅让我们感动，更让我们备受鼓舞，知道在这种特殊的时候有这样一群人为了国家和人民英勇奉献，积极乐观的心态感染了千千万万的中国人。</w:t>
      </w:r>
    </w:p>
    <w:p w14:paraId="58F76D97" w14:textId="77777777" w:rsidR="00FD6AB6" w:rsidRPr="00B43E15" w:rsidRDefault="00FD6AB6" w:rsidP="00C76502">
      <w:pPr>
        <w:spacing w:line="360" w:lineRule="auto"/>
        <w:jc w:val="left"/>
        <w:rPr>
          <w:rFonts w:ascii="宋体" w:eastAsia="宋体" w:hAnsi="宋体"/>
          <w:sz w:val="24"/>
          <w:szCs w:val="24"/>
        </w:rPr>
      </w:pPr>
    </w:p>
    <w:p w14:paraId="73CC8CA5" w14:textId="77777777" w:rsidR="00B214E3" w:rsidRPr="00B43E15" w:rsidRDefault="00A607D2" w:rsidP="00B43E15">
      <w:pPr>
        <w:spacing w:line="360" w:lineRule="auto"/>
        <w:ind w:firstLineChars="200" w:firstLine="482"/>
        <w:jc w:val="left"/>
        <w:rPr>
          <w:rFonts w:ascii="宋体" w:eastAsia="宋体" w:hAnsi="宋体"/>
          <w:b/>
          <w:bCs/>
          <w:noProof/>
          <w:sz w:val="24"/>
          <w:szCs w:val="24"/>
        </w:rPr>
      </w:pPr>
      <w:r w:rsidRPr="00B43E15">
        <w:rPr>
          <w:rFonts w:ascii="宋体" w:eastAsia="宋体" w:hAnsi="宋体" w:hint="eastAsia"/>
          <w:b/>
          <w:bCs/>
          <w:sz w:val="24"/>
          <w:szCs w:val="24"/>
        </w:rPr>
        <w:t>第四阶段</w:t>
      </w:r>
      <w:r w:rsidRPr="00B43E15">
        <w:rPr>
          <w:rFonts w:ascii="宋体" w:eastAsia="宋体" w:hAnsi="宋体"/>
          <w:b/>
          <w:bCs/>
          <w:sz w:val="24"/>
          <w:szCs w:val="24"/>
        </w:rPr>
        <w:t>(2020.3.10-6.24)：（标志事件：各省开始有序复工）</w:t>
      </w:r>
    </w:p>
    <w:p w14:paraId="596AF459" w14:textId="20D99272" w:rsidR="00B214E3" w:rsidRPr="00B43E15" w:rsidRDefault="00B214E3" w:rsidP="00B43E15">
      <w:pPr>
        <w:spacing w:line="360" w:lineRule="auto"/>
        <w:ind w:firstLineChars="200" w:firstLine="480"/>
        <w:jc w:val="left"/>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81792" behindDoc="0" locked="0" layoutInCell="1" allowOverlap="1" wp14:anchorId="15B34C65" wp14:editId="0AE5EC75">
            <wp:simplePos x="0" y="0"/>
            <wp:positionH relativeFrom="margin">
              <wp:align>right</wp:align>
            </wp:positionH>
            <wp:positionV relativeFrom="paragraph">
              <wp:posOffset>0</wp:posOffset>
            </wp:positionV>
            <wp:extent cx="6637020" cy="2375535"/>
            <wp:effectExtent l="0" t="0" r="0" b="5715"/>
            <wp:wrapSquare wrapText="bothSides"/>
            <wp:docPr id="13" name="图表 13">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sz w:val="24"/>
          <w:szCs w:val="24"/>
        </w:rPr>
        <w:t>这一阶段疫情已经得到有效控制，各省根据疫情状况开始有序复产复工。报道的重心转向了复工复产，人们终于能够自由出门，不再需要居家隔离，各地的公共设施及场所也逐步开放。这一阶段新闻中的正面心态占比达到了67%，符合</w:t>
      </w:r>
      <w:r w:rsidR="00A607D2" w:rsidRPr="00B43E15">
        <w:rPr>
          <w:rFonts w:ascii="宋体" w:eastAsia="宋体" w:hAnsi="宋体"/>
          <w:sz w:val="24"/>
          <w:szCs w:val="24"/>
        </w:rPr>
        <w:t>疫情得到控制有序复工复产的事实。</w:t>
      </w:r>
      <w:r w:rsidR="00A607D2" w:rsidRPr="00B43E15">
        <w:rPr>
          <w:rFonts w:ascii="宋体" w:eastAsia="宋体" w:hAnsi="宋体" w:hint="eastAsia"/>
          <w:sz w:val="24"/>
          <w:szCs w:val="24"/>
        </w:rPr>
        <w:t>4.8武汉解封的新闻更是让无数人为之感到由衷的喜悦。这阶段的新闻让公众们得到了有效的信息，更为复工复产打下</w:t>
      </w:r>
      <w:r w:rsidR="00A607D2" w:rsidRPr="00B43E15">
        <w:rPr>
          <w:rFonts w:ascii="宋体" w:eastAsia="宋体" w:hAnsi="宋体" w:hint="eastAsia"/>
          <w:sz w:val="24"/>
          <w:szCs w:val="24"/>
        </w:rPr>
        <w:lastRenderedPageBreak/>
        <w:t>了坚实的心理基础。</w:t>
      </w:r>
      <w:bookmarkEnd w:id="17"/>
    </w:p>
    <w:p w14:paraId="58D46BE8" w14:textId="77777777" w:rsidR="00C76502" w:rsidRPr="00B43E15" w:rsidRDefault="00C76502" w:rsidP="00B43E15">
      <w:pPr>
        <w:spacing w:line="360" w:lineRule="auto"/>
        <w:jc w:val="left"/>
        <w:rPr>
          <w:rFonts w:ascii="宋体" w:eastAsia="宋体" w:hAnsi="宋体"/>
          <w:sz w:val="24"/>
          <w:szCs w:val="24"/>
        </w:rPr>
      </w:pPr>
    </w:p>
    <w:p w14:paraId="1C8FC351" w14:textId="5C923416" w:rsidR="006B3E2A" w:rsidRPr="00B43E15" w:rsidRDefault="00FE2973" w:rsidP="00B43E15">
      <w:pPr>
        <w:pStyle w:val="3"/>
        <w:numPr>
          <w:ilvl w:val="0"/>
          <w:numId w:val="18"/>
        </w:numPr>
        <w:spacing w:line="360" w:lineRule="auto"/>
        <w:rPr>
          <w:rFonts w:eastAsia="宋体"/>
        </w:rPr>
      </w:pPr>
      <w:bookmarkStart w:id="23" w:name="_总体趋势分析"/>
      <w:bookmarkStart w:id="24" w:name="_Toc62471340"/>
      <w:bookmarkEnd w:id="23"/>
      <w:r w:rsidRPr="00B43E15">
        <w:rPr>
          <w:rFonts w:eastAsia="宋体" w:hint="eastAsia"/>
        </w:rPr>
        <w:t>总体趋势分析</w:t>
      </w:r>
      <w:bookmarkEnd w:id="24"/>
    </w:p>
    <w:p w14:paraId="13C00F82" w14:textId="753A7237" w:rsidR="00A607D2" w:rsidRPr="00B43E15" w:rsidRDefault="00A607D2" w:rsidP="00B43E15">
      <w:pPr>
        <w:spacing w:line="360" w:lineRule="auto"/>
        <w:ind w:firstLineChars="200" w:firstLine="480"/>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83840" behindDoc="0" locked="0" layoutInCell="1" allowOverlap="1" wp14:anchorId="3A350BF1" wp14:editId="73C7DDBD">
            <wp:simplePos x="0" y="0"/>
            <wp:positionH relativeFrom="margin">
              <wp:posOffset>138678</wp:posOffset>
            </wp:positionH>
            <wp:positionV relativeFrom="paragraph">
              <wp:posOffset>760427</wp:posOffset>
            </wp:positionV>
            <wp:extent cx="4643120" cy="3522345"/>
            <wp:effectExtent l="0" t="0" r="5080" b="1905"/>
            <wp:wrapSquare wrapText="bothSides"/>
            <wp:docPr id="2" name="图表 2">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6B3E2A" w:rsidRPr="00B43E15">
        <w:rPr>
          <w:rFonts w:ascii="宋体" w:eastAsia="宋体" w:hAnsi="宋体" w:hint="eastAsia"/>
          <w:sz w:val="24"/>
          <w:szCs w:val="24"/>
        </w:rPr>
        <w:t>我们把从新闻中所得的数据进行了总体的分析，并绘制了图表。从</w:t>
      </w:r>
      <w:r w:rsidR="006B3E2A" w:rsidRPr="00B43E15">
        <w:rPr>
          <w:rFonts w:ascii="宋体" w:eastAsia="宋体" w:hAnsi="宋体" w:hint="eastAsia"/>
          <w:b/>
          <w:bCs/>
          <w:sz w:val="24"/>
          <w:szCs w:val="24"/>
          <w:u w:val="single"/>
        </w:rPr>
        <w:t>各阶段心态占比柱状图（新闻）</w:t>
      </w:r>
      <w:r w:rsidR="006B3E2A" w:rsidRPr="00B43E15">
        <w:rPr>
          <w:rFonts w:ascii="宋体" w:eastAsia="宋体" w:hAnsi="宋体" w:hint="eastAsia"/>
          <w:sz w:val="24"/>
          <w:szCs w:val="24"/>
        </w:rPr>
        <w:t>可以看出正面的心态占比始终是大于负面心态的，积极的心态占比始终在50%以上，这说明新闻的目的是把公众的情绪引导向积极的方向。</w:t>
      </w:r>
    </w:p>
    <w:p w14:paraId="72B105CF" w14:textId="34A01936" w:rsidR="00A607D2"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在新闻中负面心态占比非常小，焦虑、伤感的心态占比低至10%以下。从总体趋势来看，正面心态在第三阶段达到顶峰，达到了73%，这一阶段正是抗击疫情的攻坚时刻，新闻的鼓舞作用就体现出来了，这也为抗</w:t>
      </w:r>
      <w:proofErr w:type="gramStart"/>
      <w:r w:rsidRPr="00B43E15">
        <w:rPr>
          <w:rFonts w:ascii="宋体" w:eastAsia="宋体" w:hAnsi="宋体" w:hint="eastAsia"/>
          <w:sz w:val="24"/>
          <w:szCs w:val="24"/>
        </w:rPr>
        <w:t>疫</w:t>
      </w:r>
      <w:proofErr w:type="gramEnd"/>
      <w:r w:rsidRPr="00B43E15">
        <w:rPr>
          <w:rFonts w:ascii="宋体" w:eastAsia="宋体" w:hAnsi="宋体" w:hint="eastAsia"/>
          <w:sz w:val="24"/>
          <w:szCs w:val="24"/>
        </w:rPr>
        <w:t>成功做出了不小的贡献。</w:t>
      </w:r>
    </w:p>
    <w:p w14:paraId="096537E0" w14:textId="78055126" w:rsidR="00F46742" w:rsidRPr="00B43E15" w:rsidRDefault="00C76502" w:rsidP="00C76502">
      <w:pPr>
        <w:spacing w:line="360" w:lineRule="auto"/>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65408" behindDoc="0" locked="0" layoutInCell="1" allowOverlap="1" wp14:anchorId="2AEFE706" wp14:editId="55928921">
            <wp:simplePos x="0" y="0"/>
            <wp:positionH relativeFrom="margin">
              <wp:align>right</wp:align>
            </wp:positionH>
            <wp:positionV relativeFrom="paragraph">
              <wp:posOffset>250190</wp:posOffset>
            </wp:positionV>
            <wp:extent cx="6821805" cy="2790825"/>
            <wp:effectExtent l="0" t="0" r="0" b="0"/>
            <wp:wrapSquare wrapText="bothSides"/>
            <wp:docPr id="3" name="图表 3">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7E6C05BD" w14:textId="7AB04767" w:rsidR="00F46742" w:rsidRPr="00B43E15" w:rsidRDefault="00F46742" w:rsidP="00B43E15">
      <w:pPr>
        <w:spacing w:line="360" w:lineRule="auto"/>
        <w:ind w:firstLineChars="200" w:firstLine="480"/>
        <w:rPr>
          <w:rFonts w:ascii="宋体" w:eastAsia="宋体" w:hAnsi="宋体"/>
          <w:sz w:val="24"/>
          <w:szCs w:val="24"/>
        </w:rPr>
      </w:pPr>
    </w:p>
    <w:p w14:paraId="4F4CE3EB" w14:textId="30F311F9"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再看</w:t>
      </w:r>
      <w:r w:rsidRPr="00B43E15">
        <w:rPr>
          <w:rFonts w:ascii="宋体" w:eastAsia="宋体" w:hAnsi="宋体" w:hint="eastAsia"/>
          <w:b/>
          <w:bCs/>
          <w:sz w:val="24"/>
          <w:szCs w:val="24"/>
          <w:u w:val="single"/>
        </w:rPr>
        <w:t>心态变化趋势图</w:t>
      </w:r>
      <w:r w:rsidR="00AE2007" w:rsidRPr="00B43E15">
        <w:rPr>
          <w:rFonts w:ascii="宋体" w:eastAsia="宋体" w:hAnsi="宋体" w:hint="eastAsia"/>
          <w:b/>
          <w:bCs/>
          <w:sz w:val="24"/>
          <w:szCs w:val="24"/>
          <w:u w:val="single"/>
        </w:rPr>
        <w:t>（新闻）</w:t>
      </w:r>
      <w:r w:rsidRPr="00B43E15">
        <w:rPr>
          <w:rFonts w:ascii="宋体" w:eastAsia="宋体" w:hAnsi="宋体" w:hint="eastAsia"/>
          <w:sz w:val="24"/>
          <w:szCs w:val="24"/>
        </w:rPr>
        <w:t>，这张图反映了在新闻中所能体现出的心态变化幅度并不大，保持</w:t>
      </w:r>
      <w:r w:rsidRPr="00B43E15">
        <w:rPr>
          <w:rFonts w:ascii="宋体" w:eastAsia="宋体" w:hAnsi="宋体" w:hint="eastAsia"/>
          <w:sz w:val="24"/>
          <w:szCs w:val="24"/>
        </w:rPr>
        <w:lastRenderedPageBreak/>
        <w:t>在一个较稳定的状态，符合新闻的真实性。</w:t>
      </w:r>
    </w:p>
    <w:p w14:paraId="34D7C7AC" w14:textId="03CE457E" w:rsidR="00AE2007" w:rsidRPr="00B43E15" w:rsidRDefault="00C76502" w:rsidP="00C76502">
      <w:pPr>
        <w:spacing w:line="360" w:lineRule="auto"/>
        <w:ind w:firstLineChars="200" w:firstLine="480"/>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66432" behindDoc="0" locked="0" layoutInCell="1" allowOverlap="1" wp14:anchorId="22C4DAE9" wp14:editId="40031446">
            <wp:simplePos x="0" y="0"/>
            <wp:positionH relativeFrom="margin">
              <wp:posOffset>-234950</wp:posOffset>
            </wp:positionH>
            <wp:positionV relativeFrom="paragraph">
              <wp:posOffset>234315</wp:posOffset>
            </wp:positionV>
            <wp:extent cx="7132320" cy="3378835"/>
            <wp:effectExtent l="0" t="0" r="0" b="0"/>
            <wp:wrapSquare wrapText="bothSides"/>
            <wp:docPr id="15" name="图表 15">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7ECF37F1" w14:textId="77777777" w:rsidR="00827EB4" w:rsidRDefault="00827EB4" w:rsidP="00B43E15">
      <w:pPr>
        <w:spacing w:line="360" w:lineRule="auto"/>
        <w:ind w:firstLineChars="200" w:firstLine="480"/>
        <w:rPr>
          <w:rFonts w:ascii="宋体" w:eastAsia="宋体" w:hAnsi="宋体"/>
          <w:sz w:val="24"/>
          <w:szCs w:val="24"/>
        </w:rPr>
      </w:pPr>
    </w:p>
    <w:p w14:paraId="53D08BE1" w14:textId="73076C36"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再看分析评论得到的数据</w:t>
      </w:r>
      <w:r w:rsidR="003F1C65" w:rsidRPr="00B43E15">
        <w:rPr>
          <w:rFonts w:ascii="宋体" w:eastAsia="宋体" w:hAnsi="宋体" w:hint="eastAsia"/>
          <w:sz w:val="24"/>
          <w:szCs w:val="24"/>
        </w:rPr>
        <w:t>-</w:t>
      </w:r>
      <w:r w:rsidR="003F1C65" w:rsidRPr="00B43E15">
        <w:rPr>
          <w:rFonts w:ascii="宋体" w:eastAsia="宋体" w:hAnsi="宋体" w:hint="eastAsia"/>
          <w:b/>
          <w:bCs/>
          <w:sz w:val="24"/>
          <w:szCs w:val="24"/>
          <w:u w:val="single"/>
        </w:rPr>
        <w:t>各阶段心态占比图（评论）</w:t>
      </w:r>
      <w:r w:rsidRPr="00B43E15">
        <w:rPr>
          <w:rFonts w:ascii="宋体" w:eastAsia="宋体" w:hAnsi="宋体" w:hint="eastAsia"/>
          <w:sz w:val="24"/>
          <w:szCs w:val="24"/>
        </w:rPr>
        <w:t>，从总体来看正面心态占</w:t>
      </w:r>
      <w:proofErr w:type="gramStart"/>
      <w:r w:rsidRPr="00B43E15">
        <w:rPr>
          <w:rFonts w:ascii="宋体" w:eastAsia="宋体" w:hAnsi="宋体" w:hint="eastAsia"/>
          <w:sz w:val="24"/>
          <w:szCs w:val="24"/>
        </w:rPr>
        <w:t>比随着</w:t>
      </w:r>
      <w:proofErr w:type="gramEnd"/>
      <w:r w:rsidRPr="00B43E15">
        <w:rPr>
          <w:rFonts w:ascii="宋体" w:eastAsia="宋体" w:hAnsi="宋体" w:hint="eastAsia"/>
          <w:sz w:val="24"/>
          <w:szCs w:val="24"/>
        </w:rPr>
        <w:t>阶段的推进在逐步上升，这表明虽然疫情的爆发及恶化让公众产生了负面的心态，甚至占比接近50%，但大部分人仍然保持着较为积极的心态，对于新冠疫情的爆发以及国家采取的措施保持着乐观的态度。这无疑为抗击疫情起到了正面的影响。再看负面心态的占比，随着阶段内重大事件的发生与一些令人心痛或愤怒的新闻报道出现，以及前三个阶段每日上涨的确诊病例和死亡人数，焦虑伤感等心态始终保持在一定的水平线上，而愤怒心态更是在前三个阶段有逐步上升的趋势，这样的变化也源于在此期间内，公众的网络心态是更易被来自网络的信息所影响，层出不穷的违反抗</w:t>
      </w:r>
      <w:proofErr w:type="gramStart"/>
      <w:r w:rsidRPr="00B43E15">
        <w:rPr>
          <w:rFonts w:ascii="宋体" w:eastAsia="宋体" w:hAnsi="宋体" w:hint="eastAsia"/>
          <w:sz w:val="24"/>
          <w:szCs w:val="24"/>
        </w:rPr>
        <w:t>疫</w:t>
      </w:r>
      <w:proofErr w:type="gramEnd"/>
      <w:r w:rsidRPr="00B43E15">
        <w:rPr>
          <w:rFonts w:ascii="宋体" w:eastAsia="宋体" w:hAnsi="宋体" w:hint="eastAsia"/>
          <w:sz w:val="24"/>
          <w:szCs w:val="24"/>
        </w:rPr>
        <w:t>规定，不顾群众利益的新闻出现，让公众们的心态向着愤怒更进一步。</w:t>
      </w:r>
    </w:p>
    <w:p w14:paraId="47A5C190" w14:textId="770607B3" w:rsidR="003F1C65" w:rsidRPr="00B43E15" w:rsidRDefault="003F1C65" w:rsidP="00B43E15">
      <w:pPr>
        <w:spacing w:line="360" w:lineRule="auto"/>
        <w:ind w:firstLineChars="200" w:firstLine="480"/>
        <w:rPr>
          <w:rFonts w:ascii="宋体" w:eastAsia="宋体" w:hAnsi="宋体"/>
          <w:sz w:val="24"/>
          <w:szCs w:val="24"/>
        </w:rPr>
      </w:pPr>
    </w:p>
    <w:p w14:paraId="02932AF5" w14:textId="5A2BDD7E"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根据绘制的</w:t>
      </w:r>
      <w:r w:rsidRPr="00B43E15">
        <w:rPr>
          <w:rFonts w:ascii="宋体" w:eastAsia="宋体" w:hAnsi="宋体" w:hint="eastAsia"/>
          <w:b/>
          <w:bCs/>
          <w:sz w:val="24"/>
          <w:szCs w:val="24"/>
          <w:u w:val="single"/>
        </w:rPr>
        <w:t>心态变化趋势图（评论）</w:t>
      </w:r>
      <w:r w:rsidR="00C76502">
        <w:rPr>
          <w:rFonts w:ascii="宋体" w:eastAsia="宋体" w:hAnsi="宋体" w:hint="eastAsia"/>
          <w:b/>
          <w:bCs/>
          <w:sz w:val="24"/>
          <w:szCs w:val="24"/>
          <w:u w:val="single"/>
        </w:rPr>
        <w:t>[见18页</w:t>
      </w:r>
      <w:r w:rsidR="00C76502">
        <w:rPr>
          <w:rFonts w:ascii="宋体" w:eastAsia="宋体" w:hAnsi="宋体"/>
          <w:b/>
          <w:bCs/>
          <w:sz w:val="24"/>
          <w:szCs w:val="24"/>
          <w:u w:val="single"/>
        </w:rPr>
        <w:t>]</w:t>
      </w:r>
      <w:r w:rsidRPr="00B43E15">
        <w:rPr>
          <w:rFonts w:ascii="宋体" w:eastAsia="宋体" w:hAnsi="宋体" w:hint="eastAsia"/>
          <w:sz w:val="24"/>
          <w:szCs w:val="24"/>
        </w:rPr>
        <w:t>，我们可以清楚的看到积极和喜悦两个正面心态在总体上是上升的，而焦虑这一心态在经历了三个阶段的下降后，在最后一阶段反而有所上升，这可能是因为受疫情影响，复工复产并没有想象中那么简单，焦虑的心态也就随之而来。</w:t>
      </w:r>
    </w:p>
    <w:p w14:paraId="5E5DC69A" w14:textId="3C8E1810" w:rsidR="00413D63" w:rsidRPr="00B43E15" w:rsidRDefault="00C76502" w:rsidP="00B43E15">
      <w:pPr>
        <w:spacing w:line="360" w:lineRule="auto"/>
        <w:ind w:firstLineChars="200" w:firstLine="480"/>
        <w:rPr>
          <w:rFonts w:ascii="宋体" w:eastAsia="宋体" w:hAnsi="宋体"/>
          <w:sz w:val="24"/>
          <w:szCs w:val="24"/>
        </w:rPr>
      </w:pPr>
      <w:r w:rsidRPr="00B43E15">
        <w:rPr>
          <w:rFonts w:ascii="宋体" w:eastAsia="宋体" w:hAnsi="宋体"/>
          <w:noProof/>
          <w:sz w:val="24"/>
          <w:szCs w:val="24"/>
        </w:rPr>
        <w:lastRenderedPageBreak/>
        <w:drawing>
          <wp:anchor distT="0" distB="0" distL="114300" distR="114300" simplePos="0" relativeHeight="251667456" behindDoc="0" locked="0" layoutInCell="1" allowOverlap="1" wp14:anchorId="559AB830" wp14:editId="6A50D043">
            <wp:simplePos x="0" y="0"/>
            <wp:positionH relativeFrom="margin">
              <wp:posOffset>-330200</wp:posOffset>
            </wp:positionH>
            <wp:positionV relativeFrom="paragraph">
              <wp:posOffset>210185</wp:posOffset>
            </wp:positionV>
            <wp:extent cx="6629400" cy="4635500"/>
            <wp:effectExtent l="0" t="0" r="0" b="0"/>
            <wp:wrapSquare wrapText="bothSides"/>
            <wp:docPr id="4" name="图表 4">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B3E2A" w:rsidRPr="00B43E15">
        <w:rPr>
          <w:rFonts w:ascii="宋体" w:eastAsia="宋体" w:hAnsi="宋体" w:hint="eastAsia"/>
          <w:sz w:val="24"/>
          <w:szCs w:val="24"/>
        </w:rPr>
        <w:t>将两部分数据放在一起对比可以发现，评论中所反映的真实的公众心态受到了新闻中体现出心态的影响。公众能保持较高的正面心态与新闻报道的正面引导是分不开的。虽然在新闻评论中所展现的负面心态要远大于新闻本体，但也在可控的范围内，并没有超过总心态占比的50%。</w:t>
      </w:r>
    </w:p>
    <w:sectPr w:rsidR="00413D63" w:rsidRPr="00B43E15" w:rsidSect="00140B42">
      <w:footerReference w:type="default" r:id="rId36"/>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CD5EA" w14:textId="77777777" w:rsidR="00AC7C17" w:rsidRDefault="00AC7C17" w:rsidP="00B20A20">
      <w:r>
        <w:separator/>
      </w:r>
    </w:p>
  </w:endnote>
  <w:endnote w:type="continuationSeparator" w:id="0">
    <w:p w14:paraId="6A6EF7F5" w14:textId="77777777" w:rsidR="00AC7C17" w:rsidRDefault="00AC7C17" w:rsidP="00B2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946D" w14:textId="77777777" w:rsidR="00140B42" w:rsidRPr="00140B42" w:rsidRDefault="00140B42">
    <w:pPr>
      <w:pStyle w:val="ab"/>
      <w:jc w:val="center"/>
      <w:rPr>
        <w:caps/>
        <w:color w:val="000000" w:themeColor="text1"/>
        <w:sz w:val="24"/>
        <w:szCs w:val="24"/>
      </w:rPr>
    </w:pPr>
    <w:r w:rsidRPr="00140B42">
      <w:rPr>
        <w:caps/>
        <w:color w:val="000000" w:themeColor="text1"/>
        <w:sz w:val="24"/>
        <w:szCs w:val="24"/>
      </w:rPr>
      <w:fldChar w:fldCharType="begin"/>
    </w:r>
    <w:r w:rsidRPr="00140B42">
      <w:rPr>
        <w:caps/>
        <w:color w:val="000000" w:themeColor="text1"/>
        <w:sz w:val="24"/>
        <w:szCs w:val="24"/>
      </w:rPr>
      <w:instrText>PAGE   \* MERGEFORMAT</w:instrText>
    </w:r>
    <w:r w:rsidRPr="00140B42">
      <w:rPr>
        <w:caps/>
        <w:color w:val="000000" w:themeColor="text1"/>
        <w:sz w:val="24"/>
        <w:szCs w:val="24"/>
      </w:rPr>
      <w:fldChar w:fldCharType="separate"/>
    </w:r>
    <w:r w:rsidRPr="00140B42">
      <w:rPr>
        <w:caps/>
        <w:color w:val="000000" w:themeColor="text1"/>
        <w:sz w:val="24"/>
        <w:szCs w:val="24"/>
        <w:lang w:val="zh-CN"/>
      </w:rPr>
      <w:t>2</w:t>
    </w:r>
    <w:r w:rsidRPr="00140B42">
      <w:rPr>
        <w:caps/>
        <w:color w:val="000000" w:themeColor="text1"/>
        <w:sz w:val="24"/>
        <w:szCs w:val="24"/>
      </w:rPr>
      <w:fldChar w:fldCharType="end"/>
    </w:r>
  </w:p>
  <w:p w14:paraId="0601686A" w14:textId="77777777" w:rsidR="00140B42" w:rsidRDefault="00140B4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53AF7" w14:textId="77777777" w:rsidR="00AC7C17" w:rsidRDefault="00AC7C17" w:rsidP="00B20A20">
      <w:r>
        <w:separator/>
      </w:r>
    </w:p>
  </w:footnote>
  <w:footnote w:type="continuationSeparator" w:id="0">
    <w:p w14:paraId="7EACF39A" w14:textId="77777777" w:rsidR="00AC7C17" w:rsidRDefault="00AC7C17" w:rsidP="00B20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216"/>
    <w:multiLevelType w:val="hybridMultilevel"/>
    <w:tmpl w:val="8272EC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44E4E"/>
    <w:multiLevelType w:val="hybridMultilevel"/>
    <w:tmpl w:val="44C46EE2"/>
    <w:lvl w:ilvl="0" w:tplc="F5D0AD34">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 w15:restartNumberingAfterBreak="0">
    <w:nsid w:val="080731CC"/>
    <w:multiLevelType w:val="hybridMultilevel"/>
    <w:tmpl w:val="4112D7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0B3457"/>
    <w:multiLevelType w:val="hybridMultilevel"/>
    <w:tmpl w:val="69EE3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34C41"/>
    <w:multiLevelType w:val="hybridMultilevel"/>
    <w:tmpl w:val="2E2A4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B36D2D"/>
    <w:multiLevelType w:val="hybridMultilevel"/>
    <w:tmpl w:val="05781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4926CC"/>
    <w:multiLevelType w:val="hybridMultilevel"/>
    <w:tmpl w:val="60F89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8A1486"/>
    <w:multiLevelType w:val="hybridMultilevel"/>
    <w:tmpl w:val="BFD60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76998"/>
    <w:multiLevelType w:val="hybridMultilevel"/>
    <w:tmpl w:val="E45C2424"/>
    <w:lvl w:ilvl="0" w:tplc="47480F5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9" w15:restartNumberingAfterBreak="0">
    <w:nsid w:val="3F5F6D64"/>
    <w:multiLevelType w:val="hybridMultilevel"/>
    <w:tmpl w:val="492C7626"/>
    <w:lvl w:ilvl="0" w:tplc="524EE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FD3F31"/>
    <w:multiLevelType w:val="hybridMultilevel"/>
    <w:tmpl w:val="8A2AF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78C7A8E"/>
    <w:multiLevelType w:val="hybridMultilevel"/>
    <w:tmpl w:val="C9647DB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2E263E"/>
    <w:multiLevelType w:val="hybridMultilevel"/>
    <w:tmpl w:val="BFFCD1DC"/>
    <w:lvl w:ilvl="0" w:tplc="1C404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041ABF"/>
    <w:multiLevelType w:val="hybridMultilevel"/>
    <w:tmpl w:val="72E078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D7431B"/>
    <w:multiLevelType w:val="hybridMultilevel"/>
    <w:tmpl w:val="4A3897E8"/>
    <w:lvl w:ilvl="0" w:tplc="B5AC2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F3353C"/>
    <w:multiLevelType w:val="hybridMultilevel"/>
    <w:tmpl w:val="EBF6F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CA0244"/>
    <w:multiLevelType w:val="hybridMultilevel"/>
    <w:tmpl w:val="493CD8B0"/>
    <w:lvl w:ilvl="0" w:tplc="8ECA7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65446"/>
    <w:multiLevelType w:val="hybridMultilevel"/>
    <w:tmpl w:val="7206D116"/>
    <w:lvl w:ilvl="0" w:tplc="D6CABF60">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18" w15:restartNumberingAfterBreak="0">
    <w:nsid w:val="6B9E62F0"/>
    <w:multiLevelType w:val="hybridMultilevel"/>
    <w:tmpl w:val="E6841C40"/>
    <w:lvl w:ilvl="0" w:tplc="F7507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
  </w:num>
  <w:num w:numId="3">
    <w:abstractNumId w:val="8"/>
  </w:num>
  <w:num w:numId="4">
    <w:abstractNumId w:val="14"/>
  </w:num>
  <w:num w:numId="5">
    <w:abstractNumId w:val="18"/>
  </w:num>
  <w:num w:numId="6">
    <w:abstractNumId w:val="9"/>
  </w:num>
  <w:num w:numId="7">
    <w:abstractNumId w:val="5"/>
  </w:num>
  <w:num w:numId="8">
    <w:abstractNumId w:val="12"/>
  </w:num>
  <w:num w:numId="9">
    <w:abstractNumId w:val="13"/>
  </w:num>
  <w:num w:numId="10">
    <w:abstractNumId w:val="15"/>
  </w:num>
  <w:num w:numId="11">
    <w:abstractNumId w:val="16"/>
  </w:num>
  <w:num w:numId="12">
    <w:abstractNumId w:val="3"/>
  </w:num>
  <w:num w:numId="13">
    <w:abstractNumId w:val="2"/>
  </w:num>
  <w:num w:numId="14">
    <w:abstractNumId w:val="4"/>
  </w:num>
  <w:num w:numId="15">
    <w:abstractNumId w:val="7"/>
  </w:num>
  <w:num w:numId="16">
    <w:abstractNumId w:val="11"/>
  </w:num>
  <w:num w:numId="17">
    <w:abstractNumId w:val="0"/>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3C"/>
    <w:rsid w:val="0008781E"/>
    <w:rsid w:val="000A1EC5"/>
    <w:rsid w:val="000C39F9"/>
    <w:rsid w:val="000F72C1"/>
    <w:rsid w:val="0010051D"/>
    <w:rsid w:val="00105C31"/>
    <w:rsid w:val="00140B42"/>
    <w:rsid w:val="00191725"/>
    <w:rsid w:val="001A74DC"/>
    <w:rsid w:val="002039E7"/>
    <w:rsid w:val="00204C38"/>
    <w:rsid w:val="0021287F"/>
    <w:rsid w:val="002271B6"/>
    <w:rsid w:val="0023480D"/>
    <w:rsid w:val="00266539"/>
    <w:rsid w:val="00266ABE"/>
    <w:rsid w:val="002A65D5"/>
    <w:rsid w:val="002A6904"/>
    <w:rsid w:val="002C7A07"/>
    <w:rsid w:val="003146E3"/>
    <w:rsid w:val="003204DD"/>
    <w:rsid w:val="00324F7B"/>
    <w:rsid w:val="00380DD9"/>
    <w:rsid w:val="003D2133"/>
    <w:rsid w:val="003D373E"/>
    <w:rsid w:val="003E0BD2"/>
    <w:rsid w:val="003F1C65"/>
    <w:rsid w:val="00413D63"/>
    <w:rsid w:val="00417AD3"/>
    <w:rsid w:val="00421C97"/>
    <w:rsid w:val="0044524D"/>
    <w:rsid w:val="00461658"/>
    <w:rsid w:val="004D7D22"/>
    <w:rsid w:val="004E7942"/>
    <w:rsid w:val="00525566"/>
    <w:rsid w:val="005270A7"/>
    <w:rsid w:val="00543B67"/>
    <w:rsid w:val="00550F0F"/>
    <w:rsid w:val="00563BFE"/>
    <w:rsid w:val="00576075"/>
    <w:rsid w:val="00582017"/>
    <w:rsid w:val="00594FB2"/>
    <w:rsid w:val="0060475F"/>
    <w:rsid w:val="0062085F"/>
    <w:rsid w:val="00657E4E"/>
    <w:rsid w:val="00674D21"/>
    <w:rsid w:val="00684470"/>
    <w:rsid w:val="00685D5C"/>
    <w:rsid w:val="00690E7E"/>
    <w:rsid w:val="006B3E2A"/>
    <w:rsid w:val="006E6AAC"/>
    <w:rsid w:val="00705DB4"/>
    <w:rsid w:val="007119E3"/>
    <w:rsid w:val="00730D53"/>
    <w:rsid w:val="007357EA"/>
    <w:rsid w:val="007911B9"/>
    <w:rsid w:val="007B23D8"/>
    <w:rsid w:val="007D3F61"/>
    <w:rsid w:val="00811158"/>
    <w:rsid w:val="008111AD"/>
    <w:rsid w:val="00827EB4"/>
    <w:rsid w:val="00890912"/>
    <w:rsid w:val="008979BF"/>
    <w:rsid w:val="008C6499"/>
    <w:rsid w:val="008D5E92"/>
    <w:rsid w:val="00922106"/>
    <w:rsid w:val="00971D27"/>
    <w:rsid w:val="009750FB"/>
    <w:rsid w:val="009E13E5"/>
    <w:rsid w:val="00A217CF"/>
    <w:rsid w:val="00A607D2"/>
    <w:rsid w:val="00A66ED4"/>
    <w:rsid w:val="00A811B1"/>
    <w:rsid w:val="00AC7C17"/>
    <w:rsid w:val="00AE2007"/>
    <w:rsid w:val="00AE50CB"/>
    <w:rsid w:val="00AE5557"/>
    <w:rsid w:val="00B20A20"/>
    <w:rsid w:val="00B214E3"/>
    <w:rsid w:val="00B24E2D"/>
    <w:rsid w:val="00B43E15"/>
    <w:rsid w:val="00B4426D"/>
    <w:rsid w:val="00B504E3"/>
    <w:rsid w:val="00B63EE9"/>
    <w:rsid w:val="00B808A3"/>
    <w:rsid w:val="00BB2943"/>
    <w:rsid w:val="00BF3DC2"/>
    <w:rsid w:val="00C02BBD"/>
    <w:rsid w:val="00C13A65"/>
    <w:rsid w:val="00C267F4"/>
    <w:rsid w:val="00C2766A"/>
    <w:rsid w:val="00C379C9"/>
    <w:rsid w:val="00C46768"/>
    <w:rsid w:val="00C76502"/>
    <w:rsid w:val="00C76A08"/>
    <w:rsid w:val="00C968CD"/>
    <w:rsid w:val="00CA2F31"/>
    <w:rsid w:val="00CC373C"/>
    <w:rsid w:val="00D87D1E"/>
    <w:rsid w:val="00D925B5"/>
    <w:rsid w:val="00DB0932"/>
    <w:rsid w:val="00DD51E2"/>
    <w:rsid w:val="00DE707D"/>
    <w:rsid w:val="00E76C61"/>
    <w:rsid w:val="00E8655A"/>
    <w:rsid w:val="00EE1BDD"/>
    <w:rsid w:val="00F05A1B"/>
    <w:rsid w:val="00F05F94"/>
    <w:rsid w:val="00F060BA"/>
    <w:rsid w:val="00F25C34"/>
    <w:rsid w:val="00F26867"/>
    <w:rsid w:val="00F30CDD"/>
    <w:rsid w:val="00F32F3C"/>
    <w:rsid w:val="00F46742"/>
    <w:rsid w:val="00F84280"/>
    <w:rsid w:val="00F860CC"/>
    <w:rsid w:val="00FB368C"/>
    <w:rsid w:val="00FB7089"/>
    <w:rsid w:val="00FD6AB6"/>
    <w:rsid w:val="00FE1002"/>
    <w:rsid w:val="00FE2973"/>
    <w:rsid w:val="00FE66DF"/>
    <w:rsid w:val="00FF0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21A9B"/>
  <w15:chartTrackingRefBased/>
  <w15:docId w15:val="{3F90488F-18F8-4C8B-BAFA-46247D42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55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20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20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3F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3480D"/>
    <w:rPr>
      <w:kern w:val="0"/>
      <w:sz w:val="22"/>
    </w:rPr>
  </w:style>
  <w:style w:type="character" w:customStyle="1" w:styleId="a4">
    <w:name w:val="无间隔 字符"/>
    <w:basedOn w:val="a0"/>
    <w:link w:val="a3"/>
    <w:uiPriority w:val="1"/>
    <w:rsid w:val="0023480D"/>
    <w:rPr>
      <w:kern w:val="0"/>
      <w:sz w:val="22"/>
    </w:rPr>
  </w:style>
  <w:style w:type="character" w:styleId="a5">
    <w:name w:val="Placeholder Text"/>
    <w:basedOn w:val="a0"/>
    <w:uiPriority w:val="99"/>
    <w:semiHidden/>
    <w:rsid w:val="00FE66DF"/>
    <w:rPr>
      <w:color w:val="808080"/>
    </w:rPr>
  </w:style>
  <w:style w:type="character" w:customStyle="1" w:styleId="10">
    <w:name w:val="标题 1 字符"/>
    <w:basedOn w:val="a0"/>
    <w:link w:val="1"/>
    <w:uiPriority w:val="9"/>
    <w:rsid w:val="00AE5557"/>
    <w:rPr>
      <w:b/>
      <w:bCs/>
      <w:kern w:val="44"/>
      <w:sz w:val="44"/>
      <w:szCs w:val="44"/>
    </w:rPr>
  </w:style>
  <w:style w:type="paragraph" w:styleId="TOC">
    <w:name w:val="TOC Heading"/>
    <w:basedOn w:val="1"/>
    <w:next w:val="a"/>
    <w:uiPriority w:val="39"/>
    <w:unhideWhenUsed/>
    <w:qFormat/>
    <w:rsid w:val="00AE55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555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E555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E5557"/>
    <w:pPr>
      <w:widowControl/>
      <w:spacing w:after="100" w:line="259" w:lineRule="auto"/>
      <w:ind w:left="440"/>
      <w:jc w:val="left"/>
    </w:pPr>
    <w:rPr>
      <w:rFonts w:cs="Times New Roman"/>
      <w:kern w:val="0"/>
      <w:sz w:val="22"/>
    </w:rPr>
  </w:style>
  <w:style w:type="paragraph" w:styleId="a6">
    <w:name w:val="List Paragraph"/>
    <w:basedOn w:val="a"/>
    <w:uiPriority w:val="34"/>
    <w:qFormat/>
    <w:rsid w:val="00C267F4"/>
    <w:pPr>
      <w:ind w:firstLineChars="200" w:firstLine="420"/>
    </w:pPr>
  </w:style>
  <w:style w:type="character" w:styleId="a7">
    <w:name w:val="Hyperlink"/>
    <w:basedOn w:val="a0"/>
    <w:uiPriority w:val="99"/>
    <w:unhideWhenUsed/>
    <w:rsid w:val="0021287F"/>
    <w:rPr>
      <w:color w:val="0563C1" w:themeColor="hyperlink"/>
      <w:u w:val="single"/>
    </w:rPr>
  </w:style>
  <w:style w:type="character" w:styleId="a8">
    <w:name w:val="Unresolved Mention"/>
    <w:basedOn w:val="a0"/>
    <w:uiPriority w:val="99"/>
    <w:semiHidden/>
    <w:unhideWhenUsed/>
    <w:rsid w:val="0021287F"/>
    <w:rPr>
      <w:color w:val="605E5C"/>
      <w:shd w:val="clear" w:color="auto" w:fill="E1DFDD"/>
    </w:rPr>
  </w:style>
  <w:style w:type="paragraph" w:styleId="a9">
    <w:name w:val="header"/>
    <w:basedOn w:val="a"/>
    <w:link w:val="aa"/>
    <w:uiPriority w:val="99"/>
    <w:unhideWhenUsed/>
    <w:rsid w:val="00B20A2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20A20"/>
    <w:rPr>
      <w:sz w:val="18"/>
      <w:szCs w:val="18"/>
    </w:rPr>
  </w:style>
  <w:style w:type="paragraph" w:styleId="ab">
    <w:name w:val="footer"/>
    <w:basedOn w:val="a"/>
    <w:link w:val="ac"/>
    <w:uiPriority w:val="99"/>
    <w:unhideWhenUsed/>
    <w:rsid w:val="00B20A20"/>
    <w:pPr>
      <w:tabs>
        <w:tab w:val="center" w:pos="4153"/>
        <w:tab w:val="right" w:pos="8306"/>
      </w:tabs>
      <w:snapToGrid w:val="0"/>
      <w:jc w:val="left"/>
    </w:pPr>
    <w:rPr>
      <w:sz w:val="18"/>
      <w:szCs w:val="18"/>
    </w:rPr>
  </w:style>
  <w:style w:type="character" w:customStyle="1" w:styleId="ac">
    <w:name w:val="页脚 字符"/>
    <w:basedOn w:val="a0"/>
    <w:link w:val="ab"/>
    <w:uiPriority w:val="99"/>
    <w:rsid w:val="00B20A20"/>
    <w:rPr>
      <w:sz w:val="18"/>
      <w:szCs w:val="18"/>
    </w:rPr>
  </w:style>
  <w:style w:type="character" w:customStyle="1" w:styleId="20">
    <w:name w:val="标题 2 字符"/>
    <w:basedOn w:val="a0"/>
    <w:link w:val="2"/>
    <w:uiPriority w:val="9"/>
    <w:rsid w:val="00AE20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2007"/>
    <w:rPr>
      <w:b/>
      <w:bCs/>
      <w:sz w:val="32"/>
      <w:szCs w:val="32"/>
    </w:rPr>
  </w:style>
  <w:style w:type="paragraph" w:styleId="ad">
    <w:name w:val="endnote text"/>
    <w:basedOn w:val="a"/>
    <w:link w:val="ae"/>
    <w:uiPriority w:val="99"/>
    <w:semiHidden/>
    <w:unhideWhenUsed/>
    <w:rsid w:val="003F1C65"/>
    <w:pPr>
      <w:snapToGrid w:val="0"/>
      <w:jc w:val="left"/>
    </w:pPr>
  </w:style>
  <w:style w:type="character" w:customStyle="1" w:styleId="ae">
    <w:name w:val="尾注文本 字符"/>
    <w:basedOn w:val="a0"/>
    <w:link w:val="ad"/>
    <w:uiPriority w:val="99"/>
    <w:semiHidden/>
    <w:rsid w:val="003F1C65"/>
  </w:style>
  <w:style w:type="character" w:styleId="af">
    <w:name w:val="endnote reference"/>
    <w:basedOn w:val="a0"/>
    <w:uiPriority w:val="99"/>
    <w:semiHidden/>
    <w:unhideWhenUsed/>
    <w:rsid w:val="003F1C65"/>
    <w:rPr>
      <w:vertAlign w:val="superscript"/>
    </w:rPr>
  </w:style>
  <w:style w:type="character" w:customStyle="1" w:styleId="40">
    <w:name w:val="标题 4 字符"/>
    <w:basedOn w:val="a0"/>
    <w:link w:val="4"/>
    <w:uiPriority w:val="9"/>
    <w:rsid w:val="007D3F61"/>
    <w:rPr>
      <w:rFonts w:asciiTheme="majorHAnsi" w:eastAsiaTheme="majorEastAsia" w:hAnsiTheme="majorHAnsi" w:cstheme="majorBidi"/>
      <w:b/>
      <w:bCs/>
      <w:sz w:val="28"/>
      <w:szCs w:val="28"/>
    </w:rPr>
  </w:style>
  <w:style w:type="character" w:styleId="af0">
    <w:name w:val="Strong"/>
    <w:basedOn w:val="a0"/>
    <w:uiPriority w:val="22"/>
    <w:qFormat/>
    <w:rsid w:val="00B808A3"/>
    <w:rPr>
      <w:b/>
      <w:bCs/>
    </w:rPr>
  </w:style>
  <w:style w:type="character" w:styleId="af1">
    <w:name w:val="FollowedHyperlink"/>
    <w:basedOn w:val="a0"/>
    <w:uiPriority w:val="99"/>
    <w:semiHidden/>
    <w:unhideWhenUsed/>
    <w:rsid w:val="00F46742"/>
    <w:rPr>
      <w:color w:val="954F72" w:themeColor="followedHyperlink"/>
      <w:u w:val="single"/>
    </w:rPr>
  </w:style>
  <w:style w:type="paragraph" w:styleId="HTML">
    <w:name w:val="HTML Preformatted"/>
    <w:basedOn w:val="a"/>
    <w:link w:val="HTML0"/>
    <w:uiPriority w:val="99"/>
    <w:unhideWhenUsed/>
    <w:rsid w:val="00B504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504E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0361">
      <w:bodyDiv w:val="1"/>
      <w:marLeft w:val="0"/>
      <w:marRight w:val="0"/>
      <w:marTop w:val="0"/>
      <w:marBottom w:val="0"/>
      <w:divBdr>
        <w:top w:val="none" w:sz="0" w:space="0" w:color="auto"/>
        <w:left w:val="none" w:sz="0" w:space="0" w:color="auto"/>
        <w:bottom w:val="none" w:sz="0" w:space="0" w:color="auto"/>
        <w:right w:val="none" w:sz="0" w:space="0" w:color="auto"/>
      </w:divBdr>
    </w:div>
    <w:div w:id="487720234">
      <w:bodyDiv w:val="1"/>
      <w:marLeft w:val="0"/>
      <w:marRight w:val="0"/>
      <w:marTop w:val="0"/>
      <w:marBottom w:val="0"/>
      <w:divBdr>
        <w:top w:val="none" w:sz="0" w:space="0" w:color="auto"/>
        <w:left w:val="none" w:sz="0" w:space="0" w:color="auto"/>
        <w:bottom w:val="none" w:sz="0" w:space="0" w:color="auto"/>
        <w:right w:val="none" w:sz="0" w:space="0" w:color="auto"/>
      </w:divBdr>
    </w:div>
    <w:div w:id="788857054">
      <w:bodyDiv w:val="1"/>
      <w:marLeft w:val="0"/>
      <w:marRight w:val="0"/>
      <w:marTop w:val="0"/>
      <w:marBottom w:val="0"/>
      <w:divBdr>
        <w:top w:val="none" w:sz="0" w:space="0" w:color="auto"/>
        <w:left w:val="none" w:sz="0" w:space="0" w:color="auto"/>
        <w:bottom w:val="none" w:sz="0" w:space="0" w:color="auto"/>
        <w:right w:val="none" w:sz="0" w:space="0" w:color="auto"/>
      </w:divBdr>
    </w:div>
    <w:div w:id="819615645">
      <w:bodyDiv w:val="1"/>
      <w:marLeft w:val="0"/>
      <w:marRight w:val="0"/>
      <w:marTop w:val="0"/>
      <w:marBottom w:val="0"/>
      <w:divBdr>
        <w:top w:val="none" w:sz="0" w:space="0" w:color="auto"/>
        <w:left w:val="none" w:sz="0" w:space="0" w:color="auto"/>
        <w:bottom w:val="none" w:sz="0" w:space="0" w:color="auto"/>
        <w:right w:val="none" w:sz="0" w:space="0" w:color="auto"/>
      </w:divBdr>
    </w:div>
    <w:div w:id="838617551">
      <w:bodyDiv w:val="1"/>
      <w:marLeft w:val="0"/>
      <w:marRight w:val="0"/>
      <w:marTop w:val="0"/>
      <w:marBottom w:val="0"/>
      <w:divBdr>
        <w:top w:val="none" w:sz="0" w:space="0" w:color="auto"/>
        <w:left w:val="none" w:sz="0" w:space="0" w:color="auto"/>
        <w:bottom w:val="none" w:sz="0" w:space="0" w:color="auto"/>
        <w:right w:val="none" w:sz="0" w:space="0" w:color="auto"/>
      </w:divBdr>
    </w:div>
    <w:div w:id="1048336748">
      <w:bodyDiv w:val="1"/>
      <w:marLeft w:val="0"/>
      <w:marRight w:val="0"/>
      <w:marTop w:val="0"/>
      <w:marBottom w:val="0"/>
      <w:divBdr>
        <w:top w:val="none" w:sz="0" w:space="0" w:color="auto"/>
        <w:left w:val="none" w:sz="0" w:space="0" w:color="auto"/>
        <w:bottom w:val="none" w:sz="0" w:space="0" w:color="auto"/>
        <w:right w:val="none" w:sz="0" w:space="0" w:color="auto"/>
      </w:divBdr>
    </w:div>
    <w:div w:id="1287275423">
      <w:bodyDiv w:val="1"/>
      <w:marLeft w:val="0"/>
      <w:marRight w:val="0"/>
      <w:marTop w:val="0"/>
      <w:marBottom w:val="0"/>
      <w:divBdr>
        <w:top w:val="none" w:sz="0" w:space="0" w:color="auto"/>
        <w:left w:val="none" w:sz="0" w:space="0" w:color="auto"/>
        <w:bottom w:val="none" w:sz="0" w:space="0" w:color="auto"/>
        <w:right w:val="none" w:sz="0" w:space="0" w:color="auto"/>
      </w:divBdr>
    </w:div>
    <w:div w:id="1322808037">
      <w:bodyDiv w:val="1"/>
      <w:marLeft w:val="0"/>
      <w:marRight w:val="0"/>
      <w:marTop w:val="0"/>
      <w:marBottom w:val="0"/>
      <w:divBdr>
        <w:top w:val="none" w:sz="0" w:space="0" w:color="auto"/>
        <w:left w:val="none" w:sz="0" w:space="0" w:color="auto"/>
        <w:bottom w:val="none" w:sz="0" w:space="0" w:color="auto"/>
        <w:right w:val="none" w:sz="0" w:space="0" w:color="auto"/>
      </w:divBdr>
    </w:div>
    <w:div w:id="1935479385">
      <w:bodyDiv w:val="1"/>
      <w:marLeft w:val="0"/>
      <w:marRight w:val="0"/>
      <w:marTop w:val="0"/>
      <w:marBottom w:val="0"/>
      <w:divBdr>
        <w:top w:val="none" w:sz="0" w:space="0" w:color="auto"/>
        <w:left w:val="none" w:sz="0" w:space="0" w:color="auto"/>
        <w:bottom w:val="none" w:sz="0" w:space="0" w:color="auto"/>
        <w:right w:val="none" w:sz="0" w:space="0" w:color="auto"/>
      </w:divBdr>
    </w:div>
    <w:div w:id="200975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chart" Target="charts/chart11.xml"/><Relationship Id="rId7" Type="http://schemas.openxmlformats.org/officeDocument/2006/relationships/footnotes" Target="footnotes.xml"/><Relationship Id="rId12" Type="http://schemas.openxmlformats.org/officeDocument/2006/relationships/hyperlink" Target="https://m.weibo.cn/comments/hotflow?)+?id=XX&amp;mid=..&amp;max_id=.." TargetMode="External"/><Relationship Id="rId17" Type="http://schemas.openxmlformats.org/officeDocument/2006/relationships/image" Target="media/image4.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wsfyp/data_science_byFLW/tree/master/fan_code_data/pic" TargetMode="External"/><Relationship Id="rId20" Type="http://schemas.openxmlformats.org/officeDocument/2006/relationships/image" Target="media/image7.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wsfyp/data_science_byFLW/blob/master/fan_code_data/psy_result/keywords1.json" TargetMode="External"/><Relationship Id="rId23" Type="http://schemas.openxmlformats.org/officeDocument/2006/relationships/hyperlink" Target="https://github.com/wsfyp/data_science_byFLW" TargetMode="External"/><Relationship Id="rId28" Type="http://schemas.openxmlformats.org/officeDocument/2006/relationships/chart" Target="charts/chart5.xml"/><Relationship Id="rId36" Type="http://schemas.openxmlformats.org/officeDocument/2006/relationships/footer" Target="footer1.xml"/><Relationship Id="rId10" Type="http://schemas.openxmlformats.org/officeDocument/2006/relationships/hyperlink" Target="https://m.weibo.cn/profile/2803301701" TargetMode="External"/><Relationship Id="rId19" Type="http://schemas.openxmlformats.org/officeDocument/2006/relationships/image" Target="media/image6.png"/><Relationship Id="rId31" Type="http://schemas.openxmlformats.org/officeDocument/2006/relationships/chart" Target="charts/chart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tf-idf/8816134?fr=aladdin" TargetMode="External"/><Relationship Id="rId22" Type="http://schemas.openxmlformats.org/officeDocument/2006/relationships/hyperlink" Target="https://github.com/wsfyp/data_science_byFLW" TargetMode="External"/><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09E-48B8-A1C1-B1FFD17B9AB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09E-48B8-A1C1-B1FFD17B9AB1}"/>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09E-48B8-A1C1-B1FFD17B9AB1}"/>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09E-48B8-A1C1-B1FFD17B9AB1}"/>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09E-48B8-A1C1-B1FFD17B9AB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09E-48B8-A1C1-B1FFD17B9AB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09E-48B8-A1C1-B1FFD17B9AB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09E-48B8-A1C1-B1FFD17B9AB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09E-48B8-A1C1-B1FFD17B9AB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09E-48B8-A1C1-B1FFD17B9AB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0.11</c:v>
                </c:pt>
                <c:pt idx="1">
                  <c:v>0.44400000000000001</c:v>
                </c:pt>
                <c:pt idx="2">
                  <c:v>7.5999999999999998E-2</c:v>
                </c:pt>
                <c:pt idx="3">
                  <c:v>0.248</c:v>
                </c:pt>
                <c:pt idx="4">
                  <c:v>0.123</c:v>
                </c:pt>
              </c:numCache>
            </c:numRef>
          </c:val>
          <c:extLst>
            <c:ext xmlns:c16="http://schemas.microsoft.com/office/drawing/2014/chart" uri="{C3380CC4-5D6E-409C-BE32-E72D297353CC}">
              <c16:uniqueId val="{0000000A-209E-48B8-A1C1-B1FFD17B9AB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心态变化趋势图（新闻）</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23106406588872011"/>
          <c:y val="7.1176085924413036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63385844687502801"/>
        </c:manualLayout>
      </c:layout>
      <c:lineChart>
        <c:grouping val="standard"/>
        <c:varyColors val="0"/>
        <c:ser>
          <c:idx val="0"/>
          <c:order val="0"/>
          <c:tx>
            <c:strRef>
              <c:f>Sheet1!$P$8</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Sheet1!$Q$7:$T$7</c:f>
              <c:strCache>
                <c:ptCount val="4"/>
                <c:pt idx="0">
                  <c:v>1st stage</c:v>
                </c:pt>
                <c:pt idx="1">
                  <c:v>2nd stage</c:v>
                </c:pt>
                <c:pt idx="2">
                  <c:v>3rd stage</c:v>
                </c:pt>
                <c:pt idx="3">
                  <c:v>4th stage</c:v>
                </c:pt>
              </c:strCache>
            </c:strRef>
          </c:cat>
          <c:val>
            <c:numRef>
              <c:f>Sheet1!$Q$8:$T$8</c:f>
              <c:numCache>
                <c:formatCode>General</c:formatCode>
                <c:ptCount val="4"/>
                <c:pt idx="0">
                  <c:v>0.09</c:v>
                </c:pt>
                <c:pt idx="1">
                  <c:v>0.11</c:v>
                </c:pt>
                <c:pt idx="2">
                  <c:v>0.15</c:v>
                </c:pt>
                <c:pt idx="3">
                  <c:v>0.11</c:v>
                </c:pt>
              </c:numCache>
            </c:numRef>
          </c:val>
          <c:smooth val="0"/>
          <c:extLst>
            <c:ext xmlns:c16="http://schemas.microsoft.com/office/drawing/2014/chart" uri="{C3380CC4-5D6E-409C-BE32-E72D297353CC}">
              <c16:uniqueId val="{00000000-883D-415D-AE1D-61DCBA48BCD6}"/>
            </c:ext>
          </c:extLst>
        </c:ser>
        <c:ser>
          <c:idx val="1"/>
          <c:order val="1"/>
          <c:tx>
            <c:strRef>
              <c:f>Sheet1!$P$9</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Sheet1!$Q$7:$T$7</c:f>
              <c:strCache>
                <c:ptCount val="4"/>
                <c:pt idx="0">
                  <c:v>1st stage</c:v>
                </c:pt>
                <c:pt idx="1">
                  <c:v>2nd stage</c:v>
                </c:pt>
                <c:pt idx="2">
                  <c:v>3rd stage</c:v>
                </c:pt>
                <c:pt idx="3">
                  <c:v>4th stage</c:v>
                </c:pt>
              </c:strCache>
            </c:strRef>
          </c:cat>
          <c:val>
            <c:numRef>
              <c:f>Sheet1!$Q$9:$T$9</c:f>
              <c:numCache>
                <c:formatCode>General</c:formatCode>
                <c:ptCount val="4"/>
                <c:pt idx="0">
                  <c:v>0.55000000000000004</c:v>
                </c:pt>
                <c:pt idx="1">
                  <c:v>0.59</c:v>
                </c:pt>
                <c:pt idx="2">
                  <c:v>0.57999999999999996</c:v>
                </c:pt>
                <c:pt idx="3">
                  <c:v>0.56000000000000005</c:v>
                </c:pt>
              </c:numCache>
            </c:numRef>
          </c:val>
          <c:smooth val="0"/>
          <c:extLst>
            <c:ext xmlns:c16="http://schemas.microsoft.com/office/drawing/2014/chart" uri="{C3380CC4-5D6E-409C-BE32-E72D297353CC}">
              <c16:uniqueId val="{00000001-883D-415D-AE1D-61DCBA48BCD6}"/>
            </c:ext>
          </c:extLst>
        </c:ser>
        <c:ser>
          <c:idx val="2"/>
          <c:order val="2"/>
          <c:tx>
            <c:strRef>
              <c:f>Sheet1!$P$10</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Sheet1!$Q$7:$T$7</c:f>
              <c:strCache>
                <c:ptCount val="4"/>
                <c:pt idx="0">
                  <c:v>1st stage</c:v>
                </c:pt>
                <c:pt idx="1">
                  <c:v>2nd stage</c:v>
                </c:pt>
                <c:pt idx="2">
                  <c:v>3rd stage</c:v>
                </c:pt>
                <c:pt idx="3">
                  <c:v>4th stage</c:v>
                </c:pt>
              </c:strCache>
            </c:strRef>
          </c:cat>
          <c:val>
            <c:numRef>
              <c:f>Sheet1!$Q$10:$T$10</c:f>
              <c:numCache>
                <c:formatCode>General</c:formatCode>
                <c:ptCount val="4"/>
                <c:pt idx="0">
                  <c:v>0.21</c:v>
                </c:pt>
                <c:pt idx="1">
                  <c:v>0.16</c:v>
                </c:pt>
                <c:pt idx="2">
                  <c:v>0.16</c:v>
                </c:pt>
                <c:pt idx="3">
                  <c:v>0.18</c:v>
                </c:pt>
              </c:numCache>
            </c:numRef>
          </c:val>
          <c:smooth val="0"/>
          <c:extLst>
            <c:ext xmlns:c16="http://schemas.microsoft.com/office/drawing/2014/chart" uri="{C3380CC4-5D6E-409C-BE32-E72D297353CC}">
              <c16:uniqueId val="{00000002-883D-415D-AE1D-61DCBA48BCD6}"/>
            </c:ext>
          </c:extLst>
        </c:ser>
        <c:ser>
          <c:idx val="3"/>
          <c:order val="3"/>
          <c:tx>
            <c:strRef>
              <c:f>Sheet1!$P$11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Sheet1!$Q$7:$T$7</c:f>
              <c:strCache>
                <c:ptCount val="4"/>
                <c:pt idx="0">
                  <c:v>1st stage</c:v>
                </c:pt>
                <c:pt idx="1">
                  <c:v>2nd stage</c:v>
                </c:pt>
                <c:pt idx="2">
                  <c:v>3rd stage</c:v>
                </c:pt>
                <c:pt idx="3">
                  <c:v>4th stage</c:v>
                </c:pt>
              </c:strCache>
            </c:strRef>
          </c:cat>
          <c:val>
            <c:numRef>
              <c:f>Sheet1!$Q$11:$T$11</c:f>
              <c:numCache>
                <c:formatCode>General</c:formatCode>
                <c:ptCount val="4"/>
                <c:pt idx="0">
                  <c:v>0.03</c:v>
                </c:pt>
                <c:pt idx="1">
                  <c:v>0.06</c:v>
                </c:pt>
                <c:pt idx="2">
                  <c:v>0.05</c:v>
                </c:pt>
                <c:pt idx="3">
                  <c:v>0.06</c:v>
                </c:pt>
              </c:numCache>
            </c:numRef>
          </c:val>
          <c:smooth val="0"/>
          <c:extLst>
            <c:ext xmlns:c16="http://schemas.microsoft.com/office/drawing/2014/chart" uri="{C3380CC4-5D6E-409C-BE32-E72D297353CC}">
              <c16:uniqueId val="{00000003-883D-415D-AE1D-61DCBA48BCD6}"/>
            </c:ext>
          </c:extLst>
        </c:ser>
        <c:ser>
          <c:idx val="4"/>
          <c:order val="4"/>
          <c:tx>
            <c:strRef>
              <c:f>Sheet1!$P$12</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Sheet1!$Q$7:$T$7</c:f>
              <c:strCache>
                <c:ptCount val="4"/>
                <c:pt idx="0">
                  <c:v>1st stage</c:v>
                </c:pt>
                <c:pt idx="1">
                  <c:v>2nd stage</c:v>
                </c:pt>
                <c:pt idx="2">
                  <c:v>3rd stage</c:v>
                </c:pt>
                <c:pt idx="3">
                  <c:v>4th stage</c:v>
                </c:pt>
              </c:strCache>
            </c:strRef>
          </c:cat>
          <c:val>
            <c:numRef>
              <c:f>Sheet1!$Q$12:$T$12</c:f>
              <c:numCache>
                <c:formatCode>General</c:formatCode>
                <c:ptCount val="4"/>
                <c:pt idx="0">
                  <c:v>0.11</c:v>
                </c:pt>
                <c:pt idx="1">
                  <c:v>0.08</c:v>
                </c:pt>
                <c:pt idx="2">
                  <c:v>0.06</c:v>
                </c:pt>
                <c:pt idx="3">
                  <c:v>0.09</c:v>
                </c:pt>
              </c:numCache>
            </c:numRef>
          </c:val>
          <c:smooth val="0"/>
          <c:extLst>
            <c:ext xmlns:c16="http://schemas.microsoft.com/office/drawing/2014/chart" uri="{C3380CC4-5D6E-409C-BE32-E72D297353CC}">
              <c16:uniqueId val="{00000004-883D-415D-AE1D-61DCBA48BCD6}"/>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17523045586908451"/>
          <c:y val="0.18199421318069031"/>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各阶段心态占比柱状图（评论）</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9808687776207459"/>
          <c:y val="3.3814613616823551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6247114022251643"/>
          <c:h val="0.59478946035236357"/>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0.44</c:v>
                </c:pt>
                <c:pt idx="2">
                  <c:v>0.25</c:v>
                </c:pt>
                <c:pt idx="3">
                  <c:v>0.08</c:v>
                </c:pt>
                <c:pt idx="4">
                  <c:v>0.12</c:v>
                </c:pt>
              </c:numCache>
            </c:numRef>
          </c:val>
          <c:extLst>
            <c:ext xmlns:c16="http://schemas.microsoft.com/office/drawing/2014/chart" uri="{C3380CC4-5D6E-409C-BE32-E72D297353CC}">
              <c16:uniqueId val="{00000001-3A58-4D99-AF98-C4C76598BFD9}"/>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3-3A58-4D99-AF98-C4C76598BFD9}"/>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A58-4D99-AF98-C4C76598BFD9}"/>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6-3A58-4D99-AF98-C4C76598BFD9}"/>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0.13</c:v>
                </c:pt>
                <c:pt idx="1">
                  <c:v>0.46</c:v>
                </c:pt>
                <c:pt idx="2">
                  <c:v>0.27</c:v>
                </c:pt>
                <c:pt idx="3">
                  <c:v>7.0000000000000007E-2</c:v>
                </c:pt>
                <c:pt idx="4">
                  <c:v>7.0000000000000007E-2</c:v>
                </c:pt>
              </c:numCache>
            </c:numRef>
          </c:val>
          <c:extLst>
            <c:ext xmlns:c16="http://schemas.microsoft.com/office/drawing/2014/chart" uri="{C3380CC4-5D6E-409C-BE32-E72D297353CC}">
              <c16:uniqueId val="{00000008-3A58-4D99-AF98-C4C76598BFD9}"/>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6288102261553581"/>
          <c:y val="0.37604084140406474"/>
          <c:w val="0.22438080195727747"/>
          <c:h val="0.3418493884196980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心态变化趋势图（评论）</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22073400307720156"/>
          <c:y val="3.3244988212089929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60526411082176379"/>
        </c:manualLayout>
      </c:layout>
      <c:lineChart>
        <c:grouping val="standard"/>
        <c:varyColors val="0"/>
        <c:ser>
          <c:idx val="0"/>
          <c:order val="0"/>
          <c:tx>
            <c:strRef>
              <c:f>Sheet1!$H$1</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Sheet1!$G$2:$G$5</c:f>
              <c:strCache>
                <c:ptCount val="4"/>
                <c:pt idx="0">
                  <c:v>first stage</c:v>
                </c:pt>
                <c:pt idx="1">
                  <c:v>second stage</c:v>
                </c:pt>
                <c:pt idx="2">
                  <c:v>third stage</c:v>
                </c:pt>
                <c:pt idx="3">
                  <c:v>fourth stage</c:v>
                </c:pt>
              </c:strCache>
            </c:strRef>
          </c:cat>
          <c:val>
            <c:numRef>
              <c:f>Sheet1!$H$2:$H$5</c:f>
              <c:numCache>
                <c:formatCode>General</c:formatCode>
                <c:ptCount val="4"/>
                <c:pt idx="0">
                  <c:v>0.11</c:v>
                </c:pt>
                <c:pt idx="1">
                  <c:v>0.1</c:v>
                </c:pt>
                <c:pt idx="2">
                  <c:v>0.11</c:v>
                </c:pt>
                <c:pt idx="3">
                  <c:v>0.13</c:v>
                </c:pt>
              </c:numCache>
            </c:numRef>
          </c:val>
          <c:smooth val="0"/>
          <c:extLst>
            <c:ext xmlns:c16="http://schemas.microsoft.com/office/drawing/2014/chart" uri="{C3380CC4-5D6E-409C-BE32-E72D297353CC}">
              <c16:uniqueId val="{00000000-05DA-4199-89D8-551C812E4314}"/>
            </c:ext>
          </c:extLst>
        </c:ser>
        <c:ser>
          <c:idx val="1"/>
          <c:order val="1"/>
          <c:tx>
            <c:strRef>
              <c:f>Sheet1!$I$1</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Sheet1!$G$2:$G$5</c:f>
              <c:strCache>
                <c:ptCount val="4"/>
                <c:pt idx="0">
                  <c:v>first stage</c:v>
                </c:pt>
                <c:pt idx="1">
                  <c:v>second stage</c:v>
                </c:pt>
                <c:pt idx="2">
                  <c:v>third stage</c:v>
                </c:pt>
                <c:pt idx="3">
                  <c:v>fourth stage</c:v>
                </c:pt>
              </c:strCache>
            </c:strRef>
          </c:cat>
          <c:val>
            <c:numRef>
              <c:f>Sheet1!$I$2:$I$5</c:f>
              <c:numCache>
                <c:formatCode>General</c:formatCode>
                <c:ptCount val="4"/>
                <c:pt idx="0">
                  <c:v>0.44</c:v>
                </c:pt>
                <c:pt idx="1">
                  <c:v>0.45</c:v>
                </c:pt>
                <c:pt idx="2">
                  <c:v>0.45</c:v>
                </c:pt>
                <c:pt idx="3">
                  <c:v>0.46</c:v>
                </c:pt>
              </c:numCache>
            </c:numRef>
          </c:val>
          <c:smooth val="0"/>
          <c:extLst>
            <c:ext xmlns:c16="http://schemas.microsoft.com/office/drawing/2014/chart" uri="{C3380CC4-5D6E-409C-BE32-E72D297353CC}">
              <c16:uniqueId val="{00000001-05DA-4199-89D8-551C812E4314}"/>
            </c:ext>
          </c:extLst>
        </c:ser>
        <c:ser>
          <c:idx val="2"/>
          <c:order val="2"/>
          <c:tx>
            <c:strRef>
              <c:f>Sheet1!$J$1</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Sheet1!$G$2:$G$5</c:f>
              <c:strCache>
                <c:ptCount val="4"/>
                <c:pt idx="0">
                  <c:v>first stage</c:v>
                </c:pt>
                <c:pt idx="1">
                  <c:v>second stage</c:v>
                </c:pt>
                <c:pt idx="2">
                  <c:v>third stage</c:v>
                </c:pt>
                <c:pt idx="3">
                  <c:v>fourth stage</c:v>
                </c:pt>
              </c:strCache>
            </c:strRef>
          </c:cat>
          <c:val>
            <c:numRef>
              <c:f>Sheet1!$J$2:$J$5</c:f>
              <c:numCache>
                <c:formatCode>General</c:formatCode>
                <c:ptCount val="4"/>
                <c:pt idx="0">
                  <c:v>0.25</c:v>
                </c:pt>
                <c:pt idx="1">
                  <c:v>0.28999999999999998</c:v>
                </c:pt>
                <c:pt idx="2">
                  <c:v>0.31</c:v>
                </c:pt>
                <c:pt idx="3">
                  <c:v>0.27</c:v>
                </c:pt>
              </c:numCache>
            </c:numRef>
          </c:val>
          <c:smooth val="0"/>
          <c:extLst>
            <c:ext xmlns:c16="http://schemas.microsoft.com/office/drawing/2014/chart" uri="{C3380CC4-5D6E-409C-BE32-E72D297353CC}">
              <c16:uniqueId val="{00000002-05DA-4199-89D8-551C812E4314}"/>
            </c:ext>
          </c:extLst>
        </c:ser>
        <c:ser>
          <c:idx val="3"/>
          <c:order val="3"/>
          <c:tx>
            <c:strRef>
              <c:f>Sheet1!$K$1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Sheet1!$G$2:$G$5</c:f>
              <c:strCache>
                <c:ptCount val="4"/>
                <c:pt idx="0">
                  <c:v>first stage</c:v>
                </c:pt>
                <c:pt idx="1">
                  <c:v>second stage</c:v>
                </c:pt>
                <c:pt idx="2">
                  <c:v>third stage</c:v>
                </c:pt>
                <c:pt idx="3">
                  <c:v>fourth stage</c:v>
                </c:pt>
              </c:strCache>
            </c:strRef>
          </c:cat>
          <c:val>
            <c:numRef>
              <c:f>Sheet1!$K$2:$K$5</c:f>
              <c:numCache>
                <c:formatCode>General</c:formatCode>
                <c:ptCount val="4"/>
                <c:pt idx="0">
                  <c:v>0.08</c:v>
                </c:pt>
                <c:pt idx="1">
                  <c:v>0.09</c:v>
                </c:pt>
                <c:pt idx="2">
                  <c:v>7.0000000000000007E-2</c:v>
                </c:pt>
                <c:pt idx="3">
                  <c:v>7.0000000000000007E-2</c:v>
                </c:pt>
              </c:numCache>
            </c:numRef>
          </c:val>
          <c:smooth val="0"/>
          <c:extLst>
            <c:ext xmlns:c16="http://schemas.microsoft.com/office/drawing/2014/chart" uri="{C3380CC4-5D6E-409C-BE32-E72D297353CC}">
              <c16:uniqueId val="{00000003-05DA-4199-89D8-551C812E4314}"/>
            </c:ext>
          </c:extLst>
        </c:ser>
        <c:ser>
          <c:idx val="4"/>
          <c:order val="4"/>
          <c:tx>
            <c:strRef>
              <c:f>Sheet1!$L$1</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Sheet1!$G$2:$G$5</c:f>
              <c:strCache>
                <c:ptCount val="4"/>
                <c:pt idx="0">
                  <c:v>first stage</c:v>
                </c:pt>
                <c:pt idx="1">
                  <c:v>second stage</c:v>
                </c:pt>
                <c:pt idx="2">
                  <c:v>third stage</c:v>
                </c:pt>
                <c:pt idx="3">
                  <c:v>fourth stage</c:v>
                </c:pt>
              </c:strCache>
            </c:strRef>
          </c:cat>
          <c:val>
            <c:numRef>
              <c:f>Sheet1!$L$2:$L$5</c:f>
              <c:numCache>
                <c:formatCode>General</c:formatCode>
                <c:ptCount val="4"/>
                <c:pt idx="0">
                  <c:v>0.12</c:v>
                </c:pt>
                <c:pt idx="1">
                  <c:v>7.0000000000000007E-2</c:v>
                </c:pt>
                <c:pt idx="2">
                  <c:v>0.06</c:v>
                </c:pt>
                <c:pt idx="3">
                  <c:v>0.08</c:v>
                </c:pt>
              </c:numCache>
            </c:numRef>
          </c:val>
          <c:smooth val="0"/>
          <c:extLst>
            <c:ext xmlns:c16="http://schemas.microsoft.com/office/drawing/2014/chart" uri="{C3380CC4-5D6E-409C-BE32-E72D297353CC}">
              <c16:uniqueId val="{00000004-05DA-4199-89D8-551C812E4314}"/>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21411319797146569"/>
          <c:y val="0.14151676162430915"/>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832759280520474"/>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2dn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7347-4730-B6FB-63671AEA19C4}"/>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A-7347-4730-B6FB-63671AEA19C4}"/>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7347-4730-B6FB-63671AEA19C4}"/>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7347-4730-B6FB-63671AEA19C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36155382988147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B61-465F-BB1E-E8EA5C6511D5}"/>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A-2B61-465F-BB1E-E8EA5C6511D5}"/>
            </c:ext>
          </c:extLst>
        </c:ser>
        <c:ser>
          <c:idx val="1"/>
          <c:order val="1"/>
          <c:tx>
            <c:strRef>
              <c:f>Sheet1!$C$1</c:f>
              <c:strCache>
                <c:ptCount val="1"/>
                <c:pt idx="0">
                  <c:v>列1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2B61-465F-BB1E-E8EA5C6511D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2B61-465F-BB1E-E8EA5C6511D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40772560581460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1609440994536486E-2"/>
          <c:y val="0.22614638073048643"/>
          <c:w val="0.83295921852688348"/>
          <c:h val="0.67666706348531491"/>
        </c:manualLayout>
      </c:layout>
      <c:pie3DChart>
        <c:varyColors val="1"/>
        <c:ser>
          <c:idx val="0"/>
          <c:order val="0"/>
          <c:tx>
            <c:strRef>
              <c:f>Sheet1!$B$1</c:f>
              <c:strCache>
                <c:ptCount val="1"/>
                <c:pt idx="0">
                  <c:v>4th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1F2C-4FDC-BEAA-ECC4E12AC460}"/>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0.13</c:v>
                </c:pt>
                <c:pt idx="1">
                  <c:v>0.46</c:v>
                </c:pt>
                <c:pt idx="2">
                  <c:v>0.27</c:v>
                </c:pt>
                <c:pt idx="3">
                  <c:v>7.0000000000000007E-2</c:v>
                </c:pt>
                <c:pt idx="4">
                  <c:v>0.08</c:v>
                </c:pt>
              </c:numCache>
            </c:numRef>
          </c:val>
          <c:extLst>
            <c:ext xmlns:c16="http://schemas.microsoft.com/office/drawing/2014/chart" uri="{C3380CC4-5D6E-409C-BE32-E72D297353CC}">
              <c16:uniqueId val="{0000000A-1F2C-4FDC-BEAA-ECC4E12AC460}"/>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1F2C-4FDC-BEAA-ECC4E12AC460}"/>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1F2C-4FDC-BEAA-ECC4E12AC46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461-44DD-B228-B978C3B6A312}"/>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461-44DD-B228-B978C3B6A312}"/>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461-44DD-B228-B978C3B6A312}"/>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461-44DD-B228-B978C3B6A312}"/>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461-44DD-B228-B978C3B6A312}"/>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B461-44DD-B228-B978C3B6A312}"/>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B461-44DD-B228-B978C3B6A312}"/>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B461-44DD-B228-B978C3B6A312}"/>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B461-44DD-B228-B978C3B6A312}"/>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B461-44DD-B228-B978C3B6A312}"/>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0.09</c:v>
                </c:pt>
                <c:pt idx="1">
                  <c:v>0.55000000000000004</c:v>
                </c:pt>
                <c:pt idx="2">
                  <c:v>0.03</c:v>
                </c:pt>
                <c:pt idx="3">
                  <c:v>0.21</c:v>
                </c:pt>
                <c:pt idx="4">
                  <c:v>0.11</c:v>
                </c:pt>
              </c:numCache>
            </c:numRef>
          </c:val>
          <c:extLst>
            <c:ext xmlns:c16="http://schemas.microsoft.com/office/drawing/2014/chart" uri="{C3380CC4-5D6E-409C-BE32-E72D297353CC}">
              <c16:uniqueId val="{0000000A-B461-44DD-B228-B978C3B6A312}"/>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Sheet1!$C$1</c:f>
              <c:strCache>
                <c:ptCount val="1"/>
                <c:pt idx="0">
                  <c:v>2nd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2BD-44C5-9BAB-52A3F9D638AF}"/>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2BD-44C5-9BAB-52A3F9D638AF}"/>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2BD-44C5-9BAB-52A3F9D638AF}"/>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62BD-44C5-9BAB-52A3F9D638AF}"/>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62BD-44C5-9BAB-52A3F9D638A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62BD-44C5-9BAB-52A3F9D638A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62BD-44C5-9BAB-52A3F9D638A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62BD-44C5-9BAB-52A3F9D638A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62BD-44C5-9BAB-52A3F9D638A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62BD-44C5-9BAB-52A3F9D638A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A-62BD-44C5-9BAB-52A3F9D638A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Sheet1!$D$1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95F-490F-A21C-F995330684C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95F-490F-A21C-F995330684CF}"/>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595F-490F-A21C-F995330684CF}"/>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595F-490F-A21C-F995330684CF}"/>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95F-490F-A21C-F995330684C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595F-490F-A21C-F995330684C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595F-490F-A21C-F995330684C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595F-490F-A21C-F995330684C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595F-490F-A21C-F995330684C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595F-490F-A21C-F995330684C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A-595F-490F-A21C-F995330684C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Sheet1!$E$1</c:f>
              <c:strCache>
                <c:ptCount val="1"/>
                <c:pt idx="0">
                  <c:v>4th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FDF-400E-85B6-2F36DA62E211}"/>
              </c:ext>
            </c:extLst>
          </c:dPt>
          <c:dPt>
            <c:idx val="1"/>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FDF-400E-85B6-2F36DA62E211}"/>
              </c:ext>
            </c:extLst>
          </c:dPt>
          <c:dPt>
            <c:idx val="2"/>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FDF-400E-85B6-2F36DA62E211}"/>
              </c:ext>
            </c:extLst>
          </c:dPt>
          <c:dPt>
            <c:idx val="3"/>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FDF-400E-85B6-2F36DA62E211}"/>
              </c:ext>
            </c:extLst>
          </c:dPt>
          <c:dPt>
            <c:idx val="4"/>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FDF-400E-85B6-2F36DA62E21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3FDF-400E-85B6-2F36DA62E21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3FDF-400E-85B6-2F36DA62E21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3FDF-400E-85B6-2F36DA62E21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3FDF-400E-85B6-2F36DA62E21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3FDF-400E-85B6-2F36DA62E21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A-3FDF-400E-85B6-2F36DA62E2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各阶段心态占比柱状图（新闻）</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5018392804838127"/>
          <c:y val="2.8307846051423127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59790189382404557"/>
          <c:h val="0.64257619583266368"/>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0.09</c:v>
                </c:pt>
                <c:pt idx="1">
                  <c:v>0.55000000000000004</c:v>
                </c:pt>
                <c:pt idx="2">
                  <c:v>0.21</c:v>
                </c:pt>
                <c:pt idx="3">
                  <c:v>0.03</c:v>
                </c:pt>
                <c:pt idx="4">
                  <c:v>0.11</c:v>
                </c:pt>
              </c:numCache>
            </c:numRef>
          </c:val>
          <c:extLst>
            <c:ext xmlns:c16="http://schemas.microsoft.com/office/drawing/2014/chart" uri="{C3380CC4-5D6E-409C-BE32-E72D297353CC}">
              <c16:uniqueId val="{00000001-2871-4A64-B813-6750E0EE8FAD}"/>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3-2871-4A64-B813-6750E0EE8FAD}"/>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71-4A64-B813-6750E0EE8FAD}"/>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6-2871-4A64-B813-6750E0EE8FAD}"/>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8-2871-4A64-B813-6750E0EE8FAD}"/>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5317011748350549"/>
          <c:y val="0.41103146664574769"/>
          <c:w val="0.19934079332702803"/>
          <c:h val="0.4485919646096542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0.16833</cdr:x>
      <cdr:y>0.09164</cdr:y>
    </cdr:from>
    <cdr:to>
      <cdr:x>0.34964</cdr:x>
      <cdr:y>0.28333</cdr:y>
    </cdr:to>
    <cdr:sp macro="" textlink="">
      <cdr:nvSpPr>
        <cdr:cNvPr id="3" name="文本框 2">
          <a:extLst xmlns:a="http://schemas.openxmlformats.org/drawingml/2006/main">
            <a:ext uri="{FF2B5EF4-FFF2-40B4-BE49-F238E27FC236}">
              <a16:creationId xmlns:a16="http://schemas.microsoft.com/office/drawing/2014/main" id="{BECC8FA5-0333-44AB-97AC-B506361DEDE3}"/>
            </a:ext>
          </a:extLst>
        </cdr:cNvPr>
        <cdr:cNvSpPr txBox="1"/>
      </cdr:nvSpPr>
      <cdr:spPr>
        <a:xfrm xmlns:a="http://schemas.openxmlformats.org/drawingml/2006/main">
          <a:off x="1368147" y="496575"/>
          <a:ext cx="1473694" cy="10386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6600" dirty="0">
            <a:latin typeface="微软雅黑" panose="020B0503020204020204" pitchFamily="34" charset="-122"/>
            <a:ea typeface="微软雅黑" panose="020B0503020204020204" pitchFamily="34" charset="-122"/>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FCCA6AC55A24E6DAA124B7F762FA904"/>
        <w:category>
          <w:name w:val="常规"/>
          <w:gallery w:val="placeholder"/>
        </w:category>
        <w:types>
          <w:type w:val="bbPlcHdr"/>
        </w:types>
        <w:behaviors>
          <w:behavior w:val="content"/>
        </w:behaviors>
        <w:guid w:val="{7477B120-F876-4822-AF9E-EF74E052C90B}"/>
      </w:docPartPr>
      <w:docPartBody>
        <w:p w:rsidR="00FC3524" w:rsidRDefault="00EF691D" w:rsidP="00EF691D">
          <w:pPr>
            <w:pStyle w:val="4FCCA6AC55A24E6DAA124B7F762FA904"/>
          </w:pPr>
          <w:r>
            <w:rPr>
              <w:color w:val="2F5496" w:themeColor="accent1" w:themeShade="BF"/>
              <w:sz w:val="24"/>
              <w:szCs w:val="24"/>
              <w:lang w:val="zh-CN"/>
            </w:rPr>
            <w:t>[公司名称]</w:t>
          </w:r>
        </w:p>
      </w:docPartBody>
    </w:docPart>
    <w:docPart>
      <w:docPartPr>
        <w:name w:val="9A3F8A942FEC4BA0BBEE3DAB245230A0"/>
        <w:category>
          <w:name w:val="常规"/>
          <w:gallery w:val="placeholder"/>
        </w:category>
        <w:types>
          <w:type w:val="bbPlcHdr"/>
        </w:types>
        <w:behaviors>
          <w:behavior w:val="content"/>
        </w:behaviors>
        <w:guid w:val="{F001B174-3A05-4EC7-875E-2159B4898FAE}"/>
      </w:docPartPr>
      <w:docPartBody>
        <w:p w:rsidR="00FC3524" w:rsidRDefault="00EF691D" w:rsidP="00EF691D">
          <w:pPr>
            <w:pStyle w:val="9A3F8A942FEC4BA0BBEE3DAB245230A0"/>
          </w:pPr>
          <w:r>
            <w:rPr>
              <w:rFonts w:asciiTheme="majorHAnsi" w:eastAsiaTheme="majorEastAsia" w:hAnsiTheme="majorHAnsi" w:cstheme="majorBidi"/>
              <w:color w:val="4472C4" w:themeColor="accent1"/>
              <w:sz w:val="88"/>
              <w:szCs w:val="88"/>
              <w:lang w:val="zh-CN"/>
            </w:rPr>
            <w:t>[文档标题]</w:t>
          </w:r>
        </w:p>
      </w:docPartBody>
    </w:docPart>
    <w:docPart>
      <w:docPartPr>
        <w:name w:val="2D671AF74FBD47549DE32D0F2D6BDB3C"/>
        <w:category>
          <w:name w:val="常规"/>
          <w:gallery w:val="placeholder"/>
        </w:category>
        <w:types>
          <w:type w:val="bbPlcHdr"/>
        </w:types>
        <w:behaviors>
          <w:behavior w:val="content"/>
        </w:behaviors>
        <w:guid w:val="{12B56A22-BB11-4FF3-93A6-3594CE6A4CCC}"/>
      </w:docPartPr>
      <w:docPartBody>
        <w:p w:rsidR="00FC3524" w:rsidRDefault="00EF691D" w:rsidP="00EF691D">
          <w:pPr>
            <w:pStyle w:val="2D671AF74FBD47549DE32D0F2D6BDB3C"/>
          </w:pPr>
          <w:r>
            <w:rPr>
              <w:color w:val="2F5496" w:themeColor="accent1" w:themeShade="BF"/>
              <w:sz w:val="24"/>
              <w:szCs w:val="24"/>
              <w:lang w:val="zh-CN"/>
            </w:rPr>
            <w:t>[文档副标题]</w:t>
          </w:r>
        </w:p>
      </w:docPartBody>
    </w:docPart>
    <w:docPart>
      <w:docPartPr>
        <w:name w:val="8132007B85824B259CFB6896D35EF2EE"/>
        <w:category>
          <w:name w:val="常规"/>
          <w:gallery w:val="placeholder"/>
        </w:category>
        <w:types>
          <w:type w:val="bbPlcHdr"/>
        </w:types>
        <w:behaviors>
          <w:behavior w:val="content"/>
        </w:behaviors>
        <w:guid w:val="{A5C8C6AC-683E-4024-96C5-31682162AFD2}"/>
      </w:docPartPr>
      <w:docPartBody>
        <w:p w:rsidR="00FC3524" w:rsidRDefault="00EF691D" w:rsidP="00EF691D">
          <w:pPr>
            <w:pStyle w:val="8132007B85824B259CFB6896D35EF2EE"/>
          </w:pPr>
          <w:r>
            <w:rPr>
              <w:color w:val="4472C4" w:themeColor="accent1"/>
              <w:sz w:val="28"/>
              <w:szCs w:val="28"/>
              <w:lang w:val="zh-CN"/>
            </w:rPr>
            <w:t>[作者姓名]</w:t>
          </w:r>
        </w:p>
      </w:docPartBody>
    </w:docPart>
    <w:docPart>
      <w:docPartPr>
        <w:name w:val="AD60A8E397C34D6E88AF42E0F92244CF"/>
        <w:category>
          <w:name w:val="常规"/>
          <w:gallery w:val="placeholder"/>
        </w:category>
        <w:types>
          <w:type w:val="bbPlcHdr"/>
        </w:types>
        <w:behaviors>
          <w:behavior w:val="content"/>
        </w:behaviors>
        <w:guid w:val="{5D04EE59-38BA-4455-94D0-D69D001273F1}"/>
      </w:docPartPr>
      <w:docPartBody>
        <w:p w:rsidR="00FC3524" w:rsidRDefault="00EF691D" w:rsidP="00EF691D">
          <w:pPr>
            <w:pStyle w:val="AD60A8E397C34D6E88AF42E0F92244CF"/>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91D"/>
    <w:rsid w:val="00107053"/>
    <w:rsid w:val="002A23F4"/>
    <w:rsid w:val="005D685B"/>
    <w:rsid w:val="00A93133"/>
    <w:rsid w:val="00B51615"/>
    <w:rsid w:val="00E9445A"/>
    <w:rsid w:val="00EF691D"/>
    <w:rsid w:val="00F2504B"/>
    <w:rsid w:val="00F63251"/>
    <w:rsid w:val="00F721CB"/>
    <w:rsid w:val="00FC3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CCA6AC55A24E6DAA124B7F762FA904">
    <w:name w:val="4FCCA6AC55A24E6DAA124B7F762FA904"/>
    <w:rsid w:val="00EF691D"/>
    <w:pPr>
      <w:widowControl w:val="0"/>
      <w:jc w:val="both"/>
    </w:pPr>
  </w:style>
  <w:style w:type="paragraph" w:customStyle="1" w:styleId="9A3F8A942FEC4BA0BBEE3DAB245230A0">
    <w:name w:val="9A3F8A942FEC4BA0BBEE3DAB245230A0"/>
    <w:rsid w:val="00EF691D"/>
    <w:pPr>
      <w:widowControl w:val="0"/>
      <w:jc w:val="both"/>
    </w:pPr>
  </w:style>
  <w:style w:type="paragraph" w:customStyle="1" w:styleId="2D671AF74FBD47549DE32D0F2D6BDB3C">
    <w:name w:val="2D671AF74FBD47549DE32D0F2D6BDB3C"/>
    <w:rsid w:val="00EF691D"/>
    <w:pPr>
      <w:widowControl w:val="0"/>
      <w:jc w:val="both"/>
    </w:pPr>
  </w:style>
  <w:style w:type="paragraph" w:customStyle="1" w:styleId="8132007B85824B259CFB6896D35EF2EE">
    <w:name w:val="8132007B85824B259CFB6896D35EF2EE"/>
    <w:rsid w:val="00EF691D"/>
    <w:pPr>
      <w:widowControl w:val="0"/>
      <w:jc w:val="both"/>
    </w:pPr>
  </w:style>
  <w:style w:type="paragraph" w:customStyle="1" w:styleId="AD60A8E397C34D6E88AF42E0F92244CF">
    <w:name w:val="AD60A8E397C34D6E88AF42E0F92244CF"/>
    <w:rsid w:val="00EF691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提供基础信息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222BF-9F83-4DAA-BE8B-DC671DF6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1685</Words>
  <Characters>9608</Characters>
  <Application>Microsoft Office Word</Application>
  <DocSecurity>0</DocSecurity>
  <Lines>80</Lines>
  <Paragraphs>22</Paragraphs>
  <ScaleCrop>false</ScaleCrop>
  <Company>南京大学软件学院</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新冠肺炎疫情下的网络社会心态分析</dc:title>
  <dc:subject>数据科学大作业实验报告</dc:subject>
  <dc:creator>小组组长：樊言鹏  小组成员：王子岑 刘晋元</dc:creator>
  <cp:keywords/>
  <dc:description/>
  <cp:lastModifiedBy>FanYanpeng</cp:lastModifiedBy>
  <cp:revision>25</cp:revision>
  <dcterms:created xsi:type="dcterms:W3CDTF">2021-01-25T05:14:00Z</dcterms:created>
  <dcterms:modified xsi:type="dcterms:W3CDTF">2021-01-25T10:56:00Z</dcterms:modified>
  <cp:category/>
</cp:coreProperties>
</file>