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pacing w:val="1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spacing w:val="1"/>
          <w:sz w:val="24"/>
          <w:szCs w:val="24"/>
          <w:lang w:val="ru-RU"/>
        </w:rPr>
        <w:t>Лабораторная работа №1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pacing w:val="1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spacing w:val="1"/>
          <w:sz w:val="24"/>
          <w:szCs w:val="24"/>
          <w:lang w:val="ru-RU"/>
        </w:rPr>
        <w:t>«Изучение интерфейса программы 3DsMax»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pacing w:val="1"/>
          <w:sz w:val="24"/>
          <w:szCs w:val="24"/>
          <w:lang w:val="ru-RU"/>
        </w:rPr>
      </w:pP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sz w:val="24"/>
          <w:szCs w:val="24"/>
          <w:lang w:val="ru-RU"/>
        </w:rPr>
        <w:t>Цель работы: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знакомство </w:t>
      </w:r>
      <w:r w:rsidRPr="002037E5">
        <w:rPr>
          <w:rFonts w:ascii="Times New Roman" w:hAnsi="Times New Roman" w:cs="Times New Roman"/>
          <w:sz w:val="24"/>
          <w:szCs w:val="24"/>
        </w:rPr>
        <w:t>c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принципами работы 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 w:rsidRPr="002037E5">
        <w:rPr>
          <w:rFonts w:ascii="Times New Roman" w:hAnsi="Times New Roman" w:cs="Times New Roman"/>
          <w:bCs/>
          <w:sz w:val="24"/>
          <w:szCs w:val="24"/>
        </w:rPr>
        <w:t>d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</w:rPr>
        <w:t>studio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</w:rPr>
        <w:t>max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 основными приемами работы с файлами, окнами проекций, командными панелями.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sz w:val="24"/>
          <w:szCs w:val="24"/>
          <w:lang w:val="ru-RU"/>
        </w:rPr>
        <w:t>Теоретическая часть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pacing w:val="1"/>
          <w:sz w:val="24"/>
          <w:szCs w:val="24"/>
          <w:lang w:val="ru-RU"/>
        </w:rPr>
      </w:pP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Style w:val="a6"/>
          <w:rFonts w:ascii="Times New Roman" w:hAnsi="Times New Roman" w:cs="Times New Roman"/>
          <w:b w:val="0"/>
          <w:sz w:val="24"/>
          <w:szCs w:val="24"/>
          <w:lang w:val="ru-RU"/>
        </w:rPr>
        <w:t>3</w:t>
      </w:r>
      <w:proofErr w:type="spellStart"/>
      <w:r w:rsidRPr="002037E5">
        <w:rPr>
          <w:rStyle w:val="a6"/>
          <w:rFonts w:ascii="Times New Roman" w:hAnsi="Times New Roman" w:cs="Times New Roman"/>
          <w:b w:val="0"/>
          <w:sz w:val="24"/>
          <w:szCs w:val="24"/>
        </w:rPr>
        <w:t>dsMAX</w:t>
      </w:r>
      <w:proofErr w:type="spellEnd"/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– это профессиональный программный пакет, созданный компанией </w:t>
      </w:r>
      <w:r w:rsidRPr="002037E5">
        <w:rPr>
          <w:rStyle w:val="a6"/>
          <w:rFonts w:ascii="Times New Roman" w:hAnsi="Times New Roman" w:cs="Times New Roman"/>
          <w:b w:val="0"/>
          <w:sz w:val="24"/>
          <w:szCs w:val="24"/>
        </w:rPr>
        <w:t>Autodesk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, для полноценной работы с </w:t>
      </w:r>
      <w:r w:rsidRPr="002037E5">
        <w:rPr>
          <w:rStyle w:val="a6"/>
          <w:rFonts w:ascii="Times New Roman" w:hAnsi="Times New Roman" w:cs="Times New Roman"/>
          <w:b w:val="0"/>
          <w:sz w:val="24"/>
          <w:szCs w:val="24"/>
          <w:lang w:val="ru-RU"/>
        </w:rPr>
        <w:t>3</w:t>
      </w:r>
      <w:r w:rsidRPr="002037E5">
        <w:rPr>
          <w:rStyle w:val="a6"/>
          <w:rFonts w:ascii="Times New Roman" w:hAnsi="Times New Roman" w:cs="Times New Roman"/>
          <w:b w:val="0"/>
          <w:sz w:val="24"/>
          <w:szCs w:val="24"/>
        </w:rPr>
        <w:t>d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-графикой, содержащий мощный инструментарий не только для непосредственного трехмерного моделирования, но и для создания качественной анимации.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Работа с файлами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sz w:val="24"/>
          <w:szCs w:val="24"/>
          <w:lang w:val="ru-RU"/>
        </w:rPr>
        <w:t>Все файлы, создаваемые в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proofErr w:type="spellStart"/>
      <w:r w:rsidRPr="002037E5">
        <w:rPr>
          <w:rFonts w:ascii="Times New Roman" w:hAnsi="Times New Roman" w:cs="Times New Roman"/>
          <w:bCs/>
          <w:sz w:val="24"/>
          <w:szCs w:val="24"/>
        </w:rPr>
        <w:t>d</w:t>
      </w:r>
      <w:r w:rsidR="00A35EFD">
        <w:rPr>
          <w:rFonts w:ascii="Times New Roman" w:hAnsi="Times New Roman" w:cs="Times New Roman"/>
          <w:bCs/>
          <w:sz w:val="24"/>
          <w:szCs w:val="24"/>
        </w:rPr>
        <w:t>s</w:t>
      </w:r>
      <w:r w:rsidRPr="002037E5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, сохраняются и загружаются с </w:t>
      </w:r>
      <w:proofErr w:type="gramStart"/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расширением 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proofErr w:type="gramEnd"/>
      <w:r w:rsidRPr="002037E5">
        <w:rPr>
          <w:rFonts w:ascii="Times New Roman" w:hAnsi="Times New Roman" w:cs="Times New Roman"/>
          <w:b/>
          <w:bCs/>
          <w:sz w:val="24"/>
          <w:szCs w:val="24"/>
        </w:rPr>
        <w:t>max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. Выбрав команду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–&gt;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(Файл –&gt; Сохранить) или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–&gt;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(Файл –&gt; Открыть), можно использовать одно из стандартных окон операционной системы </w:t>
      </w:r>
      <w:r w:rsidRPr="002037E5">
        <w:rPr>
          <w:rFonts w:ascii="Times New Roman" w:hAnsi="Times New Roman" w:cs="Times New Roman"/>
          <w:sz w:val="24"/>
          <w:szCs w:val="24"/>
        </w:rPr>
        <w:t>Windows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Open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(Открытие файла) или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(Сохранение файла) для открытия или сохранения файлов. Работая в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proofErr w:type="spellStart"/>
      <w:r w:rsidRPr="002037E5">
        <w:rPr>
          <w:rFonts w:ascii="Times New Roman" w:hAnsi="Times New Roman" w:cs="Times New Roman"/>
          <w:bCs/>
          <w:sz w:val="24"/>
          <w:szCs w:val="24"/>
        </w:rPr>
        <w:t>d</w:t>
      </w:r>
      <w:r w:rsidR="00A35EFD">
        <w:rPr>
          <w:rFonts w:ascii="Times New Roman" w:hAnsi="Times New Roman" w:cs="Times New Roman"/>
          <w:bCs/>
          <w:sz w:val="24"/>
          <w:szCs w:val="24"/>
        </w:rPr>
        <w:t>s</w:t>
      </w:r>
      <w:r w:rsidRPr="002037E5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2037E5">
        <w:rPr>
          <w:rFonts w:ascii="Times New Roman" w:hAnsi="Times New Roman" w:cs="Times New Roman"/>
          <w:sz w:val="24"/>
          <w:szCs w:val="24"/>
          <w:lang w:val="ru-RU"/>
        </w:rPr>
        <w:t>, можно присоединять файлы (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merge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), заменять их (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replace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) и производить импорт файлов (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Работа с окнами проекций</w:t>
      </w:r>
    </w:p>
    <w:p w:rsid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Окна проекций являются одним из основных элементов интерфейса 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r w:rsidRPr="002037E5">
        <w:rPr>
          <w:rFonts w:ascii="Times New Roman" w:hAnsi="Times New Roman" w:cs="Times New Roman"/>
          <w:bCs/>
          <w:sz w:val="24"/>
          <w:szCs w:val="24"/>
        </w:rPr>
        <w:t>d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</w:rPr>
        <w:t>studio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</w:rPr>
        <w:t>max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. С их помощью можно рассматривать сцену под различными ракурсами. По умолчанию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bCs/>
          <w:sz w:val="24"/>
          <w:szCs w:val="24"/>
          <w:lang w:val="ru-RU"/>
        </w:rPr>
        <w:t>3</w:t>
      </w:r>
      <w:proofErr w:type="spellStart"/>
      <w:r w:rsidRPr="002037E5">
        <w:rPr>
          <w:rFonts w:ascii="Times New Roman" w:hAnsi="Times New Roman" w:cs="Times New Roman"/>
          <w:bCs/>
          <w:sz w:val="24"/>
          <w:szCs w:val="24"/>
        </w:rPr>
        <w:t>d</w:t>
      </w:r>
      <w:r w:rsidR="00A35EFD">
        <w:rPr>
          <w:rFonts w:ascii="Times New Roman" w:hAnsi="Times New Roman" w:cs="Times New Roman"/>
          <w:bCs/>
          <w:sz w:val="24"/>
          <w:szCs w:val="24"/>
        </w:rPr>
        <w:t>s</w:t>
      </w:r>
      <w:r w:rsidRPr="002037E5">
        <w:rPr>
          <w:rFonts w:ascii="Times New Roman" w:hAnsi="Times New Roman" w:cs="Times New Roman"/>
          <w:bCs/>
          <w:sz w:val="24"/>
          <w:szCs w:val="24"/>
        </w:rPr>
        <w:t>max</w:t>
      </w:r>
      <w:proofErr w:type="spellEnd"/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имеет четыре окна проекций: </w:t>
      </w:r>
      <w:r w:rsidRPr="002037E5">
        <w:rPr>
          <w:rFonts w:ascii="Times New Roman" w:hAnsi="Times New Roman" w:cs="Times New Roman"/>
          <w:b/>
          <w:bCs/>
          <w:sz w:val="24"/>
          <w:szCs w:val="24"/>
          <w:lang w:val="ru-RU"/>
        </w:rPr>
        <w:t>Тор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(Вид сверху),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Left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(Вид слева),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Front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(Вид спереди), </w:t>
      </w:r>
      <w:r w:rsidRPr="002037E5">
        <w:rPr>
          <w:rFonts w:ascii="Times New Roman" w:hAnsi="Times New Roman" w:cs="Times New Roman"/>
          <w:b/>
          <w:bCs/>
          <w:sz w:val="24"/>
          <w:szCs w:val="24"/>
        </w:rPr>
        <w:t>Perspective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(Перспектива).</w:t>
      </w:r>
    </w:p>
    <w:p w:rsidR="00A35EFD" w:rsidRPr="002037E5" w:rsidRDefault="00A35EFD" w:rsidP="002037E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37E5" w:rsidRPr="002037E5" w:rsidRDefault="002037E5" w:rsidP="002037E5">
      <w:pPr>
        <w:spacing w:after="0" w:line="240" w:lineRule="auto"/>
        <w:ind w:firstLine="0"/>
        <w:contextualSpacing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noProof/>
          <w:sz w:val="24"/>
          <w:szCs w:val="24"/>
          <w:lang w:val="ru-RU" w:eastAsia="ru-RU" w:bidi="ar-SA"/>
        </w:rPr>
        <w:drawing>
          <wp:inline distT="0" distB="0" distL="0" distR="0" wp14:anchorId="609305A3" wp14:editId="034C2CD0">
            <wp:extent cx="5955172" cy="435292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11021" r="8765" b="14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24" cy="435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1 - пользовательский </w:t>
      </w:r>
      <w:r w:rsidRPr="002037E5">
        <w:rPr>
          <w:rFonts w:ascii="Times New Roman" w:hAnsi="Times New Roman" w:cs="Times New Roman"/>
          <w:i/>
          <w:sz w:val="24"/>
          <w:szCs w:val="24"/>
          <w:lang w:val="ru-RU"/>
        </w:rPr>
        <w:t>интерфе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йс </w:t>
      </w:r>
      <w:r w:rsidRPr="002037E5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val="ru-RU" w:eastAsia="ru-RU"/>
        </w:rPr>
        <w:t>3</w:t>
      </w:r>
      <w:r w:rsidRPr="002037E5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eastAsia="ru-RU"/>
        </w:rPr>
        <w:t>d</w:t>
      </w:r>
      <w:r w:rsidRPr="002037E5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val="ru-RU" w:eastAsia="ru-RU"/>
        </w:rPr>
        <w:t xml:space="preserve"> </w:t>
      </w:r>
      <w:r w:rsidRPr="002037E5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eastAsia="ru-RU"/>
        </w:rPr>
        <w:t>Studio</w:t>
      </w:r>
      <w:r w:rsidRPr="002037E5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val="ru-RU" w:eastAsia="ru-RU"/>
        </w:rPr>
        <w:t xml:space="preserve"> </w:t>
      </w:r>
      <w:r w:rsidRPr="002037E5">
        <w:rPr>
          <w:rFonts w:ascii="Times New Roman" w:eastAsia="Times New Roman" w:hAnsi="Times New Roman" w:cs="Times New Roman"/>
          <w:bCs/>
          <w:i/>
          <w:color w:val="000000"/>
          <w:kern w:val="36"/>
          <w:sz w:val="24"/>
          <w:szCs w:val="24"/>
          <w:lang w:eastAsia="ru-RU"/>
        </w:rPr>
        <w:t>MAX</w:t>
      </w:r>
    </w:p>
    <w:p w:rsidR="00A35EFD" w:rsidRDefault="00A35EFD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35EFD" w:rsidRDefault="00A35EFD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noProof/>
          <w:sz w:val="24"/>
          <w:szCs w:val="24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1C5FDEF0" wp14:editId="24F85996">
                <wp:simplePos x="0" y="0"/>
                <wp:positionH relativeFrom="page">
                  <wp:posOffset>8992235</wp:posOffset>
                </wp:positionH>
                <wp:positionV relativeFrom="paragraph">
                  <wp:posOffset>-12065</wp:posOffset>
                </wp:positionV>
                <wp:extent cx="1388745" cy="2370455"/>
                <wp:effectExtent l="10160" t="6985" r="10795" b="381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8745" cy="2370455"/>
                          <a:chOff x="14161" y="-19"/>
                          <a:chExt cx="2187" cy="3733"/>
                        </a:xfrm>
                      </wpg:grpSpPr>
                      <wps:wsp>
                        <wps:cNvPr id="22" name="Rectangle 5"/>
                        <wps:cNvSpPr>
                          <a:spLocks/>
                        </wps:cNvSpPr>
                        <wps:spPr bwMode="auto">
                          <a:xfrm>
                            <a:off x="14166" y="-14"/>
                            <a:ext cx="2177" cy="3724"/>
                          </a:xfrm>
                          <a:prstGeom prst="rect">
                            <a:avLst/>
                          </a:pr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6"/>
                        <wps:cNvSpPr>
                          <a:spLocks/>
                        </wps:cNvSpPr>
                        <wps:spPr bwMode="auto">
                          <a:xfrm>
                            <a:off x="14170" y="-14"/>
                            <a:ext cx="0" cy="3723"/>
                          </a:xfrm>
                          <a:custGeom>
                            <a:avLst/>
                            <a:gdLst>
                              <a:gd name="T0" fmla="*/ 0 h 3723"/>
                              <a:gd name="T1" fmla="*/ 3724 h 372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23">
                                <a:moveTo>
                                  <a:pt x="0" y="0"/>
                                </a:moveTo>
                                <a:lnTo>
                                  <a:pt x="0" y="3724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7"/>
                        <wps:cNvSpPr>
                          <a:spLocks/>
                        </wps:cNvSpPr>
                        <wps:spPr bwMode="auto">
                          <a:xfrm>
                            <a:off x="16340" y="-14"/>
                            <a:ext cx="0" cy="3723"/>
                          </a:xfrm>
                          <a:custGeom>
                            <a:avLst/>
                            <a:gdLst>
                              <a:gd name="T0" fmla="*/ 0 h 3723"/>
                              <a:gd name="T1" fmla="*/ 3724 h 3723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3723">
                                <a:moveTo>
                                  <a:pt x="0" y="0"/>
                                </a:moveTo>
                                <a:lnTo>
                                  <a:pt x="0" y="3724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8"/>
                        <wps:cNvSpPr>
                          <a:spLocks/>
                        </wps:cNvSpPr>
                        <wps:spPr bwMode="auto">
                          <a:xfrm>
                            <a:off x="14166" y="-10"/>
                            <a:ext cx="2177" cy="0"/>
                          </a:xfrm>
                          <a:custGeom>
                            <a:avLst/>
                            <a:gdLst>
                              <a:gd name="T0" fmla="*/ 0 w 2177"/>
                              <a:gd name="T1" fmla="*/ 2177 w 217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77">
                                <a:moveTo>
                                  <a:pt x="0" y="0"/>
                                </a:moveTo>
                                <a:lnTo>
                                  <a:pt x="2177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9"/>
                        <wps:cNvSpPr>
                          <a:spLocks/>
                        </wps:cNvSpPr>
                        <wps:spPr bwMode="auto">
                          <a:xfrm>
                            <a:off x="14166" y="3705"/>
                            <a:ext cx="2177" cy="0"/>
                          </a:xfrm>
                          <a:custGeom>
                            <a:avLst/>
                            <a:gdLst>
                              <a:gd name="T0" fmla="*/ 0 w 2177"/>
                              <a:gd name="T1" fmla="*/ 2177 w 217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77">
                                <a:moveTo>
                                  <a:pt x="0" y="0"/>
                                </a:moveTo>
                                <a:lnTo>
                                  <a:pt x="2177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4C0FE" id="Группа 21" o:spid="_x0000_s1026" style="position:absolute;margin-left:708.05pt;margin-top:-.95pt;width:109.35pt;height:186.65pt;z-index:-251655168;mso-position-horizontal-relative:page" coordorigin="14161,-19" coordsize="2187,3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QPrxwQAAAkZAAAOAAAAZHJzL2Uyb0RvYy54bWzsWWuO2zYQ/l+gdyD0s4BXD8uWJaw3SOzV&#10;osA2DZrtAWiJeqCSqJLyejdFgQI5Qi/SG/QKyY06Q0qy/Ni0cR4/CnsBW9KMyJlvOB9nuJfPHsqC&#10;3DMhc17NDfvCMgirIh7nVTo3fr4LRzODyIZWMS14xebGI5PGs6tvv7nc1AFzeMaLmAkCg1Qy2NRz&#10;I2uaOjBNGWWspPKC16wCYcJFSRu4FakZC7qB0cvCdCxram64iGvBIyYlPF1qoXGlxk8SFjU/Jolk&#10;DSnmBtjWqG+hvlf4bV5d0iAVtM7yqDWDnmBFSfMKJu2HWtKGkrXID4Yq80hwyZPmIuKlyZMkj5jy&#10;AbyxrT1vbgRf18qXNNikdQ8TQLuH08nDRi/vXwmSx3PDsQ1S0RJi9O7P93+8f/vub/j7i8BjwGhT&#10;pwGo3oj6df1KaEfh8pZHv0gQm/tyvE+1MlltfuAxDEvXDVcYPSSixCHAe/KgQvHYh4I9NCSCh/Z4&#10;NvPciUEikDljz3InEx2sKIOI4nu2a0/BZpCPbL+TXbfvO/bM0y+PvfEYpSYN9MTK2NY49AwWntxi&#10;Kz8N29cZrZkKmUTAOmydDtufYEXSKi0YUe7g7KDWgSqHiA4kqCYB+H/FEjGZtpi4GpMOUcf2ekQc&#10;JesRoUEtZHPDeEnwYm4IsFKFit7fykaD16lg5CQv8jjMi0LdiHS1KAS5p5Bjvr9YhGGL945aUaFy&#10;xfE1PaJ+AvbBHChDS1XO/Obbjmu9cPxROJ15Izd0JyPfs2Yjy/Zf+FPL9d1l+DsaaLtBlscxq27z&#10;inX5a7v/LYYtk+jMUxlMNuDBxJko33esl0MnLfU55mSZN0BnRV7OjVmvRIOM0fi6isFtGjQ0L/S1&#10;uWu+WqKAQferUIHFqkOvV+qKx4+wDASHIAGdAfHCRcbFG4NsgMTmhvx1TQUzSPF9BSvZt10XWU/d&#10;uBPPgRsxlKyGElpFMNTcaAyiLxeNZsp1LfI0g5lsBUzFn0MqJ7laGGiftkrRgEqmr5VV4y6rQsEY&#10;7hFkikH5AknlAXCKaPaSCh4jQY09Z5djaBCtdUZhyLssgu0hbtd6GrdkewdDJGUBm853JrFIRrqx&#10;ULnTAZrrdUDuDtQgiftBaaazFWZ/qNqJ4AqiCTuGpWJXc7nlXJhbZyIooZ0f1FX7AMymdPVvOwWy&#10;xf7+KgwC++sKxwd2oQ1a1l2SrEUMH5T8nt1xJWq2lnWGbaVFdaiFULQeaDGYhXOpDOonRVsHwegZ&#10;iAZFhQk/Hbv+yQkPO3Sb10/lOMyC3h2lOcu/nl3P3JHrTK9HrrVcjp6HC3c0DW1vshwvF4ulvUtz&#10;SJ6fTnNoz9PsFqpPi+tAbUBXmvoB2DNdHavbnigC3AO68hDlz05XsKDPdHWmq8MMpsGZrs7V1UGb&#10;+QRdQfOl+8G+upp9EboatCxtP46NADaB25alqwe61nG4oX9EdbWBdha6IFWUHK+uUE62arDFnVBd&#10;YU0HVWFn9Aerqzvdwu7oYsXSF3AfXV1BSaO8PL260rgPPDhXV3gYdfSQ5bCJPFdX0KJ+/WYQjj32&#10;6EodCn326qqnKziUao+kznx15it1FHYur/4P5ZU6IIbzduVL+78BPNAf3it+2/4H4+ofAAAA//8D&#10;AFBLAwQUAAYACAAAACEA3P+6iOIAAAAMAQAADwAAAGRycy9kb3ducmV2LnhtbEyPwU7DMBBE70j8&#10;g7VI3FrHJIQS4lRVBZyqSrRIFbdtvE2ixnYUu0n697gnOI72afZNvpx0ywbqXWONBDGPgJEprWpM&#10;JeF7/zFbAHMejcLWGpJwJQfL4v4ux0zZ0XzRsPMVCyXGZSih9r7LOHdlTRrd3HZkwu1ke40+xL7i&#10;qscxlOuWP0VRyjU2JnyosaN1TeV5d9ESPkccV7F4Hzbn0/r6s3/eHjaCpHx8mFZvwDxN/g+Gm35Q&#10;hyI4He3FKMfakBORisBKmIlXYDcijZOw5ighfhEJ8CLn/0cUvwAAAP//AwBQSwECLQAUAAYACAAA&#10;ACEAtoM4kv4AAADhAQAAEwAAAAAAAAAAAAAAAAAAAAAAW0NvbnRlbnRfVHlwZXNdLnhtbFBLAQIt&#10;ABQABgAIAAAAIQA4/SH/1gAAAJQBAAALAAAAAAAAAAAAAAAAAC8BAABfcmVscy8ucmVsc1BLAQIt&#10;ABQABgAIAAAAIQAdkQPrxwQAAAkZAAAOAAAAAAAAAAAAAAAAAC4CAABkcnMvZTJvRG9jLnhtbFBL&#10;AQItABQABgAIAAAAIQDc/7qI4gAAAAwBAAAPAAAAAAAAAAAAAAAAACEHAABkcnMvZG93bnJldi54&#10;bWxQSwUGAAAAAAQABADzAAAAMAgAAAAA&#10;" o:allowincell="f">
                <v:rect id="Rectangle 5" o:spid="_x0000_s1027" style="position:absolute;left:14166;top:-14;width:2177;height:3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sCsEA&#10;AADbAAAADwAAAGRycy9kb3ducmV2LnhtbESPT4vCMBTE74LfITxhb5pYl0WqUUQQvezBP+D10by0&#10;xealNLHWb79ZWNjjMPObYdbbwTWipy7UnjXMZwoEceFNzaWG2/UwXYIIEdlg45k0vCnAdjMerTE3&#10;/sVn6i+xFKmEQ44aqhjbXMpQVOQwzHxLnDzrO4cxya6UpsNXKneNzJT6kg5rTgsVtrSvqHhcnk5D&#10;tl/az+Piem/qaB9n/u6VVVbrj8mwW4GINMT/8B99MonL4PdL+gFy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GLArBAAAA2wAAAA8AAAAAAAAAAAAAAAAAmAIAAGRycy9kb3du&#10;cmV2LnhtbFBLBQYAAAAABAAEAPUAAACGAwAAAAA=&#10;" fillcolor="#9cf" stroked="f">
                  <v:path arrowok="t"/>
                </v:rect>
                <v:shape id="Freeform 6" o:spid="_x0000_s1028" style="position:absolute;left:14170;top:-14;width:0;height:3723;visibility:visible;mso-wrap-style:square;v-text-anchor:top" coordsize="0,3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K38MA&#10;AADbAAAADwAAAGRycy9kb3ducmV2LnhtbESPQWvCQBSE70L/w/IEb2ajgpQ0a4gFWy9SGsXzI/tM&#10;QrNvw+6q8d+7hUKPw8x8w+TFaHpxI+c7ywoWSQqCuLa640bB6bibv4LwAVljb5kUPMhDsXmZ5Jhp&#10;e+dvulWhERHCPkMFbQhDJqWvWzLoEzsQR+9incEQpWukdniPcNPLZZqupcGO40KLA723VP9UV6PA&#10;XdYrtE263e+6xfXj/Hn4KlkrNZuO5RuIQGP4D/+191rBcgW/X+IP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NK38MAAADbAAAADwAAAAAAAAAAAAAAAACYAgAAZHJzL2Rv&#10;d25yZXYueG1sUEsFBgAAAAAEAAQA9QAAAIgDAAAAAA==&#10;" path="m,l,3724e" filled="f" strokeweight=".17636mm">
                  <v:path arrowok="t" o:connecttype="custom" o:connectlocs="0,0;0,3724" o:connectangles="0,0"/>
                </v:shape>
                <v:shape id="Freeform 7" o:spid="_x0000_s1029" style="position:absolute;left:16340;top:-14;width:0;height:3723;visibility:visible;mso-wrap-style:square;v-text-anchor:top" coordsize="0,3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rSq8MA&#10;AADbAAAADwAAAGRycy9kb3ducmV2LnhtbESPT2sCMRTE7wW/Q3iCt5pVi8jWKCqoeylFLT0/Ns/d&#10;pZuXJcn+8dubQqHHYWZ+w6y3g6lFR85XlhXMpgkI4tzqigsFX7fj6wqED8gaa8uk4EEetpvRyxpT&#10;bXu+UHcNhYgQ9ikqKENoUil9XpJBP7UNcfTu1hkMUbpCaod9hJtazpNkKQ1WHBdKbOhQUv5zbY0C&#10;d18u0BbJPjtWs/b0ff743LFWajIedu8gAg3hP/zXzrSC+Rv8fok/QG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rSq8MAAADbAAAADwAAAAAAAAAAAAAAAACYAgAAZHJzL2Rv&#10;d25yZXYueG1sUEsFBgAAAAAEAAQA9QAAAIgDAAAAAA==&#10;" path="m,l,3724e" filled="f" strokeweight=".17636mm">
                  <v:path arrowok="t" o:connecttype="custom" o:connectlocs="0,0;0,3724" o:connectangles="0,0"/>
                </v:shape>
                <v:shape id="Freeform 8" o:spid="_x0000_s1030" style="position:absolute;left:14166;top:-10;width:2177;height:0;visibility:visible;mso-wrap-style:square;v-text-anchor:top" coordsize="21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3plMYA&#10;AADbAAAADwAAAGRycy9kb3ducmV2LnhtbESPQWsCMRSE70L/Q3gFL6WbVdpStkbRotCTom3F43Pz&#10;uru4edkmUVd/vREEj8PMfMMMRq2pxYGcrywr6CUpCOLc6ooLBT/fs+d3ED4ga6wtk4ITeRgNHzoD&#10;zLQ98pIOq1CICGGfoYIyhCaT0uclGfSJbYij92edwRClK6R2eIxwU8t+mr5JgxXHhRIb+iwp3632&#10;RsHL/3ky7222OFmOt26+XuyefvOpUt3HdvwBIlAb7uFb+0sr6L/C9Uv8AXJ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3plMYAAADbAAAADwAAAAAAAAAAAAAAAACYAgAAZHJz&#10;L2Rvd25yZXYueG1sUEsFBgAAAAAEAAQA9QAAAIsDAAAAAA==&#10;" path="m,l2177,e" filled="f" strokeweight=".17636mm">
                  <v:path arrowok="t" o:connecttype="custom" o:connectlocs="0,0;2177,0" o:connectangles="0,0"/>
                </v:shape>
                <v:shape id="Freeform 9" o:spid="_x0000_s1031" style="position:absolute;left:14166;top:3705;width:2177;height:0;visibility:visible;mso-wrap-style:square;v-text-anchor:top" coordsize="217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9348YA&#10;AADbAAAADwAAAGRycy9kb3ducmV2LnhtbESPQWvCQBSE7wX/w/KEXopulCISs4pKCz1ZtCoen9ln&#10;Esy+jbvbmPbXdwuFHoeZ+YbJFp2pRUvOV5YVjIYJCOLc6ooLBfuP18EUhA/IGmvLpOCLPCzmvYcM&#10;U23vvKV2FwoRIexTVFCG0KRS+rwkg35oG+LoXawzGKJ0hdQO7xFuajlOkok0WHFcKLGhdUn5dfdp&#10;FDzfvleb0emMq+3y7DbH9+vTIX9R6rHfLWcgAnXhP/zXftMKxh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9348YAAADbAAAADwAAAAAAAAAAAAAAAACYAgAAZHJz&#10;L2Rvd25yZXYueG1sUEsFBgAAAAAEAAQA9QAAAIsDAAAAAA==&#10;" path="m,l2177,e" filled="f" strokeweight=".17636mm">
                  <v:path arrowok="t" o:connecttype="custom" o:connectlocs="0,0;2177,0" o:connectangles="0,0"/>
                </v:shape>
                <w10:wrap anchorx="page"/>
              </v:group>
            </w:pict>
          </mc:Fallback>
        </mc:AlternateConten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ивн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ви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д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е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кно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жно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ичить на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сь э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ра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н 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б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ин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ц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й 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>л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виш </w:t>
      </w:r>
      <w:r w:rsidRPr="002037E5">
        <w:rPr>
          <w:rFonts w:ascii="Times New Roman" w:hAnsi="Times New Roman" w:cs="Times New Roman"/>
          <w:sz w:val="24"/>
          <w:szCs w:val="24"/>
        </w:rPr>
        <w:t>A</w:t>
      </w:r>
      <w:r w:rsidRPr="002037E5">
        <w:rPr>
          <w:rFonts w:ascii="Times New Roman" w:hAnsi="Times New Roman" w:cs="Times New Roman"/>
          <w:spacing w:val="-2"/>
          <w:sz w:val="24"/>
          <w:szCs w:val="24"/>
        </w:rPr>
        <w:t>l</w:t>
      </w:r>
      <w:r w:rsidRPr="002037E5">
        <w:rPr>
          <w:rFonts w:ascii="Times New Roman" w:hAnsi="Times New Roman" w:cs="Times New Roman"/>
          <w:sz w:val="24"/>
          <w:szCs w:val="24"/>
        </w:rPr>
        <w:t>t</w:t>
      </w:r>
      <w:r w:rsidRPr="002037E5">
        <w:rPr>
          <w:rFonts w:ascii="Times New Roman" w:hAnsi="Times New Roman" w:cs="Times New Roman"/>
          <w:spacing w:val="-5"/>
          <w:sz w:val="24"/>
          <w:szCs w:val="24"/>
          <w:lang w:val="ru-RU"/>
        </w:rPr>
        <w:t>+</w:t>
      </w:r>
      <w:r w:rsidRPr="002037E5">
        <w:rPr>
          <w:rFonts w:ascii="Times New Roman" w:hAnsi="Times New Roman" w:cs="Times New Roman"/>
          <w:spacing w:val="-5"/>
          <w:sz w:val="24"/>
          <w:szCs w:val="24"/>
        </w:rPr>
        <w:t>W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эт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же к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б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ин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ц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ия 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ра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ща</w:t>
      </w:r>
      <w:r w:rsidRPr="002037E5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кно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к п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жн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4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ра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р</w:t>
      </w:r>
      <w:r w:rsidRPr="002037E5">
        <w:rPr>
          <w:rFonts w:ascii="Times New Roman" w:hAnsi="Times New Roman" w:cs="Times New Roman"/>
          <w:spacing w:val="-22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Кл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виши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20"/>
          <w:sz w:val="24"/>
          <w:szCs w:val="24"/>
        </w:rPr>
        <w:t>T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22"/>
          <w:sz w:val="24"/>
          <w:szCs w:val="24"/>
        </w:rPr>
        <w:t>F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</w:rPr>
        <w:t>P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 м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ня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ю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вид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тивн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кне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в с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ств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и с </w:t>
      </w:r>
      <w:r w:rsidRPr="002037E5">
        <w:rPr>
          <w:rFonts w:ascii="Times New Roman" w:hAnsi="Times New Roman" w:cs="Times New Roman"/>
          <w:spacing w:val="-5"/>
          <w:sz w:val="24"/>
          <w:szCs w:val="24"/>
          <w:lang w:val="ru-RU"/>
        </w:rPr>
        <w:t>б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й 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>(</w:t>
      </w:r>
      <w:r w:rsidRPr="002037E5">
        <w:rPr>
          <w:rFonts w:ascii="Times New Roman" w:hAnsi="Times New Roman" w:cs="Times New Roman"/>
          <w:spacing w:val="-20"/>
          <w:sz w:val="24"/>
          <w:szCs w:val="24"/>
        </w:rPr>
        <w:t>T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o</w:t>
      </w:r>
      <w:r w:rsidRPr="002037E5">
        <w:rPr>
          <w:rFonts w:ascii="Times New Roman" w:hAnsi="Times New Roman" w:cs="Times New Roman"/>
          <w:sz w:val="24"/>
          <w:szCs w:val="24"/>
        </w:rPr>
        <w:t>p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- с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х</w:t>
      </w:r>
      <w:r w:rsidRPr="002037E5">
        <w:rPr>
          <w:rFonts w:ascii="Times New Roman" w:hAnsi="Times New Roman" w:cs="Times New Roman"/>
          <w:spacing w:val="-20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</w:rPr>
        <w:t>F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ro</w:t>
      </w:r>
      <w:r w:rsidRPr="002037E5">
        <w:rPr>
          <w:rFonts w:ascii="Times New Roman" w:hAnsi="Times New Roman" w:cs="Times New Roman"/>
          <w:spacing w:val="1"/>
          <w:sz w:val="24"/>
          <w:szCs w:val="24"/>
        </w:rPr>
        <w:t>n</w:t>
      </w:r>
      <w:r w:rsidRPr="002037E5">
        <w:rPr>
          <w:rFonts w:ascii="Times New Roman" w:hAnsi="Times New Roman" w:cs="Times New Roman"/>
          <w:sz w:val="24"/>
          <w:szCs w:val="24"/>
        </w:rPr>
        <w:t>t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- сп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д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2037E5">
        <w:rPr>
          <w:rFonts w:ascii="Times New Roman" w:hAnsi="Times New Roman" w:cs="Times New Roman"/>
          <w:sz w:val="24"/>
          <w:szCs w:val="24"/>
        </w:rPr>
        <w:t>ft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- с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037E5">
        <w:rPr>
          <w:rFonts w:ascii="Times New Roman" w:hAnsi="Times New Roman" w:cs="Times New Roman"/>
          <w:sz w:val="24"/>
          <w:szCs w:val="24"/>
        </w:rPr>
        <w:t>P</w:t>
      </w:r>
      <w:r w:rsidRPr="002037E5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2037E5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2037E5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2037E5">
        <w:rPr>
          <w:rFonts w:ascii="Times New Roman" w:hAnsi="Times New Roman" w:cs="Times New Roman"/>
          <w:sz w:val="24"/>
          <w:szCs w:val="24"/>
        </w:rPr>
        <w:t>cti</w:t>
      </w:r>
      <w:r w:rsidRPr="002037E5">
        <w:rPr>
          <w:rFonts w:ascii="Times New Roman" w:hAnsi="Times New Roman" w:cs="Times New Roman"/>
          <w:spacing w:val="-2"/>
          <w:sz w:val="24"/>
          <w:szCs w:val="24"/>
        </w:rPr>
        <w:t>v</w:t>
      </w:r>
      <w:r w:rsidRPr="002037E5">
        <w:rPr>
          <w:rFonts w:ascii="Times New Roman" w:hAnsi="Times New Roman" w:cs="Times New Roman"/>
          <w:sz w:val="24"/>
          <w:szCs w:val="24"/>
        </w:rPr>
        <w:t>e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- в п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ер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п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ти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37E5" w:rsidRPr="002037E5" w:rsidRDefault="002037E5" w:rsidP="00A35EFD">
      <w:pPr>
        <w:widowControl w:val="0"/>
        <w:autoSpaceDE w:val="0"/>
        <w:autoSpaceDN w:val="0"/>
        <w:adjustRightInd w:val="0"/>
        <w:spacing w:after="0" w:line="240" w:lineRule="auto"/>
        <w:ind w:firstLine="0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noProof/>
          <w:sz w:val="24"/>
          <w:szCs w:val="24"/>
          <w:lang w:val="ru-RU" w:eastAsia="ru-RU" w:bidi="ar-SA"/>
        </w:rPr>
        <w:drawing>
          <wp:inline distT="0" distB="0" distL="0" distR="0" wp14:anchorId="12C65140" wp14:editId="5D27C31D">
            <wp:extent cx="5972175" cy="44791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6" b="42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69" cy="4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i/>
          <w:sz w:val="24"/>
          <w:szCs w:val="24"/>
          <w:lang w:val="ru-RU"/>
        </w:rPr>
        <w:t>Рисунок 2 - Главная панель инструментов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1.Выделение объекта/объектов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2.Выделение объекта /объектов по списку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3.Выделить и переместить (</w:t>
      </w:r>
      <w:r w:rsidRPr="002037E5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W</w:t>
      </w: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)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4.Выделить и повернуть (Е)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5.Выделить и масштабировать (</w:t>
      </w:r>
      <w:r w:rsidRPr="002037E5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</w:t>
      </w: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)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6.Привязка к сетке </w:t>
      </w:r>
      <w:bookmarkStart w:id="0" w:name="_GoBack"/>
      <w:bookmarkEnd w:id="0"/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7.Угловая привязка. Позволяет вращать объект по заданным градусам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8.Создание зеркальной копии объекта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9.Выравнивание объекта по большому количеству параметров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10.Слои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11.Скрыть/показать линейку инструментов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12.Открыть редактор кривых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13.Открыть окно </w:t>
      </w:r>
      <w:r w:rsidRPr="002037E5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Schematic</w:t>
      </w: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 </w:t>
      </w:r>
      <w:r w:rsidRPr="002037E5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View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14.Открыть редактор материалов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15.Открыть окно </w:t>
      </w:r>
      <w:proofErr w:type="spellStart"/>
      <w:r w:rsidRPr="002037E5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RenderSetup</w:t>
      </w:r>
      <w:proofErr w:type="spellEnd"/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 для настройки параметров </w:t>
      </w:r>
      <w:proofErr w:type="spellStart"/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просчитывания</w:t>
      </w:r>
      <w:proofErr w:type="spellEnd"/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 сцены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16.Открыть окно с изображением последней просчитанной сценой</w:t>
      </w:r>
    </w:p>
    <w:p w:rsidR="002037E5" w:rsidRPr="002037E5" w:rsidRDefault="002037E5" w:rsidP="002037E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2037E5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17.Быстрый просчет (рендер) сцены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</w:p>
    <w:p w:rsidR="002037E5" w:rsidRPr="00A35EFD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A35EFD">
        <w:rPr>
          <w:rFonts w:ascii="Times New Roman" w:hAnsi="Times New Roman" w:cs="Times New Roman"/>
          <w:b/>
          <w:sz w:val="24"/>
          <w:szCs w:val="24"/>
          <w:lang w:val="ru-RU"/>
        </w:rPr>
        <w:t>Настройка единиц измерения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sz w:val="24"/>
          <w:szCs w:val="24"/>
          <w:lang w:val="ru-RU"/>
        </w:rPr>
        <w:t>Еди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ицы</w:t>
      </w:r>
      <w:r w:rsidRPr="002037E5">
        <w:rPr>
          <w:rFonts w:ascii="Times New Roman" w:hAnsi="Times New Roman" w:cs="Times New Roman"/>
          <w:spacing w:val="4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з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ере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ия</w:t>
      </w:r>
      <w:r w:rsidRPr="002037E5">
        <w:rPr>
          <w:rFonts w:ascii="Times New Roman" w:hAnsi="Times New Roman" w:cs="Times New Roman"/>
          <w:spacing w:val="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астра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ю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ся</w:t>
      </w:r>
      <w:r w:rsidRPr="002037E5">
        <w:rPr>
          <w:rFonts w:ascii="Times New Roman" w:hAnsi="Times New Roman" w:cs="Times New Roman"/>
          <w:spacing w:val="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ч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р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2037E5">
        <w:rPr>
          <w:rFonts w:ascii="Times New Roman" w:hAnsi="Times New Roman" w:cs="Times New Roman"/>
          <w:spacing w:val="5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ра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з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Pr="002037E5">
        <w:rPr>
          <w:rFonts w:ascii="Times New Roman" w:hAnsi="Times New Roman" w:cs="Times New Roman"/>
          <w:spacing w:val="-8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л</w:t>
      </w:r>
      <w:r w:rsidRPr="002037E5">
        <w:rPr>
          <w:rFonts w:ascii="Times New Roman" w:hAnsi="Times New Roman" w:cs="Times New Roman"/>
          <w:spacing w:val="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ю</w:t>
      </w:r>
      <w:r w:rsidRPr="002037E5">
        <w:rPr>
          <w:rFonts w:ascii="Times New Roman" w:hAnsi="Times New Roman" w:cs="Times New Roman"/>
          <w:spacing w:val="1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i/>
          <w:iCs/>
          <w:spacing w:val="-1"/>
          <w:sz w:val="24"/>
          <w:szCs w:val="24"/>
        </w:rPr>
        <w:t>C</w:t>
      </w:r>
      <w:r w:rsidRPr="002037E5">
        <w:rPr>
          <w:rFonts w:ascii="Times New Roman" w:hAnsi="Times New Roman" w:cs="Times New Roman"/>
          <w:i/>
          <w:iCs/>
          <w:sz w:val="24"/>
          <w:szCs w:val="24"/>
        </w:rPr>
        <w:t>us</w:t>
      </w:r>
      <w:r w:rsidRPr="002037E5">
        <w:rPr>
          <w:rFonts w:ascii="Times New Roman" w:hAnsi="Times New Roman" w:cs="Times New Roman"/>
          <w:i/>
          <w:iCs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i/>
          <w:iCs/>
          <w:spacing w:val="2"/>
          <w:sz w:val="24"/>
          <w:szCs w:val="24"/>
        </w:rPr>
        <w:t>o</w:t>
      </w:r>
      <w:r w:rsidRPr="002037E5">
        <w:rPr>
          <w:rFonts w:ascii="Times New Roman" w:hAnsi="Times New Roman" w:cs="Times New Roman"/>
          <w:i/>
          <w:iCs/>
          <w:spacing w:val="-2"/>
          <w:sz w:val="24"/>
          <w:szCs w:val="24"/>
        </w:rPr>
        <w:t>m</w:t>
      </w:r>
      <w:r w:rsidRPr="002037E5">
        <w:rPr>
          <w:rFonts w:ascii="Times New Roman" w:hAnsi="Times New Roman" w:cs="Times New Roman"/>
          <w:i/>
          <w:iCs/>
          <w:spacing w:val="5"/>
          <w:sz w:val="24"/>
          <w:szCs w:val="24"/>
        </w:rPr>
        <w:t>i</w:t>
      </w:r>
      <w:r w:rsidRPr="002037E5">
        <w:rPr>
          <w:rFonts w:ascii="Times New Roman" w:hAnsi="Times New Roman" w:cs="Times New Roman"/>
          <w:i/>
          <w:iCs/>
          <w:spacing w:val="-6"/>
          <w:sz w:val="24"/>
          <w:szCs w:val="24"/>
        </w:rPr>
        <w:t>z</w:t>
      </w:r>
      <w:r w:rsidRPr="002037E5">
        <w:rPr>
          <w:rFonts w:ascii="Times New Roman" w:hAnsi="Times New Roman" w:cs="Times New Roman"/>
          <w:i/>
          <w:iCs/>
          <w:sz w:val="24"/>
          <w:szCs w:val="24"/>
        </w:rPr>
        <w:t>e</w:t>
      </w:r>
      <w:proofErr w:type="gramStart"/>
      <w:r w:rsidRPr="002037E5">
        <w:rPr>
          <w:rFonts w:ascii="Times New Roman" w:hAnsi="Times New Roman" w:cs="Times New Roman"/>
          <w:i/>
          <w:iCs/>
          <w:sz w:val="24"/>
          <w:szCs w:val="24"/>
          <w:lang w:val="ru-RU"/>
        </w:rPr>
        <w:t>&gt;&gt;</w:t>
      </w:r>
      <w:r w:rsidRPr="002037E5">
        <w:rPr>
          <w:rFonts w:ascii="Times New Roman" w:hAnsi="Times New Roman" w:cs="Times New Roman"/>
          <w:i/>
          <w:iCs/>
          <w:sz w:val="24"/>
          <w:szCs w:val="24"/>
        </w:rPr>
        <w:t>Uni</w:t>
      </w:r>
      <w:r w:rsidRPr="002037E5">
        <w:rPr>
          <w:rFonts w:ascii="Times New Roman" w:hAnsi="Times New Roman" w:cs="Times New Roman"/>
          <w:i/>
          <w:iCs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i/>
          <w:iCs/>
          <w:sz w:val="24"/>
          <w:szCs w:val="24"/>
        </w:rPr>
        <w:t>s</w:t>
      </w:r>
      <w:proofErr w:type="gramEnd"/>
      <w:r w:rsidRPr="002037E5">
        <w:rPr>
          <w:rFonts w:ascii="Times New Roman" w:hAnsi="Times New Roman" w:cs="Times New Roman"/>
          <w:i/>
          <w:iCs/>
          <w:spacing w:val="5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i/>
          <w:iCs/>
          <w:spacing w:val="-2"/>
          <w:sz w:val="24"/>
          <w:szCs w:val="24"/>
        </w:rPr>
        <w:t>S</w:t>
      </w:r>
      <w:r w:rsidRPr="002037E5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2037E5">
        <w:rPr>
          <w:rFonts w:ascii="Times New Roman" w:hAnsi="Times New Roman" w:cs="Times New Roman"/>
          <w:i/>
          <w:iCs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2037E5">
        <w:rPr>
          <w:rFonts w:ascii="Times New Roman" w:hAnsi="Times New Roman" w:cs="Times New Roman"/>
          <w:i/>
          <w:iCs/>
          <w:spacing w:val="6"/>
          <w:sz w:val="24"/>
          <w:szCs w:val="24"/>
        </w:rPr>
        <w:t>p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2037E5">
        <w:rPr>
          <w:rFonts w:ascii="Times New Roman" w:hAnsi="Times New Roman" w:cs="Times New Roman"/>
          <w:spacing w:val="4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рыв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ше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ся</w:t>
      </w:r>
      <w:r w:rsidRPr="002037E5">
        <w:rPr>
          <w:rFonts w:ascii="Times New Roman" w:hAnsi="Times New Roman" w:cs="Times New Roman"/>
          <w:spacing w:val="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4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с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ли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аем</w:t>
      </w:r>
      <w:r w:rsidRPr="002037E5">
        <w:rPr>
          <w:rFonts w:ascii="Times New Roman" w:hAnsi="Times New Roman" w:cs="Times New Roman"/>
          <w:spacing w:val="4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5"/>
          <w:sz w:val="24"/>
          <w:szCs w:val="24"/>
          <w:lang w:val="ru-RU"/>
        </w:rPr>
        <w:t>ф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лаж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="00A35EFD">
        <w:rPr>
          <w:rFonts w:ascii="Times New Roman" w:hAnsi="Times New Roman" w:cs="Times New Roman"/>
          <w:sz w:val="24"/>
          <w:szCs w:val="24"/>
          <w:lang w:val="ru-RU"/>
        </w:rPr>
        <w:t xml:space="preserve">к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Ge</w:t>
      </w:r>
      <w:r w:rsidRPr="002037E5">
        <w:rPr>
          <w:rFonts w:ascii="Times New Roman" w:hAnsi="Times New Roman" w:cs="Times New Roman"/>
          <w:sz w:val="24"/>
          <w:szCs w:val="24"/>
        </w:rPr>
        <w:t>neric</w:t>
      </w:r>
      <w:r w:rsidRPr="002037E5">
        <w:rPr>
          <w:rFonts w:ascii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2037E5">
        <w:rPr>
          <w:rFonts w:ascii="Times New Roman" w:hAnsi="Times New Roman" w:cs="Times New Roman"/>
          <w:sz w:val="24"/>
          <w:szCs w:val="24"/>
        </w:rPr>
        <w:t>ni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sz w:val="24"/>
          <w:szCs w:val="24"/>
        </w:rPr>
        <w:t>s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2037E5">
        <w:rPr>
          <w:rFonts w:ascii="Times New Roman" w:hAnsi="Times New Roman" w:cs="Times New Roman"/>
          <w:spacing w:val="18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pacing w:val="15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ажи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18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п</w:t>
      </w:r>
      <w:r w:rsidRPr="002037E5">
        <w:rPr>
          <w:rFonts w:ascii="Times New Roman" w:hAnsi="Times New Roman" w:cs="Times New Roman"/>
          <w:spacing w:val="7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pacing w:val="13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2037E5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2037E5">
        <w:rPr>
          <w:rFonts w:ascii="Times New Roman" w:hAnsi="Times New Roman" w:cs="Times New Roman"/>
          <w:spacing w:val="-4"/>
          <w:sz w:val="24"/>
          <w:szCs w:val="24"/>
        </w:rPr>
        <w:t>y</w:t>
      </w:r>
      <w:r w:rsidRPr="002037E5">
        <w:rPr>
          <w:rFonts w:ascii="Times New Roman" w:hAnsi="Times New Roman" w:cs="Times New Roman"/>
          <w:sz w:val="24"/>
          <w:szCs w:val="24"/>
        </w:rPr>
        <w:t>s</w:t>
      </w:r>
      <w:r w:rsidRPr="002037E5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2037E5">
        <w:rPr>
          <w:rFonts w:ascii="Times New Roman" w:hAnsi="Times New Roman" w:cs="Times New Roman"/>
          <w:sz w:val="24"/>
          <w:szCs w:val="24"/>
        </w:rPr>
        <w:t>em</w:t>
      </w:r>
      <w:r w:rsidRPr="002037E5">
        <w:rPr>
          <w:rFonts w:ascii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U</w:t>
      </w:r>
      <w:r w:rsidRPr="002037E5">
        <w:rPr>
          <w:rFonts w:ascii="Times New Roman" w:hAnsi="Times New Roman" w:cs="Times New Roman"/>
          <w:sz w:val="24"/>
          <w:szCs w:val="24"/>
        </w:rPr>
        <w:t>ni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sz w:val="24"/>
          <w:szCs w:val="24"/>
        </w:rPr>
        <w:t>s</w:t>
      </w:r>
      <w:r w:rsidRPr="002037E5">
        <w:rPr>
          <w:rFonts w:ascii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</w:rPr>
        <w:t>Se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sz w:val="24"/>
          <w:szCs w:val="24"/>
        </w:rPr>
        <w:t>u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».</w:t>
      </w:r>
      <w:r w:rsidRPr="002037E5">
        <w:rPr>
          <w:rFonts w:ascii="Times New Roman" w:hAnsi="Times New Roman" w:cs="Times New Roman"/>
          <w:spacing w:val="19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pacing w:val="15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сл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4"/>
          <w:sz w:val="24"/>
          <w:szCs w:val="24"/>
          <w:lang w:val="ru-RU"/>
        </w:rPr>
        <w:t>д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ю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ще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18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pacing w:val="18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у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>с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ли</w:t>
      </w:r>
      <w:r w:rsidRPr="002037E5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аем</w:t>
      </w:r>
      <w:r w:rsidRPr="002037E5">
        <w:rPr>
          <w:rFonts w:ascii="Times New Roman" w:hAnsi="Times New Roman" w:cs="Times New Roman"/>
          <w:spacing w:val="16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2037E5">
        <w:rPr>
          <w:rFonts w:ascii="Times New Roman" w:hAnsi="Times New Roman" w:cs="Times New Roman"/>
          <w:spacing w:val="18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</w:rPr>
        <w:t>u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n</w:t>
      </w:r>
      <w:r w:rsidRPr="002037E5">
        <w:rPr>
          <w:rFonts w:ascii="Times New Roman" w:hAnsi="Times New Roman" w:cs="Times New Roman"/>
          <w:sz w:val="24"/>
          <w:szCs w:val="24"/>
        </w:rPr>
        <w:t>it</w:t>
      </w:r>
      <w:r w:rsidRPr="002037E5">
        <w:rPr>
          <w:rFonts w:ascii="Times New Roman" w:hAnsi="Times New Roman" w:cs="Times New Roman"/>
          <w:spacing w:val="16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2037E5">
        <w:rPr>
          <w:rFonts w:ascii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2037E5">
        <w:rPr>
          <w:rFonts w:ascii="Times New Roman" w:hAnsi="Times New Roman" w:cs="Times New Roman"/>
          <w:spacing w:val="18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</w:rPr>
        <w:t>m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i</w:t>
      </w:r>
      <w:r w:rsidRPr="002037E5">
        <w:rPr>
          <w:rFonts w:ascii="Times New Roman" w:hAnsi="Times New Roman" w:cs="Times New Roman"/>
          <w:sz w:val="24"/>
          <w:szCs w:val="24"/>
        </w:rPr>
        <w:t>lli</w:t>
      </w:r>
      <w:r w:rsidRPr="002037E5">
        <w:rPr>
          <w:rFonts w:ascii="Times New Roman" w:hAnsi="Times New Roman" w:cs="Times New Roman"/>
          <w:spacing w:val="-2"/>
          <w:sz w:val="24"/>
          <w:szCs w:val="24"/>
        </w:rPr>
        <w:t>m</w:t>
      </w:r>
      <w:r w:rsidRPr="002037E5">
        <w:rPr>
          <w:rFonts w:ascii="Times New Roman" w:hAnsi="Times New Roman" w:cs="Times New Roman"/>
          <w:sz w:val="24"/>
          <w:szCs w:val="24"/>
        </w:rPr>
        <w:t>e</w:t>
      </w:r>
      <w:r w:rsidRPr="002037E5">
        <w:rPr>
          <w:rFonts w:ascii="Times New Roman" w:hAnsi="Times New Roman" w:cs="Times New Roman"/>
          <w:spacing w:val="-1"/>
          <w:sz w:val="24"/>
          <w:szCs w:val="24"/>
        </w:rPr>
        <w:t>t</w:t>
      </w:r>
      <w:r w:rsidRPr="002037E5">
        <w:rPr>
          <w:rFonts w:ascii="Times New Roman" w:hAnsi="Times New Roman" w:cs="Times New Roman"/>
          <w:sz w:val="24"/>
          <w:szCs w:val="24"/>
        </w:rPr>
        <w:t>ers</w:t>
      </w:r>
      <w:r w:rsidRPr="002037E5">
        <w:rPr>
          <w:rFonts w:ascii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37E5">
        <w:rPr>
          <w:rFonts w:ascii="Times New Roman" w:hAnsi="Times New Roman" w:cs="Times New Roman"/>
          <w:spacing w:val="17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2037E5">
        <w:rPr>
          <w:rFonts w:ascii="Times New Roman" w:hAnsi="Times New Roman" w:cs="Times New Roman"/>
          <w:spacing w:val="-7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ч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ер</w:t>
      </w:r>
      <w:r w:rsidRPr="002037E5">
        <w:rPr>
          <w:rFonts w:ascii="Times New Roman" w:hAnsi="Times New Roman" w:cs="Times New Roman"/>
          <w:spacing w:val="-6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д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о з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р</w:t>
      </w:r>
      <w:r w:rsidRPr="002037E5">
        <w:rPr>
          <w:rFonts w:ascii="Times New Roman" w:hAnsi="Times New Roman" w:cs="Times New Roman"/>
          <w:spacing w:val="-3"/>
          <w:sz w:val="24"/>
          <w:szCs w:val="24"/>
          <w:lang w:val="ru-RU"/>
        </w:rPr>
        <w:t>ы</w:t>
      </w:r>
      <w:r w:rsidRPr="002037E5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2037E5">
        <w:rPr>
          <w:rFonts w:ascii="Times New Roman" w:hAnsi="Times New Roman" w:cs="Times New Roman"/>
          <w:spacing w:val="2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-7"/>
          <w:sz w:val="24"/>
          <w:szCs w:val="24"/>
          <w:lang w:val="ru-RU"/>
        </w:rPr>
        <w:t>б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2037E5">
        <w:rPr>
          <w:rFonts w:ascii="Times New Roman" w:hAnsi="Times New Roman" w:cs="Times New Roman"/>
          <w:spacing w:val="1"/>
          <w:sz w:val="24"/>
          <w:szCs w:val="24"/>
          <w:lang w:val="ru-RU"/>
        </w:rPr>
        <w:t>к</w:t>
      </w:r>
      <w:r w:rsidRPr="002037E5">
        <w:rPr>
          <w:rFonts w:ascii="Times New Roman" w:hAnsi="Times New Roman" w:cs="Times New Roman"/>
          <w:spacing w:val="-1"/>
          <w:sz w:val="24"/>
          <w:szCs w:val="24"/>
          <w:lang w:val="ru-RU"/>
        </w:rPr>
        <w:t>н</w:t>
      </w:r>
      <w:r w:rsidRPr="002037E5">
        <w:rPr>
          <w:rFonts w:ascii="Times New Roman" w:hAnsi="Times New Roman" w:cs="Times New Roman"/>
          <w:sz w:val="24"/>
          <w:szCs w:val="24"/>
          <w:lang w:val="ru-RU"/>
        </w:rPr>
        <w:t>а.</w:t>
      </w:r>
    </w:p>
    <w:p w:rsidR="002037E5" w:rsidRPr="002037E5" w:rsidRDefault="002037E5" w:rsidP="00A35EFD">
      <w:pPr>
        <w:widowControl w:val="0"/>
        <w:autoSpaceDE w:val="0"/>
        <w:autoSpaceDN w:val="0"/>
        <w:adjustRightInd w:val="0"/>
        <w:spacing w:after="0" w:line="240" w:lineRule="auto"/>
        <w:ind w:firstLine="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noProof/>
          <w:sz w:val="24"/>
          <w:szCs w:val="24"/>
          <w:lang w:val="ru-RU" w:eastAsia="ru-RU" w:bidi="ar-SA"/>
        </w:rPr>
        <w:drawing>
          <wp:inline distT="0" distB="0" distL="0" distR="0" wp14:anchorId="0A789A48" wp14:editId="4FC36B49">
            <wp:extent cx="6038850" cy="2590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6" t="41762" r="10059" b="28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i/>
          <w:sz w:val="24"/>
          <w:szCs w:val="24"/>
          <w:lang w:val="ru-RU"/>
        </w:rPr>
        <w:t>Рисунок 3 - Настройка единиц измерения</w:t>
      </w:r>
    </w:p>
    <w:p w:rsidR="002037E5" w:rsidRP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</w:p>
    <w:p w:rsid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A35EFD" w:rsidRDefault="00A35EFD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A35EFD" w:rsidRDefault="00A35EFD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2037E5" w:rsidRDefault="002037E5" w:rsidP="002037E5">
      <w:pPr>
        <w:widowControl w:val="0"/>
        <w:autoSpaceDE w:val="0"/>
        <w:autoSpaceDN w:val="0"/>
        <w:adjustRightInd w:val="0"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037E5">
        <w:rPr>
          <w:rFonts w:ascii="Times New Roman" w:hAnsi="Times New Roman" w:cs="Times New Roman"/>
          <w:b/>
          <w:sz w:val="24"/>
          <w:szCs w:val="24"/>
          <w:lang w:val="ru-RU"/>
        </w:rPr>
        <w:t>Практическое задание</w:t>
      </w:r>
    </w:p>
    <w:p w:rsidR="00A35EFD" w:rsidRDefault="00A35EFD" w:rsidP="00ED3280">
      <w:pPr>
        <w:widowControl w:val="0"/>
        <w:autoSpaceDE w:val="0"/>
        <w:autoSpaceDN w:val="0"/>
        <w:adjustRightInd w:val="0"/>
        <w:spacing w:after="0" w:line="240" w:lineRule="auto"/>
        <w:ind w:firstLine="0"/>
        <w:contextualSpacing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A35EFD" w:rsidRDefault="00A35EFD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Задайте единицы измерения «миллиметры».</w:t>
      </w:r>
    </w:p>
    <w:p w:rsidR="00A35EFD" w:rsidRDefault="00A35EFD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Измените вид в активном окне сначала на вид сверху, а затем перейдите к виду в перспективе.</w:t>
      </w:r>
    </w:p>
    <w:p w:rsidR="00A35EFD" w:rsidRDefault="00A35EFD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Выключите координатную сетку, а затем снова ее включите.</w:t>
      </w:r>
      <w:bookmarkStart w:id="1" w:name="Создание_объектов_на_основе_примитивов"/>
      <w:bookmarkEnd w:id="1"/>
    </w:p>
    <w:p w:rsidR="00A35EFD" w:rsidRDefault="002037E5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35EFD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з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д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йт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кне </w:t>
      </w:r>
      <w:r w:rsidRPr="00A35EFD">
        <w:rPr>
          <w:rFonts w:ascii="Times New Roman" w:hAnsi="Times New Roman" w:cs="Times New Roman"/>
          <w:sz w:val="24"/>
          <w:szCs w:val="24"/>
        </w:rPr>
        <w:t>P</w:t>
      </w:r>
      <w:r w:rsidRPr="00A35EFD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A35EFD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A35EFD">
        <w:rPr>
          <w:rFonts w:ascii="Times New Roman" w:hAnsi="Times New Roman" w:cs="Times New Roman"/>
          <w:spacing w:val="-2"/>
          <w:sz w:val="24"/>
          <w:szCs w:val="24"/>
        </w:rPr>
        <w:t>s</w:t>
      </w:r>
      <w:r w:rsidRPr="00A35EFD">
        <w:rPr>
          <w:rFonts w:ascii="Times New Roman" w:hAnsi="Times New Roman" w:cs="Times New Roman"/>
          <w:spacing w:val="1"/>
          <w:sz w:val="24"/>
          <w:szCs w:val="24"/>
        </w:rPr>
        <w:t>pe</w:t>
      </w:r>
      <w:r w:rsidRPr="00A35EFD">
        <w:rPr>
          <w:rFonts w:ascii="Times New Roman" w:hAnsi="Times New Roman" w:cs="Times New Roman"/>
          <w:sz w:val="24"/>
          <w:szCs w:val="24"/>
        </w:rPr>
        <w:t>cti</w:t>
      </w:r>
      <w:r w:rsidRPr="00A35EFD">
        <w:rPr>
          <w:rFonts w:ascii="Times New Roman" w:hAnsi="Times New Roman" w:cs="Times New Roman"/>
          <w:spacing w:val="-2"/>
          <w:sz w:val="24"/>
          <w:szCs w:val="24"/>
        </w:rPr>
        <w:t>v</w:t>
      </w:r>
      <w:r w:rsidRPr="00A35EFD">
        <w:rPr>
          <w:rFonts w:ascii="Times New Roman" w:hAnsi="Times New Roman" w:cs="Times New Roman"/>
          <w:sz w:val="24"/>
          <w:szCs w:val="24"/>
        </w:rPr>
        <w:t>e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чайник 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(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кн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A35EFD">
        <w:rPr>
          <w:rFonts w:ascii="Times New Roman" w:hAnsi="Times New Roman" w:cs="Times New Roman"/>
          <w:spacing w:val="4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pacing w:val="-3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22"/>
          <w:sz w:val="24"/>
          <w:szCs w:val="24"/>
        </w:rPr>
        <w:t>T</w:t>
      </w:r>
      <w:r w:rsidRPr="00A35EFD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A35EFD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A35EFD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A35EFD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A35EFD">
        <w:rPr>
          <w:rFonts w:ascii="Times New Roman" w:hAnsi="Times New Roman" w:cs="Times New Roman"/>
          <w:sz w:val="24"/>
          <w:szCs w:val="24"/>
        </w:rPr>
        <w:t>t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а 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д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й п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)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35EFD" w:rsidRDefault="002037E5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35EFD">
        <w:rPr>
          <w:rFonts w:ascii="Times New Roman" w:hAnsi="Times New Roman" w:cs="Times New Roman"/>
          <w:position w:val="-1"/>
          <w:sz w:val="24"/>
          <w:szCs w:val="24"/>
          <w:lang w:val="ru-RU"/>
        </w:rPr>
        <w:t>По</w:t>
      </w:r>
      <w:r w:rsidRPr="00A35EFD">
        <w:rPr>
          <w:rFonts w:ascii="Times New Roman" w:hAnsi="Times New Roman" w:cs="Times New Roman"/>
          <w:spacing w:val="1"/>
          <w:position w:val="-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1"/>
          <w:position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2"/>
          <w:position w:val="-1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1"/>
          <w:position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position w:val="-1"/>
          <w:sz w:val="24"/>
          <w:szCs w:val="24"/>
          <w:lang w:val="ru-RU"/>
        </w:rPr>
        <w:t>нчан</w:t>
      </w:r>
      <w:r w:rsidRPr="00A35EFD">
        <w:rPr>
          <w:rFonts w:ascii="Times New Roman" w:hAnsi="Times New Roman" w:cs="Times New Roman"/>
          <w:spacing w:val="-2"/>
          <w:position w:val="-1"/>
          <w:sz w:val="24"/>
          <w:szCs w:val="24"/>
          <w:lang w:val="ru-RU"/>
        </w:rPr>
        <w:t>и</w:t>
      </w:r>
      <w:r w:rsidRPr="00A35EFD">
        <w:rPr>
          <w:rFonts w:ascii="Times New Roman" w:hAnsi="Times New Roman" w:cs="Times New Roman"/>
          <w:position w:val="-1"/>
          <w:sz w:val="24"/>
          <w:szCs w:val="24"/>
          <w:lang w:val="ru-RU"/>
        </w:rPr>
        <w:t>и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 xml:space="preserve"> с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з</w:t>
      </w:r>
      <w:r w:rsidRPr="00A35EFD">
        <w:rPr>
          <w:rFonts w:ascii="Times New Roman" w:hAnsi="Times New Roman" w:cs="Times New Roman"/>
          <w:spacing w:val="-3"/>
          <w:sz w:val="24"/>
          <w:szCs w:val="24"/>
          <w:lang w:val="ru-RU"/>
        </w:rPr>
        <w:t>д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ния </w:t>
      </w:r>
      <w:r w:rsidRPr="00A35EFD">
        <w:rPr>
          <w:rFonts w:ascii="Times New Roman" w:hAnsi="Times New Roman" w:cs="Times New Roman"/>
          <w:spacing w:val="-3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жм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ит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е кн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A35EFD">
        <w:rPr>
          <w:rFonts w:ascii="Times New Roman" w:hAnsi="Times New Roman" w:cs="Times New Roman"/>
          <w:spacing w:val="-3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22"/>
          <w:sz w:val="24"/>
          <w:szCs w:val="24"/>
        </w:rPr>
        <w:t>T</w:t>
      </w:r>
      <w:r w:rsidRPr="00A35EFD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A35EFD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A35EFD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A35EFD">
        <w:rPr>
          <w:rFonts w:ascii="Times New Roman" w:hAnsi="Times New Roman" w:cs="Times New Roman"/>
          <w:spacing w:val="1"/>
          <w:sz w:val="24"/>
          <w:szCs w:val="24"/>
        </w:rPr>
        <w:t>o</w:t>
      </w:r>
      <w:r w:rsidRPr="00A35EFD">
        <w:rPr>
          <w:rFonts w:ascii="Times New Roman" w:hAnsi="Times New Roman" w:cs="Times New Roman"/>
          <w:sz w:val="24"/>
          <w:szCs w:val="24"/>
        </w:rPr>
        <w:t>t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 н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ж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ти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у на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г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вн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й 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п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и.</w:t>
      </w:r>
    </w:p>
    <w:p w:rsidR="00A35EFD" w:rsidRDefault="002037E5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037E5">
        <w:rPr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34AAD374" wp14:editId="187EC6E2">
                <wp:simplePos x="0" y="0"/>
                <wp:positionH relativeFrom="page">
                  <wp:posOffset>9002395</wp:posOffset>
                </wp:positionH>
                <wp:positionV relativeFrom="page">
                  <wp:posOffset>3414395</wp:posOffset>
                </wp:positionV>
                <wp:extent cx="1389380" cy="3144520"/>
                <wp:effectExtent l="10795" t="4445" r="9525" b="3810"/>
                <wp:wrapNone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9380" cy="3144520"/>
                          <a:chOff x="14177" y="5377"/>
                          <a:chExt cx="2188" cy="4952"/>
                        </a:xfrm>
                      </wpg:grpSpPr>
                      <wps:wsp>
                        <wps:cNvPr id="16" name="Rectangle 11"/>
                        <wps:cNvSpPr>
                          <a:spLocks/>
                        </wps:cNvSpPr>
                        <wps:spPr bwMode="auto">
                          <a:xfrm>
                            <a:off x="14182" y="5382"/>
                            <a:ext cx="2177" cy="4941"/>
                          </a:xfrm>
                          <a:prstGeom prst="rect">
                            <a:avLst/>
                          </a:prstGeom>
                          <a:solidFill>
                            <a:srgbClr val="99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14186" y="5382"/>
                            <a:ext cx="0" cy="4942"/>
                          </a:xfrm>
                          <a:custGeom>
                            <a:avLst/>
                            <a:gdLst>
                              <a:gd name="T0" fmla="*/ 0 h 4942"/>
                              <a:gd name="T1" fmla="*/ 4941 h 494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942">
                                <a:moveTo>
                                  <a:pt x="0" y="0"/>
                                </a:moveTo>
                                <a:lnTo>
                                  <a:pt x="0" y="4941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6356" y="5382"/>
                            <a:ext cx="0" cy="4942"/>
                          </a:xfrm>
                          <a:custGeom>
                            <a:avLst/>
                            <a:gdLst>
                              <a:gd name="T0" fmla="*/ 0 h 4942"/>
                              <a:gd name="T1" fmla="*/ 4941 h 4942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942">
                                <a:moveTo>
                                  <a:pt x="0" y="0"/>
                                </a:moveTo>
                                <a:lnTo>
                                  <a:pt x="0" y="4941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14182" y="5386"/>
                            <a:ext cx="2178" cy="0"/>
                          </a:xfrm>
                          <a:custGeom>
                            <a:avLst/>
                            <a:gdLst>
                              <a:gd name="T0" fmla="*/ 0 w 2178"/>
                              <a:gd name="T1" fmla="*/ 2177 w 217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78">
                                <a:moveTo>
                                  <a:pt x="0" y="0"/>
                                </a:moveTo>
                                <a:lnTo>
                                  <a:pt x="2177" y="0"/>
                                </a:lnTo>
                              </a:path>
                            </a:pathLst>
                          </a:custGeom>
                          <a:noFill/>
                          <a:ln w="63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14182" y="10320"/>
                            <a:ext cx="2178" cy="0"/>
                          </a:xfrm>
                          <a:custGeom>
                            <a:avLst/>
                            <a:gdLst>
                              <a:gd name="T0" fmla="*/ 0 w 2178"/>
                              <a:gd name="T1" fmla="*/ 2177 w 217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78">
                                <a:moveTo>
                                  <a:pt x="0" y="0"/>
                                </a:moveTo>
                                <a:lnTo>
                                  <a:pt x="217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5E074" id="Группа 15" o:spid="_x0000_s1026" style="position:absolute;margin-left:708.85pt;margin-top:268.85pt;width:109.4pt;height:247.6pt;z-index:-251657216;mso-position-horizontal-relative:page;mso-position-vertical-relative:page" coordorigin="14177,5377" coordsize="2188,4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jML2AQAABQZAAAOAAAAZHJzL2Uyb0RvYy54bWzsWV1u4zYQfi/QOxB6LODVjyXbEuIsdu0o&#10;KJC2i256AFqiflCJVEk5TloUKNAj9CK9Qa+we6POkJIt23Hbzab7sHACOJRmzBl+w/k4w1y8vK8r&#10;csekKgWfW+4LxyKMJyIteT63friNRzOLqJbylFaCs7n1wJT18vLLLy42TcQ8UYgqZZLAJFxFm2Zu&#10;FW3bRLatkoLVVL0QDeMgzISsaQuPMrdTSTcwe13ZnuNM7I2QaSNFwpSCt0sjtC71/FnGkva7LFOs&#10;JdXcAt9a/Sn15wo/7csLGuWSNkWZdG7QJ3hR05KD0e1US9pSspbl0VR1mUihRNa+SERtiywrE6bX&#10;AKtxnYPVXEuxbvRa8miTN1uYANoDnJ48bfLt3RtJyhRiF1iE0xpi9O6P97+9//3dX/D7J4HXgNGm&#10;ySNQvZbN2+aNNAuF4Y1IflQgtg/l+JwbZbLafCNSmJauW6Exus9kjVPA6sm9DsXDNhTsviUJvHTH&#10;s3A8g4glIBu7vh94XbCSAiKK33N9dzq1CMiDMQx0JJPiqpvAc2ew9fDbfhh4KLVpZCxrbzvvcGmw&#10;89QOXPVx4L4taMN0zBQi1oM76cH9HrYk5XnFiOsaZLVeD6saYjqQoJcKoP9XNAGVmdehAgONSg+q&#10;pwEzmPja+hYTGjVStddM1AQHc0uCnzpa9O5GtQa+XgWDp0RVpnFZVfpB5qtFJckdhTQLw8UijjvE&#10;99Qqjspc4NfMjOYN+Ac2UIae6rT5JXQ933nthaN4MpuO/NgPRuHUmY0cN3wdThw/9Jfxr+ig60dF&#10;maaM35Sc9Sns+v8tih2ZmOTTSUw2sILAC/Ta97xXw0U6+uexRdZlC4xWlfXcmm2VaFQwml7xVMej&#10;pWVlxva++3qTAgb9X40KbFcTe7NXVyJ9gH0gBQQJ8gO4FwaFkD9bZAM8NrfUT2sqmUWqrzns5RBy&#10;B4lPP/jBFNKIyKFkNZRQnsBUc6u1iBkuWkOW60aWeQGWXA0MF68gm7NSbwz0z3ilmUCn06fKKyAA&#10;Q1qxZAyPCeLqTY8+Qfo9a1pBDmuyOUyrjqVgS+7zDI2Stckp3Np9HsEZkXa7PU87529hiqyu4OT5&#10;yiYOKUg/Fyr3Ou5AB+TuQA3SeDspLUy+gvV73hmCEcQTjg1HR68Rake8YNvkIiihn/+o25OG1gWr&#10;8LczgXxxeMhKi8AhuzIk1NAWPUMTOCQFMjMghi9qccduhRa1O896x3bSih9rIRTdCowY3EIDOoe2&#10;RtHXQTC2HESjimPKT8Z++OSUh2O6y+xTWQ5WcHWPEp0TXs2uZv7I9yZXI99ZLkev4oU/msTuNFiO&#10;l4vF0t0nOqTPjyc69Oc0v8X655jfBoRlyB+APRPWY8XbiUIAipJDwhojzM9OWJNxcCas254azoQ1&#10;rNfOhHWusI66zROEFR4Tlv+/ENawcZmgBdMOYDcIjUvXzPU1Qd9DDg/1D6iwNkRPqY08XmFhr0R2&#10;anDMPaHCwroOSsbeaU1CpyosoKojXaxanl5hQVmjV4lI7mqo5gMqLARhz6tzhYW3Uo/ethy3kucK&#10;CxrVT94SYoN7WGF1d1jP3xKamxbXGYPVM2NBj/N5MVZg+uXTbdLpa6BzifU5lFj6qhiu3vVaun8T&#10;4N3+8BnGw39mXP4NAAD//wMAUEsDBBQABgAIAAAAIQD0+vXw4gAAAA4BAAAPAAAAZHJzL2Rvd25y&#10;ZXYueG1sTI9BT4NAEIXvJv6HzZh4swtFqCJL0zTqqTGxNTHepjAFUnaWsFug/97lpLf3Ml/evJet&#10;J92KgXrbGFYQLgIQxIUpG64UfB3eHp5AWIdcYmuYFFzJwjq/vckwLc3InzTsXSV8CNsUFdTOdamU&#10;tqhJo12YjtjfTqbX6LztK1n2OPpw3cplECRSY8P+Q40dbWsqzvuLVvA+4riJwtdhdz5trz+H+ON7&#10;F5JS93fT5gWEo8n9wTDX99Uh952O5sKlFa33j+Fq5VkFcTSLGUmiJAZx9CqIls8g80z+n5H/AgAA&#10;//8DAFBLAQItABQABgAIAAAAIQC2gziS/gAAAOEBAAATAAAAAAAAAAAAAAAAAAAAAABbQ29udGVu&#10;dF9UeXBlc10ueG1sUEsBAi0AFAAGAAgAAAAhADj9If/WAAAAlAEAAAsAAAAAAAAAAAAAAAAALwEA&#10;AF9yZWxzLy5yZWxzUEsBAi0AFAAGAAgAAAAhAEtOMwvYBAAAFBkAAA4AAAAAAAAAAAAAAAAALgIA&#10;AGRycy9lMm9Eb2MueG1sUEsBAi0AFAAGAAgAAAAhAPT69fDiAAAADgEAAA8AAAAAAAAAAAAAAAAA&#10;MgcAAGRycy9kb3ducmV2LnhtbFBLBQYAAAAABAAEAPMAAABBCAAAAAA=&#10;" o:allowincell="f">
                <v:rect id="Rectangle 11" o:spid="_x0000_s1027" style="position:absolute;left:14182;top:5382;width:2177;height:4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HgtMEA&#10;AADbAAAADwAAAGRycy9kb3ducmV2LnhtbERPPWvDMBDdA/kP4grZEqlJCca1EkqgNEsHO4Wuh3Wy&#10;TayTsRTH+fdVodDtHu/ziuPsejHRGDrPGp43CgRx7U3HjYavy/s6AxEissHeM2l4UIDjYbkoMDf+&#10;ziVNVWxECuGQo4Y2xiGXMtQtOQwbPxAnzvrRYUxwbKQZ8Z7CXS+3Su2lw45TQ4sDnVqqr9XNadie&#10;Mvvysbt8912015I/J2WV1Xr1NL+9gog0x3/xn/ts0vw9/P6SDpCH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R4LTBAAAA2wAAAA8AAAAAAAAAAAAAAAAAmAIAAGRycy9kb3du&#10;cmV2LnhtbFBLBQYAAAAABAAEAPUAAACGAwAAAAA=&#10;" fillcolor="#9cf" stroked="f">
                  <v:path arrowok="t"/>
                </v:rect>
                <v:shape id="Freeform 12" o:spid="_x0000_s1028" style="position:absolute;left:14186;top:5382;width:0;height:4942;visibility:visible;mso-wrap-style:square;v-text-anchor:top" coordsize="0,4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Nm6cUA&#10;AADbAAAADwAAAGRycy9kb3ducmV2LnhtbERPS2vCQBC+F/wPywheSrOpFC3RVWxQ2kMRfCA5TrPT&#10;JJqdDdnVpP++KxR6m4/vOfNlb2pxo9ZVlhU8RzEI4tzqigsFx8Pm6RWE88gaa8uk4IccLBeDhzkm&#10;2na8o9veFyKEsEtQQel9k0jp8pIMusg2xIH7tq1BH2BbSN1iF8JNLcdxPJEGKw4NJTaUlpRf9lej&#10;4G3sXtLTqVuvzk32laWf183741ap0bBfzUB46v2/+M/9ocP8Kdx/C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w2bpxQAAANsAAAAPAAAAAAAAAAAAAAAAAJgCAABkcnMv&#10;ZG93bnJldi54bWxQSwUGAAAAAAQABAD1AAAAigMAAAAA&#10;" path="m,l,4941e" filled="f" strokeweight=".17636mm">
                  <v:path arrowok="t" o:connecttype="custom" o:connectlocs="0,0;0,4941" o:connectangles="0,0"/>
                </v:shape>
                <v:shape id="Freeform 13" o:spid="_x0000_s1029" style="position:absolute;left:16356;top:5382;width:0;height:4942;visibility:visible;mso-wrap-style:square;v-text-anchor:top" coordsize="0,4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zym8YA&#10;AADbAAAADwAAAGRycy9kb3ducmV2LnhtbESPQWvCQBCF7wX/wzKFXopuFCkluoqGSnuQQm0Rj2N2&#10;TFKzsyG7mvjvnUOhtxnem/e+mS97V6srtaHybGA8SkAR595WXBj4+d4MX0GFiGyx9kwGbhRguRg8&#10;zDG1vuMvuu5ioSSEQ4oGyhibVOuQl+QwjHxDLNrJtw6jrG2hbYudhLtaT5LkRTusWBpKbCgrKT/v&#10;Ls7AehKm2X7fva1+m8PxkG0vm/fnT2OeHvvVDFSkPv6b/64/rOALrPwiA+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1zym8YAAADbAAAADwAAAAAAAAAAAAAAAACYAgAAZHJz&#10;L2Rvd25yZXYueG1sUEsFBgAAAAAEAAQA9QAAAIsDAAAAAA==&#10;" path="m,l,4941e" filled="f" strokeweight=".17636mm">
                  <v:path arrowok="t" o:connecttype="custom" o:connectlocs="0,0;0,4941" o:connectangles="0,0"/>
                </v:shape>
                <v:shape id="Freeform 14" o:spid="_x0000_s1030" style="position:absolute;left:14182;top:5386;width:2178;height:0;visibility:visible;mso-wrap-style:square;v-text-anchor:top" coordsize="21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T57cEA&#10;AADbAAAADwAAAGRycy9kb3ducmV2LnhtbERPzWrCQBC+C32HZYTedKOHoKmrtILFiwWjDzDuTn5o&#10;djbNrkl8+65Q6G0+vt/Z7EbbiJ46XztWsJgnIIi1MzWXCq6Xw2wFwgdkg41jUvAgD7vty2SDmXED&#10;n6nPQyliCPsMFVQhtJmUXldk0c9dSxy5wnUWQ4RdKU2HQwy3jVwmSSot1hwbKmxpX5H+zu9WwbLo&#10;h680PxTn402vP0/h5wN1qtTrdHx/AxFoDP/iP/fRxPlreP4SD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U+e3BAAAA2wAAAA8AAAAAAAAAAAAAAAAAmAIAAGRycy9kb3du&#10;cmV2LnhtbFBLBQYAAAAABAAEAPUAAACGAwAAAAA=&#10;" path="m,l2177,e" filled="f" strokeweight=".17636mm">
                  <v:path arrowok="t" o:connecttype="custom" o:connectlocs="0,0;2177,0" o:connectangles="0,0"/>
                </v:shape>
                <v:shape id="Freeform 15" o:spid="_x0000_s1031" style="position:absolute;left:14182;top:10320;width:2178;height:0;visibility:visible;mso-wrap-style:square;v-text-anchor:top" coordsize="21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llMIA&#10;AADbAAAADwAAAGRycy9kb3ducmV2LnhtbESPwWrCQBCG7wXfYRnBW92oUEp0FRECUnpQK/Q6zY7Z&#10;YHY2ZNcY3945CD0O//zfzLfaDL5RPXWxDmxgNs1AEZfB1lwZOP8U75+gYkK22AQmAw+KsFmP3laY&#10;23DnI/WnVCmBcMzRgEupzbWOpSOPcRpaYskuofOYZOwqbTu8C9w3ep5lH9pjzXLBYUs7R+X1dPNC&#10;uXyXsajPC+K/39vi63Dsi4czZjIetktQiYb0v/xq762BuXwvLuIBe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t+WUwgAAANsAAAAPAAAAAAAAAAAAAAAAAJgCAABkcnMvZG93&#10;bnJldi54bWxQSwUGAAAAAAQABAD1AAAAhwMAAAAA&#10;" path="m,l2177,e" filled="f" strokeweight=".5pt">
                  <v:path arrowok="t" o:connecttype="custom" o:connectlocs="0,0;2177,0" o:connectangles="0,0"/>
                </v:shape>
                <w10:wrap anchorx="page" anchory="page"/>
              </v:group>
            </w:pict>
          </mc:Fallback>
        </mc:AlternateContent>
      </w:r>
      <w:r w:rsidRPr="00A35EFD">
        <w:rPr>
          <w:rFonts w:ascii="Times New Roman" w:hAnsi="Times New Roman" w:cs="Times New Roman"/>
          <w:spacing w:val="-11"/>
          <w:sz w:val="24"/>
          <w:szCs w:val="24"/>
          <w:lang w:val="ru-RU"/>
        </w:rPr>
        <w:t>У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ич</w:t>
      </w:r>
      <w:r w:rsidRPr="00A35EFD">
        <w:rPr>
          <w:rFonts w:ascii="Times New Roman" w:hAnsi="Times New Roman" w:cs="Times New Roman"/>
          <w:spacing w:val="-16"/>
          <w:sz w:val="24"/>
          <w:szCs w:val="24"/>
          <w:lang w:val="ru-RU"/>
        </w:rPr>
        <w:t>ь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о П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сп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ти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в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сь эк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н 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(</w:t>
      </w:r>
      <w:r w:rsidRPr="00A35EFD">
        <w:rPr>
          <w:rFonts w:ascii="Times New Roman" w:hAnsi="Times New Roman" w:cs="Times New Roman"/>
          <w:sz w:val="24"/>
          <w:szCs w:val="24"/>
        </w:rPr>
        <w:t>Alt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+</w:t>
      </w:r>
      <w:r w:rsidRPr="00A35EFD">
        <w:rPr>
          <w:rFonts w:ascii="Times New Roman" w:hAnsi="Times New Roman" w:cs="Times New Roman"/>
          <w:spacing w:val="7"/>
          <w:sz w:val="24"/>
          <w:szCs w:val="24"/>
        </w:rPr>
        <w:t>W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)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037E5" w:rsidRDefault="002037E5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35EFD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ж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н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а 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ви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pacing w:val="4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у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Pr="00A35EFD">
        <w:rPr>
          <w:rFonts w:ascii="Times New Roman" w:hAnsi="Times New Roman" w:cs="Times New Roman"/>
          <w:spacing w:val="-6"/>
          <w:sz w:val="24"/>
          <w:szCs w:val="24"/>
          <w:lang w:val="ru-RU"/>
        </w:rPr>
        <w:t>у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де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жи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в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л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вишу </w:t>
      </w:r>
      <w:r w:rsidRPr="00A35EFD">
        <w:rPr>
          <w:rFonts w:ascii="Times New Roman" w:hAnsi="Times New Roman" w:cs="Times New Roman"/>
          <w:sz w:val="24"/>
          <w:szCs w:val="24"/>
        </w:rPr>
        <w:t>Alt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д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и</w:t>
      </w:r>
      <w:r w:rsidRPr="00A35EFD">
        <w:rPr>
          <w:rFonts w:ascii="Times New Roman" w:hAnsi="Times New Roman" w:cs="Times New Roman"/>
          <w:spacing w:val="-5"/>
          <w:sz w:val="24"/>
          <w:szCs w:val="24"/>
          <w:lang w:val="ru-RU"/>
        </w:rPr>
        <w:t>г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ыш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й с </w:t>
      </w:r>
      <w:r w:rsidRPr="00A35EFD">
        <w:rPr>
          <w:rFonts w:ascii="Times New Roman" w:hAnsi="Times New Roman" w:cs="Times New Roman"/>
          <w:spacing w:val="-6"/>
          <w:sz w:val="24"/>
          <w:szCs w:val="24"/>
          <w:lang w:val="ru-RU"/>
        </w:rPr>
        <w:t>у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де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ж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ни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м 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pacing w:val="-3"/>
          <w:sz w:val="24"/>
          <w:szCs w:val="24"/>
          <w:lang w:val="ru-RU"/>
        </w:rPr>
        <w:t>ол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си</w:t>
      </w:r>
      <w:r w:rsidRPr="00A35EFD">
        <w:rPr>
          <w:rFonts w:ascii="Times New Roman" w:hAnsi="Times New Roman" w:cs="Times New Roman"/>
          <w:spacing w:val="4"/>
          <w:sz w:val="24"/>
          <w:szCs w:val="24"/>
          <w:lang w:val="ru-RU"/>
        </w:rPr>
        <w:t>к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 xml:space="preserve">ыши, 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м</w:t>
      </w:r>
      <w:r w:rsidRPr="00A35EFD">
        <w:rPr>
          <w:rFonts w:ascii="Times New Roman" w:hAnsi="Times New Roman" w:cs="Times New Roman"/>
          <w:spacing w:val="-3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р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с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з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д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а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нный чайник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2"/>
          <w:sz w:val="24"/>
          <w:szCs w:val="24"/>
          <w:lang w:val="ru-RU"/>
        </w:rPr>
        <w:t>с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>вс</w:t>
      </w:r>
      <w:r w:rsidRPr="00A35EFD">
        <w:rPr>
          <w:rFonts w:ascii="Times New Roman" w:hAnsi="Times New Roman" w:cs="Times New Roman"/>
          <w:spacing w:val="-1"/>
          <w:sz w:val="24"/>
          <w:szCs w:val="24"/>
          <w:lang w:val="ru-RU"/>
        </w:rPr>
        <w:t>е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Pr="00A35EFD">
        <w:rPr>
          <w:rFonts w:ascii="Times New Roman" w:hAnsi="Times New Roman" w:cs="Times New Roman"/>
          <w:spacing w:val="-2"/>
          <w:sz w:val="24"/>
          <w:szCs w:val="24"/>
          <w:lang w:val="ru-RU"/>
        </w:rPr>
        <w:t xml:space="preserve"> 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A35EFD">
        <w:rPr>
          <w:rFonts w:ascii="Times New Roman" w:hAnsi="Times New Roman" w:cs="Times New Roman"/>
          <w:spacing w:val="-4"/>
          <w:sz w:val="24"/>
          <w:szCs w:val="24"/>
          <w:lang w:val="ru-RU"/>
        </w:rPr>
        <w:t>т</w:t>
      </w:r>
      <w:r w:rsidRPr="00A35EFD">
        <w:rPr>
          <w:rFonts w:ascii="Times New Roman" w:hAnsi="Times New Roman" w:cs="Times New Roman"/>
          <w:spacing w:val="1"/>
          <w:sz w:val="24"/>
          <w:szCs w:val="24"/>
          <w:lang w:val="ru-RU"/>
        </w:rPr>
        <w:t>оро</w:t>
      </w:r>
      <w:r w:rsidRPr="00A35EFD">
        <w:rPr>
          <w:rFonts w:ascii="Times New Roman" w:hAnsi="Times New Roman" w:cs="Times New Roman"/>
          <w:sz w:val="24"/>
          <w:szCs w:val="24"/>
          <w:lang w:val="ru-RU"/>
        </w:rPr>
        <w:t>н.</w:t>
      </w:r>
    </w:p>
    <w:p w:rsidR="00ED3280" w:rsidRDefault="00ED3280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Сохраните рисунки объекта в трех проекциях (сверху, слева, спереди).</w:t>
      </w:r>
    </w:p>
    <w:p w:rsidR="00474C64" w:rsidRPr="00A35EFD" w:rsidRDefault="00474C64" w:rsidP="00A35EFD">
      <w:pPr>
        <w:pStyle w:val="af4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Сохраните файл. Названием файла является фамилия учащегося.</w:t>
      </w:r>
    </w:p>
    <w:p w:rsidR="00ED3280" w:rsidRDefault="00ED3280" w:rsidP="00ED328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</w:p>
    <w:p w:rsidR="00ED3280" w:rsidRDefault="00ED3280" w:rsidP="00ED328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1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>Параллелепипед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 xml:space="preserve"> и Шар</w:t>
      </w:r>
      <w:r>
        <w:rPr>
          <w:rFonts w:ascii="Times New Roman" w:hAnsi="Times New Roman" w:cs="Times New Roman"/>
          <w:sz w:val="24"/>
          <w:szCs w:val="24"/>
          <w:lang w:val="ru-RU"/>
        </w:rPr>
        <w:t>. Используя переключение между окнами вида, разместите их поочередно по вертикали.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 Установите параметры примитивов так, чтобы диагональ параллелепипеда была равна диаметру шара.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2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>
        <w:rPr>
          <w:rFonts w:ascii="Times New Roman" w:hAnsi="Times New Roman" w:cs="Times New Roman"/>
          <w:sz w:val="24"/>
          <w:szCs w:val="24"/>
          <w:lang w:val="ru-RU"/>
        </w:rPr>
        <w:t>Геосфера и Конус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поочередно по </w:t>
      </w:r>
      <w:r>
        <w:rPr>
          <w:rFonts w:ascii="Times New Roman" w:hAnsi="Times New Roman" w:cs="Times New Roman"/>
          <w:sz w:val="24"/>
          <w:szCs w:val="24"/>
          <w:lang w:val="ru-RU"/>
        </w:rPr>
        <w:t>горизонтали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Установите параметры примитивов так, чтобы диаметр основания конуса был равен диаметру геосферы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3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Цилиндр и Труба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поочередно по вертикали.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параметры примитивов так, чтобы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диаметр основания цилиндра был равен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диаметру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внутренней полости трубы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4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ирамида и Призма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поочередно по вертикали.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параметры примитивов так, чтобы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основание призмы соответствовало основанию пирамиды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5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 xml:space="preserve">Параллелепипед и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Чайник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таким образом, чтобы оба чайника находились на поверхности параллелепипеда. При этом второй чайник должен иметь размеры вдвое больше, чем созданный в исходном задании.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6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ризма и Многогранник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поочередно по вертикали.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параметры примитивов так, чтобы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грань многогранника соответствовала основанию призмы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7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Тор и Труба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так, чтобы труба находилась во внутреннем отверстии тора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параметры примитивов так, чтобы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диаметр тора был вдвое больше диаметра трубы, а труба находилась по центру внутреннего отверстия тора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8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Конус и Тор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так, чтобы тор был нанизан на вершину конуса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Установите параметры примитивов так, чтобы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диаметр внутреннего отверстия тора был вдвое меньше диаметра основания конуса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9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>Параллелепипед и Шар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</w:t>
      </w:r>
      <w:r w:rsidR="00A635B0">
        <w:rPr>
          <w:rFonts w:ascii="Times New Roman" w:hAnsi="Times New Roman" w:cs="Times New Roman"/>
          <w:sz w:val="24"/>
          <w:szCs w:val="24"/>
          <w:lang w:val="ru-RU"/>
        </w:rPr>
        <w:t>так, чтобы параллелепипед находился внутри шара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Установите параметры примитивов так, чтобы диагональ параллелепипеда была равна диаметру шара.</w:t>
      </w:r>
    </w:p>
    <w:p w:rsidR="00327FFB" w:rsidRPr="0044498C" w:rsidRDefault="00327FFB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1</w:t>
      </w:r>
      <w:r>
        <w:rPr>
          <w:rFonts w:ascii="Times New Roman" w:hAnsi="Times New Roman" w:cs="Times New Roman"/>
          <w:sz w:val="24"/>
          <w:szCs w:val="24"/>
          <w:lang w:val="ru-RU"/>
        </w:rPr>
        <w:t>0</w:t>
      </w:r>
    </w:p>
    <w:p w:rsidR="00A635B0" w:rsidRPr="0044498C" w:rsidRDefault="00A635B0" w:rsidP="00A635B0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Цилиндр и Труба. Используя переключение между окнами вида, разместите их поочередно по </w:t>
      </w:r>
      <w:r>
        <w:rPr>
          <w:rFonts w:ascii="Times New Roman" w:hAnsi="Times New Roman" w:cs="Times New Roman"/>
          <w:sz w:val="24"/>
          <w:szCs w:val="24"/>
          <w:lang w:val="ru-RU"/>
        </w:rPr>
        <w:t>горизонтали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Установите параметры примитивов так, чтобы диаметр основания цилиндра был равен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внешнему </w:t>
      </w:r>
      <w:r>
        <w:rPr>
          <w:rFonts w:ascii="Times New Roman" w:hAnsi="Times New Roman" w:cs="Times New Roman"/>
          <w:sz w:val="24"/>
          <w:szCs w:val="24"/>
          <w:lang w:val="ru-RU"/>
        </w:rPr>
        <w:t>диаметру трубы.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1</w:t>
      </w:r>
      <w:r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:rsidR="00A635B0" w:rsidRPr="0044498C" w:rsidRDefault="00A635B0" w:rsidP="00A635B0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ирамида и Призма. Используя переключение между окнами вида, разместите их поочередно по </w:t>
      </w:r>
      <w:r>
        <w:rPr>
          <w:rFonts w:ascii="Times New Roman" w:hAnsi="Times New Roman" w:cs="Times New Roman"/>
          <w:sz w:val="24"/>
          <w:szCs w:val="24"/>
          <w:lang w:val="ru-RU"/>
        </w:rPr>
        <w:t>горизонтали</w:t>
      </w:r>
      <w:r>
        <w:rPr>
          <w:rFonts w:ascii="Times New Roman" w:hAnsi="Times New Roman" w:cs="Times New Roman"/>
          <w:sz w:val="24"/>
          <w:szCs w:val="24"/>
          <w:lang w:val="ru-RU"/>
        </w:rPr>
        <w:t>. Установите параметры примитивов так, чтобы основание призмы соответствовало основанию пирамиды.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1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A635B0" w:rsidRPr="0044498C" w:rsidRDefault="00A635B0" w:rsidP="00A635B0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>П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ризма и Многогранник. Используя переключение между окнами вида, разместите их поочередно по </w:t>
      </w:r>
      <w:r>
        <w:rPr>
          <w:rFonts w:ascii="Times New Roman" w:hAnsi="Times New Roman" w:cs="Times New Roman"/>
          <w:sz w:val="24"/>
          <w:szCs w:val="24"/>
          <w:lang w:val="ru-RU"/>
        </w:rPr>
        <w:t>горизонтали</w:t>
      </w:r>
      <w:r>
        <w:rPr>
          <w:rFonts w:ascii="Times New Roman" w:hAnsi="Times New Roman" w:cs="Times New Roman"/>
          <w:sz w:val="24"/>
          <w:szCs w:val="24"/>
          <w:lang w:val="ru-RU"/>
        </w:rPr>
        <w:t>. Установите параметры примитивов так, чтобы грань многогр</w:t>
      </w:r>
      <w:r>
        <w:rPr>
          <w:rFonts w:ascii="Times New Roman" w:hAnsi="Times New Roman" w:cs="Times New Roman"/>
          <w:sz w:val="24"/>
          <w:szCs w:val="24"/>
          <w:lang w:val="ru-RU"/>
        </w:rPr>
        <w:t>анника соответствовала боковой грани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призмы.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1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:rsidR="0044498C" w:rsidRPr="0044498C" w:rsidRDefault="00A635B0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Pr="0044498C">
        <w:rPr>
          <w:rFonts w:ascii="Times New Roman" w:hAnsi="Times New Roman" w:cs="Times New Roman"/>
          <w:sz w:val="24"/>
          <w:szCs w:val="24"/>
          <w:lang w:val="ru-RU"/>
        </w:rPr>
        <w:t xml:space="preserve">Параллелепипед и </w:t>
      </w:r>
      <w:r>
        <w:rPr>
          <w:rFonts w:ascii="Times New Roman" w:hAnsi="Times New Roman" w:cs="Times New Roman"/>
          <w:sz w:val="24"/>
          <w:szCs w:val="24"/>
          <w:lang w:val="ru-RU"/>
        </w:rPr>
        <w:t>Чайник. Используя переключение между окнами вида, разместите их таким образом, чтобы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 xml:space="preserve"> один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чайник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 xml:space="preserve"> находился на верхнем основании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параллелепипеда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, а другой как зеркальное отражение первого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При этом второй чайник должен иметь размеры вдвое 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меньше</w:t>
      </w:r>
      <w:r>
        <w:rPr>
          <w:rFonts w:ascii="Times New Roman" w:hAnsi="Times New Roman" w:cs="Times New Roman"/>
          <w:sz w:val="24"/>
          <w:szCs w:val="24"/>
          <w:lang w:val="ru-RU"/>
        </w:rPr>
        <w:t>, чем созданный в исходном задании.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Вариант 1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</w:p>
    <w:p w:rsidR="0044498C" w:rsidRPr="0044498C" w:rsidRDefault="000E7722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Геосфера и Конус. Используя переключение между окнами вида, разместите их </w:t>
      </w:r>
      <w:r>
        <w:rPr>
          <w:rFonts w:ascii="Times New Roman" w:hAnsi="Times New Roman" w:cs="Times New Roman"/>
          <w:sz w:val="24"/>
          <w:szCs w:val="24"/>
          <w:lang w:val="ru-RU"/>
        </w:rPr>
        <w:t>так, чтобы конус находился внутри геосферы</w:t>
      </w:r>
      <w:r>
        <w:rPr>
          <w:rFonts w:ascii="Times New Roman" w:hAnsi="Times New Roman" w:cs="Times New Roman"/>
          <w:sz w:val="24"/>
          <w:szCs w:val="24"/>
          <w:lang w:val="ru-RU"/>
        </w:rPr>
        <w:t>. Установите параметры примитивов так, чтобы диаметр основания конуса был равен диаметру геосферы.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E7722" w:rsidRDefault="000E7722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Вариант 1</w:t>
      </w:r>
      <w:r>
        <w:rPr>
          <w:rFonts w:ascii="Times New Roman" w:hAnsi="Times New Roman" w:cs="Times New Roman"/>
          <w:sz w:val="24"/>
          <w:szCs w:val="24"/>
          <w:lang w:val="ru-RU"/>
        </w:rPr>
        <w:t>5</w:t>
      </w:r>
    </w:p>
    <w:p w:rsidR="0044498C" w:rsidRP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Откройте созданный выше файл и добавьте примитивы 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Цилиндр и Конус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Используя переключение между окнами вида, разместите их поочередно по 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горизонтали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Установите параметры примитивов так, чтобы диа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метр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основания цилиндра был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E7722">
        <w:rPr>
          <w:rFonts w:ascii="Times New Roman" w:hAnsi="Times New Roman" w:cs="Times New Roman"/>
          <w:sz w:val="24"/>
          <w:szCs w:val="24"/>
          <w:lang w:val="ru-RU"/>
        </w:rPr>
        <w:t>вдвое больше диаметра основания конуса</w:t>
      </w:r>
      <w:r w:rsidR="00327FF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4498C" w:rsidRDefault="0044498C" w:rsidP="00327FFB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498C" w:rsidRDefault="0044498C" w:rsidP="00ED328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44498C" w:rsidRDefault="0044498C" w:rsidP="00ED328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ED3280" w:rsidRDefault="00ED3280" w:rsidP="00ED328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Контрольные вопросы</w:t>
      </w:r>
    </w:p>
    <w:p w:rsidR="00ED3280" w:rsidRDefault="00ED3280" w:rsidP="00ED3280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D3280" w:rsidRDefault="00ED3280" w:rsidP="00ED3280">
      <w:pPr>
        <w:pStyle w:val="af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Какое расширение имеет стандартный файл </w:t>
      </w:r>
      <w:r w:rsidRPr="00ED3280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spellStart"/>
      <w:r>
        <w:rPr>
          <w:rFonts w:ascii="Times New Roman" w:hAnsi="Times New Roman" w:cs="Times New Roman"/>
          <w:sz w:val="24"/>
          <w:szCs w:val="24"/>
        </w:rPr>
        <w:t>DSMax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:rsidR="00ED3280" w:rsidRDefault="00ED3280" w:rsidP="00ED3280">
      <w:pPr>
        <w:pStyle w:val="af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Какую структуру имеет главное окно программы </w:t>
      </w:r>
      <w:r w:rsidRPr="00ED3280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spellStart"/>
      <w:r>
        <w:rPr>
          <w:rFonts w:ascii="Times New Roman" w:hAnsi="Times New Roman" w:cs="Times New Roman"/>
          <w:sz w:val="24"/>
          <w:szCs w:val="24"/>
        </w:rPr>
        <w:t>DSMax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:rsidR="00ED3280" w:rsidRDefault="00ED3280" w:rsidP="00ED3280">
      <w:pPr>
        <w:pStyle w:val="af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Какие окна проекций имеет </w:t>
      </w:r>
      <w:r w:rsidRPr="00ED3280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spellStart"/>
      <w:r>
        <w:rPr>
          <w:rFonts w:ascii="Times New Roman" w:hAnsi="Times New Roman" w:cs="Times New Roman"/>
          <w:sz w:val="24"/>
          <w:szCs w:val="24"/>
        </w:rPr>
        <w:t>DSMax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 умолчанию?</w:t>
      </w:r>
    </w:p>
    <w:p w:rsidR="00ED3280" w:rsidRDefault="00ED3280" w:rsidP="00ED3280">
      <w:pPr>
        <w:pStyle w:val="af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 изменить единицы измерения в </w:t>
      </w:r>
      <w:r w:rsidRPr="00ED3280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spellStart"/>
      <w:r>
        <w:rPr>
          <w:rFonts w:ascii="Times New Roman" w:hAnsi="Times New Roman" w:cs="Times New Roman"/>
          <w:sz w:val="24"/>
          <w:szCs w:val="24"/>
        </w:rPr>
        <w:t>DSMax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:rsidR="00ED3280" w:rsidRPr="00ED3280" w:rsidRDefault="00ED3280" w:rsidP="00ED3280">
      <w:pPr>
        <w:pStyle w:val="af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Какие инструменты находятся на главной панели инструментов в </w:t>
      </w:r>
      <w:r w:rsidRPr="00ED3280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</w:rPr>
        <w:t>DSMax</w:t>
      </w:r>
      <w:r>
        <w:rPr>
          <w:rFonts w:ascii="Times New Roman" w:hAnsi="Times New Roman" w:cs="Times New Roman"/>
          <w:sz w:val="24"/>
          <w:szCs w:val="24"/>
          <w:lang w:val="ru-RU"/>
        </w:rPr>
        <w:t>?</w:t>
      </w:r>
    </w:p>
    <w:p w:rsidR="00ED3280" w:rsidRDefault="00ED3280" w:rsidP="00ED328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</w:p>
    <w:sectPr w:rsidR="00ED32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AA57B0"/>
    <w:multiLevelType w:val="hybridMultilevel"/>
    <w:tmpl w:val="4EBAC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33C41"/>
    <w:multiLevelType w:val="hybridMultilevel"/>
    <w:tmpl w:val="EB6E7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E339F"/>
    <w:multiLevelType w:val="multilevel"/>
    <w:tmpl w:val="F4201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C16A93"/>
    <w:multiLevelType w:val="hybridMultilevel"/>
    <w:tmpl w:val="4EBAC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F78FD"/>
    <w:multiLevelType w:val="hybridMultilevel"/>
    <w:tmpl w:val="4EBAC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2D5C03"/>
    <w:multiLevelType w:val="multilevel"/>
    <w:tmpl w:val="780C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D74F2D"/>
    <w:multiLevelType w:val="hybridMultilevel"/>
    <w:tmpl w:val="4EBAC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47C3C"/>
    <w:multiLevelType w:val="hybridMultilevel"/>
    <w:tmpl w:val="F064C7B6"/>
    <w:lvl w:ilvl="0" w:tplc="BA609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C24F34"/>
    <w:multiLevelType w:val="hybridMultilevel"/>
    <w:tmpl w:val="4EBAC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B1786"/>
    <w:multiLevelType w:val="hybridMultilevel"/>
    <w:tmpl w:val="1BA87CD4"/>
    <w:lvl w:ilvl="0" w:tplc="772C4D10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7E5"/>
    <w:rsid w:val="000E7722"/>
    <w:rsid w:val="002037E5"/>
    <w:rsid w:val="00327FFB"/>
    <w:rsid w:val="0044498C"/>
    <w:rsid w:val="00474C64"/>
    <w:rsid w:val="00A35EFD"/>
    <w:rsid w:val="00A635B0"/>
    <w:rsid w:val="00ED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593F3B-7617-4743-96B3-80641E24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37E5"/>
    <w:pPr>
      <w:spacing w:after="240" w:line="480" w:lineRule="auto"/>
      <w:ind w:firstLine="360"/>
    </w:pPr>
    <w:rPr>
      <w:lang w:val="en-US" w:bidi="en-US"/>
    </w:rPr>
  </w:style>
  <w:style w:type="paragraph" w:styleId="1">
    <w:name w:val="heading 1"/>
    <w:basedOn w:val="a"/>
    <w:next w:val="a"/>
    <w:link w:val="10"/>
    <w:uiPriority w:val="9"/>
    <w:qFormat/>
    <w:rsid w:val="002037E5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37E5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37E5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37E5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37E5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37E5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37E5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37E5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37E5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7E5"/>
    <w:rPr>
      <w:rFonts w:asciiTheme="majorHAnsi" w:eastAsiaTheme="majorEastAsia" w:hAnsiTheme="majorHAnsi" w:cstheme="majorBidi"/>
      <w:b/>
      <w:bCs/>
      <w:i/>
      <w:iCs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sz w:val="26"/>
      <w:szCs w:val="26"/>
      <w:lang w:val="en-US"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sz w:val="24"/>
      <w:szCs w:val="24"/>
      <w:lang w:val="en-US" w:bidi="en-US"/>
    </w:rPr>
  </w:style>
  <w:style w:type="character" w:customStyle="1" w:styleId="50">
    <w:name w:val="Заголовок 5 Знак"/>
    <w:basedOn w:val="a0"/>
    <w:link w:val="5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lang w:val="en-US" w:bidi="en-US"/>
    </w:rPr>
  </w:style>
  <w:style w:type="character" w:customStyle="1" w:styleId="60">
    <w:name w:val="Заголовок 6 Знак"/>
    <w:basedOn w:val="a0"/>
    <w:link w:val="6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lang w:val="en-US" w:bidi="en-US"/>
    </w:rPr>
  </w:style>
  <w:style w:type="character" w:customStyle="1" w:styleId="70">
    <w:name w:val="Заголовок 7 Знак"/>
    <w:basedOn w:val="a0"/>
    <w:link w:val="7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sz w:val="20"/>
      <w:szCs w:val="20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semiHidden/>
    <w:rsid w:val="002037E5"/>
    <w:rPr>
      <w:rFonts w:asciiTheme="majorHAnsi" w:eastAsiaTheme="majorEastAsia" w:hAnsiTheme="majorHAnsi" w:cstheme="majorBidi"/>
      <w:b/>
      <w:bCs/>
      <w:i/>
      <w:iCs/>
      <w:sz w:val="18"/>
      <w:szCs w:val="18"/>
      <w:lang w:val="en-US" w:bidi="en-US"/>
    </w:rPr>
  </w:style>
  <w:style w:type="character" w:customStyle="1" w:styleId="90">
    <w:name w:val="Заголовок 9 Знак"/>
    <w:basedOn w:val="a0"/>
    <w:link w:val="9"/>
    <w:uiPriority w:val="9"/>
    <w:semiHidden/>
    <w:rsid w:val="002037E5"/>
    <w:rPr>
      <w:rFonts w:asciiTheme="majorHAnsi" w:eastAsiaTheme="majorEastAsia" w:hAnsiTheme="majorHAnsi" w:cstheme="majorBidi"/>
      <w:i/>
      <w:iCs/>
      <w:sz w:val="18"/>
      <w:szCs w:val="18"/>
      <w:lang w:val="en-US" w:bidi="en-US"/>
    </w:rPr>
  </w:style>
  <w:style w:type="character" w:styleId="a3">
    <w:name w:val="Hyperlink"/>
    <w:basedOn w:val="a0"/>
    <w:uiPriority w:val="99"/>
    <w:semiHidden/>
    <w:unhideWhenUsed/>
    <w:rsid w:val="002037E5"/>
    <w:rPr>
      <w:strike w:val="0"/>
      <w:dstrike w:val="0"/>
      <w:color w:val="238DB4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sid w:val="002037E5"/>
    <w:rPr>
      <w:color w:val="954F72" w:themeColor="followedHyperlink"/>
      <w:u w:val="single"/>
    </w:rPr>
  </w:style>
  <w:style w:type="character" w:styleId="a5">
    <w:name w:val="Emphasis"/>
    <w:uiPriority w:val="20"/>
    <w:qFormat/>
    <w:rsid w:val="002037E5"/>
    <w:rPr>
      <w:b/>
      <w:bCs/>
      <w:i/>
      <w:iCs/>
      <w:color w:val="auto"/>
    </w:rPr>
  </w:style>
  <w:style w:type="character" w:styleId="a6">
    <w:name w:val="Strong"/>
    <w:basedOn w:val="a0"/>
    <w:uiPriority w:val="22"/>
    <w:qFormat/>
    <w:rsid w:val="002037E5"/>
    <w:rPr>
      <w:b/>
      <w:bCs/>
      <w:spacing w:val="0"/>
    </w:rPr>
  </w:style>
  <w:style w:type="paragraph" w:styleId="a7">
    <w:name w:val="Normal (Web)"/>
    <w:basedOn w:val="a"/>
    <w:uiPriority w:val="99"/>
    <w:semiHidden/>
    <w:unhideWhenUsed/>
    <w:rsid w:val="002037E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a8">
    <w:name w:val="header"/>
    <w:basedOn w:val="a"/>
    <w:link w:val="a9"/>
    <w:uiPriority w:val="99"/>
    <w:semiHidden/>
    <w:unhideWhenUsed/>
    <w:rsid w:val="00203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037E5"/>
    <w:rPr>
      <w:lang w:val="en-US" w:bidi="en-US"/>
    </w:rPr>
  </w:style>
  <w:style w:type="paragraph" w:styleId="aa">
    <w:name w:val="footer"/>
    <w:basedOn w:val="a"/>
    <w:link w:val="ab"/>
    <w:uiPriority w:val="99"/>
    <w:semiHidden/>
    <w:unhideWhenUsed/>
    <w:rsid w:val="00203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2037E5"/>
    <w:rPr>
      <w:lang w:val="en-US" w:bidi="en-US"/>
    </w:rPr>
  </w:style>
  <w:style w:type="paragraph" w:styleId="ac">
    <w:name w:val="caption"/>
    <w:basedOn w:val="a"/>
    <w:next w:val="a"/>
    <w:uiPriority w:val="35"/>
    <w:semiHidden/>
    <w:unhideWhenUsed/>
    <w:qFormat/>
    <w:rsid w:val="002037E5"/>
    <w:rPr>
      <w:b/>
      <w:bCs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2037E5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ae">
    <w:name w:val="Название Знак"/>
    <w:basedOn w:val="a0"/>
    <w:link w:val="ad"/>
    <w:uiPriority w:val="10"/>
    <w:rsid w:val="002037E5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  <w:lang w:val="en-US" w:bidi="en-US"/>
    </w:rPr>
  </w:style>
  <w:style w:type="paragraph" w:styleId="af">
    <w:name w:val="Subtitle"/>
    <w:basedOn w:val="a"/>
    <w:next w:val="a"/>
    <w:link w:val="af0"/>
    <w:uiPriority w:val="11"/>
    <w:qFormat/>
    <w:rsid w:val="002037E5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2037E5"/>
    <w:rPr>
      <w:i/>
      <w:iCs/>
      <w:color w:val="808080" w:themeColor="text1" w:themeTint="7F"/>
      <w:spacing w:val="10"/>
      <w:sz w:val="24"/>
      <w:szCs w:val="24"/>
      <w:lang w:val="en-US" w:bidi="en-US"/>
    </w:rPr>
  </w:style>
  <w:style w:type="paragraph" w:styleId="af1">
    <w:name w:val="Balloon Text"/>
    <w:basedOn w:val="a"/>
    <w:link w:val="af2"/>
    <w:uiPriority w:val="99"/>
    <w:semiHidden/>
    <w:unhideWhenUsed/>
    <w:rsid w:val="00203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2037E5"/>
    <w:rPr>
      <w:rFonts w:ascii="Tahoma" w:hAnsi="Tahoma" w:cs="Tahoma"/>
      <w:sz w:val="16"/>
      <w:szCs w:val="16"/>
      <w:lang w:val="en-US" w:bidi="en-US"/>
    </w:rPr>
  </w:style>
  <w:style w:type="paragraph" w:styleId="af3">
    <w:name w:val="No Spacing"/>
    <w:basedOn w:val="a"/>
    <w:uiPriority w:val="1"/>
    <w:qFormat/>
    <w:rsid w:val="002037E5"/>
    <w:pPr>
      <w:spacing w:after="0" w:line="240" w:lineRule="auto"/>
      <w:ind w:firstLine="0"/>
    </w:pPr>
  </w:style>
  <w:style w:type="paragraph" w:styleId="af4">
    <w:name w:val="List Paragraph"/>
    <w:basedOn w:val="a"/>
    <w:uiPriority w:val="34"/>
    <w:qFormat/>
    <w:rsid w:val="002037E5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037E5"/>
    <w:rPr>
      <w:color w:val="5A5A5A" w:themeColor="text1" w:themeTint="A5"/>
    </w:rPr>
  </w:style>
  <w:style w:type="character" w:customStyle="1" w:styleId="22">
    <w:name w:val="Цитата 2 Знак"/>
    <w:basedOn w:val="a0"/>
    <w:link w:val="21"/>
    <w:uiPriority w:val="29"/>
    <w:rsid w:val="002037E5"/>
    <w:rPr>
      <w:color w:val="5A5A5A" w:themeColor="text1" w:themeTint="A5"/>
      <w:lang w:val="en-US" w:bidi="en-US"/>
    </w:rPr>
  </w:style>
  <w:style w:type="paragraph" w:styleId="af5">
    <w:name w:val="Intense Quote"/>
    <w:basedOn w:val="a"/>
    <w:next w:val="a"/>
    <w:link w:val="af6"/>
    <w:uiPriority w:val="30"/>
    <w:qFormat/>
    <w:rsid w:val="002037E5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af6">
    <w:name w:val="Выделенная цитата Знак"/>
    <w:basedOn w:val="a0"/>
    <w:link w:val="af5"/>
    <w:uiPriority w:val="30"/>
    <w:rsid w:val="002037E5"/>
    <w:rPr>
      <w:rFonts w:asciiTheme="majorHAnsi" w:eastAsiaTheme="majorEastAsia" w:hAnsiTheme="majorHAnsi" w:cstheme="majorBidi"/>
      <w:i/>
      <w:iCs/>
      <w:sz w:val="20"/>
      <w:szCs w:val="20"/>
      <w:lang w:val="en-US" w:bidi="en-US"/>
    </w:rPr>
  </w:style>
  <w:style w:type="paragraph" w:styleId="af7">
    <w:name w:val="TOC Heading"/>
    <w:basedOn w:val="1"/>
    <w:next w:val="a"/>
    <w:uiPriority w:val="39"/>
    <w:semiHidden/>
    <w:unhideWhenUsed/>
    <w:qFormat/>
    <w:rsid w:val="002037E5"/>
    <w:pPr>
      <w:outlineLvl w:val="9"/>
    </w:pPr>
  </w:style>
  <w:style w:type="paragraph" w:customStyle="1" w:styleId="tex">
    <w:name w:val="tex"/>
    <w:basedOn w:val="a"/>
    <w:uiPriority w:val="99"/>
    <w:rsid w:val="002037E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3"/>
      <w:szCs w:val="23"/>
      <w:lang w:val="ru-RU" w:eastAsia="ru-RU" w:bidi="ar-SA"/>
    </w:rPr>
  </w:style>
  <w:style w:type="paragraph" w:customStyle="1" w:styleId="style15">
    <w:name w:val="style15"/>
    <w:basedOn w:val="a"/>
    <w:uiPriority w:val="99"/>
    <w:rsid w:val="002037E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style13">
    <w:name w:val="style13"/>
    <w:basedOn w:val="a"/>
    <w:uiPriority w:val="99"/>
    <w:rsid w:val="002037E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style3zd">
    <w:name w:val="style3zd"/>
    <w:basedOn w:val="a"/>
    <w:uiPriority w:val="99"/>
    <w:rsid w:val="002037E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style17">
    <w:name w:val="style17"/>
    <w:basedOn w:val="a"/>
    <w:uiPriority w:val="99"/>
    <w:rsid w:val="002037E5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8">
    <w:name w:val="Subtle Emphasis"/>
    <w:uiPriority w:val="19"/>
    <w:qFormat/>
    <w:rsid w:val="002037E5"/>
    <w:rPr>
      <w:i/>
      <w:iCs/>
      <w:color w:val="5A5A5A" w:themeColor="text1" w:themeTint="A5"/>
    </w:rPr>
  </w:style>
  <w:style w:type="character" w:styleId="af9">
    <w:name w:val="Intense Emphasis"/>
    <w:uiPriority w:val="21"/>
    <w:qFormat/>
    <w:rsid w:val="002037E5"/>
    <w:rPr>
      <w:b/>
      <w:bCs/>
      <w:i/>
      <w:iCs/>
      <w:color w:val="auto"/>
      <w:u w:val="single"/>
    </w:rPr>
  </w:style>
  <w:style w:type="character" w:styleId="afa">
    <w:name w:val="Subtle Reference"/>
    <w:uiPriority w:val="31"/>
    <w:qFormat/>
    <w:rsid w:val="002037E5"/>
    <w:rPr>
      <w:smallCaps/>
    </w:rPr>
  </w:style>
  <w:style w:type="character" w:styleId="afb">
    <w:name w:val="Intense Reference"/>
    <w:uiPriority w:val="32"/>
    <w:qFormat/>
    <w:rsid w:val="002037E5"/>
    <w:rPr>
      <w:b/>
      <w:bCs/>
      <w:smallCaps/>
      <w:color w:val="auto"/>
    </w:rPr>
  </w:style>
  <w:style w:type="character" w:styleId="afc">
    <w:name w:val="Book Title"/>
    <w:uiPriority w:val="33"/>
    <w:qFormat/>
    <w:rsid w:val="002037E5"/>
    <w:rPr>
      <w:rFonts w:asciiTheme="majorHAnsi" w:eastAsiaTheme="majorEastAsia" w:hAnsiTheme="majorHAnsi" w:cstheme="majorBidi" w:hint="default"/>
      <w:b/>
      <w:bCs/>
      <w:smallCaps/>
      <w:color w:val="auto"/>
      <w:u w:val="single"/>
    </w:rPr>
  </w:style>
  <w:style w:type="character" w:customStyle="1" w:styleId="adtext">
    <w:name w:val="adtext"/>
    <w:basedOn w:val="a0"/>
    <w:rsid w:val="002037E5"/>
  </w:style>
  <w:style w:type="character" w:customStyle="1" w:styleId="apple-converted-space">
    <w:name w:val="apple-converted-space"/>
    <w:basedOn w:val="a0"/>
    <w:rsid w:val="00203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1162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3</cp:revision>
  <cp:lastPrinted>2016-05-02T20:04:00Z</cp:lastPrinted>
  <dcterms:created xsi:type="dcterms:W3CDTF">2016-04-19T14:18:00Z</dcterms:created>
  <dcterms:modified xsi:type="dcterms:W3CDTF">2016-05-02T20:04:00Z</dcterms:modified>
</cp:coreProperties>
</file>