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B6" w:rsidRPr="00B93E4E" w:rsidRDefault="00584AB6">
      <w:pPr>
        <w:rPr>
          <w:sz w:val="28"/>
        </w:rPr>
      </w:pPr>
      <w:r w:rsidRPr="00B93E4E">
        <w:rPr>
          <w:sz w:val="28"/>
        </w:rPr>
        <w:t>Авторы статей считают что для того чтобы начать писать код, необходимо иметь хотя-бы базовые знания английского , но чтобы стать разработчиком необходимо не только уметь писать на английском, но и уметь разбираться в технической документации , понимать специфичные слова и ещё много мелких деталей связанных с иностранным языком. Обобщая перечисленные источники можно выделить несколько общих советов для упрощения обучения Технического Английского :</w:t>
      </w:r>
    </w:p>
    <w:p w:rsidR="00584AB6" w:rsidRPr="00B93E4E" w:rsidRDefault="00584AB6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 xml:space="preserve">Регулярность занятий </w:t>
      </w:r>
    </w:p>
    <w:p w:rsidR="00584AB6" w:rsidRPr="00B93E4E" w:rsidRDefault="00584AB6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 xml:space="preserve">Построение плана занятий (выбор определённых тем) </w:t>
      </w:r>
    </w:p>
    <w:p w:rsidR="00584AB6" w:rsidRPr="00B93E4E" w:rsidRDefault="00584AB6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>Чтение</w:t>
      </w:r>
      <w:r w:rsidR="000D6D73" w:rsidRPr="00B93E4E">
        <w:rPr>
          <w:sz w:val="28"/>
        </w:rPr>
        <w:t xml:space="preserve"> статей, книг, документации на Английском</w:t>
      </w:r>
      <w:bookmarkStart w:id="0" w:name="_GoBack"/>
      <w:bookmarkEnd w:id="0"/>
    </w:p>
    <w:p w:rsidR="000D6D73" w:rsidRPr="00B93E4E" w:rsidRDefault="000D6D73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>Повторение изученного материала в свободное время</w:t>
      </w:r>
    </w:p>
    <w:p w:rsidR="000D6D73" w:rsidRPr="00B93E4E" w:rsidRDefault="000D6D73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>Слушать и пытаться понять Английскую речь ( кино, музыка, видео)</w:t>
      </w:r>
    </w:p>
    <w:p w:rsidR="000D6D73" w:rsidRPr="00B93E4E" w:rsidRDefault="000D6D73" w:rsidP="00584AB6">
      <w:pPr>
        <w:pStyle w:val="a4"/>
        <w:numPr>
          <w:ilvl w:val="0"/>
          <w:numId w:val="1"/>
        </w:numPr>
        <w:rPr>
          <w:sz w:val="28"/>
        </w:rPr>
      </w:pPr>
      <w:r w:rsidRPr="00B93E4E">
        <w:rPr>
          <w:sz w:val="28"/>
        </w:rPr>
        <w:t>При возможности практиковаться в разговоре с носителями языка.</w:t>
      </w:r>
    </w:p>
    <w:p w:rsidR="009E3CED" w:rsidRPr="00B93E4E" w:rsidRDefault="00584AB6">
      <w:pPr>
        <w:rPr>
          <w:sz w:val="28"/>
        </w:rPr>
      </w:pPr>
      <w:r w:rsidRPr="00B93E4E">
        <w:rPr>
          <w:sz w:val="28"/>
        </w:rPr>
        <w:t>Источники:</w:t>
      </w:r>
    </w:p>
    <w:p w:rsidR="00584AB6" w:rsidRPr="00B93E4E" w:rsidRDefault="00B93E4E">
      <w:pPr>
        <w:rPr>
          <w:sz w:val="28"/>
        </w:rPr>
      </w:pPr>
      <w:hyperlink r:id="rId5" w:history="1">
        <w:r w:rsidR="00584AB6" w:rsidRPr="00B93E4E">
          <w:rPr>
            <w:rStyle w:val="a3"/>
            <w:sz w:val="28"/>
          </w:rPr>
          <w:t>https://skillbox.ru/media/code/nuzhen-li-programmistu-angliyskiy/</w:t>
        </w:r>
      </w:hyperlink>
    </w:p>
    <w:p w:rsidR="00584AB6" w:rsidRPr="00B93E4E" w:rsidRDefault="00B93E4E">
      <w:pPr>
        <w:rPr>
          <w:sz w:val="28"/>
        </w:rPr>
      </w:pPr>
      <w:hyperlink r:id="rId6" w:history="1">
        <w:r w:rsidR="00584AB6" w:rsidRPr="00B93E4E">
          <w:rPr>
            <w:rStyle w:val="a3"/>
            <w:sz w:val="28"/>
          </w:rPr>
          <w:t>https://www.compgramotnost.ru/it-specialistu/anglijskij-yazyk-v-programmirovanii</w:t>
        </w:r>
      </w:hyperlink>
    </w:p>
    <w:p w:rsidR="00584AB6" w:rsidRPr="00B93E4E" w:rsidRDefault="00B93E4E">
      <w:pPr>
        <w:rPr>
          <w:sz w:val="28"/>
        </w:rPr>
      </w:pPr>
      <w:hyperlink r:id="rId7" w:history="1">
        <w:r w:rsidR="00584AB6" w:rsidRPr="00B93E4E">
          <w:rPr>
            <w:rStyle w:val="a3"/>
            <w:sz w:val="28"/>
          </w:rPr>
          <w:t>https://cyberleninka.ru/article/n/angliyskiy-yazyk-v-deyatelnosti-programmista</w:t>
        </w:r>
      </w:hyperlink>
    </w:p>
    <w:p w:rsidR="00584AB6" w:rsidRPr="00B93E4E" w:rsidRDefault="00B93E4E">
      <w:pPr>
        <w:rPr>
          <w:sz w:val="28"/>
        </w:rPr>
      </w:pPr>
      <w:hyperlink r:id="rId8" w:history="1">
        <w:r w:rsidR="00584AB6" w:rsidRPr="00B93E4E">
          <w:rPr>
            <w:rStyle w:val="a3"/>
            <w:sz w:val="28"/>
          </w:rPr>
          <w:t>https://ru.hexlet.io/blog/posts/english-soft</w:t>
        </w:r>
      </w:hyperlink>
    </w:p>
    <w:p w:rsidR="00584AB6" w:rsidRPr="00B93E4E" w:rsidRDefault="00B93E4E" w:rsidP="00584AB6">
      <w:pPr>
        <w:tabs>
          <w:tab w:val="right" w:pos="9355"/>
        </w:tabs>
        <w:rPr>
          <w:sz w:val="28"/>
        </w:rPr>
      </w:pPr>
      <w:hyperlink r:id="rId9" w:history="1">
        <w:r w:rsidR="00584AB6" w:rsidRPr="00B93E4E">
          <w:rPr>
            <w:rStyle w:val="a3"/>
            <w:sz w:val="28"/>
          </w:rPr>
          <w:t>https://www.study.ru/article/ucheba-rabota-ekzameny/angliyskiy-yazyk-dlya-programmistov</w:t>
        </w:r>
      </w:hyperlink>
      <w:r w:rsidR="00584AB6" w:rsidRPr="00B93E4E">
        <w:rPr>
          <w:sz w:val="28"/>
        </w:rPr>
        <w:tab/>
      </w:r>
    </w:p>
    <w:p w:rsidR="00584AB6" w:rsidRPr="00B93E4E" w:rsidRDefault="00B93E4E" w:rsidP="00584AB6">
      <w:pPr>
        <w:tabs>
          <w:tab w:val="right" w:pos="9355"/>
        </w:tabs>
        <w:rPr>
          <w:sz w:val="28"/>
        </w:rPr>
      </w:pPr>
      <w:hyperlink r:id="rId10" w:history="1">
        <w:r w:rsidR="00584AB6" w:rsidRPr="00B93E4E">
          <w:rPr>
            <w:rStyle w:val="a3"/>
            <w:sz w:val="28"/>
          </w:rPr>
          <w:t>https://netology.ru/blog/11-2020-anglijskij-dlya-programmista</w:t>
        </w:r>
      </w:hyperlink>
    </w:p>
    <w:p w:rsidR="00584AB6" w:rsidRPr="00B93E4E" w:rsidRDefault="00584AB6" w:rsidP="00584AB6">
      <w:pPr>
        <w:tabs>
          <w:tab w:val="right" w:pos="9355"/>
        </w:tabs>
        <w:rPr>
          <w:sz w:val="28"/>
        </w:rPr>
      </w:pPr>
    </w:p>
    <w:sectPr w:rsidR="00584AB6" w:rsidRPr="00B9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A61"/>
    <w:multiLevelType w:val="hybridMultilevel"/>
    <w:tmpl w:val="EAB8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21"/>
    <w:rsid w:val="000D6D73"/>
    <w:rsid w:val="00584AB6"/>
    <w:rsid w:val="009E3CED"/>
    <w:rsid w:val="00B93E4E"/>
    <w:rsid w:val="00D4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B6CF7-5290-4253-9CCF-BA0814FB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A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blog/posts/english-so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angliyskiy-yazyk-v-deyatelnosti-programmis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gramotnost.ru/it-specialistu/anglijskij-yazyk-v-programmirovani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illbox.ru/media/code/nuzhen-li-programmistu-angliyskiy/" TargetMode="External"/><Relationship Id="rId10" Type="http://schemas.openxmlformats.org/officeDocument/2006/relationships/hyperlink" Target="https://netology.ru/blog/11-2020-anglijskij-dlya-programmi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.ru/article/ucheba-rabota-ekzameny/angliyskiy-yazyk-dlya-programmis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2022-12-27T20:20:00Z</dcterms:created>
  <dcterms:modified xsi:type="dcterms:W3CDTF">2022-12-27T20:34:00Z</dcterms:modified>
</cp:coreProperties>
</file>