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E737" w14:textId="754E13B5" w:rsidR="00F038F7" w:rsidRPr="00F95F91" w:rsidRDefault="00F038F7" w:rsidP="00FD5FF5">
      <w:pPr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Утверждаю</w:t>
      </w:r>
    </w:p>
    <w:p w14:paraId="733F2EF5" w14:textId="7CC6F5D3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Коммерческий директор</w:t>
      </w:r>
    </w:p>
    <w:p w14:paraId="3C5C4F6E" w14:textId="7031C414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ООО «</w:t>
      </w:r>
      <w:r w:rsidR="0029481C">
        <w:rPr>
          <w:rFonts w:ascii="Times New Roman" w:hAnsi="Times New Roman" w:cs="Times New Roman"/>
          <w:sz w:val="28"/>
          <w:szCs w:val="28"/>
        </w:rPr>
        <w:t>ЕнГруп</w:t>
      </w:r>
      <w:r w:rsidRPr="00F95F91">
        <w:rPr>
          <w:rFonts w:ascii="Times New Roman" w:hAnsi="Times New Roman" w:cs="Times New Roman"/>
          <w:sz w:val="28"/>
          <w:szCs w:val="28"/>
        </w:rPr>
        <w:t>»</w:t>
      </w:r>
    </w:p>
    <w:p w14:paraId="3F1A03A2" w14:textId="6131EBD9" w:rsidR="00F038F7" w:rsidRPr="00F95F91" w:rsidRDefault="0029481C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F033F">
        <w:rPr>
          <w:rFonts w:ascii="Times New Roman" w:hAnsi="Times New Roman" w:cs="Times New Roman"/>
          <w:sz w:val="28"/>
          <w:szCs w:val="28"/>
        </w:rPr>
        <w:t>ванов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 </w:t>
      </w:r>
      <w:r w:rsidR="008F033F">
        <w:rPr>
          <w:rFonts w:ascii="Times New Roman" w:hAnsi="Times New Roman" w:cs="Times New Roman"/>
          <w:sz w:val="28"/>
          <w:szCs w:val="28"/>
        </w:rPr>
        <w:t>И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. </w:t>
      </w:r>
      <w:r w:rsidR="008F033F">
        <w:rPr>
          <w:rFonts w:ascii="Times New Roman" w:hAnsi="Times New Roman" w:cs="Times New Roman"/>
          <w:sz w:val="28"/>
          <w:szCs w:val="28"/>
        </w:rPr>
        <w:t>И</w:t>
      </w:r>
      <w:r w:rsidR="00F038F7" w:rsidRPr="00F95F91">
        <w:rPr>
          <w:rFonts w:ascii="Times New Roman" w:hAnsi="Times New Roman" w:cs="Times New Roman"/>
          <w:sz w:val="28"/>
          <w:szCs w:val="28"/>
        </w:rPr>
        <w:t>.</w:t>
      </w:r>
    </w:p>
    <w:p w14:paraId="6B577541" w14:textId="7E987817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«</w:t>
      </w:r>
      <w:r w:rsidRPr="00F95F9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9481C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F95F91">
        <w:rPr>
          <w:rFonts w:ascii="Times New Roman" w:hAnsi="Times New Roman" w:cs="Times New Roman"/>
          <w:sz w:val="28"/>
          <w:szCs w:val="28"/>
        </w:rPr>
        <w:t xml:space="preserve">» </w:t>
      </w:r>
      <w:r w:rsidR="00FD5FF5" w:rsidRPr="00F95F91">
        <w:rPr>
          <w:rFonts w:ascii="Times New Roman" w:hAnsi="Times New Roman" w:cs="Times New Roman"/>
          <w:sz w:val="28"/>
          <w:szCs w:val="28"/>
        </w:rPr>
        <w:t>_</w:t>
      </w:r>
      <w:r w:rsidR="00FD5FF5" w:rsidRPr="00F95F91">
        <w:rPr>
          <w:rFonts w:ascii="Times New Roman" w:hAnsi="Times New Roman" w:cs="Times New Roman"/>
          <w:sz w:val="28"/>
          <w:szCs w:val="28"/>
          <w:u w:val="single"/>
        </w:rPr>
        <w:t xml:space="preserve">апреля_ </w:t>
      </w:r>
      <w:r w:rsidR="00FD5FF5" w:rsidRPr="00F95F91">
        <w:rPr>
          <w:rFonts w:ascii="Times New Roman" w:hAnsi="Times New Roman" w:cs="Times New Roman"/>
          <w:sz w:val="28"/>
          <w:szCs w:val="28"/>
        </w:rPr>
        <w:t>20</w:t>
      </w:r>
      <w:r w:rsidR="00FD5FF5" w:rsidRPr="00F95F91">
        <w:rPr>
          <w:rFonts w:ascii="Times New Roman" w:hAnsi="Times New Roman" w:cs="Times New Roman"/>
          <w:sz w:val="28"/>
          <w:szCs w:val="28"/>
          <w:u w:val="single"/>
        </w:rPr>
        <w:t xml:space="preserve">24 </w:t>
      </w:r>
      <w:r w:rsidR="00FD5FF5" w:rsidRPr="00F95F91">
        <w:rPr>
          <w:rFonts w:ascii="Times New Roman" w:hAnsi="Times New Roman" w:cs="Times New Roman"/>
          <w:sz w:val="28"/>
          <w:szCs w:val="28"/>
        </w:rPr>
        <w:t>г.</w:t>
      </w:r>
    </w:p>
    <w:p w14:paraId="0EA15F00" w14:textId="10A52FEB" w:rsidR="006702EB" w:rsidRPr="00F95F91" w:rsidRDefault="006702EB" w:rsidP="00F038F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sz w:val="28"/>
          <w:szCs w:val="28"/>
        </w:rPr>
        <w:t>АКТ ВНЕДРЕНИЯ</w:t>
      </w:r>
    </w:p>
    <w:p w14:paraId="06AB54E3" w14:textId="6D729970" w:rsidR="00FD5FF5" w:rsidRDefault="006702EB" w:rsidP="00F038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 xml:space="preserve">Настоящий акт составлен о том, что результат выпускной квалификационной работы студента ИИТиТО РГПУ им. Герцена </w:t>
      </w:r>
      <w:r w:rsidR="00F038F7" w:rsidRPr="00F95F91">
        <w:rPr>
          <w:rFonts w:ascii="Times New Roman" w:hAnsi="Times New Roman" w:cs="Times New Roman"/>
          <w:sz w:val="28"/>
          <w:szCs w:val="28"/>
        </w:rPr>
        <w:t>группы 2</w:t>
      </w:r>
      <w:r w:rsidR="005A3639">
        <w:rPr>
          <w:rFonts w:ascii="Times New Roman" w:hAnsi="Times New Roman" w:cs="Times New Roman"/>
          <w:sz w:val="28"/>
          <w:szCs w:val="28"/>
        </w:rPr>
        <w:t>-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ом_КЭО/22 очной формы обучения </w:t>
      </w:r>
      <w:r w:rsidR="0029481C">
        <w:rPr>
          <w:rFonts w:ascii="Times New Roman" w:hAnsi="Times New Roman" w:cs="Times New Roman"/>
          <w:sz w:val="28"/>
          <w:szCs w:val="28"/>
        </w:rPr>
        <w:t>Петрова Р.</w:t>
      </w:r>
      <w:r w:rsidR="00722282">
        <w:rPr>
          <w:rFonts w:ascii="Times New Roman" w:hAnsi="Times New Roman" w:cs="Times New Roman"/>
          <w:sz w:val="28"/>
          <w:szCs w:val="28"/>
        </w:rPr>
        <w:t xml:space="preserve"> </w:t>
      </w:r>
      <w:r w:rsidR="0029481C">
        <w:rPr>
          <w:rFonts w:ascii="Times New Roman" w:hAnsi="Times New Roman" w:cs="Times New Roman"/>
          <w:sz w:val="28"/>
          <w:szCs w:val="28"/>
        </w:rPr>
        <w:t>С</w:t>
      </w:r>
      <w:r w:rsidR="00F038F7" w:rsidRPr="00F95F91">
        <w:rPr>
          <w:rFonts w:ascii="Times New Roman" w:hAnsi="Times New Roman" w:cs="Times New Roman"/>
          <w:sz w:val="28"/>
          <w:szCs w:val="28"/>
        </w:rPr>
        <w:t>. На тему «Корпоративное обучение программистов грамматике английского языка на основе веб-сервиса» внедрены в школу</w:t>
      </w:r>
      <w:r w:rsidR="0029481C">
        <w:rPr>
          <w:rFonts w:ascii="Times New Roman" w:hAnsi="Times New Roman" w:cs="Times New Roman"/>
          <w:sz w:val="28"/>
          <w:szCs w:val="28"/>
        </w:rPr>
        <w:t xml:space="preserve"> английского языка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 </w:t>
      </w:r>
      <w:r w:rsidR="0029481C">
        <w:rPr>
          <w:rFonts w:ascii="Times New Roman" w:hAnsi="Times New Roman" w:cs="Times New Roman"/>
          <w:sz w:val="28"/>
          <w:szCs w:val="28"/>
          <w:lang w:val="en-US"/>
        </w:rPr>
        <w:t>ENGROUP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 и используются в компании для повышения уровня качества образовательных услуг. Использование результатов выпускной квалификационной работы </w:t>
      </w:r>
      <w:r w:rsidR="0029481C">
        <w:rPr>
          <w:rFonts w:ascii="Times New Roman" w:hAnsi="Times New Roman" w:cs="Times New Roman"/>
          <w:sz w:val="28"/>
          <w:szCs w:val="28"/>
        </w:rPr>
        <w:t>Петрова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 </w:t>
      </w:r>
      <w:r w:rsidR="0029481C">
        <w:rPr>
          <w:rFonts w:ascii="Times New Roman" w:hAnsi="Times New Roman" w:cs="Times New Roman"/>
          <w:sz w:val="28"/>
          <w:szCs w:val="28"/>
        </w:rPr>
        <w:t>Р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. С. </w:t>
      </w:r>
      <w:r w:rsidR="0029481C" w:rsidRPr="0029481C">
        <w:rPr>
          <w:rFonts w:ascii="Times New Roman" w:hAnsi="Times New Roman" w:cs="Times New Roman"/>
          <w:sz w:val="28"/>
          <w:szCs w:val="28"/>
        </w:rPr>
        <w:t>приводит к увеличению числа клиентов и повышению заинтересованности текущих клиентов в разнообразии изучаемых программ.</w:t>
      </w:r>
    </w:p>
    <w:p w14:paraId="4D46D54C" w14:textId="3171A38B" w:rsidR="008F033F" w:rsidRDefault="008F033F" w:rsidP="00F038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9BEAA7" w14:textId="77777777" w:rsidR="008F033F" w:rsidRPr="00F95F91" w:rsidRDefault="008F033F" w:rsidP="00F038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6ED2678" w14:textId="657F3DF0" w:rsidR="00FD5FF5" w:rsidRPr="00F95F91" w:rsidRDefault="008F033F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Гениральный</w:t>
      </w:r>
      <w:r w:rsidR="00FD5FF5" w:rsidRPr="00F95F91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</w:p>
    <w:p w14:paraId="12E9B0D9" w14:textId="36996A58" w:rsidR="00FD5FF5" w:rsidRPr="00F95F91" w:rsidRDefault="00FD5FF5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sz w:val="28"/>
          <w:szCs w:val="28"/>
        </w:rPr>
        <w:t>ООО «</w:t>
      </w:r>
      <w:r w:rsidR="008F033F">
        <w:rPr>
          <w:rFonts w:ascii="Times New Roman" w:hAnsi="Times New Roman" w:cs="Times New Roman"/>
          <w:sz w:val="28"/>
          <w:szCs w:val="28"/>
        </w:rPr>
        <w:t>ЕнГруп</w:t>
      </w:r>
      <w:r w:rsidRPr="00F95F9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95F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3233D9" w14:textId="505BF448" w:rsidR="00FD5FF5" w:rsidRPr="00F95F91" w:rsidRDefault="008F033F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Иванов И.И</w:t>
      </w:r>
      <w:r w:rsidR="00FD5FF5" w:rsidRPr="00F95F9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445C19" w14:textId="77777777" w:rsidR="00FD5FF5" w:rsidRPr="00F95F91" w:rsidRDefault="00FD5FF5" w:rsidP="00FD5FF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5FF5" w:rsidRPr="00F9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EB"/>
    <w:rsid w:val="0029481C"/>
    <w:rsid w:val="005769E5"/>
    <w:rsid w:val="005A3639"/>
    <w:rsid w:val="006702EB"/>
    <w:rsid w:val="00722282"/>
    <w:rsid w:val="008F033F"/>
    <w:rsid w:val="00BB7DE7"/>
    <w:rsid w:val="00C816D7"/>
    <w:rsid w:val="00E57C86"/>
    <w:rsid w:val="00F038F7"/>
    <w:rsid w:val="00F95F91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72C6"/>
  <w15:chartTrackingRefBased/>
  <w15:docId w15:val="{B5525D2E-4E6C-405C-AB4C-00CD6FE5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Рома Петров</cp:lastModifiedBy>
  <cp:revision>8</cp:revision>
  <dcterms:created xsi:type="dcterms:W3CDTF">2024-04-17T17:20:00Z</dcterms:created>
  <dcterms:modified xsi:type="dcterms:W3CDTF">2024-04-23T16:23:00Z</dcterms:modified>
</cp:coreProperties>
</file>