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E61B" w14:textId="77777777" w:rsidR="002E5B4D" w:rsidRDefault="002E5B4D" w:rsidP="002E5B4D">
      <w:r>
        <w:t>Посещение и анализ занятий, проводимых преподавателем (учителем), является важным процессом для оценки качества образования и развития учеников. Вот несколько шагов, которые можно предпринять при посещении и анализе занятий:</w:t>
      </w:r>
    </w:p>
    <w:p w14:paraId="480B4F88" w14:textId="77777777" w:rsidR="002E5B4D" w:rsidRDefault="002E5B4D" w:rsidP="002E5B4D"/>
    <w:p w14:paraId="7642254C" w14:textId="170B34B4" w:rsidR="002E5B4D" w:rsidRDefault="002E5B4D" w:rsidP="002E5B4D">
      <w:pPr>
        <w:pStyle w:val="a3"/>
        <w:numPr>
          <w:ilvl w:val="0"/>
          <w:numId w:val="1"/>
        </w:numPr>
      </w:pPr>
      <w:r>
        <w:t>Планирование и наблюдение: Планируйте заранее время и дату, когда вы намереваетесь посетить занятие. Важно выбрать различные типы занятий и предметы, чтобы получить полное представление о работе преподавателя. Во время наблюдения обратите внимание на использование методов преподавания, организацию класса, взаимодействие между учителем и учениками, а также общую атмосферу в классе.</w:t>
      </w:r>
    </w:p>
    <w:p w14:paraId="629DD4BC" w14:textId="77777777" w:rsidR="002E5B4D" w:rsidRDefault="002E5B4D" w:rsidP="002E5B4D"/>
    <w:p w14:paraId="5BF72183" w14:textId="77777777" w:rsidR="002E5B4D" w:rsidRDefault="002E5B4D" w:rsidP="002E5B4D">
      <w:pPr>
        <w:pStyle w:val="a3"/>
        <w:numPr>
          <w:ilvl w:val="0"/>
          <w:numId w:val="1"/>
        </w:numPr>
      </w:pPr>
      <w:r>
        <w:t>Сбор данных: Запишите наблюдения во время посещения занятия. Отмечайте, какие методы преподавания использовались, какие технологии были задействованы, каким образом учитель организовывал работу учеников, каким образом оценивал их успехи и взаимодействовал с ними. Если возможно, сделайте фотографии или видеозаписи, чтобы иметь наглядные примеры для дальнейшего анализа.</w:t>
      </w:r>
    </w:p>
    <w:p w14:paraId="32CD8A0A" w14:textId="77777777" w:rsidR="002E5B4D" w:rsidRDefault="002E5B4D" w:rsidP="002E5B4D"/>
    <w:p w14:paraId="1235673F" w14:textId="77777777" w:rsidR="002E5B4D" w:rsidRDefault="002E5B4D" w:rsidP="002E5B4D">
      <w:pPr>
        <w:pStyle w:val="a3"/>
        <w:numPr>
          <w:ilvl w:val="0"/>
          <w:numId w:val="1"/>
        </w:numPr>
      </w:pPr>
      <w:r>
        <w:t>Анализ данных</w:t>
      </w:r>
      <w:proofErr w:type="gramStart"/>
      <w:r>
        <w:t>: После</w:t>
      </w:r>
      <w:proofErr w:type="gramEnd"/>
      <w:r>
        <w:t xml:space="preserve"> посещения занятия проведите анализ собранных данных. Обратите внимание на сильные и слабые стороны преподавателя. Оцените, насколько преподаватель создает поддерживающую и стимулирующую обучающую среду, насколько эффективно он использует разнообразные методы и ресурсы для обучения, а также насколько успешно он достигает целей обучения.</w:t>
      </w:r>
    </w:p>
    <w:p w14:paraId="25C6858C" w14:textId="77777777" w:rsidR="002E5B4D" w:rsidRDefault="002E5B4D" w:rsidP="002E5B4D"/>
    <w:p w14:paraId="4BFE2566" w14:textId="77777777" w:rsidR="002E5B4D" w:rsidRDefault="002E5B4D" w:rsidP="002E5B4D">
      <w:pPr>
        <w:pStyle w:val="a3"/>
        <w:numPr>
          <w:ilvl w:val="0"/>
          <w:numId w:val="1"/>
        </w:numPr>
      </w:pPr>
      <w:r>
        <w:t>Обратная связь: Подготовьте конструктивную обратную связь для преподавателя. Опишите его сильные стороны и успехи, а также предложите рекомендации для улучшения. Будьте объективными и поддерживающими в своих комментариях, чтобы помочь преподавателю развиваться и совершенствоваться.</w:t>
      </w:r>
    </w:p>
    <w:p w14:paraId="6FED9637" w14:textId="77777777" w:rsidR="002E5B4D" w:rsidRDefault="002E5B4D" w:rsidP="002E5B4D"/>
    <w:p w14:paraId="3C1CFB04" w14:textId="4A201E9A" w:rsidR="00FD1BB4" w:rsidRDefault="002E5B4D" w:rsidP="002E5B4D">
      <w:pPr>
        <w:pStyle w:val="a3"/>
        <w:numPr>
          <w:ilvl w:val="0"/>
          <w:numId w:val="1"/>
        </w:numPr>
      </w:pPr>
      <w:r>
        <w:t>Дальнейшее сотрудничество</w:t>
      </w:r>
      <w:proofErr w:type="gramStart"/>
      <w:r>
        <w:t>: После</w:t>
      </w:r>
      <w:proofErr w:type="gramEnd"/>
      <w:r>
        <w:t xml:space="preserve"> предоставления обратной связи постарайтесь установить открытый диалог с преподавателем. Обсудите его впечатления от занятия, примите во внимание его точку зрения и постарайтесь найти способы поддержать его профессиональное развитие. Сотрудничество и поддержка между администрацией школы (или учебным заведением) и преподавателем являются важными факторами для улучшения образовательного процесса</w:t>
      </w:r>
    </w:p>
    <w:sectPr w:rsidR="00FD1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3AAB"/>
    <w:multiLevelType w:val="hybridMultilevel"/>
    <w:tmpl w:val="CE7AC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B4"/>
    <w:rsid w:val="002E5B4D"/>
    <w:rsid w:val="00C360B8"/>
    <w:rsid w:val="00D64CB4"/>
    <w:rsid w:val="00FD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B4E9"/>
  <w15:chartTrackingRefBased/>
  <w15:docId w15:val="{A0F30FA2-051E-4394-A538-BFE918C8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3</cp:revision>
  <dcterms:created xsi:type="dcterms:W3CDTF">2023-05-28T17:25:00Z</dcterms:created>
  <dcterms:modified xsi:type="dcterms:W3CDTF">2023-05-28T19:18:00Z</dcterms:modified>
</cp:coreProperties>
</file>