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68.3pt;mso-position-horizontal-relative:char;mso-position-vertical-relative:line" coordorigin="0,0" coordsize="10760,1366">
            <v:shape style="position:absolute;left:7;top:7;width:10745;height:1351" coordorigin="8,8" coordsize="10745,1351" path="m8,1246l8,120,8,113,8,105,10,98,11,91,13,84,16,77,19,70,22,64,26,58,31,51,35,46,91,11,113,8,120,8,10640,8,10647,8,10655,8,10714,35,10734,58,10738,64,10741,70,10744,77,10747,84,10749,91,10750,98,10752,105,10753,113,10753,120,10753,1246,10753,1253,10752,1260,10750,1268,10749,1275,10747,1282,10744,1289,10741,1295,10738,1302,10734,1308,10729,1314,10725,1320,10720,1325,10714,1330,10655,1357,10647,1358,10640,1358,120,1358,113,1358,105,1357,46,1330,40,1325,35,1320,31,1314,26,1308,22,1302,19,1295,16,1289,13,1282,11,1275,10,1268,8,1260,8,1253,8,124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36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BÀI THU HOẠCH (NHIỆM VỤ 1)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ind w:left="0"/>
        <w:rPr>
          <w:rFonts w:ascii="Times New Roman"/>
          <w:sz w:val="9"/>
        </w:rPr>
      </w:pPr>
      <w:r>
        <w:rPr/>
        <w:pict>
          <v:group style="position:absolute;margin-left:28.999826pt;margin-top:7.309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1,590,244,591,237,593,230,596,223,599,216,602,210,606,204,611,198,615,192,620,187,626,181,631,177,693,154,700,154,11220,154,11227,154,11235,154,11294,181,11300,187,11305,192,11309,198,11314,204,11318,210,11321,216,11324,223,11327,230,11329,237,11330,244,11332,251,11333,259,11333,266,11333,1872,11333,1879,11332,1887,11330,1894,11329,1901,11327,1908,11324,1915,11321,1922,11318,1928,11314,1934,11309,1941,11256,1979,11227,1984,11220,1984,700,1984,693,1984,685,1984,626,1957,606,1934,602,1928,599,1922,596,1915,593,1908,591,1901,590,1894,588,1887,588,1879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Hữu Thắng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05171pt;width:538pt;height:355.7pt;mso-position-horizontal-relative:page;mso-position-vertical-relative:paragraph;z-index:-15725568;mso-wrap-distance-left:0;mso-wrap-distance-right:0" coordorigin="580,2172" coordsize="10760,7114">
            <v:shape style="position:absolute;left:580;top:2172;width:10760;height:7114" type="#_x0000_t75" stroked="false">
              <v:imagedata r:id="rId5" o:title=""/>
            </v:shape>
            <v:shape style="position:absolute;left:955;top:2570;width:3319;height:30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Phần mềm bạn thích nhất?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3492;width:1567;height:5049" type="#_x0000_t202" filled="false" stroked="false">
              <v:textbox inset="0,0,0,0">
                <w:txbxContent>
                  <w:p>
                    <w:pPr>
                      <w:spacing w:line="597" w:lineRule="auto" w:before="0"/>
                      <w:ind w:left="0" w:right="15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12424"/>
                        <w:w w:val="105"/>
                        <w:sz w:val="21"/>
                      </w:rPr>
                      <w:t>Habitica Todoist Boosted Forest </w:t>
                    </w:r>
                    <w:r>
                      <w:rPr>
                        <w:color w:val="212424"/>
                        <w:sz w:val="21"/>
                      </w:rPr>
                      <w:t>Checkvist</w:t>
                    </w:r>
                  </w:p>
                  <w:p>
                    <w:pPr>
                      <w:spacing w:line="597" w:lineRule="auto" w:before="0"/>
                      <w:ind w:left="0" w:right="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Microsoft</w:t>
                    </w:r>
                    <w:r>
                      <w:rPr>
                        <w:color w:val="1F2024"/>
                        <w:spacing w:val="-2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To-Do </w:t>
                    </w:r>
                    <w:r>
                      <w:rPr>
                        <w:color w:val="212424"/>
                        <w:w w:val="105"/>
                        <w:sz w:val="21"/>
                      </w:rPr>
                      <w:t>Zenkit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12424"/>
                        <w:sz w:val="21"/>
                      </w:rPr>
                      <w:t>Asana</w:t>
                    </w:r>
                  </w:p>
                  <w:p>
                    <w:pPr>
                      <w:spacing w:line="240" w:lineRule="auto" w:before="6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12424"/>
                        <w:sz w:val="21"/>
                      </w:rPr>
                      <w:t>Casual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473.273163pt;width:538pt;height:107.35pt;mso-position-horizontal-relative:page;mso-position-vertical-relative:paragraph;z-index:-15724544;mso-wrap-distance-left:0;mso-wrap-distance-right:0" coordorigin="580,9465" coordsize="10760,2147">
            <v:shape style="position:absolute;left:587;top:9472;width:10745;height:2132" coordorigin="588,9473" coordsize="10745,2132" path="m588,11491l588,9586,588,9578,588,9571,590,9564,591,9556,593,9549,596,9542,599,9536,602,9529,606,9523,611,9517,638,9492,644,9488,650,9484,657,9482,664,9479,671,9477,678,9475,685,9474,693,9473,700,9473,11220,9473,11227,9473,11235,9474,11242,9475,11249,9477,11256,9479,11263,9482,11270,9484,11276,9488,11283,9492,11289,9496,11314,9523,11318,9529,11330,9564,11332,9571,11333,9578,11333,9586,11333,11491,11333,11499,11332,11506,11330,11513,11329,11521,11327,11528,11324,11534,11321,11541,11318,11548,11314,11554,11309,11560,11256,11598,11242,11602,11235,11603,11227,11604,11220,11604,700,11604,693,11604,685,11603,678,11602,671,11600,615,11566,606,11554,602,11548,599,11541,596,11534,593,11528,591,11521,590,11513,588,11506,588,11499,588,11491xe" filled="false" stroked="true" strokeweight=".750349pt" strokecolor="#d9dbdf">
              <v:path arrowok="t"/>
              <v:stroke dashstyle="solid"/>
            </v:shape>
            <v:line style="position:absolute" from="955,11049" to="10965,11049" stroked="true" strokeweight=".75pt" strokecolor="#000000">
              <v:stroke dashstyle="shortdot"/>
            </v:line>
            <v:shape style="position:absolute;left:580;top:9465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Lý do bạn thích phần mềm đó?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Giao diện phần mềm đơn giản giúp người mới sử dụng dễ tiếp cận , không cần mất nhiều thời gian làm quen.Hỗ trợ đa nền tảng như iOS, Android, Windows, 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rFonts w:ascii="Times New Roman"/>
          <w:sz w:val="9"/>
        </w:rPr>
      </w:pPr>
    </w:p>
    <w:p>
      <w:pPr>
        <w:pStyle w:val="BodyText"/>
        <w:spacing w:before="8"/>
        <w:ind w:left="0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00" w:h="16840"/>
          <w:pgMar w:top="1480" w:bottom="280" w:left="460" w:right="440"/>
        </w:sectPr>
      </w:pPr>
    </w:p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185.35pt;mso-position-horizontal-relative:char;mso-position-vertical-relative:line" coordorigin="0,0" coordsize="10760,3707">
            <v:shape style="position:absolute;left:7;top:7;width:10745;height:3692" coordorigin="8,8" coordsize="10745,3692" path="m8,3587l8,120,8,113,8,105,10,98,11,91,13,84,16,77,19,70,22,64,26,58,31,51,58,26,64,22,98,10,105,8,113,8,120,8,10640,8,10647,8,10655,8,10662,10,10669,11,10703,26,10709,31,10734,58,10738,64,10750,98,10752,105,10753,113,10753,120,10753,3587,10753,3594,10752,3601,10750,3609,10749,3616,10734,3649,10729,3655,10725,3661,10720,3666,10714,3671,10709,3676,10703,3680,10696,3684,10690,3688,10683,3691,10676,3694,10669,3696,10662,3697,10655,3699,10647,3699,10640,3699,120,3699,113,3699,105,3699,98,3697,91,3696,84,3694,77,3691,70,3688,64,3684,58,3680,51,3676,26,3649,22,3643,10,3609,8,3601,8,3594,8,3587xe" filled="false" stroked="true" strokeweight=".750349pt" strokecolor="#d9dbdf">
              <v:path arrowok="t"/>
              <v:stroke dashstyle="solid"/>
            </v:shape>
            <v:line style="position:absolute" from="375,3144" to="10385,3144" stroked="true" strokeweight=".75pt" strokecolor="#000000">
              <v:stroke dashstyle="shortdot"/>
            </v:line>
            <v:shape style="position:absolute;left:0;top:0;width:10760;height:370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Nêu ít nhất 6 tính năng bạn thấy ấn tượng nhất? (Kể tên và mô tả khái quát về tính năng</w:t>
                    </w:r>
                  </w:p>
                  <w:p>
                    <w:pPr>
                      <w:spacing w:before="67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sz w:val="24"/>
                      </w:rPr>
                      <w:t>đó) </w:t>
                    </w:r>
                    <w:r>
                      <w:rPr>
                        <w:rFonts w:ascii="Calibri" w:hAnsi="Calibri"/>
                        <w:color w:val="D92F24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+ Đầy đủ tính năng phục vụ cho nhiều đối tượng khác nhau</w:t>
                    </w:r>
                  </w:p>
                  <w:p>
                    <w:pPr>
                      <w:spacing w:before="58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+ Vì là của Microsoft nên sync tốt hơn với những ai sử dụng hệ điều hành Windows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+ Import được những note có sẵn không cần phải tạo lại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+ Hẹn ngày giờ nhắc nhở</w:t>
                    </w:r>
                  </w:p>
                  <w:p>
                    <w:pPr>
                      <w:spacing w:before="58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+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Share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link</w:t>
                    </w:r>
                    <w:r>
                      <w:rPr>
                        <w:color w:val="1F2024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để</w:t>
                    </w:r>
                    <w:r>
                      <w:rPr>
                        <w:color w:val="1F202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mời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những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người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khác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+ Sync tốt giữa máy tính và điện</w:t>
                    </w:r>
                    <w:r>
                      <w:rPr>
                        <w:color w:val="1F2024"/>
                        <w:spacing w:val="1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thoại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ind w:left="0"/>
        <w:rPr>
          <w:rFonts w:ascii="Times New Roman"/>
          <w:sz w:val="9"/>
        </w:rPr>
      </w:pPr>
      <w:r>
        <w:rPr/>
        <w:pict>
          <v:group style="position:absolute;margin-left:28.999826pt;margin-top:7.340175pt;width:538pt;height:118.6pt;mso-position-horizontal-relative:page;mso-position-vertical-relative:paragraph;z-index:-15721984;mso-wrap-distance-left:0;mso-wrap-distance-right:0" coordorigin="580,147" coordsize="10760,2372">
            <v:shape style="position:absolute;left:587;top:154;width:10745;height:2357" coordorigin="588,154" coordsize="10745,2357" path="m588,2398l588,267,588,259,588,252,590,245,591,238,593,231,596,224,599,217,602,210,606,204,611,198,638,173,644,169,678,156,685,155,693,154,700,154,11220,154,11227,154,11235,155,11242,156,11249,158,11283,173,11289,177,11314,204,11318,210,11330,245,11332,252,11333,259,11333,267,11333,2398,11333,2405,11332,2413,11330,2420,11329,2427,11314,2460,11309,2467,11283,2491,11276,2496,11270,2499,11263,2502,11256,2505,11249,2507,11242,2508,11235,2510,11227,2510,11220,2510,700,2510,693,2510,685,2510,678,2508,671,2507,664,2505,657,2502,650,2499,644,2496,638,2491,631,2487,606,2460,602,2454,590,2420,588,2413,588,2405,588,2398xe" filled="false" stroked="true" strokeweight=".750349pt" strokecolor="#d9dbdf">
              <v:path arrowok="t"/>
              <v:stroke dashstyle="solid"/>
            </v:shape>
            <v:shape style="position:absolute;left:962;top:1429;width:2417;height:556" coordorigin="963,1430" coordsize="2417,556" path="m963,1933l963,1482,963,1475,964,1469,967,1462,969,1456,973,1450,978,1445,983,1440,989,1437,995,1434,1002,1431,1008,1430,1015,1430,3326,1430,3333,1430,3340,1431,3346,1434,3353,1437,3359,1440,3363,1445,3368,1450,3372,1456,3375,1462,3378,1469,3379,1475,3379,1482,3379,1933,3379,1940,3378,1946,3375,1953,3372,1959,3368,1965,3363,1970,3359,1975,3353,1979,3346,1981,3340,1984,3333,1985,3326,1985,1015,1985,1008,1985,1002,1984,995,1981,989,1979,983,1975,978,1970,973,1965,969,1959,967,1953,964,1946,963,1940,963,1933xe" filled="false" stroked="true" strokeweight=".750349pt" strokecolor="#d9dbdf">
              <v:path arrowok="t"/>
              <v:stroke dashstyle="solid"/>
            </v:shape>
            <v:shape style="position:absolute;left:1133;top:1881;width:193;height:123" type="#_x0000_t75" stroked="false">
              <v:imagedata r:id="rId6" o:title=""/>
            </v:shape>
            <v:shape style="position:absolute;left:955;top:545;width:5994;height:62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4) Vẽ sơ đồ flowchart để thể hiện Khái quát Workflow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before="1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F2024"/>
                        <w:sz w:val="18"/>
                      </w:rPr>
                      <w:t>Upload hình diagram lên đây</w:t>
                    </w:r>
                  </w:p>
                </w:txbxContent>
              </v:textbox>
              <w10:wrap type="none"/>
            </v:shape>
            <v:shape style="position:absolute;left:1435;top:1572;width:1783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Screenshot</w:t>
                    </w:r>
                    <w:r>
                      <w:rPr>
                        <w:color w:val="1F2024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2020…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9"/>
        </w:rPr>
        <w:sectPr>
          <w:pgSz w:w="11900" w:h="16840"/>
          <w:pgMar w:top="580" w:bottom="280" w:left="460" w:right="440"/>
        </w:sectPr>
      </w:pPr>
    </w:p>
    <w:p>
      <w:pPr>
        <w:pStyle w:val="BodyText"/>
        <w:spacing w:before="10"/>
        <w:ind w:left="0"/>
        <w:rPr>
          <w:rFonts w:ascii="Times New Roman"/>
          <w:sz w:val="25"/>
        </w:rPr>
      </w:pPr>
      <w:r>
        <w:rPr/>
        <w:pict>
          <v:group style="position:absolute;margin-left:28.999826pt;margin-top:28.999826pt;width:538pt;height:497.5pt;mso-position-horizontal-relative:page;mso-position-vertical-relative:page;z-index:-15801344" coordorigin="580,580" coordsize="10760,9950">
            <v:shape style="position:absolute;left:587;top:587;width:10745;height:9935" coordorigin="588,588" coordsize="10745,9935" path="m588,10410l588,700,588,693,588,685,590,678,591,671,593,664,596,657,599,650,602,644,606,638,611,631,638,606,644,602,678,590,685,588,693,588,700,588,11220,588,11227,588,11235,588,11242,590,11249,591,11283,606,11289,611,11314,638,11318,644,11330,678,11332,685,11333,693,11333,700,11333,10410,11333,10417,11332,10424,11330,10431,11329,10439,11314,10472,11309,10478,11283,10503,11276,10507,11270,10511,11263,10514,11256,10516,11249,10519,11242,10520,11235,10521,11227,10522,11220,10522,700,10522,693,10522,685,10521,678,10520,671,10519,664,10516,657,10514,650,10511,644,10507,638,10503,631,10499,606,10472,602,10466,590,10431,588,10424,588,10417,588,10410xe" filled="false" stroked="true" strokeweight=".750349pt" strokecolor="#d9dbdf">
              <v:path arrowok="t"/>
              <v:stroke dashstyle="solid"/>
            </v:shape>
            <v:line style="position:absolute" from="955,9967" to="10965,9967" stroked="true" strokeweight=".75pt" strokecolor="#000000">
              <v:stroke dashstyle="shortdot"/>
            </v:line>
            <w10:wrap type="none"/>
          </v:group>
        </w:pict>
      </w:r>
    </w:p>
    <w:p>
      <w:pPr>
        <w:spacing w:before="104"/>
        <w:ind w:left="495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1F2024"/>
          <w:w w:val="110"/>
          <w:sz w:val="24"/>
        </w:rPr>
        <w:t>5) Những ưu điểm và khuyết điểm của từng phần mềm </w:t>
      </w:r>
      <w:r>
        <w:rPr>
          <w:rFonts w:ascii="Calibri" w:hAnsi="Calibri"/>
          <w:color w:val="D92F24"/>
          <w:w w:val="110"/>
          <w:sz w:val="24"/>
        </w:rPr>
        <w:t>*</w:t>
      </w:r>
    </w:p>
    <w:p>
      <w:pPr>
        <w:pStyle w:val="BodyText"/>
        <w:spacing w:before="0"/>
        <w:ind w:left="0"/>
        <w:rPr>
          <w:rFonts w:ascii="Calibri"/>
          <w:sz w:val="16"/>
        </w:rPr>
      </w:pPr>
    </w:p>
    <w:p>
      <w:pPr>
        <w:pStyle w:val="BodyText"/>
        <w:spacing w:before="99"/>
      </w:pPr>
      <w:r>
        <w:rPr>
          <w:color w:val="1F2024"/>
        </w:rPr>
        <w:t>1.Checkvist</w:t>
      </w:r>
    </w:p>
    <w:p>
      <w:pPr>
        <w:pStyle w:val="BodyText"/>
        <w:spacing w:before="58"/>
      </w:pPr>
      <w:r>
        <w:rPr>
          <w:color w:val="1F2024"/>
        </w:rPr>
        <w:t>+ Gọn nhẹ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297" w:lineRule="auto" w:before="59" w:after="0"/>
        <w:ind w:left="495" w:right="3605" w:firstLine="0"/>
        <w:jc w:val="left"/>
        <w:rPr>
          <w:sz w:val="21"/>
        </w:rPr>
      </w:pPr>
      <w:r>
        <w:rPr>
          <w:color w:val="1F2024"/>
          <w:w w:val="105"/>
          <w:sz w:val="21"/>
        </w:rPr>
        <w:t>Quá</w:t>
      </w:r>
      <w:r>
        <w:rPr>
          <w:color w:val="1F2024"/>
          <w:spacing w:val="-24"/>
          <w:w w:val="105"/>
          <w:sz w:val="21"/>
        </w:rPr>
        <w:t> </w:t>
      </w:r>
      <w:r>
        <w:rPr>
          <w:color w:val="1F2024"/>
          <w:w w:val="105"/>
          <w:sz w:val="21"/>
        </w:rPr>
        <w:t>nhiều</w:t>
      </w:r>
      <w:r>
        <w:rPr>
          <w:color w:val="1F2024"/>
          <w:spacing w:val="-24"/>
          <w:w w:val="105"/>
          <w:sz w:val="21"/>
        </w:rPr>
        <w:t> </w:t>
      </w:r>
      <w:r>
        <w:rPr>
          <w:color w:val="1F2024"/>
          <w:w w:val="105"/>
          <w:sz w:val="21"/>
        </w:rPr>
        <w:t>phím</w:t>
      </w:r>
      <w:r>
        <w:rPr>
          <w:color w:val="1F2024"/>
          <w:spacing w:val="-24"/>
          <w:w w:val="105"/>
          <w:sz w:val="21"/>
        </w:rPr>
        <w:t> </w:t>
      </w:r>
      <w:r>
        <w:rPr>
          <w:color w:val="1F2024"/>
          <w:w w:val="105"/>
          <w:sz w:val="21"/>
        </w:rPr>
        <w:t>function</w:t>
      </w:r>
      <w:r>
        <w:rPr>
          <w:color w:val="1F2024"/>
          <w:spacing w:val="-24"/>
          <w:w w:val="105"/>
          <w:sz w:val="21"/>
        </w:rPr>
        <w:t> </w:t>
      </w:r>
      <w:r>
        <w:rPr>
          <w:color w:val="1F2024"/>
          <w:w w:val="105"/>
          <w:sz w:val="21"/>
        </w:rPr>
        <w:t>nên</w:t>
      </w:r>
      <w:r>
        <w:rPr>
          <w:color w:val="1F2024"/>
          <w:spacing w:val="-24"/>
          <w:w w:val="105"/>
          <w:sz w:val="21"/>
        </w:rPr>
        <w:t> </w:t>
      </w:r>
      <w:r>
        <w:rPr>
          <w:color w:val="1F2024"/>
          <w:w w:val="105"/>
          <w:sz w:val="21"/>
        </w:rPr>
        <w:t>giao</w:t>
      </w:r>
      <w:r>
        <w:rPr>
          <w:color w:val="1F2024"/>
          <w:spacing w:val="-24"/>
          <w:w w:val="105"/>
          <w:sz w:val="21"/>
        </w:rPr>
        <w:t> </w:t>
      </w:r>
      <w:r>
        <w:rPr>
          <w:color w:val="1F2024"/>
          <w:w w:val="105"/>
          <w:sz w:val="21"/>
        </w:rPr>
        <w:t>diện</w:t>
      </w:r>
      <w:r>
        <w:rPr>
          <w:color w:val="1F2024"/>
          <w:spacing w:val="-24"/>
          <w:w w:val="105"/>
          <w:sz w:val="21"/>
        </w:rPr>
        <w:t> </w:t>
      </w:r>
      <w:r>
        <w:rPr>
          <w:color w:val="1F2024"/>
          <w:w w:val="105"/>
          <w:sz w:val="21"/>
        </w:rPr>
        <w:t>không</w:t>
      </w:r>
      <w:r>
        <w:rPr>
          <w:color w:val="1F2024"/>
          <w:spacing w:val="-23"/>
          <w:w w:val="105"/>
          <w:sz w:val="21"/>
        </w:rPr>
        <w:t> </w:t>
      </w:r>
      <w:r>
        <w:rPr>
          <w:color w:val="1F2024"/>
          <w:w w:val="105"/>
          <w:sz w:val="21"/>
        </w:rPr>
        <w:t>thân</w:t>
      </w:r>
      <w:r>
        <w:rPr>
          <w:color w:val="1F2024"/>
          <w:spacing w:val="-24"/>
          <w:w w:val="105"/>
          <w:sz w:val="21"/>
        </w:rPr>
        <w:t> </w:t>
      </w:r>
      <w:r>
        <w:rPr>
          <w:color w:val="1F2024"/>
          <w:w w:val="105"/>
          <w:sz w:val="21"/>
        </w:rPr>
        <w:t>thiện</w:t>
      </w:r>
      <w:r>
        <w:rPr>
          <w:color w:val="1F2024"/>
          <w:spacing w:val="-24"/>
          <w:w w:val="105"/>
          <w:sz w:val="21"/>
        </w:rPr>
        <w:t> </w:t>
      </w:r>
      <w:r>
        <w:rPr>
          <w:color w:val="1F2024"/>
          <w:w w:val="105"/>
          <w:sz w:val="21"/>
        </w:rPr>
        <w:t>với</w:t>
      </w:r>
      <w:r>
        <w:rPr>
          <w:color w:val="1F2024"/>
          <w:spacing w:val="-24"/>
          <w:w w:val="105"/>
          <w:sz w:val="21"/>
        </w:rPr>
        <w:t> </w:t>
      </w:r>
      <w:r>
        <w:rPr>
          <w:color w:val="1F2024"/>
          <w:w w:val="105"/>
          <w:sz w:val="21"/>
        </w:rPr>
        <w:t>người</w:t>
      </w:r>
      <w:r>
        <w:rPr>
          <w:color w:val="1F2024"/>
          <w:spacing w:val="-24"/>
          <w:w w:val="105"/>
          <w:sz w:val="21"/>
        </w:rPr>
        <w:t> </w:t>
      </w:r>
      <w:r>
        <w:rPr>
          <w:color w:val="1F2024"/>
          <w:w w:val="105"/>
          <w:sz w:val="21"/>
        </w:rPr>
        <w:t>dùng 2.Microsoft</w:t>
      </w:r>
      <w:r>
        <w:rPr>
          <w:color w:val="1F2024"/>
          <w:spacing w:val="-5"/>
          <w:w w:val="105"/>
          <w:sz w:val="21"/>
        </w:rPr>
        <w:t> </w:t>
      </w:r>
      <w:r>
        <w:rPr>
          <w:color w:val="1F2024"/>
          <w:w w:val="105"/>
          <w:sz w:val="21"/>
        </w:rPr>
        <w:t>To-Do</w:t>
      </w:r>
    </w:p>
    <w:p>
      <w:pPr>
        <w:pStyle w:val="BodyText"/>
      </w:pPr>
      <w:r>
        <w:rPr>
          <w:color w:val="1F2024"/>
        </w:rPr>
        <w:t>+ Giao diện thân thiện dễ sử dụng đầy đủ tính năng cần thiết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240" w:lineRule="auto" w:before="59" w:after="0"/>
        <w:ind w:left="610" w:right="0" w:hanging="116"/>
        <w:jc w:val="left"/>
        <w:rPr>
          <w:sz w:val="21"/>
        </w:rPr>
      </w:pPr>
      <w:r>
        <w:rPr>
          <w:color w:val="1F2024"/>
          <w:sz w:val="21"/>
        </w:rPr>
        <w:t>Chưa tìm</w:t>
      </w:r>
      <w:r>
        <w:rPr>
          <w:color w:val="1F2024"/>
          <w:spacing w:val="-3"/>
          <w:sz w:val="21"/>
        </w:rPr>
        <w:t> </w:t>
      </w:r>
      <w:r>
        <w:rPr>
          <w:color w:val="1F2024"/>
          <w:sz w:val="21"/>
        </w:rPr>
        <w:t>thấy</w:t>
      </w:r>
    </w:p>
    <w:p>
      <w:pPr>
        <w:pStyle w:val="BodyText"/>
        <w:spacing w:before="59"/>
      </w:pPr>
      <w:r>
        <w:rPr>
          <w:color w:val="1F2024"/>
        </w:rPr>
        <w:t>3. Zenkit</w:t>
      </w:r>
    </w:p>
    <w:p>
      <w:pPr>
        <w:pStyle w:val="BodyText"/>
        <w:spacing w:before="58"/>
      </w:pPr>
      <w:r>
        <w:rPr>
          <w:color w:val="1F2024"/>
        </w:rPr>
        <w:t>+ Giao diện đẹp có link với kanban(thầy recommended)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297" w:lineRule="auto" w:before="59" w:after="0"/>
        <w:ind w:left="495" w:right="8197" w:firstLine="0"/>
        <w:jc w:val="left"/>
        <w:rPr>
          <w:sz w:val="21"/>
        </w:rPr>
      </w:pPr>
      <w:r>
        <w:rPr>
          <w:color w:val="1F2024"/>
          <w:sz w:val="21"/>
        </w:rPr>
        <w:t>Cần thời gian làm quen 4.Asana</w:t>
      </w:r>
    </w:p>
    <w:p>
      <w:pPr>
        <w:pStyle w:val="BodyText"/>
      </w:pPr>
      <w:r>
        <w:rPr>
          <w:color w:val="1F2024"/>
        </w:rPr>
        <w:t>+ Chi tiết nhất so với các web app khác , có sơ đồ gant giúp teamwork hiệu quả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297" w:lineRule="auto" w:before="59" w:after="0"/>
        <w:ind w:left="495" w:right="8197" w:firstLine="0"/>
        <w:jc w:val="left"/>
        <w:rPr>
          <w:sz w:val="21"/>
        </w:rPr>
      </w:pPr>
      <w:r>
        <w:rPr>
          <w:color w:val="1F2024"/>
          <w:sz w:val="21"/>
        </w:rPr>
        <w:t>Cần thời gian làm quen 5.Casual</w:t>
      </w:r>
    </w:p>
    <w:p>
      <w:pPr>
        <w:pStyle w:val="BodyText"/>
      </w:pPr>
      <w:r>
        <w:rPr>
          <w:color w:val="1F2024"/>
        </w:rPr>
        <w:t>+ Đầy đủ tính năng cơ bản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297" w:lineRule="auto" w:before="59" w:after="0"/>
        <w:ind w:left="495" w:right="4475" w:firstLine="0"/>
        <w:jc w:val="left"/>
        <w:rPr>
          <w:sz w:val="21"/>
        </w:rPr>
      </w:pPr>
      <w:r>
        <w:rPr>
          <w:color w:val="1F2024"/>
          <w:sz w:val="21"/>
        </w:rPr>
        <w:t>Cách sử dụng không thân thiện do là dạng sơ đồ khá khác biệt </w:t>
      </w:r>
      <w:r>
        <w:rPr>
          <w:color w:val="1F2024"/>
          <w:spacing w:val="2"/>
          <w:sz w:val="21"/>
        </w:rPr>
        <w:t>6.Habitica</w:t>
      </w:r>
    </w:p>
    <w:p>
      <w:pPr>
        <w:pStyle w:val="BodyText"/>
        <w:spacing w:line="297" w:lineRule="auto"/>
        <w:ind w:right="53"/>
      </w:pPr>
      <w:r>
        <w:rPr>
          <w:color w:val="1F2024"/>
        </w:rPr>
        <w:t>+ Giao diện đẹp ,được thiết kế như game có thể đối kháng với người khác(app khác không có),quản lý teamwork tốt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297" w:lineRule="auto" w:before="2" w:after="0"/>
        <w:ind w:left="495" w:right="8197" w:firstLine="0"/>
        <w:jc w:val="left"/>
        <w:rPr>
          <w:sz w:val="21"/>
        </w:rPr>
      </w:pPr>
      <w:r>
        <w:rPr>
          <w:color w:val="1F2024"/>
          <w:sz w:val="21"/>
        </w:rPr>
        <w:t>Cần thời gian làm quen 7.Todoist</w:t>
      </w:r>
    </w:p>
    <w:p>
      <w:pPr>
        <w:pStyle w:val="BodyText"/>
      </w:pPr>
      <w:r>
        <w:rPr>
          <w:color w:val="1F2024"/>
        </w:rPr>
        <w:t>+ Thêm nhiều tag vào chung 1 note, sử dụng màu để phân chia mức độ ưu tiên</w:t>
      </w:r>
    </w:p>
    <w:p>
      <w:pPr>
        <w:pStyle w:val="ListParagraph"/>
        <w:numPr>
          <w:ilvl w:val="0"/>
          <w:numId w:val="1"/>
        </w:numPr>
        <w:tabs>
          <w:tab w:pos="666" w:val="left" w:leader="none"/>
        </w:tabs>
        <w:spacing w:line="297" w:lineRule="auto" w:before="59" w:after="0"/>
        <w:ind w:left="495" w:right="7730" w:firstLine="0"/>
        <w:jc w:val="left"/>
        <w:rPr>
          <w:sz w:val="21"/>
        </w:rPr>
      </w:pPr>
      <w:r>
        <w:rPr>
          <w:color w:val="1F2024"/>
          <w:w w:val="105"/>
          <w:sz w:val="21"/>
        </w:rPr>
        <w:t>Note</w:t>
      </w:r>
      <w:r>
        <w:rPr>
          <w:color w:val="1F2024"/>
          <w:spacing w:val="-17"/>
          <w:w w:val="105"/>
          <w:sz w:val="21"/>
        </w:rPr>
        <w:t> </w:t>
      </w:r>
      <w:r>
        <w:rPr>
          <w:color w:val="1F2024"/>
          <w:w w:val="105"/>
          <w:sz w:val="21"/>
        </w:rPr>
        <w:t>trong</w:t>
      </w:r>
      <w:r>
        <w:rPr>
          <w:color w:val="1F2024"/>
          <w:spacing w:val="-17"/>
          <w:w w:val="105"/>
          <w:sz w:val="21"/>
        </w:rPr>
        <w:t> </w:t>
      </w:r>
      <w:r>
        <w:rPr>
          <w:color w:val="1F2024"/>
          <w:w w:val="105"/>
          <w:sz w:val="21"/>
        </w:rPr>
        <w:t>calendar</w:t>
      </w:r>
      <w:r>
        <w:rPr>
          <w:color w:val="1F2024"/>
          <w:spacing w:val="-17"/>
          <w:w w:val="105"/>
          <w:sz w:val="21"/>
        </w:rPr>
        <w:t> </w:t>
      </w:r>
      <w:r>
        <w:rPr>
          <w:color w:val="1F2024"/>
          <w:w w:val="105"/>
          <w:sz w:val="21"/>
        </w:rPr>
        <w:t>khá</w:t>
      </w:r>
      <w:r>
        <w:rPr>
          <w:color w:val="1F2024"/>
          <w:spacing w:val="-17"/>
          <w:w w:val="105"/>
          <w:sz w:val="21"/>
        </w:rPr>
        <w:t> </w:t>
      </w:r>
      <w:r>
        <w:rPr>
          <w:color w:val="1F2024"/>
          <w:w w:val="105"/>
          <w:sz w:val="21"/>
        </w:rPr>
        <w:t>rối 8.Boosted</w:t>
      </w:r>
      <w:r>
        <w:rPr>
          <w:color w:val="1F2024"/>
          <w:spacing w:val="-7"/>
          <w:w w:val="105"/>
          <w:sz w:val="21"/>
        </w:rPr>
        <w:t> </w:t>
      </w:r>
      <w:r>
        <w:rPr>
          <w:color w:val="1F2024"/>
          <w:w w:val="105"/>
          <w:sz w:val="21"/>
        </w:rPr>
        <w:t>Productivity</w:t>
      </w:r>
    </w:p>
    <w:p>
      <w:pPr>
        <w:pStyle w:val="BodyText"/>
      </w:pPr>
      <w:r>
        <w:rPr>
          <w:color w:val="1F2024"/>
        </w:rPr>
        <w:t>+ Đầy đủ tính năng hơn Forest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297" w:lineRule="auto" w:before="59" w:after="0"/>
        <w:ind w:left="495" w:right="7760" w:firstLine="0"/>
        <w:jc w:val="left"/>
        <w:rPr>
          <w:sz w:val="21"/>
        </w:rPr>
      </w:pPr>
      <w:r>
        <w:rPr>
          <w:color w:val="1F2024"/>
          <w:sz w:val="21"/>
        </w:rPr>
        <w:t>Cần trả phí unlock premium 9.Forest</w:t>
      </w:r>
    </w:p>
    <w:p>
      <w:pPr>
        <w:pStyle w:val="BodyText"/>
      </w:pPr>
      <w:r>
        <w:rPr>
          <w:color w:val="1F2024"/>
        </w:rPr>
        <w:t>+ Tính năng hẹn giờ để tập trung làm việc khá hay , thiết kế game giống Habitica</w:t>
      </w:r>
    </w:p>
    <w:p>
      <w:pPr>
        <w:pStyle w:val="BodyText"/>
        <w:spacing w:before="59"/>
      </w:pPr>
      <w:r>
        <w:rPr>
          <w:color w:val="1F2024"/>
        </w:rPr>
        <w:t>-</w:t>
      </w:r>
      <w:r>
        <w:rPr>
          <w:color w:val="1F2024"/>
          <w:spacing w:val="53"/>
        </w:rPr>
        <w:t> </w:t>
      </w:r>
      <w:r>
        <w:rPr>
          <w:color w:val="1F2024"/>
        </w:rPr>
        <w:t>...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5"/>
        </w:rPr>
      </w:pPr>
      <w:r>
        <w:rPr/>
        <w:pict>
          <v:group style="position:absolute;margin-left:28.999826pt;margin-top:16.812586pt;width:538pt;height:212.35pt;mso-position-horizontal-relative:page;mso-position-vertical-relative:paragraph;z-index:-15720960;mso-wrap-distance-left:0;mso-wrap-distance-right:0" coordorigin="580,336" coordsize="10760,4247">
            <v:shape style="position:absolute;left:587;top:343;width:10745;height:4232" coordorigin="588,344" coordsize="10745,4232" path="m588,4463l588,456,588,449,588,442,590,434,591,427,593,420,596,413,599,406,602,400,606,394,611,388,615,382,671,347,678,346,685,344,693,344,700,344,11220,344,11227,344,11235,344,11242,346,11249,347,11305,382,11314,394,11318,400,11321,406,11324,413,11327,420,11329,427,11330,434,11332,442,11333,449,11333,456,11333,4463,11333,4471,11332,4478,11330,4485,11329,4492,11327,4499,11324,4506,11321,4513,11318,4520,11314,4526,11309,4532,11305,4538,11300,4543,11294,4548,11235,4575,11227,4576,11220,4576,700,4576,693,4576,685,4575,626,4548,620,4543,615,4538,611,4532,606,4526,602,4520,599,4513,596,4506,593,4499,591,4492,590,4485,588,4478,588,4471,588,4463xe" filled="false" stroked="true" strokeweight=".750349pt" strokecolor="#d9dbdf">
              <v:path arrowok="t"/>
              <v:stroke dashstyle="solid"/>
            </v:shape>
            <v:line style="position:absolute" from="955,4020" to="10965,4020" stroked="true" strokeweight=".75pt" strokecolor="#000000">
              <v:stroke dashstyle="shortdot"/>
            </v:line>
            <v:shape style="position:absolute;left:580;top:336;width:10760;height:42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6) Xếp Hạng phần mềm theo cảm nhận của bạn (Kểtên hạng 1, hạng 2, .... )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861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1.Microsoft To-Do 2.Zenkit 3.Habitica</w:t>
                    </w:r>
                  </w:p>
                  <w:p>
                    <w:pPr>
                      <w:spacing w:line="297" w:lineRule="auto" w:before="3"/>
                      <w:ind w:left="375" w:right="673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4.Todoist , Casual , Asana , 5.Checkvist</w:t>
                    </w:r>
                  </w:p>
                  <w:p>
                    <w:pPr>
                      <w:spacing w:line="240" w:lineRule="auto" w:before="2"/>
                      <w:rPr>
                        <w:sz w:val="26"/>
                      </w:rPr>
                    </w:pPr>
                  </w:p>
                  <w:p>
                    <w:pPr>
                      <w:spacing w:line="297" w:lineRule="auto" w:before="0"/>
                      <w:ind w:left="375" w:right="959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App 1.Forest</w:t>
                    </w: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2.Boosted Productivity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sz w:val="9"/>
        </w:rPr>
      </w:pPr>
    </w:p>
    <w:p>
      <w:pPr>
        <w:spacing w:before="98"/>
        <w:ind w:left="3203" w:right="3203" w:firstLine="0"/>
        <w:jc w:val="center"/>
        <w:rPr>
          <w:sz w:val="18"/>
        </w:rPr>
      </w:pPr>
      <w:r>
        <w:rPr>
          <w:sz w:val="18"/>
        </w:rPr>
        <w:t>Nội dung này không phải do Google tạo ra hay xác nhận.</w:t>
      </w:r>
    </w:p>
    <w:p>
      <w:pPr>
        <w:pStyle w:val="BodyText"/>
        <w:ind w:left="0"/>
        <w:rPr>
          <w:sz w:val="28"/>
        </w:rPr>
      </w:pPr>
    </w:p>
    <w:p>
      <w:pPr>
        <w:spacing w:before="0"/>
        <w:ind w:left="3203" w:right="2034" w:firstLine="0"/>
        <w:jc w:val="center"/>
        <w:rPr>
          <w:rFonts w:ascii="Calibri" w:hAnsi="Calibri"/>
          <w:sz w:val="33"/>
        </w:rPr>
      </w:pPr>
      <w:r>
        <w:rPr/>
        <w:pict>
          <v:shape style="position:absolute;margin-left:234.679993pt;margin-top:2.203227pt;width:54.85pt;height:17.25pt;mso-position-horizontal-relative:page;mso-position-vertical-relative:paragraph;z-index:15737344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rFonts w:ascii="Calibri" w:hAnsi="Calibri"/>
          <w:w w:val="105"/>
          <w:sz w:val="33"/>
        </w:rPr>
        <w:t>Bi</w:t>
      </w:r>
      <w:r>
        <w:rPr>
          <w:w w:val="105"/>
          <w:sz w:val="33"/>
        </w:rPr>
        <w:t>ể</w:t>
      </w:r>
      <w:r>
        <w:rPr>
          <w:rFonts w:ascii="Calibri" w:hAnsi="Calibri"/>
          <w:w w:val="105"/>
          <w:sz w:val="33"/>
        </w:rPr>
        <w:t>u m</w:t>
      </w:r>
      <w:r>
        <w:rPr>
          <w:w w:val="105"/>
          <w:sz w:val="33"/>
        </w:rPr>
        <w:t>ẫ</w:t>
      </w:r>
      <w:r>
        <w:rPr>
          <w:rFonts w:ascii="Calibri" w:hAnsi="Calibri"/>
          <w:w w:val="105"/>
          <w:sz w:val="33"/>
        </w:rPr>
        <w:t>u</w:t>
      </w:r>
    </w:p>
    <w:p>
      <w:pPr>
        <w:spacing w:after="0"/>
        <w:jc w:val="center"/>
        <w:rPr>
          <w:rFonts w:ascii="Calibri" w:hAnsi="Calibri"/>
          <w:sz w:val="33"/>
        </w:rPr>
        <w:sectPr>
          <w:pgSz w:w="11900" w:h="16840"/>
          <w:pgMar w:top="580" w:bottom="280" w:left="460" w:right="440"/>
        </w:sectPr>
      </w:pPr>
    </w:p>
    <w:p>
      <w:pPr>
        <w:pStyle w:val="BodyText"/>
        <w:spacing w:before="4"/>
        <w:ind w:left="0"/>
        <w:rPr>
          <w:rFonts w:ascii="Calibri"/>
          <w:sz w:val="16"/>
        </w:rPr>
      </w:pPr>
    </w:p>
    <w:sectPr>
      <w:pgSz w:w="11900" w:h="16840"/>
      <w:pgMar w:top="160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5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50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00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50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00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5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800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50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00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495"/>
    </w:pPr>
    <w:rPr>
      <w:rFonts w:ascii="Arial" w:hAnsi="Arial" w:eastAsia="Arial" w:cs="Arial"/>
      <w:sz w:val="21"/>
      <w:szCs w:val="21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59"/>
      <w:ind w:left="495" w:right="8197"/>
    </w:pPr>
    <w:rPr>
      <w:rFonts w:ascii="Arial" w:hAnsi="Arial" w:eastAsia="Arial" w:cs="Arial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2020-10-05T08:35:02Z</dcterms:created>
  <dcterms:modified xsi:type="dcterms:W3CDTF">2020-10-05T08:35:02Z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